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58" w:rsidRDefault="002D1E58" w:rsidP="00560443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Wydział Artystyczny UMCS</w:t>
      </w:r>
    </w:p>
    <w:p w:rsidR="00CC0B05" w:rsidRDefault="00CC0B05" w:rsidP="00560443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</w:p>
    <w:p w:rsidR="00081E86" w:rsidRDefault="00081E86" w:rsidP="00560443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REGULAMIN</w:t>
      </w:r>
    </w:p>
    <w:p w:rsidR="00081E86" w:rsidRDefault="00CC0B05" w:rsidP="00560443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PRAKTYKI OGÓLNOPEDAGOGICZNEJ</w:t>
      </w:r>
    </w:p>
    <w:p w:rsidR="00081E86" w:rsidRDefault="00081E86" w:rsidP="00560443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dla kierunku edukacja artystyczna w zakresie sztuk plastycznych</w:t>
      </w:r>
    </w:p>
    <w:p w:rsidR="00E60867" w:rsidRPr="00081E86" w:rsidRDefault="006B4C4A" w:rsidP="00560443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obowiązujący od 2019 roku</w:t>
      </w:r>
    </w:p>
    <w:p w:rsidR="00081E86" w:rsidRDefault="00081E86" w:rsidP="00560443">
      <w:pPr>
        <w:pStyle w:val="NormalnyWeb"/>
        <w:spacing w:before="0" w:beforeAutospacing="0" w:after="0" w:afterAutospacing="0" w:line="360" w:lineRule="auto"/>
        <w:jc w:val="both"/>
      </w:pPr>
    </w:p>
    <w:p w:rsidR="00081E86" w:rsidRDefault="00E60867" w:rsidP="00560443">
      <w:pPr>
        <w:pStyle w:val="NormalnyWeb"/>
        <w:spacing w:before="0" w:beforeAutospacing="0" w:after="0" w:afterAutospacing="0" w:line="360" w:lineRule="auto"/>
        <w:ind w:firstLine="708"/>
        <w:jc w:val="both"/>
      </w:pPr>
      <w:r w:rsidRPr="009707FA">
        <w:rPr>
          <w:b/>
        </w:rPr>
        <w:t xml:space="preserve">Celem praktyki </w:t>
      </w:r>
      <w:proofErr w:type="spellStart"/>
      <w:r w:rsidR="00295B28" w:rsidRPr="009707FA">
        <w:rPr>
          <w:b/>
        </w:rPr>
        <w:t>ogólnopedagogicznej</w:t>
      </w:r>
      <w:proofErr w:type="spellEnd"/>
      <w:r w:rsidR="00295B28" w:rsidRPr="009707FA">
        <w:rPr>
          <w:b/>
        </w:rPr>
        <w:t xml:space="preserve"> </w:t>
      </w:r>
      <w:r w:rsidRPr="009707FA">
        <w:rPr>
          <w:b/>
        </w:rPr>
        <w:t>jest</w:t>
      </w:r>
      <w:r w:rsidR="00081E86" w:rsidRPr="009707FA">
        <w:rPr>
          <w:b/>
        </w:rPr>
        <w:t xml:space="preserve"> kształtowanie kompetencji niezbędnych dla właściwej realizacji</w:t>
      </w:r>
      <w:r w:rsidR="006B4C4A" w:rsidRPr="009707FA">
        <w:rPr>
          <w:b/>
        </w:rPr>
        <w:t xml:space="preserve">  edukacji plastycznej w szkołach</w:t>
      </w:r>
      <w:r w:rsidR="00081E86" w:rsidRPr="009707FA">
        <w:rPr>
          <w:b/>
        </w:rPr>
        <w:t xml:space="preserve"> oraz prowadzenia zajęć </w:t>
      </w:r>
      <w:r w:rsidR="003A5CD1" w:rsidRPr="009707FA">
        <w:rPr>
          <w:b/>
        </w:rPr>
        <w:t>plastycznych</w:t>
      </w:r>
      <w:r w:rsidR="00081E86" w:rsidRPr="009707FA">
        <w:rPr>
          <w:b/>
        </w:rPr>
        <w:t xml:space="preserve"> w innych placówkach kulturalno-oświ</w:t>
      </w:r>
      <w:r w:rsidR="006B4C4A" w:rsidRPr="009707FA">
        <w:rPr>
          <w:b/>
        </w:rPr>
        <w:t>atowych</w:t>
      </w:r>
      <w:r w:rsidR="006B4C4A">
        <w:t xml:space="preserve">. </w:t>
      </w:r>
    </w:p>
    <w:p w:rsidR="002A2F4D" w:rsidRDefault="002A2F4D" w:rsidP="00560443">
      <w:pPr>
        <w:pStyle w:val="NormalnyWeb"/>
        <w:spacing w:before="0" w:beforeAutospacing="0" w:after="0" w:afterAutospacing="0" w:line="360" w:lineRule="auto"/>
        <w:ind w:firstLine="708"/>
        <w:jc w:val="both"/>
      </w:pPr>
    </w:p>
    <w:p w:rsidR="00E51DBB" w:rsidRDefault="00E51DBB" w:rsidP="00560443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>W trakcie</w:t>
      </w:r>
      <w:r w:rsidR="00CC0B05">
        <w:t xml:space="preserve"> praktyk student powinien</w:t>
      </w:r>
      <w:r>
        <w:t>:</w:t>
      </w:r>
    </w:p>
    <w:p w:rsidR="00EB2048" w:rsidRPr="00EB2048" w:rsidRDefault="009707FA" w:rsidP="00560443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- poznawać</w:t>
      </w:r>
      <w:r w:rsidRPr="00053967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sposoby </w:t>
      </w:r>
      <w:r w:rsidRPr="00053967">
        <w:rPr>
          <w:rFonts w:cs="Arial"/>
          <w:color w:val="000000"/>
        </w:rPr>
        <w:t>funkcjonowania, or</w:t>
      </w:r>
      <w:r>
        <w:rPr>
          <w:rFonts w:cs="Arial"/>
          <w:color w:val="000000"/>
        </w:rPr>
        <w:t>ganizacji pracy oraz prowadzoną dokumentację</w:t>
      </w:r>
      <w:r w:rsidR="00CC0B05">
        <w:rPr>
          <w:rFonts w:cs="Arial"/>
          <w:color w:val="000000"/>
        </w:rPr>
        <w:t xml:space="preserve"> szkoły</w:t>
      </w:r>
      <w:r>
        <w:rPr>
          <w:rFonts w:cs="Arial"/>
          <w:color w:val="000000"/>
        </w:rPr>
        <w:t>, w której praktyka jest odbywana, a także zna realizowane przez nią zadania opiekuńczo-wychowawcze</w:t>
      </w:r>
      <w:r w:rsidR="00CC0B05">
        <w:rPr>
          <w:rFonts w:cs="Arial"/>
          <w:color w:val="000000"/>
        </w:rPr>
        <w:t xml:space="preserve"> oraz </w:t>
      </w:r>
      <w:r w:rsidR="00EB2048">
        <w:t>rodzaje dokumentacji działalności dydaktycznej prowadzonej w szko</w:t>
      </w:r>
      <w:r w:rsidR="00CC0B05">
        <w:t>le</w:t>
      </w:r>
    </w:p>
    <w:p w:rsidR="009707FA" w:rsidRDefault="009707FA" w:rsidP="00560443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- poznawać zasady interakcji nauczyciel-dziecko</w:t>
      </w:r>
      <w:r w:rsidR="00E05151">
        <w:rPr>
          <w:rFonts w:cs="Arial"/>
          <w:color w:val="000000"/>
        </w:rPr>
        <w:t xml:space="preserve"> oraz interakcje między wychowanka</w:t>
      </w:r>
      <w:r>
        <w:rPr>
          <w:rFonts w:cs="Arial"/>
          <w:color w:val="000000"/>
        </w:rPr>
        <w:t xml:space="preserve">mi czy </w:t>
      </w:r>
      <w:r w:rsidR="00E05151">
        <w:rPr>
          <w:rFonts w:cs="Arial"/>
          <w:color w:val="000000"/>
        </w:rPr>
        <w:t>uczniami</w:t>
      </w:r>
      <w:r w:rsidRPr="009707FA">
        <w:rPr>
          <w:rFonts w:cs="Arial"/>
          <w:color w:val="000000"/>
        </w:rPr>
        <w:t xml:space="preserve"> </w:t>
      </w:r>
    </w:p>
    <w:p w:rsidR="009707FA" w:rsidRDefault="009707FA" w:rsidP="00560443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-poznawać czynności podejmowane przez nauczyciela podczas prowadzonych przez niego zajęć oraz</w:t>
      </w:r>
      <w:r w:rsidRPr="009707FA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działania na rzecz zapewnienia bezpieczeństwa i zachowania dyscypliny w grupie</w:t>
      </w:r>
      <w:r w:rsidRPr="009707FA">
        <w:rPr>
          <w:rFonts w:cs="Arial"/>
          <w:color w:val="000000"/>
        </w:rPr>
        <w:t xml:space="preserve"> </w:t>
      </w:r>
    </w:p>
    <w:p w:rsidR="00EB2048" w:rsidRDefault="009707FA" w:rsidP="00560443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- podejmować próby </w:t>
      </w:r>
      <w:r w:rsidRPr="00BC004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diagnozowania dynamikę grupy oraz pozycję jednostek w grupie oraz poznaje uczniów, wychowanków, ich sytuacji społecznej, potrzeb, zainteresowań i zdolności, a także określania poziomu rozwoju oraz wstępnego diagnozowania dysfunkcji i zaburzeń</w:t>
      </w:r>
    </w:p>
    <w:p w:rsidR="00E05151" w:rsidRPr="00EB2048" w:rsidRDefault="00EB2048" w:rsidP="00560443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-  hospitować (ewentualnie </w:t>
      </w:r>
      <w:r w:rsidR="00E05151">
        <w:rPr>
          <w:rFonts w:cs="Arial"/>
          <w:color w:val="000000"/>
        </w:rPr>
        <w:t xml:space="preserve">podejmuje próby </w:t>
      </w:r>
      <w:r w:rsidR="00E05151">
        <w:rPr>
          <w:rFonts w:cs="Arial"/>
        </w:rPr>
        <w:t>planowania</w:t>
      </w:r>
      <w:r>
        <w:rPr>
          <w:rFonts w:cs="Arial"/>
        </w:rPr>
        <w:t xml:space="preserve">) </w:t>
      </w:r>
      <w:r>
        <w:t>zadania dydaktyczne r</w:t>
      </w:r>
      <w:r w:rsidR="00CA466F">
        <w:t xml:space="preserve">ealizowane przez szkołę, </w:t>
      </w:r>
      <w:r>
        <w:rPr>
          <w:rFonts w:cs="Arial"/>
        </w:rPr>
        <w:t>działania</w:t>
      </w:r>
      <w:r w:rsidR="00E05151" w:rsidRPr="00EB2048">
        <w:rPr>
          <w:rFonts w:cs="Arial"/>
          <w:color w:val="000000"/>
        </w:rPr>
        <w:t xml:space="preserve"> opiekuńczo-wychowawczych niezbędne dla właściwego realizowania zadań edukacyjnych w różnych grupach wiekowych</w:t>
      </w:r>
      <w:r>
        <w:rPr>
          <w:rFonts w:cs="Arial"/>
          <w:color w:val="000000"/>
        </w:rPr>
        <w:t>, zajęcia</w:t>
      </w:r>
      <w:r w:rsidR="00CC0B05">
        <w:rPr>
          <w:rFonts w:cs="Arial"/>
          <w:color w:val="000000"/>
        </w:rPr>
        <w:t xml:space="preserve"> wychowawcze</w:t>
      </w:r>
      <w:r w:rsidR="00E05151" w:rsidRPr="00EB2048">
        <w:rPr>
          <w:rFonts w:cs="Arial"/>
          <w:color w:val="000000"/>
        </w:rPr>
        <w:t xml:space="preserve">, pracę uczniów i wychowanków w grupach zadaniowych </w:t>
      </w:r>
    </w:p>
    <w:p w:rsidR="00E05151" w:rsidRDefault="00E05151" w:rsidP="00560443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- dokonuje obserwacji sytuacji i zdarzeń pedagogicznych, analizuje wyniki obserwacji i</w:t>
      </w:r>
      <w:r w:rsidR="00CC0B05">
        <w:rPr>
          <w:rFonts w:cs="Arial"/>
          <w:color w:val="000000"/>
        </w:rPr>
        <w:t xml:space="preserve"> podejmuje próby formułowania</w:t>
      </w:r>
      <w:r>
        <w:rPr>
          <w:rFonts w:cs="Arial"/>
          <w:color w:val="000000"/>
        </w:rPr>
        <w:t xml:space="preserve"> </w:t>
      </w:r>
      <w:r w:rsidR="00CC0B05">
        <w:rPr>
          <w:rFonts w:cs="Arial"/>
          <w:color w:val="000000"/>
        </w:rPr>
        <w:t>wniosków</w:t>
      </w:r>
      <w:r w:rsidRPr="00E05151">
        <w:rPr>
          <w:rFonts w:cs="Arial"/>
          <w:color w:val="000000"/>
        </w:rPr>
        <w:t xml:space="preserve"> </w:t>
      </w:r>
    </w:p>
    <w:p w:rsidR="009707FA" w:rsidRDefault="00E05151" w:rsidP="00560443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- dokonuje oceny własnego funkcjonowania w kontekście realizowania lekcji i zadań wychowawczych (dostrzega swoje mocne i słabe strony)</w:t>
      </w:r>
    </w:p>
    <w:p w:rsidR="00E05151" w:rsidRDefault="009707FA" w:rsidP="00560443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-</w:t>
      </w:r>
      <w:r w:rsidR="002A2F4D">
        <w:rPr>
          <w:rFonts w:cs="Arial"/>
          <w:color w:val="000000"/>
        </w:rPr>
        <w:t>konfrontować</w:t>
      </w:r>
      <w:r>
        <w:rPr>
          <w:rFonts w:cs="Arial"/>
          <w:color w:val="000000"/>
        </w:rPr>
        <w:t xml:space="preserve"> wiedzę z praktyką</w:t>
      </w:r>
    </w:p>
    <w:p w:rsidR="005D7564" w:rsidRPr="0060565B" w:rsidRDefault="005D7564" w:rsidP="00560443">
      <w:pPr>
        <w:pStyle w:val="Normalny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0565B">
        <w:rPr>
          <w:color w:val="000000"/>
        </w:rPr>
        <w:lastRenderedPageBreak/>
        <w:t xml:space="preserve">-prowadzić </w:t>
      </w:r>
      <w:r w:rsidRPr="0060565B">
        <w:t xml:space="preserve">dziennik praktyk  </w:t>
      </w:r>
    </w:p>
    <w:p w:rsidR="0060565B" w:rsidRPr="0060565B" w:rsidRDefault="00A507C0" w:rsidP="006056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65B">
        <w:rPr>
          <w:rFonts w:ascii="Times New Roman" w:hAnsi="Times New Roman" w:cs="Times New Roman"/>
          <w:sz w:val="24"/>
          <w:szCs w:val="24"/>
        </w:rPr>
        <w:tab/>
      </w:r>
      <w:r w:rsidR="0060565B" w:rsidRPr="0060565B">
        <w:rPr>
          <w:rFonts w:ascii="Times New Roman" w:hAnsi="Times New Roman" w:cs="Times New Roman"/>
          <w:sz w:val="24"/>
          <w:szCs w:val="24"/>
        </w:rPr>
        <w:t>Efektem realizacji programu praktyk, powinno być nabycie przez studenta następujących umiejętności:</w:t>
      </w:r>
    </w:p>
    <w:p w:rsidR="0060565B" w:rsidRPr="0060565B" w:rsidRDefault="0060565B" w:rsidP="006056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65B">
        <w:rPr>
          <w:rFonts w:ascii="Times New Roman" w:hAnsi="Times New Roman" w:cs="Times New Roman"/>
          <w:sz w:val="24"/>
          <w:szCs w:val="24"/>
        </w:rPr>
        <w:t xml:space="preserve">- wyciąganie wniosków z obserwacji pracy wychowawczej, opiekuńczej i dydaktycznej nauczyciela, jego interakcji z uczniami oraz sposobu planowania i przeprowadzania zajęć </w:t>
      </w:r>
    </w:p>
    <w:p w:rsidR="0060565B" w:rsidRPr="0060565B" w:rsidRDefault="0060565B" w:rsidP="006056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65B">
        <w:rPr>
          <w:rFonts w:ascii="Times New Roman" w:hAnsi="Times New Roman" w:cs="Times New Roman"/>
          <w:sz w:val="24"/>
          <w:szCs w:val="24"/>
        </w:rPr>
        <w:t>- aktywna obserwacja stosowanych przez nauczyciela metod i form w pracy wychowawczej, opiekuńczej i dydaktycznej</w:t>
      </w:r>
    </w:p>
    <w:p w:rsidR="0060565B" w:rsidRPr="0060565B" w:rsidRDefault="0060565B" w:rsidP="006056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65B">
        <w:rPr>
          <w:rFonts w:ascii="Times New Roman" w:hAnsi="Times New Roman" w:cs="Times New Roman"/>
          <w:sz w:val="24"/>
          <w:szCs w:val="24"/>
        </w:rPr>
        <w:t>- analizowanie z pomocą opiekuna praktyk oraz nauczycieli akademickich prowadzących zajęcia w zakresie przygotowania psychologiczno-pedagogicznego, sytuacji i zdarzeń pedagogicznych zaobserwowanych lub doświadczonych w czasie praktyk.</w:t>
      </w:r>
    </w:p>
    <w:p w:rsidR="00972F49" w:rsidRDefault="00972F49" w:rsidP="00560443">
      <w:pPr>
        <w:pStyle w:val="NormalnyWeb"/>
        <w:spacing w:before="0" w:beforeAutospacing="0" w:after="0" w:afterAutospacing="0" w:line="360" w:lineRule="auto"/>
        <w:jc w:val="both"/>
      </w:pPr>
      <w:r w:rsidRPr="0060565B">
        <w:t>W czasie praktyk student powinien rozwijać kompetencje społeczne w zakresie skutecznego współdziałania z opiekunem praktyk i nauczycielami</w:t>
      </w:r>
      <w:r>
        <w:t xml:space="preserve"> w</w:t>
      </w:r>
      <w:r w:rsidR="00CC0B05">
        <w:t xml:space="preserve"> celu poszerzania swojej wiedzy pedagogicznej</w:t>
      </w:r>
      <w:r>
        <w:t xml:space="preserve"> oraz rozwijania umiejętności wychowawczych</w:t>
      </w:r>
      <w:r w:rsidR="00113904">
        <w:t>.</w:t>
      </w:r>
    </w:p>
    <w:p w:rsidR="00A507C0" w:rsidRDefault="00972F49" w:rsidP="00560443">
      <w:pPr>
        <w:pStyle w:val="NormalnyWeb"/>
        <w:spacing w:before="0" w:beforeAutospacing="0" w:after="0" w:afterAutospacing="0" w:line="360" w:lineRule="auto"/>
        <w:jc w:val="both"/>
      </w:pPr>
      <w:r>
        <w:tab/>
      </w:r>
      <w:r w:rsidR="00A507C0">
        <w:t xml:space="preserve">Studentów </w:t>
      </w:r>
      <w:r w:rsidR="00FF3EEF">
        <w:t>obowiązuje realizacja 3</w:t>
      </w:r>
      <w:r w:rsidR="00A507C0">
        <w:t>0 godzin praktyki</w:t>
      </w:r>
      <w:r>
        <w:t xml:space="preserve"> </w:t>
      </w:r>
      <w:proofErr w:type="spellStart"/>
      <w:r w:rsidR="00FF3EEF">
        <w:t>ogólnopedagogicznej</w:t>
      </w:r>
      <w:proofErr w:type="spellEnd"/>
      <w:r w:rsidR="00FD7006">
        <w:t xml:space="preserve">. </w:t>
      </w:r>
      <w:r w:rsidR="00E25371">
        <w:t xml:space="preserve">Praktyki można odbywać po uzyskaniu deklaracji </w:t>
      </w:r>
      <w:proofErr w:type="spellStart"/>
      <w:r w:rsidR="00E25371">
        <w:t>praktykodawcy</w:t>
      </w:r>
      <w:proofErr w:type="spellEnd"/>
      <w:r w:rsidR="00E25371">
        <w:t>, którą zaakceptuje opiekun lub koordynator ze strony uczelni.</w:t>
      </w:r>
      <w:r w:rsidR="00FE2F36">
        <w:t xml:space="preserve"> Opiekun ma prawo hospi</w:t>
      </w:r>
      <w:bookmarkStart w:id="0" w:name="_GoBack"/>
      <w:bookmarkEnd w:id="0"/>
      <w:r w:rsidR="00FE2F36">
        <w:t>tować zajęcia praktykanta.</w:t>
      </w:r>
      <w:r w:rsidR="00A507C0">
        <w:t xml:space="preserve"> Zaliczenie </w:t>
      </w:r>
      <w:r w:rsidR="009830BC">
        <w:t>otrzymuje student po przedstawieniu opiekunowi dziennika</w:t>
      </w:r>
      <w:r w:rsidR="00A507C0">
        <w:t xml:space="preserve"> praktyk</w:t>
      </w:r>
      <w:r w:rsidR="00BB7DBE">
        <w:t xml:space="preserve"> </w:t>
      </w:r>
      <w:r w:rsidR="009830BC">
        <w:t xml:space="preserve"> oraz zaświadczenia</w:t>
      </w:r>
      <w:r w:rsidR="00BB7DBE">
        <w:t xml:space="preserve"> (z oceną)</w:t>
      </w:r>
      <w:r w:rsidR="00A47950" w:rsidRPr="00A47950">
        <w:t xml:space="preserve"> </w:t>
      </w:r>
      <w:r w:rsidR="00A47950">
        <w:t xml:space="preserve">od </w:t>
      </w:r>
      <w:proofErr w:type="spellStart"/>
      <w:r w:rsidR="00A47950">
        <w:t>praktykodawcy</w:t>
      </w:r>
      <w:proofErr w:type="spellEnd"/>
      <w:r w:rsidR="009830BC">
        <w:t xml:space="preserve"> o odbyciu praktyki </w:t>
      </w:r>
      <w:r w:rsidR="004A2CB2">
        <w:t>i osi</w:t>
      </w:r>
      <w:r w:rsidR="00A47950">
        <w:t>ągniętych efektach kształcenia</w:t>
      </w:r>
      <w:r w:rsidR="009830BC">
        <w:t>.</w:t>
      </w:r>
    </w:p>
    <w:p w:rsidR="0060565B" w:rsidRDefault="003A196E" w:rsidP="006056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praktyk obowiązujący na Wydziale Artystycznym</w:t>
      </w:r>
      <w:r w:rsidR="00891274">
        <w:rPr>
          <w:rFonts w:ascii="Times New Roman" w:hAnsi="Times New Roman" w:cs="Times New Roman"/>
          <w:sz w:val="24"/>
          <w:szCs w:val="24"/>
        </w:rPr>
        <w:t xml:space="preserve"> UMCS jest opracowany na bazie wieloletnich d</w:t>
      </w:r>
      <w:r>
        <w:rPr>
          <w:rFonts w:ascii="Times New Roman" w:hAnsi="Times New Roman" w:cs="Times New Roman"/>
          <w:sz w:val="24"/>
          <w:szCs w:val="24"/>
        </w:rPr>
        <w:t xml:space="preserve">oświadczeń </w:t>
      </w:r>
      <w:r w:rsidR="00891274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realizacji projektu </w:t>
      </w:r>
      <w:r w:rsidR="001867CC">
        <w:rPr>
          <w:rFonts w:ascii="Times New Roman" w:hAnsi="Times New Roman" w:cs="Times New Roman"/>
          <w:i/>
          <w:sz w:val="24"/>
          <w:szCs w:val="24"/>
        </w:rPr>
        <w:t>„Profesjonalizm w edukacji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Pr="003A196E">
        <w:rPr>
          <w:rFonts w:ascii="Times New Roman" w:hAnsi="Times New Roman" w:cs="Times New Roman"/>
          <w:sz w:val="24"/>
          <w:szCs w:val="24"/>
        </w:rPr>
        <w:t xml:space="preserve">, który został wyróżniony </w:t>
      </w:r>
      <w:r>
        <w:rPr>
          <w:rFonts w:ascii="Times New Roman" w:hAnsi="Times New Roman" w:cs="Times New Roman"/>
          <w:sz w:val="24"/>
          <w:szCs w:val="24"/>
        </w:rPr>
        <w:t>przez Ministerstwo Edukacji Narodowej, jako przykład Dobrych Prakty</w:t>
      </w:r>
      <w:r w:rsidR="0081038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19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Studenci studiów edukacja artystyczna zakresie sztuk plastycznych </w:t>
      </w:r>
      <w:r w:rsidR="00081E86" w:rsidRPr="00A507C0">
        <w:rPr>
          <w:rFonts w:ascii="Times New Roman" w:hAnsi="Times New Roman" w:cs="Times New Roman"/>
          <w:sz w:val="24"/>
          <w:szCs w:val="24"/>
        </w:rPr>
        <w:t xml:space="preserve">odbywają praktykę </w:t>
      </w:r>
      <w:proofErr w:type="spellStart"/>
      <w:r w:rsidR="00560443">
        <w:rPr>
          <w:rFonts w:ascii="Times New Roman" w:hAnsi="Times New Roman" w:cs="Times New Roman"/>
          <w:sz w:val="24"/>
          <w:szCs w:val="24"/>
        </w:rPr>
        <w:t>ogólnopedagogiczną</w:t>
      </w:r>
      <w:proofErr w:type="spellEnd"/>
      <w:r w:rsidR="00560443">
        <w:rPr>
          <w:rFonts w:ascii="Times New Roman" w:hAnsi="Times New Roman" w:cs="Times New Roman"/>
          <w:sz w:val="24"/>
          <w:szCs w:val="24"/>
        </w:rPr>
        <w:t xml:space="preserve"> w szkołach</w:t>
      </w:r>
      <w:r w:rsidR="00081E86" w:rsidRPr="00A507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prowadzących zajęcia plastyczne</w:t>
      </w:r>
      <w:r w:rsidR="00A507C0">
        <w:rPr>
          <w:rFonts w:ascii="Times New Roman" w:hAnsi="Times New Roman" w:cs="Times New Roman"/>
          <w:sz w:val="24"/>
          <w:szCs w:val="24"/>
        </w:rPr>
        <w:t xml:space="preserve"> </w:t>
      </w:r>
      <w:r w:rsidR="00560443">
        <w:rPr>
          <w:rFonts w:ascii="Times New Roman" w:hAnsi="Times New Roman" w:cs="Times New Roman"/>
          <w:sz w:val="24"/>
          <w:szCs w:val="24"/>
        </w:rPr>
        <w:t>z uczniami</w:t>
      </w:r>
      <w:r w:rsidR="00081E86" w:rsidRPr="00A507C0">
        <w:rPr>
          <w:rFonts w:ascii="Times New Roman" w:hAnsi="Times New Roman" w:cs="Times New Roman"/>
          <w:sz w:val="24"/>
          <w:szCs w:val="24"/>
        </w:rPr>
        <w:t>.</w:t>
      </w:r>
    </w:p>
    <w:p w:rsidR="0060565B" w:rsidRPr="00A507C0" w:rsidRDefault="0060565B" w:rsidP="005604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0565B" w:rsidRPr="00A507C0" w:rsidSect="00A94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D5F43"/>
    <w:multiLevelType w:val="hybridMultilevel"/>
    <w:tmpl w:val="C06C6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50E37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3207D"/>
    <w:multiLevelType w:val="hybridMultilevel"/>
    <w:tmpl w:val="27AC48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B20C17"/>
    <w:multiLevelType w:val="hybridMultilevel"/>
    <w:tmpl w:val="EF727A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816664"/>
    <w:multiLevelType w:val="hybridMultilevel"/>
    <w:tmpl w:val="D402D9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2F5653"/>
    <w:multiLevelType w:val="hybridMultilevel"/>
    <w:tmpl w:val="E88C0B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CF13682"/>
    <w:multiLevelType w:val="hybridMultilevel"/>
    <w:tmpl w:val="9C3070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755CEA"/>
    <w:multiLevelType w:val="hybridMultilevel"/>
    <w:tmpl w:val="FDC87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1E86"/>
    <w:rsid w:val="00046E59"/>
    <w:rsid w:val="00081E86"/>
    <w:rsid w:val="00113904"/>
    <w:rsid w:val="001867CC"/>
    <w:rsid w:val="0019763A"/>
    <w:rsid w:val="00295B28"/>
    <w:rsid w:val="002A2F4D"/>
    <w:rsid w:val="002C3AE4"/>
    <w:rsid w:val="002D1E58"/>
    <w:rsid w:val="003A196E"/>
    <w:rsid w:val="003A5CD1"/>
    <w:rsid w:val="004A2CB2"/>
    <w:rsid w:val="00560443"/>
    <w:rsid w:val="005D7564"/>
    <w:rsid w:val="0060387E"/>
    <w:rsid w:val="0060565B"/>
    <w:rsid w:val="00643662"/>
    <w:rsid w:val="006530A1"/>
    <w:rsid w:val="006B4C4A"/>
    <w:rsid w:val="00810389"/>
    <w:rsid w:val="00891274"/>
    <w:rsid w:val="0089653E"/>
    <w:rsid w:val="009707FA"/>
    <w:rsid w:val="00972F49"/>
    <w:rsid w:val="009830BC"/>
    <w:rsid w:val="00A47950"/>
    <w:rsid w:val="00A507C0"/>
    <w:rsid w:val="00A925E8"/>
    <w:rsid w:val="00A94A8E"/>
    <w:rsid w:val="00B05A11"/>
    <w:rsid w:val="00BB7DBE"/>
    <w:rsid w:val="00C47136"/>
    <w:rsid w:val="00CA466F"/>
    <w:rsid w:val="00CC0B05"/>
    <w:rsid w:val="00D079D8"/>
    <w:rsid w:val="00DF6B54"/>
    <w:rsid w:val="00E05151"/>
    <w:rsid w:val="00E06516"/>
    <w:rsid w:val="00E25371"/>
    <w:rsid w:val="00E51DBB"/>
    <w:rsid w:val="00E60867"/>
    <w:rsid w:val="00E774DD"/>
    <w:rsid w:val="00E91848"/>
    <w:rsid w:val="00EB2048"/>
    <w:rsid w:val="00FD7006"/>
    <w:rsid w:val="00FE2F36"/>
    <w:rsid w:val="00FF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A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Alicja</cp:lastModifiedBy>
  <cp:revision>21</cp:revision>
  <dcterms:created xsi:type="dcterms:W3CDTF">2020-02-10T18:20:00Z</dcterms:created>
  <dcterms:modified xsi:type="dcterms:W3CDTF">2020-12-06T10:31:00Z</dcterms:modified>
</cp:coreProperties>
</file>