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C" w:rsidRPr="005315B6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5315B6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Sekcja Zaopatrzenia</w:t>
      </w:r>
    </w:p>
    <w:p w:rsidR="008705BC" w:rsidRPr="005315B6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5315B6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5315B6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81186C">
        <w:rPr>
          <w:rFonts w:eastAsia="Times New Roman" w:cstheme="minorHAnsi"/>
          <w:b/>
          <w:sz w:val="18"/>
          <w:szCs w:val="18"/>
        </w:rPr>
        <w:t>laboratoryjnych</w:t>
      </w:r>
      <w:r w:rsidRPr="005315B6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5315B6">
        <w:rPr>
          <w:rFonts w:eastAsia="Times New Roman" w:cstheme="minorHAnsi"/>
          <w:b/>
          <w:bCs/>
          <w:sz w:val="18"/>
          <w:szCs w:val="18"/>
        </w:rPr>
        <w:t>PU</w:t>
      </w:r>
      <w:r w:rsidR="002E4C2C">
        <w:rPr>
          <w:rFonts w:eastAsia="Times New Roman" w:cstheme="minorHAnsi"/>
          <w:b/>
          <w:bCs/>
          <w:sz w:val="18"/>
          <w:szCs w:val="18"/>
        </w:rPr>
        <w:t>B</w:t>
      </w:r>
      <w:r w:rsidR="009D5C21">
        <w:rPr>
          <w:rFonts w:eastAsia="Times New Roman" w:cstheme="minorHAnsi"/>
          <w:b/>
          <w:bCs/>
          <w:sz w:val="18"/>
          <w:szCs w:val="18"/>
        </w:rPr>
        <w:t>/</w:t>
      </w:r>
      <w:r w:rsidR="002E4C2C">
        <w:rPr>
          <w:rFonts w:eastAsia="Times New Roman" w:cstheme="minorHAnsi"/>
          <w:b/>
          <w:bCs/>
          <w:sz w:val="18"/>
          <w:szCs w:val="18"/>
        </w:rPr>
        <w:t>188</w:t>
      </w:r>
      <w:r w:rsidR="009D5C21">
        <w:rPr>
          <w:rFonts w:eastAsia="Times New Roman" w:cstheme="minorHAnsi"/>
          <w:b/>
          <w:bCs/>
          <w:sz w:val="18"/>
          <w:szCs w:val="18"/>
        </w:rPr>
        <w:t>-2020/</w:t>
      </w:r>
      <w:proofErr w:type="spellStart"/>
      <w:r w:rsidR="009D5C21">
        <w:rPr>
          <w:rFonts w:eastAsia="Times New Roman" w:cstheme="minorHAnsi"/>
          <w:b/>
          <w:bCs/>
          <w:sz w:val="18"/>
          <w:szCs w:val="18"/>
        </w:rPr>
        <w:t>DZP-z</w:t>
      </w:r>
      <w:proofErr w:type="spellEnd"/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5315B6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5315B6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5315B6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5315B6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5315B6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5315B6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5315B6">
        <w:rPr>
          <w:rFonts w:eastAsia="Times New Roman" w:cstheme="minorHAnsi"/>
          <w:sz w:val="18"/>
          <w:szCs w:val="18"/>
        </w:rPr>
        <w:t>,</w:t>
      </w:r>
      <w:r w:rsidRPr="005315B6">
        <w:rPr>
          <w:rFonts w:eastAsia="Times New Roman" w:cstheme="minorHAnsi"/>
          <w:b/>
          <w:sz w:val="18"/>
          <w:szCs w:val="18"/>
        </w:rPr>
        <w:t xml:space="preserve"> </w:t>
      </w:r>
      <w:r w:rsidR="009D5C21" w:rsidRPr="009D5C21">
        <w:rPr>
          <w:rFonts w:eastAsia="Times New Roman" w:cstheme="minorHAnsi"/>
          <w:sz w:val="18"/>
          <w:szCs w:val="18"/>
        </w:rPr>
        <w:t>nr</w:t>
      </w:r>
      <w:r w:rsidRPr="005315B6">
        <w:rPr>
          <w:rFonts w:eastAsia="Times New Roman" w:cstheme="minorHAnsi"/>
          <w:b/>
          <w:sz w:val="18"/>
          <w:szCs w:val="18"/>
        </w:rPr>
        <w:t xml:space="preserve"> </w:t>
      </w:r>
      <w:r w:rsidRPr="005315B6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5315B6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Tryb udzielenia zamówienia:</w:t>
      </w:r>
    </w:p>
    <w:p w:rsidR="005A4A27" w:rsidRPr="005A4A27" w:rsidRDefault="005A4A27" w:rsidP="00451425">
      <w:pPr>
        <w:tabs>
          <w:tab w:val="right" w:pos="9648"/>
        </w:tabs>
        <w:suppressAutoHyphens/>
        <w:ind w:left="357" w:right="561"/>
        <w:contextualSpacing/>
        <w:jc w:val="both"/>
        <w:rPr>
          <w:rFonts w:cs="Calibri"/>
          <w:sz w:val="18"/>
          <w:szCs w:val="18"/>
        </w:rPr>
      </w:pPr>
      <w:r w:rsidRPr="005A4A27">
        <w:rPr>
          <w:rFonts w:ascii="Calibri" w:hAnsi="Calibri" w:cs="Calibri"/>
          <w:sz w:val="18"/>
          <w:szCs w:val="18"/>
          <w:lang w:eastAsia="ar-SA"/>
        </w:rPr>
        <w:t>Postępowanie prowadzone jest na podstawie art.4</w:t>
      </w:r>
      <w:r w:rsidR="0081186C">
        <w:rPr>
          <w:rFonts w:ascii="Calibri" w:hAnsi="Calibri" w:cs="Calibri"/>
          <w:sz w:val="18"/>
          <w:szCs w:val="18"/>
          <w:lang w:eastAsia="ar-SA"/>
        </w:rPr>
        <w:t xml:space="preserve">d </w:t>
      </w:r>
      <w:proofErr w:type="gramStart"/>
      <w:r w:rsidR="0081186C">
        <w:rPr>
          <w:rFonts w:ascii="Calibri" w:hAnsi="Calibri" w:cs="Calibri"/>
          <w:sz w:val="18"/>
          <w:szCs w:val="18"/>
          <w:lang w:eastAsia="ar-SA"/>
        </w:rPr>
        <w:t xml:space="preserve">ust. 1 </w:t>
      </w:r>
      <w:r w:rsidRPr="005A4A27">
        <w:rPr>
          <w:rFonts w:ascii="Calibri" w:hAnsi="Calibri" w:cs="Calibri"/>
          <w:sz w:val="18"/>
          <w:szCs w:val="18"/>
          <w:lang w:eastAsia="ar-SA"/>
        </w:rPr>
        <w:t xml:space="preserve"> pkt</w:t>
      </w:r>
      <w:proofErr w:type="gramEnd"/>
      <w:r w:rsidRPr="005A4A27">
        <w:rPr>
          <w:rFonts w:ascii="Calibri" w:hAnsi="Calibri" w:cs="Calibri"/>
          <w:sz w:val="18"/>
          <w:szCs w:val="18"/>
          <w:lang w:eastAsia="ar-SA"/>
        </w:rPr>
        <w:t>.</w:t>
      </w:r>
      <w:r w:rsidR="0045142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81186C">
        <w:rPr>
          <w:rFonts w:ascii="Calibri" w:hAnsi="Calibri" w:cs="Calibri"/>
          <w:sz w:val="18"/>
          <w:szCs w:val="18"/>
          <w:lang w:eastAsia="ar-SA"/>
        </w:rPr>
        <w:t>1</w:t>
      </w:r>
      <w:r w:rsidRPr="005A4A27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</w:t>
      </w:r>
      <w:r w:rsidR="00451425">
        <w:rPr>
          <w:rFonts w:ascii="Calibri" w:hAnsi="Calibri" w:cs="Calibri"/>
          <w:sz w:val="18"/>
          <w:szCs w:val="18"/>
          <w:lang w:eastAsia="ar-SA"/>
        </w:rPr>
        <w:t xml:space="preserve">ówień publicznych (Dz. U. </w:t>
      </w:r>
      <w:proofErr w:type="gramStart"/>
      <w:r w:rsidR="00451425">
        <w:rPr>
          <w:rFonts w:ascii="Calibri" w:hAnsi="Calibri" w:cs="Calibri"/>
          <w:sz w:val="18"/>
          <w:szCs w:val="18"/>
          <w:lang w:eastAsia="ar-SA"/>
        </w:rPr>
        <w:t>z</w:t>
      </w:r>
      <w:proofErr w:type="gramEnd"/>
      <w:r w:rsidR="0045142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5A4A27">
        <w:rPr>
          <w:rFonts w:ascii="Calibri" w:hAnsi="Calibri" w:cs="Calibri"/>
          <w:sz w:val="18"/>
          <w:szCs w:val="18"/>
          <w:lang w:eastAsia="ar-SA"/>
        </w:rPr>
        <w:t>2019</w:t>
      </w:r>
      <w:r w:rsidR="002E4C2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5A4A27">
        <w:rPr>
          <w:rFonts w:ascii="Calibri" w:hAnsi="Calibri" w:cs="Calibri"/>
          <w:sz w:val="18"/>
          <w:szCs w:val="18"/>
          <w:lang w:eastAsia="ar-SA"/>
        </w:rPr>
        <w:t xml:space="preserve">r. poz.1843 </w:t>
      </w:r>
      <w:proofErr w:type="spellStart"/>
      <w:r w:rsidRPr="005A4A27"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 w:rsidRPr="005A4A27">
        <w:rPr>
          <w:rFonts w:ascii="Calibri" w:hAnsi="Calibri" w:cs="Calibri"/>
          <w:sz w:val="18"/>
          <w:szCs w:val="18"/>
          <w:lang w:eastAsia="ar-SA"/>
        </w:rPr>
        <w:t xml:space="preserve">.), </w:t>
      </w:r>
      <w:r w:rsidRPr="005A4A27">
        <w:rPr>
          <w:rFonts w:cs="Calibri"/>
          <w:sz w:val="18"/>
          <w:szCs w:val="18"/>
          <w:lang w:eastAsia="ar-SA"/>
        </w:rPr>
        <w:t xml:space="preserve">zwanej dalej ustawą oraz zgodnie z Regulaminem </w:t>
      </w:r>
      <w:r w:rsidR="00451425">
        <w:rPr>
          <w:rFonts w:cs="Calibri"/>
          <w:sz w:val="18"/>
          <w:szCs w:val="18"/>
          <w:lang w:eastAsia="ar-SA"/>
        </w:rPr>
        <w:t xml:space="preserve">udzielania zamówień publicznych </w:t>
      </w:r>
      <w:r w:rsidRPr="005A4A27">
        <w:rPr>
          <w:rFonts w:cs="Calibri"/>
          <w:sz w:val="18"/>
          <w:szCs w:val="18"/>
          <w:lang w:eastAsia="ar-SA"/>
        </w:rPr>
        <w:t>w</w:t>
      </w:r>
      <w:r w:rsidR="002E4C2C">
        <w:rPr>
          <w:rFonts w:cs="Calibri"/>
          <w:sz w:val="18"/>
          <w:szCs w:val="18"/>
          <w:lang w:eastAsia="ar-SA"/>
        </w:rPr>
        <w:t xml:space="preserve"> </w:t>
      </w:r>
      <w:r w:rsidRPr="005A4A27">
        <w:rPr>
          <w:rFonts w:cs="Calibri"/>
          <w:sz w:val="18"/>
          <w:szCs w:val="18"/>
          <w:lang w:eastAsia="ar-SA"/>
        </w:rPr>
        <w:t>Uniwersytecie Marii Curie-Skłodowskiej w Lublinie.</w:t>
      </w:r>
    </w:p>
    <w:p w:rsidR="00317A01" w:rsidRPr="005315B6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5315B6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5315B6">
        <w:rPr>
          <w:rFonts w:eastAsia="Times New Roman" w:cstheme="minorHAnsi"/>
          <w:sz w:val="18"/>
          <w:szCs w:val="18"/>
        </w:rPr>
        <w:t>a „Opis przedmiotu zamówienia”</w:t>
      </w:r>
      <w:r w:rsidR="009D5C21">
        <w:rPr>
          <w:rFonts w:eastAsia="Times New Roman" w:cstheme="minorHAnsi"/>
          <w:sz w:val="18"/>
          <w:szCs w:val="18"/>
        </w:rPr>
        <w:t xml:space="preserve">. </w:t>
      </w: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     </w:t>
      </w:r>
      <w:r w:rsidR="007A34D5" w:rsidRPr="005315B6">
        <w:rPr>
          <w:rFonts w:eastAsia="Times New Roman" w:cstheme="minorHAnsi"/>
          <w:b/>
          <w:sz w:val="18"/>
          <w:szCs w:val="18"/>
        </w:rPr>
        <w:t xml:space="preserve"> </w:t>
      </w:r>
      <w:r w:rsidRPr="005315B6">
        <w:rPr>
          <w:rFonts w:eastAsia="Times New Roman" w:cstheme="minorHAnsi"/>
          <w:b/>
          <w:sz w:val="18"/>
          <w:szCs w:val="18"/>
        </w:rPr>
        <w:t>Osoby upoważnione do kontaktu:</w:t>
      </w:r>
      <w:r w:rsidRPr="005315B6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9D5C21" w:rsidRPr="009D5C21">
        <w:rPr>
          <w:rFonts w:eastAsia="Times New Roman" w:cstheme="minorHAnsi"/>
          <w:sz w:val="18"/>
          <w:szCs w:val="18"/>
        </w:rPr>
        <w:t>Modrzyńska Magdalena</w:t>
      </w:r>
      <w:r w:rsidRPr="005315B6">
        <w:rPr>
          <w:rFonts w:eastAsia="Times New Roman" w:cstheme="minorHAnsi"/>
          <w:sz w:val="18"/>
          <w:szCs w:val="18"/>
        </w:rPr>
        <w:t xml:space="preserve">, tel. 81 537 57 00, e-mail: </w:t>
      </w:r>
      <w:r w:rsidR="009D5C21" w:rsidRPr="009D5C21">
        <w:rPr>
          <w:rFonts w:eastAsia="Times New Roman" w:cstheme="minorHAnsi"/>
          <w:sz w:val="18"/>
          <w:szCs w:val="18"/>
        </w:rPr>
        <w:t>magdalena.</w:t>
      </w:r>
      <w:proofErr w:type="gramStart"/>
      <w:r w:rsidR="009D5C21" w:rsidRPr="009D5C21">
        <w:rPr>
          <w:rFonts w:eastAsia="Times New Roman" w:cstheme="minorHAnsi"/>
          <w:sz w:val="18"/>
          <w:szCs w:val="18"/>
        </w:rPr>
        <w:t>m</w:t>
      </w:r>
      <w:r w:rsidR="009D5C21">
        <w:rPr>
          <w:rFonts w:eastAsia="Times New Roman" w:cstheme="minorHAnsi"/>
          <w:sz w:val="18"/>
          <w:szCs w:val="18"/>
        </w:rPr>
        <w:t>odrzynska</w:t>
      </w:r>
      <w:proofErr w:type="gramEnd"/>
      <w:r w:rsidR="009D5C21">
        <w:rPr>
          <w:rFonts w:eastAsia="Times New Roman" w:cstheme="minorHAnsi"/>
          <w:sz w:val="18"/>
          <w:szCs w:val="18"/>
        </w:rPr>
        <w:t>@poczta.</w:t>
      </w:r>
      <w:proofErr w:type="gramStart"/>
      <w:r w:rsidR="009D5C21">
        <w:rPr>
          <w:rFonts w:eastAsia="Times New Roman" w:cstheme="minorHAnsi"/>
          <w:sz w:val="18"/>
          <w:szCs w:val="18"/>
        </w:rPr>
        <w:t>umcs</w:t>
      </w:r>
      <w:proofErr w:type="gramEnd"/>
      <w:r w:rsidR="009D5C21">
        <w:rPr>
          <w:rFonts w:eastAsia="Times New Roman" w:cstheme="minorHAnsi"/>
          <w:sz w:val="18"/>
          <w:szCs w:val="18"/>
        </w:rPr>
        <w:t>.lublin.</w:t>
      </w:r>
      <w:proofErr w:type="gramStart"/>
      <w:r w:rsidR="009D5C21">
        <w:rPr>
          <w:rFonts w:eastAsia="Times New Roman" w:cstheme="minorHAnsi"/>
          <w:sz w:val="18"/>
          <w:szCs w:val="18"/>
        </w:rPr>
        <w:t>pl</w:t>
      </w:r>
      <w:proofErr w:type="gramEnd"/>
    </w:p>
    <w:p w:rsidR="00317A01" w:rsidRPr="005315B6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5315B6" w:rsidRDefault="00317A01" w:rsidP="009D5C21">
      <w:pPr>
        <w:suppressAutoHyphens/>
        <w:spacing w:after="0" w:line="240" w:lineRule="auto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       </w:t>
      </w:r>
      <w:r w:rsidR="009D5C21">
        <w:rPr>
          <w:rFonts w:eastAsia="Times New Roman" w:cstheme="minorHAnsi"/>
          <w:sz w:val="18"/>
          <w:szCs w:val="18"/>
        </w:rPr>
        <w:t xml:space="preserve">  </w:t>
      </w:r>
      <w:r w:rsidRPr="005315B6">
        <w:rPr>
          <w:rFonts w:eastAsia="Times New Roman" w:cstheme="minorHAnsi"/>
          <w:sz w:val="18"/>
          <w:szCs w:val="18"/>
        </w:rPr>
        <w:t>1) Ofertę należy złożyć zgodnie ze wzorem „Formularza ofertowego”, stanowiącego Załącznik do Zaproszenia.</w:t>
      </w:r>
    </w:p>
    <w:p w:rsidR="00317A01" w:rsidRPr="005315B6" w:rsidRDefault="00317A01" w:rsidP="009D5C21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     </w:t>
      </w:r>
      <w:r w:rsidR="009D5C21">
        <w:rPr>
          <w:rFonts w:eastAsia="Times New Roman" w:cstheme="minorHAnsi"/>
          <w:sz w:val="18"/>
          <w:szCs w:val="18"/>
        </w:rPr>
        <w:t xml:space="preserve">  </w:t>
      </w:r>
      <w:r w:rsidRPr="005315B6">
        <w:rPr>
          <w:rFonts w:eastAsia="Times New Roman" w:cstheme="minorHAnsi"/>
          <w:sz w:val="18"/>
          <w:szCs w:val="18"/>
        </w:rPr>
        <w:t xml:space="preserve">  2) </w:t>
      </w:r>
      <w:r w:rsidR="00A82A67" w:rsidRPr="00A82A67">
        <w:rPr>
          <w:rFonts w:eastAsia="Times New Roman" w:cstheme="minorHAnsi"/>
          <w:sz w:val="18"/>
          <w:szCs w:val="18"/>
        </w:rPr>
        <w:t>Oferta winna być złożona jako skan formy pisemnej oraz winna być podp</w:t>
      </w:r>
      <w:r w:rsidR="009D5C21">
        <w:rPr>
          <w:rFonts w:eastAsia="Times New Roman" w:cstheme="minorHAnsi"/>
          <w:sz w:val="18"/>
          <w:szCs w:val="18"/>
        </w:rPr>
        <w:t>isana przez osoby uprawnione do</w:t>
      </w:r>
      <w:r w:rsidR="00A82A67" w:rsidRPr="00A82A67">
        <w:rPr>
          <w:rFonts w:eastAsia="Times New Roman" w:cstheme="minorHAnsi"/>
          <w:sz w:val="18"/>
          <w:szCs w:val="18"/>
        </w:rPr>
        <w:t xml:space="preserve"> </w:t>
      </w:r>
      <w:r w:rsidR="009D5C21" w:rsidRPr="00A82A67">
        <w:rPr>
          <w:rFonts w:eastAsia="Times New Roman" w:cstheme="minorHAnsi"/>
          <w:sz w:val="18"/>
          <w:szCs w:val="18"/>
        </w:rPr>
        <w:t>występowania w</w:t>
      </w:r>
      <w:r w:rsidR="00A82A67" w:rsidRPr="00A82A67">
        <w:rPr>
          <w:rFonts w:eastAsia="Times New Roman" w:cstheme="minorHAnsi"/>
          <w:sz w:val="18"/>
          <w:szCs w:val="18"/>
        </w:rPr>
        <w:t xml:space="preserve"> imieniu Wykonawcy</w:t>
      </w:r>
      <w:r w:rsidRPr="005315B6">
        <w:rPr>
          <w:rFonts w:eastAsia="Times New Roman" w:cstheme="minorHAnsi"/>
          <w:sz w:val="18"/>
          <w:szCs w:val="18"/>
        </w:rPr>
        <w:t>.</w:t>
      </w:r>
    </w:p>
    <w:p w:rsidR="00317A01" w:rsidRPr="000C45DB" w:rsidRDefault="00A82A67" w:rsidP="008A56F8">
      <w:pPr>
        <w:suppressAutoHyphens/>
        <w:ind w:left="360"/>
        <w:rPr>
          <w:rFonts w:ascii="Calibri" w:hAnsi="Calibri" w:cs="Calibr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3)</w:t>
      </w:r>
      <w:r w:rsidR="008A56F8">
        <w:rPr>
          <w:rFonts w:eastAsia="Times New Roman" w:cstheme="minorHAnsi"/>
          <w:sz w:val="18"/>
          <w:szCs w:val="18"/>
        </w:rPr>
        <w:t xml:space="preserve"> </w:t>
      </w:r>
      <w:r w:rsidRPr="00A82A67">
        <w:rPr>
          <w:rFonts w:ascii="Calibri" w:hAnsi="Calibri" w:cs="Calibri"/>
          <w:sz w:val="18"/>
          <w:szCs w:val="18"/>
        </w:rPr>
        <w:t xml:space="preserve">Wykonawca składając ofertę powinien wpisać w temacie wiadomości e-mail </w:t>
      </w:r>
      <w:r>
        <w:rPr>
          <w:rFonts w:ascii="Calibri" w:hAnsi="Calibri" w:cs="Calibri"/>
          <w:sz w:val="18"/>
          <w:szCs w:val="18"/>
        </w:rPr>
        <w:t xml:space="preserve">oznaczenie zgodnie z </w:t>
      </w:r>
      <w:proofErr w:type="gramStart"/>
      <w:r>
        <w:rPr>
          <w:rFonts w:ascii="Calibri" w:hAnsi="Calibri" w:cs="Calibri"/>
          <w:sz w:val="18"/>
          <w:szCs w:val="18"/>
        </w:rPr>
        <w:t xml:space="preserve">poniższym:                       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</w:t>
      </w:r>
      <w:r w:rsidRPr="00A82A67">
        <w:rPr>
          <w:rFonts w:ascii="Calibri" w:hAnsi="Calibri" w:cs="Calibri"/>
          <w:sz w:val="18"/>
          <w:szCs w:val="18"/>
        </w:rPr>
        <w:t xml:space="preserve">„Oferta w postępowaniu na ………………………………., </w:t>
      </w:r>
      <w:proofErr w:type="gramStart"/>
      <w:r w:rsidRPr="00A82A67">
        <w:rPr>
          <w:rFonts w:ascii="Calibri" w:hAnsi="Calibri" w:cs="Calibri"/>
          <w:sz w:val="18"/>
          <w:szCs w:val="18"/>
        </w:rPr>
        <w:t>oznaczenie</w:t>
      </w:r>
      <w:proofErr w:type="gramEnd"/>
      <w:r w:rsidRPr="00A82A67">
        <w:rPr>
          <w:rFonts w:ascii="Calibri" w:hAnsi="Calibri" w:cs="Calibri"/>
          <w:sz w:val="18"/>
          <w:szCs w:val="18"/>
        </w:rPr>
        <w:t xml:space="preserve"> sprawy: ………………………..”.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5315B6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5315B6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Cena podana w ofercie winna obejmować wszystkie koszty i składniki związane z wykonaniem zamówienia oraz warunkami stawianymi przez </w:t>
      </w:r>
      <w:r w:rsidR="009D5C21" w:rsidRPr="005315B6">
        <w:rPr>
          <w:rFonts w:eastAsia="Times New Roman" w:cstheme="minorHAnsi"/>
          <w:sz w:val="18"/>
          <w:szCs w:val="18"/>
        </w:rPr>
        <w:t>Zamawiającego (w</w:t>
      </w:r>
      <w:r w:rsidRPr="005315B6">
        <w:rPr>
          <w:rFonts w:eastAsia="Times New Roman" w:cstheme="minorHAnsi"/>
          <w:sz w:val="18"/>
          <w:szCs w:val="18"/>
        </w:rPr>
        <w:t xml:space="preserve"> tym koszty dostawy).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5315B6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Ofertę należy przesłać </w:t>
      </w:r>
      <w:r w:rsidR="0081186C">
        <w:rPr>
          <w:rFonts w:eastAsia="Times New Roman" w:cstheme="minorHAnsi"/>
          <w:sz w:val="18"/>
          <w:szCs w:val="18"/>
        </w:rPr>
        <w:t xml:space="preserve">na adres e-mail: </w:t>
      </w:r>
      <w:r w:rsidR="0081186C" w:rsidRPr="009D5C21">
        <w:rPr>
          <w:rFonts w:eastAsia="Times New Roman" w:cstheme="minorHAnsi"/>
          <w:sz w:val="18"/>
          <w:szCs w:val="18"/>
        </w:rPr>
        <w:t>magdalena.</w:t>
      </w:r>
      <w:proofErr w:type="gramStart"/>
      <w:r w:rsidR="0081186C" w:rsidRPr="009D5C21">
        <w:rPr>
          <w:rFonts w:eastAsia="Times New Roman" w:cstheme="minorHAnsi"/>
          <w:sz w:val="18"/>
          <w:szCs w:val="18"/>
        </w:rPr>
        <w:t>m</w:t>
      </w:r>
      <w:r w:rsidR="0081186C">
        <w:rPr>
          <w:rFonts w:eastAsia="Times New Roman" w:cstheme="minorHAnsi"/>
          <w:sz w:val="18"/>
          <w:szCs w:val="18"/>
        </w:rPr>
        <w:t>odrzynska</w:t>
      </w:r>
      <w:proofErr w:type="gramEnd"/>
      <w:r w:rsidR="0081186C">
        <w:rPr>
          <w:rFonts w:eastAsia="Times New Roman" w:cstheme="minorHAnsi"/>
          <w:sz w:val="18"/>
          <w:szCs w:val="18"/>
        </w:rPr>
        <w:t>@poczta.</w:t>
      </w:r>
      <w:proofErr w:type="gramStart"/>
      <w:r w:rsidR="0081186C">
        <w:rPr>
          <w:rFonts w:eastAsia="Times New Roman" w:cstheme="minorHAnsi"/>
          <w:sz w:val="18"/>
          <w:szCs w:val="18"/>
        </w:rPr>
        <w:t>umcs</w:t>
      </w:r>
      <w:proofErr w:type="gramEnd"/>
      <w:r w:rsidR="0081186C">
        <w:rPr>
          <w:rFonts w:eastAsia="Times New Roman" w:cstheme="minorHAnsi"/>
          <w:sz w:val="18"/>
          <w:szCs w:val="18"/>
        </w:rPr>
        <w:t>.lublin.</w:t>
      </w:r>
      <w:proofErr w:type="gramStart"/>
      <w:r w:rsidR="0081186C">
        <w:rPr>
          <w:rFonts w:eastAsia="Times New Roman" w:cstheme="minorHAnsi"/>
          <w:sz w:val="18"/>
          <w:szCs w:val="18"/>
        </w:rPr>
        <w:t>pl</w:t>
      </w:r>
      <w:proofErr w:type="gramEnd"/>
      <w:r w:rsidR="0081186C" w:rsidRPr="005315B6">
        <w:rPr>
          <w:rFonts w:eastAsia="Times New Roman" w:cstheme="minorHAnsi"/>
          <w:b/>
          <w:sz w:val="18"/>
          <w:szCs w:val="18"/>
        </w:rPr>
        <w:t xml:space="preserve"> </w:t>
      </w:r>
      <w:r w:rsidRPr="005315B6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9D5C21">
        <w:rPr>
          <w:rFonts w:eastAsia="Times New Roman" w:cstheme="minorHAnsi"/>
          <w:b/>
          <w:sz w:val="18"/>
          <w:szCs w:val="18"/>
          <w:u w:val="single"/>
        </w:rPr>
        <w:t xml:space="preserve">dnia </w:t>
      </w:r>
      <w:r w:rsidR="00951130">
        <w:rPr>
          <w:rFonts w:eastAsia="Times New Roman" w:cstheme="minorHAnsi"/>
          <w:b/>
          <w:sz w:val="18"/>
          <w:szCs w:val="18"/>
          <w:u w:val="single"/>
        </w:rPr>
        <w:t>0</w:t>
      </w:r>
      <w:r w:rsidR="00C22C09">
        <w:rPr>
          <w:rFonts w:eastAsia="Times New Roman" w:cstheme="minorHAnsi"/>
          <w:b/>
          <w:sz w:val="18"/>
          <w:szCs w:val="18"/>
          <w:u w:val="single"/>
        </w:rPr>
        <w:t>7</w:t>
      </w:r>
      <w:r w:rsidR="00A82A67" w:rsidRPr="009D5C21">
        <w:rPr>
          <w:rFonts w:eastAsia="Times New Roman" w:cstheme="minorHAnsi"/>
          <w:b/>
          <w:sz w:val="18"/>
          <w:szCs w:val="18"/>
          <w:u w:val="single"/>
        </w:rPr>
        <w:t>.</w:t>
      </w:r>
      <w:r w:rsidR="00951130">
        <w:rPr>
          <w:rFonts w:eastAsia="Times New Roman" w:cstheme="minorHAnsi"/>
          <w:b/>
          <w:sz w:val="18"/>
          <w:szCs w:val="18"/>
          <w:u w:val="single"/>
        </w:rPr>
        <w:t>12</w:t>
      </w:r>
      <w:r w:rsidRPr="009D5C21">
        <w:rPr>
          <w:rFonts w:eastAsia="Times New Roman" w:cstheme="minorHAnsi"/>
          <w:b/>
          <w:sz w:val="18"/>
          <w:szCs w:val="18"/>
          <w:u w:val="single"/>
        </w:rPr>
        <w:t>.20</w:t>
      </w:r>
      <w:r w:rsidR="00C100B9" w:rsidRPr="009D5C21">
        <w:rPr>
          <w:rFonts w:eastAsia="Times New Roman" w:cstheme="minorHAnsi"/>
          <w:b/>
          <w:sz w:val="18"/>
          <w:szCs w:val="18"/>
          <w:u w:val="single"/>
        </w:rPr>
        <w:t>20</w:t>
      </w:r>
      <w:r w:rsidRPr="009D5C21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proofErr w:type="gramStart"/>
      <w:r w:rsidRPr="009D5C21">
        <w:rPr>
          <w:rFonts w:eastAsia="Times New Roman" w:cstheme="minorHAnsi"/>
          <w:b/>
          <w:sz w:val="18"/>
          <w:szCs w:val="18"/>
          <w:u w:val="single"/>
        </w:rPr>
        <w:t>r</w:t>
      </w:r>
      <w:proofErr w:type="gramEnd"/>
      <w:r w:rsidRPr="009D5C21">
        <w:rPr>
          <w:rFonts w:eastAsia="Times New Roman" w:cstheme="minorHAnsi"/>
          <w:b/>
          <w:sz w:val="18"/>
          <w:szCs w:val="18"/>
          <w:u w:val="single"/>
        </w:rPr>
        <w:t>. do godz. 1</w:t>
      </w:r>
      <w:r w:rsidR="00C22C09">
        <w:rPr>
          <w:rFonts w:eastAsia="Times New Roman" w:cstheme="minorHAnsi"/>
          <w:b/>
          <w:sz w:val="18"/>
          <w:szCs w:val="18"/>
          <w:u w:val="single"/>
        </w:rPr>
        <w:t>3</w:t>
      </w:r>
      <w:r w:rsidR="00CB7C4A">
        <w:rPr>
          <w:rFonts w:eastAsia="Times New Roman" w:cstheme="minorHAnsi"/>
          <w:b/>
          <w:sz w:val="18"/>
          <w:szCs w:val="18"/>
          <w:u w:val="single"/>
        </w:rPr>
        <w:t>:</w:t>
      </w:r>
      <w:r w:rsidRPr="009D5C21">
        <w:rPr>
          <w:rFonts w:eastAsia="Times New Roman" w:cstheme="minorHAnsi"/>
          <w:b/>
          <w:sz w:val="18"/>
          <w:szCs w:val="18"/>
          <w:u w:val="single"/>
        </w:rPr>
        <w:t>00.</w:t>
      </w:r>
    </w:p>
    <w:p w:rsidR="00317A01" w:rsidRPr="005315B6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5315B6" w:rsidRDefault="0081186C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</w:t>
      </w:r>
      <w:r w:rsidR="00317A01" w:rsidRPr="005315B6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Zamawiający może unieważnić postępowanie o udzielenie zamówienia, jeżeli środk</w:t>
      </w:r>
      <w:r w:rsidR="009D5C21">
        <w:rPr>
          <w:rFonts w:eastAsia="Times New Roman" w:cstheme="minorHAnsi"/>
          <w:sz w:val="18"/>
          <w:szCs w:val="18"/>
        </w:rPr>
        <w:t xml:space="preserve">i, które zamawiający zamierzał </w:t>
      </w:r>
      <w:r w:rsidRPr="005315B6">
        <w:rPr>
          <w:rFonts w:eastAsia="Times New Roman" w:cstheme="minorHAnsi"/>
          <w:sz w:val="18"/>
          <w:szCs w:val="18"/>
        </w:rPr>
        <w:t>przeznaczyć na sfinansowanie całości lub części zamówienia nie zostały mu przyznane.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5315B6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5315B6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5315B6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5315B6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5315B6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5315B6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5315B6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C513CC" w:rsidRPr="005315B6" w:rsidRDefault="00080BD4" w:rsidP="00C513CC">
      <w:pPr>
        <w:rPr>
          <w:rFonts w:cstheme="minorHAnsi"/>
          <w:i/>
          <w:sz w:val="18"/>
          <w:szCs w:val="18"/>
        </w:rPr>
      </w:pPr>
      <w:r w:rsidRPr="005315B6">
        <w:rPr>
          <w:rFonts w:cstheme="minorHAnsi"/>
          <w:i/>
          <w:sz w:val="18"/>
          <w:szCs w:val="18"/>
        </w:rPr>
        <w:t xml:space="preserve">Załącznik Nr </w:t>
      </w:r>
      <w:r w:rsidR="00C100B9" w:rsidRPr="005315B6">
        <w:rPr>
          <w:rFonts w:cstheme="minorHAnsi"/>
          <w:i/>
          <w:sz w:val="18"/>
          <w:szCs w:val="18"/>
        </w:rPr>
        <w:t>3</w:t>
      </w:r>
      <w:r w:rsidR="00EF544A" w:rsidRPr="005315B6">
        <w:rPr>
          <w:rFonts w:cstheme="minorHAnsi"/>
          <w:i/>
          <w:sz w:val="18"/>
          <w:szCs w:val="18"/>
        </w:rPr>
        <w:t xml:space="preserve"> – Klauzula informacyjna z art.13 </w:t>
      </w:r>
      <w:proofErr w:type="gramStart"/>
      <w:r w:rsidR="00EF544A" w:rsidRPr="005315B6">
        <w:rPr>
          <w:rFonts w:cstheme="minorHAnsi"/>
          <w:i/>
          <w:sz w:val="18"/>
          <w:szCs w:val="18"/>
        </w:rPr>
        <w:t>RODO</w:t>
      </w:r>
      <w:r w:rsidR="00C513CC" w:rsidRPr="005315B6">
        <w:rPr>
          <w:rFonts w:cstheme="minorHAnsi"/>
          <w:i/>
          <w:sz w:val="18"/>
          <w:szCs w:val="18"/>
        </w:rPr>
        <w:t xml:space="preserve">                                                  </w:t>
      </w:r>
      <w:proofErr w:type="gramEnd"/>
      <w:r w:rsidR="00C513CC" w:rsidRPr="005315B6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A45835" w:rsidRPr="005315B6">
        <w:rPr>
          <w:rFonts w:cstheme="minorHAnsi"/>
          <w:i/>
          <w:sz w:val="18"/>
          <w:szCs w:val="18"/>
        </w:rPr>
        <w:t xml:space="preserve">                                 </w:t>
      </w:r>
      <w:r w:rsidR="00C513CC" w:rsidRPr="005315B6">
        <w:rPr>
          <w:rFonts w:cstheme="minorHAnsi"/>
          <w:i/>
          <w:sz w:val="18"/>
          <w:szCs w:val="18"/>
        </w:rPr>
        <w:t xml:space="preserve">  </w:t>
      </w: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9E3ADB" w:rsidRDefault="009E3ADB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9E3ADB" w:rsidRPr="003F43FB" w:rsidRDefault="009E3ADB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CB7C4A" w:rsidRDefault="00CB7C4A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CB7C4A" w:rsidRPr="003F43FB" w:rsidRDefault="00CB7C4A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 xml:space="preserve">              </w:t>
      </w:r>
    </w:p>
    <w:p w:rsidR="00A5527C" w:rsidRPr="003F43FB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D67DAF" w:rsidRDefault="00317A01" w:rsidP="0089019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D67DAF">
        <w:rPr>
          <w:rFonts w:eastAsia="Times New Roman" w:cstheme="minorHAnsi"/>
          <w:sz w:val="15"/>
          <w:szCs w:val="15"/>
        </w:rPr>
        <w:t xml:space="preserve">Oznaczenie sprawy: </w:t>
      </w:r>
      <w:r w:rsidR="0081186C">
        <w:rPr>
          <w:rFonts w:eastAsia="Times New Roman" w:cstheme="minorHAnsi"/>
          <w:bCs/>
          <w:sz w:val="15"/>
          <w:szCs w:val="15"/>
        </w:rPr>
        <w:t>PUB/188-</w:t>
      </w:r>
      <w:r w:rsidR="009D5C21" w:rsidRPr="009D5C21">
        <w:rPr>
          <w:rFonts w:eastAsia="Times New Roman" w:cstheme="minorHAnsi"/>
          <w:bCs/>
          <w:sz w:val="15"/>
          <w:szCs w:val="15"/>
        </w:rPr>
        <w:t>2020/</w:t>
      </w:r>
      <w:proofErr w:type="spellStart"/>
      <w:proofErr w:type="gramStart"/>
      <w:r w:rsidR="009D5C21" w:rsidRPr="009D5C21">
        <w:rPr>
          <w:rFonts w:eastAsia="Times New Roman" w:cstheme="minorHAnsi"/>
          <w:bCs/>
          <w:sz w:val="15"/>
          <w:szCs w:val="15"/>
        </w:rPr>
        <w:t>DZP-z</w:t>
      </w:r>
      <w:proofErr w:type="spellEnd"/>
      <w:r w:rsidR="009D5C21" w:rsidRPr="009D5C21">
        <w:rPr>
          <w:rFonts w:eastAsia="Times New Roman" w:cstheme="minorHAnsi"/>
          <w:bCs/>
          <w:sz w:val="15"/>
          <w:szCs w:val="15"/>
        </w:rPr>
        <w:t xml:space="preserve"> </w:t>
      </w:r>
      <w:r w:rsidR="009D5C21">
        <w:rPr>
          <w:rFonts w:eastAsia="Times New Roman" w:cstheme="minorHAnsi"/>
          <w:bCs/>
          <w:sz w:val="15"/>
          <w:szCs w:val="15"/>
        </w:rPr>
        <w:tab/>
      </w:r>
      <w:r w:rsidR="009D5C21">
        <w:rPr>
          <w:rFonts w:eastAsia="Times New Roman" w:cstheme="minorHAnsi"/>
          <w:bCs/>
          <w:sz w:val="15"/>
          <w:szCs w:val="15"/>
        </w:rPr>
        <w:tab/>
      </w:r>
      <w:r w:rsidR="009D5C21">
        <w:rPr>
          <w:rFonts w:eastAsia="Times New Roman" w:cstheme="minorHAnsi"/>
          <w:bCs/>
          <w:sz w:val="15"/>
          <w:szCs w:val="15"/>
        </w:rPr>
        <w:tab/>
        <w:t xml:space="preserve">       </w:t>
      </w:r>
      <w:r w:rsidRPr="00D67DAF">
        <w:rPr>
          <w:rFonts w:eastAsia="Times New Roman" w:cstheme="minorHAnsi"/>
          <w:sz w:val="15"/>
          <w:szCs w:val="15"/>
        </w:rPr>
        <w:t>Załącznik</w:t>
      </w:r>
      <w:proofErr w:type="gramEnd"/>
      <w:r w:rsidRPr="00D67DAF">
        <w:rPr>
          <w:rFonts w:eastAsia="Times New Roman" w:cstheme="minorHAnsi"/>
          <w:sz w:val="15"/>
          <w:szCs w:val="15"/>
        </w:rPr>
        <w:t xml:space="preserve"> nr  1 </w:t>
      </w:r>
    </w:p>
    <w:p w:rsidR="00A9612A" w:rsidRPr="00D67DAF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5"/>
          <w:szCs w:val="15"/>
          <w:u w:val="single"/>
        </w:rPr>
      </w:pPr>
    </w:p>
    <w:p w:rsidR="00317A01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5"/>
          <w:szCs w:val="15"/>
          <w:u w:val="single"/>
        </w:rPr>
      </w:pPr>
      <w:r w:rsidRPr="00D67DAF">
        <w:rPr>
          <w:rFonts w:eastAsia="Times New Roman" w:cstheme="minorHAnsi"/>
          <w:b/>
          <w:sz w:val="15"/>
          <w:szCs w:val="15"/>
          <w:u w:val="single"/>
        </w:rPr>
        <w:t>OPIS PRZEDMIOTU ZAMÓWIENIA</w:t>
      </w:r>
    </w:p>
    <w:p w:rsidR="0063096D" w:rsidRPr="00D67DAF" w:rsidRDefault="0063096D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5"/>
          <w:szCs w:val="15"/>
        </w:rPr>
      </w:pPr>
    </w:p>
    <w:p w:rsidR="00CB43FB" w:rsidRPr="00D67DAF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D67DAF">
        <w:rPr>
          <w:rFonts w:eastAsia="Times New Roman" w:cstheme="minorHAnsi"/>
          <w:sz w:val="15"/>
          <w:szCs w:val="15"/>
        </w:rPr>
        <w:t>Przedmiotem zamówienia jest</w:t>
      </w:r>
      <w:r w:rsidR="009D5C21">
        <w:rPr>
          <w:rFonts w:eastAsia="Times New Roman" w:cstheme="minorHAnsi"/>
          <w:sz w:val="15"/>
          <w:szCs w:val="15"/>
        </w:rPr>
        <w:t xml:space="preserve"> jednorazowa dostawa materiałów</w:t>
      </w:r>
      <w:r w:rsidR="005F6662" w:rsidRPr="00D67DAF">
        <w:rPr>
          <w:rFonts w:eastAsia="Times New Roman" w:cstheme="minorHAnsi"/>
          <w:sz w:val="15"/>
          <w:szCs w:val="15"/>
        </w:rPr>
        <w:t xml:space="preserve"> </w:t>
      </w:r>
      <w:r w:rsidR="0081186C">
        <w:rPr>
          <w:rFonts w:eastAsia="Times New Roman" w:cstheme="minorHAnsi"/>
          <w:sz w:val="15"/>
          <w:szCs w:val="15"/>
        </w:rPr>
        <w:t xml:space="preserve">laboratoryjnych </w:t>
      </w:r>
      <w:r w:rsidRPr="00D67DAF">
        <w:rPr>
          <w:rFonts w:eastAsia="Times New Roman" w:cstheme="minorHAnsi"/>
          <w:sz w:val="15"/>
          <w:szCs w:val="15"/>
        </w:rPr>
        <w:t>do UMCS w Lublinie:</w:t>
      </w:r>
    </w:p>
    <w:p w:rsidR="00CC4E44" w:rsidRPr="00D67DAF" w:rsidRDefault="007854D9" w:rsidP="00A82A67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D67DAF">
        <w:rPr>
          <w:rFonts w:eastAsia="Times New Roman" w:cstheme="minorHAnsi"/>
          <w:sz w:val="15"/>
          <w:szCs w:val="15"/>
        </w:rPr>
        <w:t xml:space="preserve"> </w:t>
      </w:r>
      <w:r w:rsidR="00CA552F" w:rsidRPr="00D67DAF">
        <w:rPr>
          <w:rFonts w:eastAsia="Times New Roman" w:cstheme="minorHAnsi"/>
          <w:sz w:val="15"/>
          <w:szCs w:val="15"/>
        </w:rPr>
        <w:t xml:space="preserve">  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5"/>
        <w:gridCol w:w="1446"/>
      </w:tblGrid>
      <w:tr w:rsidR="00CC4E44" w:rsidRPr="00D67DAF" w:rsidTr="009D5C21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44" w:rsidRPr="002E4C2C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E4C2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44" w:rsidRPr="002E4C2C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E4C2C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2E4C2C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C4E44" w:rsidRPr="002E4C2C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E4C2C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C4E44" w:rsidRPr="00CB7C4A" w:rsidTr="00CB7C4A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2E4C2C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E4C2C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2E4C2C" w:rsidRDefault="00E218C3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 xml:space="preserve">Pipeta elektroniczna jednokanałowa, </w:t>
            </w:r>
            <w:proofErr w:type="spellStart"/>
            <w:r w:rsidRPr="002E4C2C">
              <w:rPr>
                <w:rFonts w:cs="Arial"/>
                <w:sz w:val="16"/>
                <w:szCs w:val="16"/>
              </w:rPr>
              <w:t>poj</w:t>
            </w:r>
            <w:proofErr w:type="spellEnd"/>
            <w:r w:rsidRPr="002E4C2C">
              <w:rPr>
                <w:rFonts w:cs="Arial"/>
                <w:sz w:val="16"/>
                <w:szCs w:val="16"/>
              </w:rPr>
              <w:t>. 100-5000 µl, podziałka</w:t>
            </w:r>
            <w:proofErr w:type="gramStart"/>
            <w:r w:rsidRPr="002E4C2C">
              <w:rPr>
                <w:rFonts w:cs="Arial"/>
                <w:sz w:val="16"/>
                <w:szCs w:val="16"/>
              </w:rPr>
              <w:t xml:space="preserve"> 5,00 µl</w:t>
            </w:r>
            <w:proofErr w:type="gramEnd"/>
            <w:r w:rsidR="002E4C2C" w:rsidRPr="002E4C2C">
              <w:rPr>
                <w:rFonts w:cs="Arial"/>
                <w:sz w:val="16"/>
                <w:szCs w:val="16"/>
              </w:rPr>
              <w:t>, o</w:t>
            </w:r>
            <w:r w:rsidRPr="002E4C2C">
              <w:rPr>
                <w:rFonts w:cs="Arial"/>
                <w:sz w:val="16"/>
                <w:szCs w:val="16"/>
              </w:rPr>
              <w:t xml:space="preserve"> parametrach:</w:t>
            </w:r>
          </w:p>
          <w:p w:rsidR="00E218C3" w:rsidRPr="002E4C2C" w:rsidRDefault="00E218C3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-posiada moduł kontroli błędów oraz elektroniczny hamulec</w:t>
            </w:r>
          </w:p>
          <w:p w:rsidR="00E218C3" w:rsidRPr="002E4C2C" w:rsidRDefault="002E4C2C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-możliwość programowania</w:t>
            </w:r>
            <w:r w:rsidR="00E218C3" w:rsidRPr="002E4C2C">
              <w:rPr>
                <w:rFonts w:cs="Arial"/>
                <w:sz w:val="16"/>
                <w:szCs w:val="16"/>
              </w:rPr>
              <w:t xml:space="preserve"> ustawień pipetowania i zapisania w pamięci urządzenia najczęściej używanych ustawień (min. 10 programów)</w:t>
            </w:r>
          </w:p>
          <w:p w:rsidR="00E218C3" w:rsidRPr="002E4C2C" w:rsidRDefault="00E218C3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-elektroniczny wyrzutnik końcówek</w:t>
            </w:r>
          </w:p>
          <w:p w:rsidR="00B626C3" w:rsidRPr="002E4C2C" w:rsidRDefault="00B626C3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 xml:space="preserve">-wymienny filtr bezpieczeństwa </w:t>
            </w:r>
          </w:p>
          <w:p w:rsidR="00B626C3" w:rsidRPr="002E4C2C" w:rsidRDefault="00B626C3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</w:t>
            </w:r>
            <w:r w:rsidR="002E4C2C" w:rsidRPr="002E4C2C">
              <w:rPr>
                <w:rFonts w:cs="Arial"/>
                <w:sz w:val="16"/>
                <w:szCs w:val="16"/>
              </w:rPr>
              <w:t>możliwość ładowania bezpośredniego i za pomocą statywów ładujących</w:t>
            </w:r>
          </w:p>
          <w:p w:rsidR="002E4C2C" w:rsidRPr="002E4C2C" w:rsidRDefault="002E4C2C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2E4C2C">
              <w:rPr>
                <w:rFonts w:cs="Arial"/>
                <w:sz w:val="16"/>
                <w:szCs w:val="16"/>
              </w:rPr>
              <w:t>autoklawowalna</w:t>
            </w:r>
            <w:proofErr w:type="spellEnd"/>
            <w:r w:rsidRPr="002E4C2C">
              <w:rPr>
                <w:rFonts w:cs="Arial"/>
                <w:sz w:val="16"/>
                <w:szCs w:val="16"/>
              </w:rPr>
              <w:t xml:space="preserve"> dolna część pipety</w:t>
            </w:r>
          </w:p>
          <w:p w:rsidR="002E4C2C" w:rsidRPr="002E4C2C" w:rsidRDefault="002E4C2C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-w komplecie z uniwersalną ładowarką</w:t>
            </w:r>
          </w:p>
          <w:p w:rsidR="002E4C2C" w:rsidRPr="002E4C2C" w:rsidRDefault="002E4C2C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-waga ok. 100g ±20g</w:t>
            </w:r>
          </w:p>
          <w:p w:rsidR="002E4C2C" w:rsidRPr="002E4C2C" w:rsidRDefault="002E4C2C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-gwarancja 24 miesiące</w:t>
            </w:r>
          </w:p>
          <w:p w:rsidR="002E4C2C" w:rsidRPr="002E4C2C" w:rsidRDefault="002E4C2C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-tryby pracy pipety: pipetowanie, odwrotne pipetowanie, ręczne pipetowanie, wielokrotne dozowanie, rozcieńczanie, dozowanie sekwencyjne, wielokrotne pobieranie, miareczkowanie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2E4C2C" w:rsidRDefault="00E218C3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1 szt.</w:t>
            </w:r>
          </w:p>
        </w:tc>
      </w:tr>
      <w:tr w:rsidR="009D5C21" w:rsidRPr="00CB7C4A" w:rsidTr="00CB7C4A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1" w:rsidRPr="002E4C2C" w:rsidRDefault="009D5C21" w:rsidP="008357D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E4C2C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 xml:space="preserve">Pipeta elektroniczna jednokanałowa, </w:t>
            </w:r>
            <w:proofErr w:type="spellStart"/>
            <w:r w:rsidRPr="002E4C2C">
              <w:rPr>
                <w:rFonts w:cs="Arial"/>
                <w:sz w:val="16"/>
                <w:szCs w:val="16"/>
              </w:rPr>
              <w:t>poj</w:t>
            </w:r>
            <w:proofErr w:type="spellEnd"/>
            <w:r w:rsidRPr="002E4C2C">
              <w:rPr>
                <w:rFonts w:cs="Arial"/>
                <w:sz w:val="16"/>
                <w:szCs w:val="16"/>
              </w:rPr>
              <w:t>. 10-300 µl, podziałka</w:t>
            </w:r>
            <w:proofErr w:type="gramStart"/>
            <w:r w:rsidRPr="002E4C2C">
              <w:rPr>
                <w:rFonts w:cs="Arial"/>
                <w:sz w:val="16"/>
                <w:szCs w:val="16"/>
              </w:rPr>
              <w:t xml:space="preserve"> 0,20 µl</w:t>
            </w:r>
            <w:proofErr w:type="gramEnd"/>
            <w:r w:rsidRPr="002E4C2C">
              <w:rPr>
                <w:rFonts w:cs="Arial"/>
                <w:sz w:val="16"/>
                <w:szCs w:val="16"/>
              </w:rPr>
              <w:t>, o parametrach:</w:t>
            </w:r>
          </w:p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-posiada moduł kontroli błędów oraz elektroniczny hamulec</w:t>
            </w:r>
          </w:p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-możliwość programowania ustawień pipetowania i zapisania w pamięci urządzenia najczęściej używanych ustawień (min. 10 programów)</w:t>
            </w:r>
          </w:p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-elektroniczny wyrzutnik końcówek</w:t>
            </w:r>
          </w:p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 xml:space="preserve">-wymienny filtr bezpieczeństwa </w:t>
            </w:r>
          </w:p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-możliwość ładowania bezpośredniego i za pomocą statywów ładujących</w:t>
            </w:r>
          </w:p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2E4C2C">
              <w:rPr>
                <w:rFonts w:cs="Arial"/>
                <w:sz w:val="16"/>
                <w:szCs w:val="16"/>
              </w:rPr>
              <w:t>autoklawowalna</w:t>
            </w:r>
            <w:proofErr w:type="spellEnd"/>
            <w:r w:rsidRPr="002E4C2C">
              <w:rPr>
                <w:rFonts w:cs="Arial"/>
                <w:sz w:val="16"/>
                <w:szCs w:val="16"/>
              </w:rPr>
              <w:t xml:space="preserve"> dolna część pipety</w:t>
            </w:r>
          </w:p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-w komplecie z uniwersalną ładowarką</w:t>
            </w:r>
          </w:p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-waga ok. 100g ±20g</w:t>
            </w:r>
          </w:p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-gwarancja 24 miesiące</w:t>
            </w:r>
          </w:p>
          <w:p w:rsidR="009D5C21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>-tryby pracy pipety: pipetowanie, odwrotne pipetowanie, ręczne pipetowanie, wielokrotne dozowanie, rozcieńczanie, dozowanie sekwencyjne, wielokrotne pobieranie, miareczkowanie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1" w:rsidRPr="002E4C2C" w:rsidRDefault="002E4C2C" w:rsidP="0048448A">
            <w:pPr>
              <w:pStyle w:val="Nagwek1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1 szt.</w:t>
            </w:r>
          </w:p>
        </w:tc>
      </w:tr>
      <w:tr w:rsidR="000D559B" w:rsidRPr="00CB7C4A" w:rsidTr="00CB7C4A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2E4C2C" w:rsidRDefault="000D559B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E4C2C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2E4C2C" w:rsidRDefault="002E4C2C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 xml:space="preserve">Końcówki do pipety, </w:t>
            </w:r>
            <w:proofErr w:type="spellStart"/>
            <w:r w:rsidRPr="002E4C2C">
              <w:rPr>
                <w:rFonts w:cs="Arial"/>
                <w:sz w:val="16"/>
                <w:szCs w:val="16"/>
              </w:rPr>
              <w:t>poj</w:t>
            </w:r>
            <w:proofErr w:type="spellEnd"/>
            <w:r w:rsidRPr="002E4C2C">
              <w:rPr>
                <w:rFonts w:cs="Arial"/>
                <w:sz w:val="16"/>
                <w:szCs w:val="16"/>
              </w:rPr>
              <w:t>.: 5-350 µ</w:t>
            </w:r>
            <w:proofErr w:type="gramStart"/>
            <w:r w:rsidRPr="002E4C2C">
              <w:rPr>
                <w:rFonts w:cs="Arial"/>
                <w:sz w:val="16"/>
                <w:szCs w:val="16"/>
              </w:rPr>
              <w:t>l</w:t>
            </w:r>
            <w:proofErr w:type="gramEnd"/>
            <w:r w:rsidRPr="002E4C2C">
              <w:rPr>
                <w:rFonts w:cs="Arial"/>
                <w:sz w:val="16"/>
                <w:szCs w:val="16"/>
              </w:rPr>
              <w:t xml:space="preserve">, długość: 54 mm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2E4C2C" w:rsidRDefault="002E4C2C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960 szt.</w:t>
            </w:r>
          </w:p>
        </w:tc>
      </w:tr>
      <w:tr w:rsidR="000D559B" w:rsidRPr="00CB7C4A" w:rsidTr="00CB7C4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2E4C2C" w:rsidRDefault="000D559B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E4C2C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2E4C2C" w:rsidRDefault="002E4C2C" w:rsidP="002E4C2C">
            <w:pPr>
              <w:pStyle w:val="Nagwek1"/>
              <w:spacing w:after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 xml:space="preserve">Końcówki do pipety, </w:t>
            </w:r>
            <w:proofErr w:type="spellStart"/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poj</w:t>
            </w:r>
            <w:proofErr w:type="spellEnd"/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.: 100-5000 µ</w:t>
            </w:r>
            <w:proofErr w:type="gramStart"/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l</w:t>
            </w:r>
            <w:proofErr w:type="gramEnd"/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, długość: 150 mm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2E4C2C" w:rsidRDefault="002E4C2C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1 000 szt.</w:t>
            </w:r>
          </w:p>
        </w:tc>
      </w:tr>
      <w:tr w:rsidR="000D559B" w:rsidRPr="00CB7C4A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2E4C2C" w:rsidRDefault="000D559B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E4C2C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sz w:val="16"/>
                <w:szCs w:val="16"/>
              </w:rPr>
              <w:t xml:space="preserve">Końcówki do pipety, </w:t>
            </w:r>
            <w:proofErr w:type="spellStart"/>
            <w:r w:rsidRPr="002E4C2C">
              <w:rPr>
                <w:sz w:val="16"/>
                <w:szCs w:val="16"/>
              </w:rPr>
              <w:t>poj</w:t>
            </w:r>
            <w:proofErr w:type="spellEnd"/>
            <w:r w:rsidRPr="002E4C2C">
              <w:rPr>
                <w:sz w:val="16"/>
                <w:szCs w:val="16"/>
              </w:rPr>
              <w:t>.: 500-10 000 µ</w:t>
            </w:r>
            <w:proofErr w:type="gramStart"/>
            <w:r w:rsidRPr="002E4C2C">
              <w:rPr>
                <w:sz w:val="16"/>
                <w:szCs w:val="16"/>
              </w:rPr>
              <w:t>l</w:t>
            </w:r>
            <w:proofErr w:type="gramEnd"/>
            <w:r w:rsidRPr="002E4C2C">
              <w:rPr>
                <w:sz w:val="16"/>
                <w:szCs w:val="16"/>
              </w:rPr>
              <w:t>, długość: 242 mm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2E4C2C" w:rsidRDefault="002E4C2C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100 szt.</w:t>
            </w:r>
          </w:p>
        </w:tc>
      </w:tr>
    </w:tbl>
    <w:p w:rsidR="00317A01" w:rsidRPr="004654B8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CB7C4A">
        <w:rPr>
          <w:rFonts w:eastAsia="Times New Roman" w:cstheme="minorHAnsi"/>
          <w:sz w:val="15"/>
          <w:szCs w:val="15"/>
        </w:rPr>
        <w:t>1.</w:t>
      </w:r>
      <w:r w:rsidRPr="00CB7C4A">
        <w:rPr>
          <w:rFonts w:eastAsia="Times New Roman" w:cstheme="minorHAnsi"/>
          <w:sz w:val="14"/>
          <w:szCs w:val="14"/>
        </w:rPr>
        <w:t>Zamawiając</w:t>
      </w:r>
      <w:r w:rsidRPr="004654B8">
        <w:rPr>
          <w:rFonts w:eastAsia="Times New Roman" w:cstheme="minorHAnsi"/>
          <w:sz w:val="14"/>
          <w:szCs w:val="14"/>
        </w:rPr>
        <w:t xml:space="preserve">y dopuszcza możliwość zaoferowania produktów równoważnych. </w:t>
      </w:r>
      <w:r w:rsidRPr="004654B8">
        <w:rPr>
          <w:rFonts w:eastAsia="Times New Roman" w:cstheme="minorHAnsi"/>
          <w:i/>
          <w:sz w:val="14"/>
          <w:szCs w:val="14"/>
        </w:rPr>
        <w:t xml:space="preserve">  </w:t>
      </w:r>
    </w:p>
    <w:p w:rsidR="00317A01" w:rsidRPr="004654B8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Poniżej opisana definicja równoważności odnosi się do produktów wymienionych z nazwy lub opisanych za pomocą numerów katalogowych.</w:t>
      </w:r>
    </w:p>
    <w:p w:rsidR="00317A01" w:rsidRPr="004654B8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4654B8">
        <w:rPr>
          <w:rFonts w:eastAsia="Times New Roman" w:cstheme="minorHAnsi"/>
          <w:sz w:val="14"/>
          <w:szCs w:val="14"/>
          <w:u w:val="single"/>
        </w:rPr>
        <w:t>nie gorsze niż produkty wyszczególnione przez Zamawiającego</w:t>
      </w:r>
      <w:r w:rsidRPr="004654B8">
        <w:rPr>
          <w:rFonts w:eastAsia="Times New Roman" w:cstheme="minorHAnsi"/>
          <w:sz w:val="14"/>
          <w:szCs w:val="14"/>
        </w:rPr>
        <w:t xml:space="preserve"> w opisie przedmiotu zamówienia.</w:t>
      </w:r>
    </w:p>
    <w:p w:rsidR="00317A01" w:rsidRPr="004654B8" w:rsidRDefault="00317A01" w:rsidP="00317A01">
      <w:pPr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Oznacza to, że produkt równoważny </w:t>
      </w:r>
      <w:r w:rsidRPr="004654B8">
        <w:rPr>
          <w:rFonts w:eastAsia="Times New Roman" w:cstheme="minorHAnsi"/>
          <w:b/>
          <w:sz w:val="14"/>
          <w:szCs w:val="14"/>
        </w:rPr>
        <w:t>musi spełniać minimalne parametry</w:t>
      </w:r>
      <w:r w:rsidRPr="004654B8">
        <w:rPr>
          <w:rFonts w:eastAsia="Times New Roman" w:cstheme="minorHAnsi"/>
          <w:sz w:val="14"/>
          <w:szCs w:val="14"/>
        </w:rPr>
        <w:t xml:space="preserve"> w stosunku do referencyjnych określonych w dokumentach producenta/dostawcy takich jak: certyfikaty jakościowe, katalogi, karty charakterystyk.</w:t>
      </w:r>
    </w:p>
    <w:p w:rsidR="00317A01" w:rsidRPr="004654B8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2.Wykonawca, który w ofercie powoła się na zastosowanie produktów równoważnych, jest obowiązany:</w:t>
      </w:r>
    </w:p>
    <w:p w:rsidR="00317A01" w:rsidRPr="004654B8" w:rsidRDefault="00A912F8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>
        <w:rPr>
          <w:rFonts w:eastAsia="Times New Roman" w:cstheme="minorHAnsi"/>
          <w:sz w:val="14"/>
          <w:szCs w:val="14"/>
        </w:rPr>
        <w:t xml:space="preserve"> - </w:t>
      </w:r>
      <w:r w:rsidR="00317A01" w:rsidRPr="004654B8">
        <w:rPr>
          <w:rFonts w:eastAsia="Times New Roman" w:cstheme="minorHAnsi"/>
          <w:sz w:val="14"/>
          <w:szCs w:val="14"/>
        </w:rPr>
        <w:t xml:space="preserve">wykazać, że oferowane przez niego produkty spełniają wymagania określone przez Zamawiającego, poprzez dołączenie do oferty specyfikacji produktów równoważnych w formie certyfikatu, </w:t>
      </w:r>
      <w:proofErr w:type="gramStart"/>
      <w:r w:rsidR="00317A01" w:rsidRPr="004654B8">
        <w:rPr>
          <w:rFonts w:eastAsia="Times New Roman" w:cstheme="minorHAnsi"/>
          <w:sz w:val="14"/>
          <w:szCs w:val="14"/>
        </w:rPr>
        <w:t>analizy jakości</w:t>
      </w:r>
      <w:proofErr w:type="gramEnd"/>
      <w:r w:rsidR="00317A01" w:rsidRPr="004654B8">
        <w:rPr>
          <w:rFonts w:eastAsia="Times New Roman" w:cstheme="minorHAnsi"/>
          <w:sz w:val="14"/>
          <w:szCs w:val="14"/>
        </w:rPr>
        <w:t xml:space="preserve"> lub dokumentu równoważnego,</w:t>
      </w:r>
    </w:p>
    <w:p w:rsidR="00317A01" w:rsidRPr="004654B8" w:rsidRDefault="00A912F8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>
        <w:rPr>
          <w:rFonts w:eastAsia="Times New Roman" w:cstheme="minorHAnsi"/>
          <w:sz w:val="14"/>
          <w:szCs w:val="14"/>
        </w:rPr>
        <w:t xml:space="preserve">- </w:t>
      </w:r>
      <w:r w:rsidR="00317A01" w:rsidRPr="004654B8">
        <w:rPr>
          <w:rFonts w:eastAsia="Times New Roman" w:cstheme="minorHAnsi"/>
          <w:sz w:val="14"/>
          <w:szCs w:val="14"/>
        </w:rPr>
        <w:t>wpisać nazwę, nazwę producenta i numer katalogowy produktu równoważnego w formularzu ofertowym (załącznik nr 2 do zaproszenia),</w:t>
      </w:r>
    </w:p>
    <w:p w:rsidR="00317A01" w:rsidRPr="004654B8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4"/>
          <w:szCs w:val="14"/>
        </w:rPr>
      </w:pPr>
      <w:proofErr w:type="gramStart"/>
      <w:r w:rsidRPr="004654B8">
        <w:rPr>
          <w:rFonts w:eastAsia="Times New Roman" w:cstheme="minorHAnsi"/>
          <w:sz w:val="14"/>
          <w:szCs w:val="14"/>
        </w:rPr>
        <w:t>ponadto</w:t>
      </w:r>
      <w:proofErr w:type="gramEnd"/>
      <w:r w:rsidRPr="004654B8">
        <w:rPr>
          <w:rFonts w:eastAsia="Times New Roman" w:cstheme="minorHAnsi"/>
          <w:sz w:val="14"/>
          <w:szCs w:val="14"/>
        </w:rPr>
        <w:t xml:space="preserve"> na żądanie Zamawiającego:</w:t>
      </w:r>
    </w:p>
    <w:p w:rsidR="00317A01" w:rsidRPr="004654B8" w:rsidRDefault="00A912F8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>
        <w:rPr>
          <w:rFonts w:eastAsia="Times New Roman" w:cstheme="minorHAnsi"/>
          <w:sz w:val="14"/>
          <w:szCs w:val="14"/>
        </w:rPr>
        <w:t>-</w:t>
      </w:r>
      <w:r w:rsidR="00317A01" w:rsidRPr="004654B8">
        <w:rPr>
          <w:rFonts w:eastAsia="Times New Roman" w:cstheme="minorHAnsi"/>
          <w:sz w:val="14"/>
          <w:szCs w:val="14"/>
        </w:rPr>
        <w:t xml:space="preserve">wykazać, że zaoferowany produkt równoważny spełnia wymagania pozwalające na kontynuację badań naukowych Zamawiającego bez konieczności wykonywania dodatkowych czynności czy procedur sprawdzających </w:t>
      </w:r>
      <w:proofErr w:type="gramStart"/>
      <w:r w:rsidR="00317A01" w:rsidRPr="004654B8">
        <w:rPr>
          <w:rFonts w:eastAsia="Times New Roman" w:cstheme="minorHAnsi"/>
          <w:sz w:val="14"/>
          <w:szCs w:val="14"/>
        </w:rPr>
        <w:t>jego jakość</w:t>
      </w:r>
      <w:proofErr w:type="gramEnd"/>
      <w:r w:rsidR="00317A01" w:rsidRPr="004654B8">
        <w:rPr>
          <w:rFonts w:eastAsia="Times New Roman" w:cstheme="minorHAnsi"/>
          <w:sz w:val="14"/>
          <w:szCs w:val="14"/>
        </w:rPr>
        <w:t>, w tym np. kalibracji urządzeń,</w:t>
      </w:r>
    </w:p>
    <w:p w:rsidR="00317A01" w:rsidRPr="004654B8" w:rsidRDefault="00A912F8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>
        <w:rPr>
          <w:rFonts w:eastAsia="Times New Roman" w:cstheme="minorHAnsi"/>
          <w:sz w:val="14"/>
          <w:szCs w:val="14"/>
        </w:rPr>
        <w:t xml:space="preserve">- </w:t>
      </w:r>
      <w:r w:rsidR="00317A01" w:rsidRPr="004654B8">
        <w:rPr>
          <w:rFonts w:eastAsia="Times New Roman" w:cstheme="minorHAnsi"/>
          <w:sz w:val="14"/>
          <w:szCs w:val="14"/>
        </w:rPr>
        <w:t>wykazać, że zaoferowany produkt równoważny nie spowoduje zwiększenia kosztów z tytułu nabycia dodatkowych odczynników lub innych materiałów zużywalnych.</w:t>
      </w:r>
    </w:p>
    <w:p w:rsidR="00317A01" w:rsidRPr="004654B8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B37CF0" w:rsidRPr="001C4856" w:rsidRDefault="00317A01" w:rsidP="00041A0A">
      <w:pPr>
        <w:suppressAutoHyphens/>
        <w:rPr>
          <w:rFonts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3.</w:t>
      </w:r>
      <w:r w:rsidR="00D96034" w:rsidRPr="004654B8">
        <w:rPr>
          <w:rFonts w:cstheme="minorHAnsi"/>
          <w:b/>
          <w:sz w:val="14"/>
          <w:szCs w:val="14"/>
        </w:rPr>
        <w:t xml:space="preserve"> </w:t>
      </w:r>
      <w:r w:rsidR="00D96034" w:rsidRPr="004654B8">
        <w:rPr>
          <w:rFonts w:cstheme="minorHAnsi"/>
          <w:sz w:val="14"/>
          <w:szCs w:val="14"/>
        </w:rPr>
        <w:t xml:space="preserve">Dostawca zobowiązuje się dostarczyć przedmiot zamówienia w terminie </w:t>
      </w:r>
      <w:r w:rsidR="0081186C">
        <w:rPr>
          <w:rFonts w:cstheme="minorHAnsi"/>
          <w:sz w:val="14"/>
          <w:szCs w:val="14"/>
        </w:rPr>
        <w:t>30 dni od dnia złożenia zamówienia.</w:t>
      </w:r>
      <w:r w:rsidR="001C4856">
        <w:rPr>
          <w:rFonts w:cstheme="minorHAnsi"/>
          <w:sz w:val="14"/>
          <w:szCs w:val="14"/>
        </w:rPr>
        <w:br/>
      </w:r>
      <w:r w:rsidRPr="004654B8">
        <w:rPr>
          <w:rFonts w:eastAsia="Times New Roman" w:cstheme="minorHAnsi"/>
          <w:sz w:val="14"/>
          <w:szCs w:val="14"/>
        </w:rPr>
        <w:t>4 .Termin i warunki płatności: zapłata za przedmiot umowy będzie dokonana w formie przelewu, na p</w:t>
      </w:r>
      <w:r w:rsidR="0081186C">
        <w:rPr>
          <w:rFonts w:eastAsia="Times New Roman" w:cstheme="minorHAnsi"/>
          <w:sz w:val="14"/>
          <w:szCs w:val="14"/>
        </w:rPr>
        <w:t>odstawie prawidłowo wystawionej</w:t>
      </w:r>
      <w:r w:rsidRPr="004654B8">
        <w:rPr>
          <w:rFonts w:eastAsia="Times New Roman" w:cstheme="minorHAnsi"/>
          <w:sz w:val="14"/>
          <w:szCs w:val="14"/>
        </w:rPr>
        <w:t xml:space="preserve"> faktury VAT, w terminie 30 dni od daty jej otrzymania. </w:t>
      </w:r>
      <w:proofErr w:type="gramStart"/>
      <w:r w:rsidRPr="004654B8">
        <w:rPr>
          <w:rFonts w:eastAsia="Calibri" w:cstheme="minorHAnsi"/>
          <w:sz w:val="14"/>
          <w:szCs w:val="14"/>
          <w:lang w:eastAsia="en-US"/>
        </w:rPr>
        <w:t>z</w:t>
      </w:r>
      <w:proofErr w:type="gramEnd"/>
      <w:r w:rsidRPr="004654B8">
        <w:rPr>
          <w:rFonts w:eastAsia="Calibri" w:cstheme="minorHAnsi"/>
          <w:sz w:val="14"/>
          <w:szCs w:val="14"/>
          <w:lang w:eastAsia="en-US"/>
        </w:rPr>
        <w:t xml:space="preserve">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4654B8">
        <w:rPr>
          <w:rFonts w:cstheme="minorHAnsi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Pr="004654B8">
        <w:rPr>
          <w:rFonts w:eastAsia="Times New Roman" w:cstheme="minorHAnsi"/>
          <w:sz w:val="14"/>
          <w:szCs w:val="14"/>
        </w:rPr>
        <w:t xml:space="preserve">5. Wykonawca na własny koszt i ryzyko zapewni transport </w:t>
      </w:r>
      <w:r w:rsidR="00727067" w:rsidRPr="004654B8">
        <w:rPr>
          <w:rFonts w:eastAsia="Times New Roman" w:cstheme="minorHAnsi"/>
          <w:sz w:val="14"/>
          <w:szCs w:val="14"/>
        </w:rPr>
        <w:t>wraz z wniesieniem</w:t>
      </w:r>
      <w:r w:rsidRPr="004654B8">
        <w:rPr>
          <w:rFonts w:eastAsia="Times New Roman" w:cstheme="minorHAnsi"/>
          <w:b/>
          <w:sz w:val="14"/>
          <w:szCs w:val="14"/>
        </w:rPr>
        <w:t xml:space="preserve"> </w:t>
      </w:r>
      <w:r w:rsidRPr="004654B8">
        <w:rPr>
          <w:rFonts w:eastAsia="Times New Roman" w:cstheme="minorHAnsi"/>
          <w:sz w:val="14"/>
          <w:szCs w:val="14"/>
        </w:rPr>
        <w:t>do miejsca wskazanego przez Zamawiającego:</w:t>
      </w:r>
      <w:r w:rsidRPr="004654B8">
        <w:rPr>
          <w:rFonts w:eastAsia="Times New Roman" w:cstheme="minorHAnsi"/>
          <w:bCs/>
          <w:sz w:val="14"/>
          <w:szCs w:val="14"/>
        </w:rPr>
        <w:t xml:space="preserve"> </w:t>
      </w:r>
      <w:r w:rsidRPr="004654B8">
        <w:rPr>
          <w:rFonts w:eastAsia="Times New Roman" w:cstheme="minorHAnsi"/>
          <w:sz w:val="14"/>
          <w:szCs w:val="14"/>
        </w:rPr>
        <w:t xml:space="preserve"> </w:t>
      </w:r>
      <w:r w:rsidR="00667A36" w:rsidRPr="004654B8">
        <w:rPr>
          <w:rFonts w:eastAsia="Times New Roman" w:cstheme="minorHAnsi"/>
          <w:sz w:val="14"/>
          <w:szCs w:val="14"/>
        </w:rPr>
        <w:t xml:space="preserve">      </w:t>
      </w:r>
    </w:p>
    <w:p w:rsidR="001E7BD2" w:rsidRPr="00651873" w:rsidRDefault="001E7BD2" w:rsidP="001E7BD2">
      <w:pPr>
        <w:spacing w:after="0" w:line="240" w:lineRule="auto"/>
        <w:ind w:left="284"/>
        <w:jc w:val="center"/>
        <w:rPr>
          <w:rFonts w:cs="Calibri"/>
          <w:b/>
          <w:sz w:val="14"/>
          <w:szCs w:val="14"/>
        </w:rPr>
      </w:pPr>
      <w:r w:rsidRPr="00651873">
        <w:rPr>
          <w:rFonts w:cs="Calibri"/>
          <w:b/>
          <w:sz w:val="14"/>
          <w:szCs w:val="14"/>
        </w:rPr>
        <w:t>Uniwersytet Marii Curie-Skłodowskiej</w:t>
      </w:r>
    </w:p>
    <w:p w:rsidR="001E7BD2" w:rsidRPr="00651873" w:rsidRDefault="001E7BD2" w:rsidP="001E7BD2">
      <w:pPr>
        <w:spacing w:after="0" w:line="240" w:lineRule="auto"/>
        <w:jc w:val="center"/>
        <w:rPr>
          <w:rFonts w:cs="Arial"/>
          <w:b/>
          <w:sz w:val="14"/>
          <w:szCs w:val="14"/>
        </w:rPr>
      </w:pPr>
      <w:r w:rsidRPr="00651873">
        <w:rPr>
          <w:rFonts w:cs="Arial"/>
          <w:b/>
          <w:sz w:val="14"/>
          <w:szCs w:val="14"/>
        </w:rPr>
        <w:t xml:space="preserve">Wydział </w:t>
      </w:r>
      <w:r w:rsidR="0081186C">
        <w:rPr>
          <w:rFonts w:cs="Arial"/>
          <w:b/>
          <w:sz w:val="14"/>
          <w:szCs w:val="14"/>
        </w:rPr>
        <w:t>Chemii</w:t>
      </w:r>
    </w:p>
    <w:p w:rsidR="0081186C" w:rsidRDefault="0081186C" w:rsidP="0081186C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Pracownia Technologii Światłowodów</w:t>
      </w:r>
    </w:p>
    <w:p w:rsidR="001E7BD2" w:rsidRDefault="0081186C" w:rsidP="0081186C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Pl. Marii Curie-Skłodowskiej 3</w:t>
      </w:r>
      <w:r w:rsidR="001E7BD2" w:rsidRPr="00651873">
        <w:rPr>
          <w:b/>
          <w:sz w:val="14"/>
          <w:szCs w:val="14"/>
        </w:rPr>
        <w:t>,</w:t>
      </w:r>
      <w:r w:rsidR="001C4856">
        <w:rPr>
          <w:b/>
          <w:sz w:val="14"/>
          <w:szCs w:val="14"/>
        </w:rPr>
        <w:t xml:space="preserve"> 20</w:t>
      </w:r>
      <w:r w:rsidR="001E7BD2" w:rsidRPr="00651873">
        <w:rPr>
          <w:b/>
          <w:sz w:val="14"/>
          <w:szCs w:val="14"/>
        </w:rPr>
        <w:t>-03</w:t>
      </w:r>
      <w:r>
        <w:rPr>
          <w:b/>
          <w:sz w:val="14"/>
          <w:szCs w:val="14"/>
        </w:rPr>
        <w:t>1</w:t>
      </w:r>
      <w:r w:rsidR="001E7BD2" w:rsidRPr="00651873">
        <w:rPr>
          <w:b/>
          <w:sz w:val="14"/>
          <w:szCs w:val="14"/>
        </w:rPr>
        <w:t xml:space="preserve"> Lublin</w:t>
      </w:r>
      <w:r w:rsidR="00646BA6" w:rsidRPr="00646BA6">
        <w:rPr>
          <w:b/>
          <w:sz w:val="14"/>
          <w:szCs w:val="14"/>
        </w:rPr>
        <w:t xml:space="preserve"> </w:t>
      </w:r>
    </w:p>
    <w:p w:rsidR="0081186C" w:rsidRPr="00AD5EEA" w:rsidRDefault="0081186C" w:rsidP="0081186C">
      <w:pPr>
        <w:spacing w:after="0" w:line="240" w:lineRule="auto"/>
        <w:ind w:left="284"/>
        <w:jc w:val="center"/>
        <w:rPr>
          <w:rFonts w:cs="Calibri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Pani Lidia Czyżewska </w:t>
      </w:r>
      <w:r w:rsidRPr="00651873">
        <w:rPr>
          <w:rFonts w:cs="Arial"/>
          <w:b/>
          <w:sz w:val="14"/>
          <w:szCs w:val="14"/>
        </w:rPr>
        <w:t xml:space="preserve">tel.81 537 </w:t>
      </w:r>
      <w:r>
        <w:rPr>
          <w:rFonts w:cs="Arial"/>
          <w:b/>
          <w:sz w:val="14"/>
          <w:szCs w:val="14"/>
        </w:rPr>
        <w:t>55 67</w:t>
      </w:r>
      <w:r>
        <w:rPr>
          <w:rFonts w:cs="Calibri"/>
          <w:b/>
          <w:sz w:val="14"/>
          <w:szCs w:val="14"/>
        </w:rPr>
        <w:t xml:space="preserve"> </w:t>
      </w:r>
    </w:p>
    <w:p w:rsidR="0081186C" w:rsidRPr="00651873" w:rsidRDefault="0081186C" w:rsidP="001E7BD2">
      <w:pPr>
        <w:spacing w:after="0" w:line="240" w:lineRule="auto"/>
        <w:jc w:val="center"/>
        <w:rPr>
          <w:b/>
          <w:sz w:val="14"/>
          <w:szCs w:val="14"/>
        </w:rPr>
      </w:pPr>
    </w:p>
    <w:p w:rsidR="00E20515" w:rsidRPr="004654B8" w:rsidRDefault="00E20515" w:rsidP="00D67DAF">
      <w:pPr>
        <w:spacing w:after="0" w:line="240" w:lineRule="auto"/>
        <w:rPr>
          <w:rFonts w:eastAsia="Times New Roman" w:cstheme="minorHAnsi"/>
          <w:b/>
          <w:sz w:val="14"/>
          <w:szCs w:val="14"/>
        </w:rPr>
      </w:pPr>
    </w:p>
    <w:p w:rsidR="00A82A67" w:rsidRPr="004654B8" w:rsidRDefault="00317A01" w:rsidP="00890194">
      <w:pPr>
        <w:suppressAutoHyphens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 </w:t>
      </w:r>
    </w:p>
    <w:p w:rsidR="00317A01" w:rsidRPr="005C0C80" w:rsidRDefault="001C4856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5"/>
          <w:szCs w:val="15"/>
          <w:lang w:eastAsia="ar-SA"/>
        </w:rPr>
      </w:pPr>
      <w:r w:rsidRPr="001C4856">
        <w:rPr>
          <w:rFonts w:eastAsia="Times New Roman" w:cstheme="minorHAnsi"/>
          <w:sz w:val="15"/>
          <w:szCs w:val="15"/>
          <w:lang w:eastAsia="ar-SA"/>
        </w:rPr>
        <w:lastRenderedPageBreak/>
        <w:t xml:space="preserve">Oznaczenie </w:t>
      </w:r>
      <w:r w:rsidR="00451425">
        <w:rPr>
          <w:rFonts w:eastAsia="Times New Roman" w:cstheme="minorHAnsi"/>
          <w:sz w:val="15"/>
          <w:szCs w:val="15"/>
          <w:lang w:eastAsia="ar-SA"/>
        </w:rPr>
        <w:t>sprawy: PU</w:t>
      </w:r>
      <w:r w:rsidR="0081186C">
        <w:rPr>
          <w:rFonts w:eastAsia="Times New Roman" w:cstheme="minorHAnsi"/>
          <w:sz w:val="15"/>
          <w:szCs w:val="15"/>
          <w:lang w:eastAsia="ar-SA"/>
        </w:rPr>
        <w:t>B</w:t>
      </w:r>
      <w:r w:rsidRPr="001C4856">
        <w:rPr>
          <w:rFonts w:eastAsia="Times New Roman" w:cstheme="minorHAnsi"/>
          <w:sz w:val="15"/>
          <w:szCs w:val="15"/>
          <w:lang w:eastAsia="ar-SA"/>
        </w:rPr>
        <w:t>/</w:t>
      </w:r>
      <w:r w:rsidR="00C22C09">
        <w:rPr>
          <w:rFonts w:eastAsia="Times New Roman" w:cstheme="minorHAnsi"/>
          <w:sz w:val="15"/>
          <w:szCs w:val="15"/>
          <w:lang w:eastAsia="ar-SA"/>
        </w:rPr>
        <w:t>188</w:t>
      </w:r>
      <w:r w:rsidRPr="001C4856">
        <w:rPr>
          <w:rFonts w:eastAsia="Times New Roman" w:cstheme="minorHAnsi"/>
          <w:sz w:val="15"/>
          <w:szCs w:val="15"/>
          <w:lang w:eastAsia="ar-SA"/>
        </w:rPr>
        <w:t>-2020/</w:t>
      </w:r>
      <w:proofErr w:type="spellStart"/>
      <w:proofErr w:type="gramStart"/>
      <w:r w:rsidRPr="001C4856">
        <w:rPr>
          <w:rFonts w:eastAsia="Times New Roman" w:cstheme="minorHAnsi"/>
          <w:sz w:val="15"/>
          <w:szCs w:val="15"/>
          <w:lang w:eastAsia="ar-SA"/>
        </w:rPr>
        <w:t>DZP-z</w:t>
      </w:r>
      <w:proofErr w:type="spellEnd"/>
      <w:r w:rsidR="00317A01" w:rsidRPr="001C4856">
        <w:rPr>
          <w:rFonts w:eastAsia="Times New Roman" w:cstheme="minorHAnsi"/>
          <w:sz w:val="15"/>
          <w:szCs w:val="15"/>
        </w:rPr>
        <w:t xml:space="preserve">         </w:t>
      </w:r>
      <w:r w:rsidR="00125FD1" w:rsidRPr="001C4856">
        <w:rPr>
          <w:rFonts w:eastAsia="Times New Roman" w:cstheme="minorHAnsi"/>
          <w:sz w:val="15"/>
          <w:szCs w:val="15"/>
        </w:rPr>
        <w:t xml:space="preserve">                             </w:t>
      </w:r>
      <w:r w:rsidR="009E0669" w:rsidRPr="001C4856">
        <w:rPr>
          <w:rFonts w:eastAsia="Times New Roman" w:cstheme="minorHAnsi"/>
          <w:sz w:val="15"/>
          <w:szCs w:val="15"/>
        </w:rPr>
        <w:t xml:space="preserve">        </w:t>
      </w:r>
      <w:r w:rsidR="0081186C">
        <w:rPr>
          <w:rFonts w:eastAsia="Times New Roman" w:cstheme="minorHAnsi"/>
          <w:sz w:val="15"/>
          <w:szCs w:val="15"/>
        </w:rPr>
        <w:tab/>
      </w:r>
      <w:r w:rsidR="0081186C">
        <w:rPr>
          <w:rFonts w:eastAsia="Times New Roman" w:cstheme="minorHAnsi"/>
          <w:sz w:val="15"/>
          <w:szCs w:val="15"/>
        </w:rPr>
        <w:tab/>
      </w:r>
      <w:r w:rsidR="009E0669" w:rsidRPr="001C4856">
        <w:rPr>
          <w:rFonts w:eastAsia="Times New Roman" w:cstheme="minorHAnsi"/>
          <w:sz w:val="15"/>
          <w:szCs w:val="15"/>
        </w:rPr>
        <w:t xml:space="preserve">  </w:t>
      </w:r>
      <w:proofErr w:type="gramEnd"/>
      <w:r w:rsidR="009E0669" w:rsidRPr="001C4856">
        <w:rPr>
          <w:rFonts w:eastAsia="Times New Roman" w:cstheme="minorHAnsi"/>
          <w:sz w:val="15"/>
          <w:szCs w:val="15"/>
        </w:rPr>
        <w:t xml:space="preserve">                       </w:t>
      </w:r>
      <w:r w:rsidR="00125FD1" w:rsidRPr="001C4856">
        <w:rPr>
          <w:rFonts w:eastAsia="Times New Roman" w:cstheme="minorHAnsi"/>
          <w:sz w:val="15"/>
          <w:szCs w:val="15"/>
        </w:rPr>
        <w:t xml:space="preserve">                             </w:t>
      </w:r>
      <w:r w:rsidR="00080BD4" w:rsidRPr="001C4856">
        <w:rPr>
          <w:rFonts w:eastAsia="Times New Roman" w:cstheme="minorHAnsi"/>
          <w:sz w:val="15"/>
          <w:szCs w:val="15"/>
        </w:rPr>
        <w:t xml:space="preserve">                         </w:t>
      </w:r>
      <w:r w:rsidR="00152AA6" w:rsidRPr="001C4856">
        <w:rPr>
          <w:rFonts w:eastAsia="Times New Roman" w:cstheme="minorHAnsi"/>
          <w:sz w:val="15"/>
          <w:szCs w:val="15"/>
        </w:rPr>
        <w:t xml:space="preserve">                                     </w:t>
      </w:r>
      <w:r w:rsidR="00080BD4" w:rsidRPr="001C4856">
        <w:rPr>
          <w:rFonts w:eastAsia="Times New Roman" w:cstheme="minorHAnsi"/>
          <w:sz w:val="15"/>
          <w:szCs w:val="15"/>
        </w:rPr>
        <w:t xml:space="preserve">   </w:t>
      </w:r>
      <w:r w:rsidR="00125FD1" w:rsidRPr="001C4856">
        <w:rPr>
          <w:rFonts w:eastAsia="Times New Roman" w:cstheme="minorHAnsi"/>
          <w:sz w:val="15"/>
          <w:szCs w:val="15"/>
        </w:rPr>
        <w:t xml:space="preserve">  </w:t>
      </w:r>
      <w:r w:rsidR="00317A01" w:rsidRPr="001C4856">
        <w:rPr>
          <w:rFonts w:eastAsia="Times New Roman" w:cstheme="minorHAnsi"/>
          <w:sz w:val="15"/>
          <w:szCs w:val="15"/>
        </w:rPr>
        <w:t xml:space="preserve">   </w:t>
      </w:r>
      <w:r w:rsidR="00125FD1" w:rsidRPr="005C0C80">
        <w:rPr>
          <w:rFonts w:eastAsia="Times New Roman" w:cstheme="minorHAnsi"/>
          <w:sz w:val="15"/>
          <w:szCs w:val="15"/>
        </w:rPr>
        <w:t>Załącznik nr  2</w:t>
      </w:r>
      <w:r w:rsidR="00317A01" w:rsidRPr="005C0C80">
        <w:rPr>
          <w:rFonts w:eastAsia="Times New Roman" w:cstheme="minorHAnsi"/>
          <w:sz w:val="15"/>
          <w:szCs w:val="15"/>
        </w:rPr>
        <w:t xml:space="preserve">                                                                                                                        </w:t>
      </w:r>
      <w:r w:rsidR="00E632BD" w:rsidRPr="005C0C80">
        <w:rPr>
          <w:rFonts w:eastAsia="Times New Roman" w:cstheme="minorHAnsi"/>
          <w:sz w:val="15"/>
          <w:szCs w:val="15"/>
        </w:rPr>
        <w:t xml:space="preserve">                                             </w:t>
      </w:r>
    </w:p>
    <w:p w:rsidR="00317A01" w:rsidRPr="005C0C80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5"/>
          <w:szCs w:val="15"/>
          <w:lang w:eastAsia="ar-SA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5"/>
          <w:szCs w:val="15"/>
          <w:lang w:eastAsia="ar-SA"/>
        </w:rPr>
      </w:pPr>
      <w:r w:rsidRPr="005C0C80">
        <w:rPr>
          <w:rFonts w:eastAsia="Times New Roman" w:cstheme="minorHAnsi"/>
          <w:b/>
          <w:sz w:val="15"/>
          <w:szCs w:val="15"/>
          <w:lang w:eastAsia="ar-SA"/>
        </w:rPr>
        <w:t xml:space="preserve">FORMULARZ OFERTY   </w:t>
      </w:r>
    </w:p>
    <w:p w:rsidR="00317A01" w:rsidRPr="005C0C80" w:rsidRDefault="00317A01" w:rsidP="00317A01">
      <w:pPr>
        <w:spacing w:after="0" w:line="240" w:lineRule="auto"/>
        <w:rPr>
          <w:rFonts w:eastAsia="Times New Roman" w:cstheme="minorHAnsi"/>
          <w:b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 xml:space="preserve"> </w:t>
      </w:r>
      <w:r w:rsidRPr="005C0C80">
        <w:rPr>
          <w:rFonts w:eastAsia="Times New Roman" w:cstheme="minorHAnsi"/>
          <w:b/>
          <w:sz w:val="15"/>
          <w:szCs w:val="15"/>
        </w:rPr>
        <w:t xml:space="preserve">Wykonawca:  </w:t>
      </w:r>
      <w:r w:rsidRPr="005C0C80">
        <w:rPr>
          <w:rFonts w:eastAsia="Times New Roman" w:cstheme="minorHAnsi"/>
          <w:sz w:val="15"/>
          <w:szCs w:val="15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5C0C80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>(pełna nazwa/fi</w:t>
      </w:r>
      <w:r w:rsidRPr="005C0C80">
        <w:rPr>
          <w:rFonts w:eastAsia="Times New Roman" w:cstheme="minorHAnsi"/>
          <w:b/>
          <w:i/>
          <w:sz w:val="15"/>
          <w:szCs w:val="15"/>
        </w:rPr>
        <w:t>r</w:t>
      </w:r>
      <w:r w:rsidRPr="005C0C80">
        <w:rPr>
          <w:rFonts w:eastAsia="Times New Roman" w:cstheme="minorHAnsi"/>
          <w:i/>
          <w:sz w:val="15"/>
          <w:szCs w:val="15"/>
        </w:rPr>
        <w:t xml:space="preserve">ma, </w:t>
      </w:r>
      <w:proofErr w:type="gramStart"/>
      <w:r w:rsidRPr="005C0C80">
        <w:rPr>
          <w:rFonts w:eastAsia="Times New Roman" w:cstheme="minorHAnsi"/>
          <w:i/>
          <w:sz w:val="15"/>
          <w:szCs w:val="15"/>
        </w:rPr>
        <w:t>adres )</w:t>
      </w:r>
      <w:proofErr w:type="gramEnd"/>
    </w:p>
    <w:p w:rsidR="00317A01" w:rsidRPr="005C0C80" w:rsidRDefault="00317A01" w:rsidP="00317A01">
      <w:pPr>
        <w:spacing w:after="0" w:line="240" w:lineRule="auto"/>
        <w:rPr>
          <w:rFonts w:eastAsia="Times New Roman" w:cstheme="minorHAnsi"/>
          <w:sz w:val="15"/>
          <w:szCs w:val="15"/>
        </w:rPr>
      </w:pPr>
      <w:proofErr w:type="gramStart"/>
      <w:r w:rsidRPr="005C0C80">
        <w:rPr>
          <w:rFonts w:eastAsia="Times New Roman" w:cstheme="minorHAnsi"/>
          <w:sz w:val="15"/>
          <w:szCs w:val="15"/>
          <w:u w:val="single"/>
        </w:rPr>
        <w:t>reprezentowany</w:t>
      </w:r>
      <w:proofErr w:type="gramEnd"/>
      <w:r w:rsidRPr="005C0C80">
        <w:rPr>
          <w:rFonts w:eastAsia="Times New Roman" w:cstheme="minorHAnsi"/>
          <w:sz w:val="15"/>
          <w:szCs w:val="15"/>
          <w:u w:val="single"/>
        </w:rPr>
        <w:t xml:space="preserve"> przez:  </w:t>
      </w:r>
      <w:r w:rsidRPr="005C0C80">
        <w:rPr>
          <w:rFonts w:eastAsia="Times New Roman" w:cstheme="minorHAnsi"/>
          <w:sz w:val="15"/>
          <w:szCs w:val="15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5C0C80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>(imię, nazwisko, stanowisko/podstawa do reprezentacji)</w:t>
      </w:r>
    </w:p>
    <w:p w:rsidR="00317A01" w:rsidRPr="005C0C80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5"/>
          <w:szCs w:val="15"/>
          <w:lang w:val="en-PH"/>
        </w:rPr>
      </w:pPr>
      <w:r w:rsidRPr="005C0C80">
        <w:rPr>
          <w:rFonts w:eastAsia="Times New Roman" w:cstheme="minorHAnsi"/>
          <w:color w:val="000000"/>
          <w:sz w:val="15"/>
          <w:szCs w:val="15"/>
          <w:lang w:val="en-PH"/>
        </w:rPr>
        <w:t>NIP</w:t>
      </w:r>
      <w:proofErr w:type="gramStart"/>
      <w:r w:rsidRPr="005C0C80">
        <w:rPr>
          <w:rFonts w:eastAsia="Times New Roman" w:cstheme="minorHAnsi"/>
          <w:color w:val="000000"/>
          <w:sz w:val="15"/>
          <w:szCs w:val="15"/>
          <w:lang w:val="en-PH"/>
        </w:rPr>
        <w:t>:</w:t>
      </w:r>
      <w:r w:rsidRPr="005C0C80">
        <w:rPr>
          <w:rFonts w:eastAsia="Times New Roman" w:cstheme="minorHAnsi"/>
          <w:i/>
          <w:color w:val="000000"/>
          <w:sz w:val="15"/>
          <w:szCs w:val="15"/>
          <w:lang w:val="en-PH"/>
        </w:rPr>
        <w:t xml:space="preserve">    ………………………………………………………………………............</w:t>
      </w:r>
      <w:proofErr w:type="gramEnd"/>
    </w:p>
    <w:p w:rsidR="00317A01" w:rsidRPr="005C0C80" w:rsidRDefault="00317A01" w:rsidP="00317A01">
      <w:pPr>
        <w:spacing w:after="120" w:line="240" w:lineRule="auto"/>
        <w:rPr>
          <w:rFonts w:eastAsia="Times New Roman" w:cstheme="minorHAnsi"/>
          <w:sz w:val="15"/>
          <w:szCs w:val="15"/>
          <w:lang w:val="en-US"/>
        </w:rPr>
      </w:pPr>
      <w:r w:rsidRPr="005C0C80">
        <w:rPr>
          <w:rFonts w:eastAsia="Times New Roman" w:cstheme="minorHAnsi"/>
          <w:sz w:val="15"/>
          <w:szCs w:val="15"/>
          <w:lang w:val="en-US"/>
        </w:rPr>
        <w:t xml:space="preserve">tel., fax, </w:t>
      </w:r>
      <w:proofErr w:type="spellStart"/>
      <w:r w:rsidRPr="005C0C80">
        <w:rPr>
          <w:rFonts w:eastAsia="Times New Roman" w:cstheme="minorHAnsi"/>
          <w:sz w:val="15"/>
          <w:szCs w:val="15"/>
          <w:lang w:val="en-US"/>
        </w:rPr>
        <w:t>adres</w:t>
      </w:r>
      <w:proofErr w:type="spellEnd"/>
      <w:r w:rsidRPr="005C0C80">
        <w:rPr>
          <w:rFonts w:eastAsia="Times New Roman" w:cstheme="minorHAnsi"/>
          <w:sz w:val="15"/>
          <w:szCs w:val="15"/>
          <w:lang w:val="en-US"/>
        </w:rPr>
        <w:t xml:space="preserve"> e-mail</w:t>
      </w:r>
      <w:proofErr w:type="gramStart"/>
      <w:r w:rsidRPr="005C0C80">
        <w:rPr>
          <w:rFonts w:eastAsia="Times New Roman" w:cstheme="minorHAnsi"/>
          <w:sz w:val="15"/>
          <w:szCs w:val="15"/>
          <w:lang w:val="en-US"/>
        </w:rPr>
        <w:t>:    ..................................................................................................................................................................</w:t>
      </w:r>
      <w:proofErr w:type="gramEnd"/>
    </w:p>
    <w:p w:rsidR="00317A01" w:rsidRPr="005C0C80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 xml:space="preserve">W odpowiedzi na zaproszenie do składania ofert: </w:t>
      </w:r>
    </w:p>
    <w:p w:rsidR="00317A01" w:rsidRPr="005C0C80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b/>
          <w:sz w:val="15"/>
          <w:szCs w:val="15"/>
        </w:rPr>
        <w:t>„Do</w:t>
      </w:r>
      <w:r w:rsidR="005F6662" w:rsidRPr="005C0C80">
        <w:rPr>
          <w:rFonts w:eastAsia="Times New Roman" w:cstheme="minorHAnsi"/>
          <w:b/>
          <w:sz w:val="15"/>
          <w:szCs w:val="15"/>
        </w:rPr>
        <w:t xml:space="preserve">stawa materiałów </w:t>
      </w:r>
      <w:r w:rsidR="00C22C09">
        <w:rPr>
          <w:rFonts w:eastAsia="Times New Roman" w:cstheme="minorHAnsi"/>
          <w:b/>
          <w:sz w:val="15"/>
          <w:szCs w:val="15"/>
        </w:rPr>
        <w:t>laboratoryjnych</w:t>
      </w:r>
      <w:r w:rsidR="0089398E">
        <w:rPr>
          <w:rFonts w:eastAsia="Times New Roman" w:cstheme="minorHAnsi"/>
          <w:b/>
          <w:sz w:val="15"/>
          <w:szCs w:val="15"/>
        </w:rPr>
        <w:t xml:space="preserve"> </w:t>
      </w:r>
      <w:r w:rsidR="00317A01" w:rsidRPr="005C0C80">
        <w:rPr>
          <w:rFonts w:eastAsia="Times New Roman" w:cstheme="minorHAnsi"/>
          <w:b/>
          <w:sz w:val="15"/>
          <w:szCs w:val="15"/>
        </w:rPr>
        <w:t>do UMCS w Lublinie” (</w:t>
      </w:r>
      <w:r w:rsidR="00451425">
        <w:rPr>
          <w:rFonts w:eastAsia="Times New Roman" w:cstheme="minorHAnsi"/>
          <w:b/>
          <w:bCs/>
          <w:sz w:val="15"/>
          <w:szCs w:val="15"/>
        </w:rPr>
        <w:t>PU</w:t>
      </w:r>
      <w:r w:rsidR="00C22C09">
        <w:rPr>
          <w:rFonts w:eastAsia="Times New Roman" w:cstheme="minorHAnsi"/>
          <w:b/>
          <w:bCs/>
          <w:sz w:val="15"/>
          <w:szCs w:val="15"/>
        </w:rPr>
        <w:t>B</w:t>
      </w:r>
      <w:r w:rsidR="001C4856">
        <w:rPr>
          <w:rFonts w:eastAsia="Times New Roman" w:cstheme="minorHAnsi"/>
          <w:b/>
          <w:bCs/>
          <w:sz w:val="15"/>
          <w:szCs w:val="15"/>
        </w:rPr>
        <w:t>/1</w:t>
      </w:r>
      <w:r w:rsidR="00C22C09">
        <w:rPr>
          <w:rFonts w:eastAsia="Times New Roman" w:cstheme="minorHAnsi"/>
          <w:b/>
          <w:bCs/>
          <w:sz w:val="15"/>
          <w:szCs w:val="15"/>
        </w:rPr>
        <w:t>88</w:t>
      </w:r>
      <w:r w:rsidR="001C4856">
        <w:rPr>
          <w:rFonts w:eastAsia="Times New Roman" w:cstheme="minorHAnsi"/>
          <w:b/>
          <w:bCs/>
          <w:sz w:val="15"/>
          <w:szCs w:val="15"/>
        </w:rPr>
        <w:t>-2020/</w:t>
      </w:r>
      <w:proofErr w:type="spellStart"/>
      <w:r w:rsidR="001C4856">
        <w:rPr>
          <w:rFonts w:eastAsia="Times New Roman" w:cstheme="minorHAnsi"/>
          <w:b/>
          <w:bCs/>
          <w:sz w:val="15"/>
          <w:szCs w:val="15"/>
        </w:rPr>
        <w:t>DZP-z</w:t>
      </w:r>
      <w:proofErr w:type="spellEnd"/>
      <w:r w:rsidR="00317A01" w:rsidRPr="005C0C80">
        <w:rPr>
          <w:rFonts w:eastAsia="Times New Roman" w:cstheme="minorHAnsi"/>
          <w:b/>
          <w:bCs/>
          <w:sz w:val="15"/>
          <w:szCs w:val="15"/>
        </w:rPr>
        <w:t>)</w:t>
      </w:r>
      <w:r w:rsidR="00317A01" w:rsidRPr="005C0C80">
        <w:rPr>
          <w:rFonts w:eastAsia="Times New Roman" w:cstheme="minorHAnsi"/>
          <w:sz w:val="15"/>
          <w:szCs w:val="15"/>
        </w:rPr>
        <w:t xml:space="preserve"> składamy niniejszą ofertę.</w:t>
      </w:r>
    </w:p>
    <w:p w:rsidR="00317A0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D67DAF" w:rsidRPr="005C0C80" w:rsidRDefault="00D67DAF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14525E" w:rsidRPr="00717544" w:rsidRDefault="0089398E" w:rsidP="0071754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717544">
        <w:rPr>
          <w:rFonts w:eastAsia="Times New Roman" w:cstheme="minorHAnsi"/>
          <w:sz w:val="15"/>
          <w:szCs w:val="15"/>
        </w:rPr>
        <w:t>Oferujemy wykonanie zamówienia</w:t>
      </w:r>
      <w:r w:rsidR="00317A01" w:rsidRPr="00717544">
        <w:rPr>
          <w:rFonts w:eastAsia="Times New Roman" w:cstheme="minorHAnsi"/>
          <w:sz w:val="15"/>
          <w:szCs w:val="15"/>
        </w:rPr>
        <w:t xml:space="preserve"> w pełnym rzeczowym zakresie, zgodnie z opisem przedmiotu zamówienia wg poniższego zestawienia:</w:t>
      </w:r>
      <w:r w:rsidR="00CB43FB" w:rsidRPr="00717544">
        <w:rPr>
          <w:rFonts w:eastAsia="Times New Roman" w:cstheme="minorHAnsi"/>
          <w:b/>
          <w:sz w:val="15"/>
          <w:szCs w:val="15"/>
        </w:rPr>
        <w:t xml:space="preserve">     </w:t>
      </w:r>
    </w:p>
    <w:tbl>
      <w:tblPr>
        <w:tblpPr w:leftFromText="141" w:rightFromText="141" w:vertAnchor="text" w:tblpX="80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964"/>
        <w:gridCol w:w="850"/>
        <w:gridCol w:w="2158"/>
        <w:gridCol w:w="995"/>
        <w:gridCol w:w="1134"/>
        <w:gridCol w:w="850"/>
      </w:tblGrid>
      <w:tr w:rsidR="0014525E" w:rsidRPr="0089398E" w:rsidTr="002E4C2C">
        <w:trPr>
          <w:trHeight w:val="789"/>
        </w:trPr>
        <w:tc>
          <w:tcPr>
            <w:tcW w:w="397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3964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850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2158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Zaoferowany asortyment:</w:t>
            </w:r>
          </w:p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proofErr w:type="gramStart"/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producent</w:t>
            </w:r>
            <w:proofErr w:type="gramEnd"/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, numer</w:t>
            </w:r>
          </w:p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proofErr w:type="gramStart"/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  <w:proofErr w:type="gramEnd"/>
          </w:p>
        </w:tc>
        <w:tc>
          <w:tcPr>
            <w:tcW w:w="995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89398E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89398E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9398E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89398E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89398E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850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451425" w:rsidRPr="0089398E" w:rsidTr="002E4C2C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89398E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2E4C2C" w:rsidRDefault="002E4C2C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E4C2C">
              <w:rPr>
                <w:rFonts w:cs="Arial"/>
                <w:sz w:val="16"/>
                <w:szCs w:val="16"/>
              </w:rPr>
              <w:t xml:space="preserve">Pipeta elektroniczna jednokanałowa, </w:t>
            </w:r>
            <w:proofErr w:type="spellStart"/>
            <w:r w:rsidRPr="002E4C2C">
              <w:rPr>
                <w:rFonts w:cs="Arial"/>
                <w:sz w:val="16"/>
                <w:szCs w:val="16"/>
              </w:rPr>
              <w:t>poj</w:t>
            </w:r>
            <w:proofErr w:type="spellEnd"/>
            <w:r w:rsidRPr="002E4C2C">
              <w:rPr>
                <w:rFonts w:cs="Arial"/>
                <w:sz w:val="16"/>
                <w:szCs w:val="16"/>
              </w:rPr>
              <w:t>. 100-5000 µl, podziałka</w:t>
            </w:r>
            <w:proofErr w:type="gramStart"/>
            <w:r w:rsidRPr="002E4C2C">
              <w:rPr>
                <w:rFonts w:cs="Arial"/>
                <w:sz w:val="16"/>
                <w:szCs w:val="16"/>
              </w:rPr>
              <w:t xml:space="preserve"> 5,00 µl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2E4C2C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2158" w:type="dxa"/>
          </w:tcPr>
          <w:p w:rsidR="00451425" w:rsidRPr="002E4C2C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</w:rPr>
            </w:pPr>
          </w:p>
        </w:tc>
        <w:tc>
          <w:tcPr>
            <w:tcW w:w="995" w:type="dxa"/>
          </w:tcPr>
          <w:p w:rsidR="00451425" w:rsidRPr="002E4C2C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</w:rPr>
            </w:pPr>
          </w:p>
        </w:tc>
        <w:tc>
          <w:tcPr>
            <w:tcW w:w="1134" w:type="dxa"/>
          </w:tcPr>
          <w:p w:rsidR="00451425" w:rsidRPr="002E4C2C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850" w:type="dxa"/>
          </w:tcPr>
          <w:p w:rsidR="00451425" w:rsidRPr="002E4C2C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  <w:tr w:rsidR="00451425" w:rsidRPr="0089398E" w:rsidTr="002E4C2C">
        <w:trPr>
          <w:trHeight w:val="3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89398E"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2E4C2C" w:rsidRDefault="002E4C2C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E4C2C">
              <w:rPr>
                <w:rFonts w:cs="Arial"/>
                <w:sz w:val="16"/>
                <w:szCs w:val="16"/>
              </w:rPr>
              <w:t xml:space="preserve">Pipeta elektroniczna jednokanałowa, </w:t>
            </w:r>
            <w:proofErr w:type="spellStart"/>
            <w:r w:rsidRPr="002E4C2C">
              <w:rPr>
                <w:rFonts w:cs="Arial"/>
                <w:sz w:val="16"/>
                <w:szCs w:val="16"/>
              </w:rPr>
              <w:t>poj</w:t>
            </w:r>
            <w:proofErr w:type="spellEnd"/>
            <w:r w:rsidRPr="002E4C2C">
              <w:rPr>
                <w:rFonts w:cs="Arial"/>
                <w:sz w:val="16"/>
                <w:szCs w:val="16"/>
              </w:rPr>
              <w:t>. 10-300 µl, podziałka</w:t>
            </w:r>
            <w:proofErr w:type="gramStart"/>
            <w:r w:rsidRPr="002E4C2C">
              <w:rPr>
                <w:rFonts w:cs="Arial"/>
                <w:sz w:val="16"/>
                <w:szCs w:val="16"/>
              </w:rPr>
              <w:t xml:space="preserve"> 0,20 µl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2E4C2C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2158" w:type="dxa"/>
          </w:tcPr>
          <w:p w:rsidR="00451425" w:rsidRPr="002E4C2C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</w:rPr>
            </w:pPr>
          </w:p>
        </w:tc>
        <w:tc>
          <w:tcPr>
            <w:tcW w:w="995" w:type="dxa"/>
          </w:tcPr>
          <w:p w:rsidR="00451425" w:rsidRPr="002E4C2C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</w:rPr>
            </w:pPr>
          </w:p>
        </w:tc>
        <w:tc>
          <w:tcPr>
            <w:tcW w:w="1134" w:type="dxa"/>
          </w:tcPr>
          <w:p w:rsidR="00451425" w:rsidRPr="002E4C2C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850" w:type="dxa"/>
          </w:tcPr>
          <w:p w:rsidR="00451425" w:rsidRPr="002E4C2C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  <w:tr w:rsidR="002E4C2C" w:rsidRPr="0089398E" w:rsidTr="002E4C2C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C" w:rsidRPr="0089398E" w:rsidRDefault="002E4C2C" w:rsidP="002E4C2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89398E"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rFonts w:cs="Arial"/>
                <w:sz w:val="16"/>
                <w:szCs w:val="16"/>
              </w:rPr>
              <w:t xml:space="preserve">Końcówki do pipety, </w:t>
            </w:r>
            <w:proofErr w:type="spellStart"/>
            <w:r w:rsidRPr="002E4C2C">
              <w:rPr>
                <w:rFonts w:cs="Arial"/>
                <w:sz w:val="16"/>
                <w:szCs w:val="16"/>
              </w:rPr>
              <w:t>poj</w:t>
            </w:r>
            <w:proofErr w:type="spellEnd"/>
            <w:r w:rsidRPr="002E4C2C">
              <w:rPr>
                <w:rFonts w:cs="Arial"/>
                <w:sz w:val="16"/>
                <w:szCs w:val="16"/>
              </w:rPr>
              <w:t>.: 5-350 µ</w:t>
            </w:r>
            <w:proofErr w:type="gramStart"/>
            <w:r w:rsidRPr="002E4C2C">
              <w:rPr>
                <w:rFonts w:cs="Arial"/>
                <w:sz w:val="16"/>
                <w:szCs w:val="16"/>
              </w:rPr>
              <w:t>l</w:t>
            </w:r>
            <w:proofErr w:type="gramEnd"/>
            <w:r w:rsidRPr="002E4C2C">
              <w:rPr>
                <w:rFonts w:cs="Arial"/>
                <w:sz w:val="16"/>
                <w:szCs w:val="16"/>
              </w:rPr>
              <w:t xml:space="preserve">, długość: 54 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C" w:rsidRPr="002E4C2C" w:rsidRDefault="002E4C2C" w:rsidP="002E4C2C">
            <w:pPr>
              <w:pStyle w:val="Nagwek1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960 szt.</w:t>
            </w:r>
          </w:p>
        </w:tc>
        <w:tc>
          <w:tcPr>
            <w:tcW w:w="2158" w:type="dxa"/>
          </w:tcPr>
          <w:p w:rsidR="002E4C2C" w:rsidRPr="0089398E" w:rsidRDefault="002E4C2C" w:rsidP="002E4C2C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2E4C2C" w:rsidRPr="0089398E" w:rsidRDefault="002E4C2C" w:rsidP="002E4C2C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2E4C2C" w:rsidRPr="0089398E" w:rsidRDefault="002E4C2C" w:rsidP="002E4C2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2E4C2C" w:rsidRPr="0089398E" w:rsidRDefault="002E4C2C" w:rsidP="002E4C2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2E4C2C" w:rsidRPr="0089398E" w:rsidTr="002E4C2C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C" w:rsidRPr="0089398E" w:rsidRDefault="002E4C2C" w:rsidP="002E4C2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C" w:rsidRPr="002E4C2C" w:rsidRDefault="002E4C2C" w:rsidP="002E4C2C">
            <w:pPr>
              <w:pStyle w:val="Nagwek1"/>
              <w:spacing w:after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 xml:space="preserve">Końcówki do pipety, </w:t>
            </w:r>
            <w:proofErr w:type="spellStart"/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poj</w:t>
            </w:r>
            <w:proofErr w:type="spellEnd"/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.: 100-5000 µ</w:t>
            </w:r>
            <w:proofErr w:type="gramStart"/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l</w:t>
            </w:r>
            <w:proofErr w:type="gramEnd"/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, długość: 150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C" w:rsidRPr="002E4C2C" w:rsidRDefault="002E4C2C" w:rsidP="002E4C2C">
            <w:pPr>
              <w:pStyle w:val="Nagwek1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1 000 szt.</w:t>
            </w:r>
          </w:p>
        </w:tc>
        <w:tc>
          <w:tcPr>
            <w:tcW w:w="2158" w:type="dxa"/>
          </w:tcPr>
          <w:p w:rsidR="002E4C2C" w:rsidRPr="0089398E" w:rsidRDefault="002E4C2C" w:rsidP="002E4C2C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2E4C2C" w:rsidRPr="0089398E" w:rsidRDefault="002E4C2C" w:rsidP="002E4C2C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2E4C2C" w:rsidRPr="0089398E" w:rsidRDefault="002E4C2C" w:rsidP="002E4C2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2E4C2C" w:rsidRPr="0089398E" w:rsidRDefault="002E4C2C" w:rsidP="002E4C2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2E4C2C" w:rsidRPr="0089398E" w:rsidTr="002E4C2C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C" w:rsidRDefault="002E4C2C" w:rsidP="002E4C2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C" w:rsidRPr="002E4C2C" w:rsidRDefault="002E4C2C" w:rsidP="002E4C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E4C2C">
              <w:rPr>
                <w:sz w:val="16"/>
                <w:szCs w:val="16"/>
              </w:rPr>
              <w:t xml:space="preserve">Końcówki do pipety, </w:t>
            </w:r>
            <w:proofErr w:type="spellStart"/>
            <w:r w:rsidRPr="002E4C2C">
              <w:rPr>
                <w:sz w:val="16"/>
                <w:szCs w:val="16"/>
              </w:rPr>
              <w:t>poj</w:t>
            </w:r>
            <w:proofErr w:type="spellEnd"/>
            <w:r w:rsidRPr="002E4C2C">
              <w:rPr>
                <w:sz w:val="16"/>
                <w:szCs w:val="16"/>
              </w:rPr>
              <w:t>.: 500-10 000 µ</w:t>
            </w:r>
            <w:proofErr w:type="gramStart"/>
            <w:r w:rsidRPr="002E4C2C">
              <w:rPr>
                <w:sz w:val="16"/>
                <w:szCs w:val="16"/>
              </w:rPr>
              <w:t>l</w:t>
            </w:r>
            <w:proofErr w:type="gramEnd"/>
            <w:r w:rsidRPr="002E4C2C">
              <w:rPr>
                <w:sz w:val="16"/>
                <w:szCs w:val="16"/>
              </w:rPr>
              <w:t>, długość: 242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2C" w:rsidRPr="002E4C2C" w:rsidRDefault="002E4C2C" w:rsidP="002E4C2C">
            <w:pPr>
              <w:pStyle w:val="Nagwek1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4C2C">
              <w:rPr>
                <w:rFonts w:asciiTheme="minorHAnsi" w:hAnsiTheme="minorHAnsi"/>
                <w:b w:val="0"/>
                <w:sz w:val="16"/>
                <w:szCs w:val="16"/>
              </w:rPr>
              <w:t>100 szt.</w:t>
            </w:r>
          </w:p>
        </w:tc>
        <w:tc>
          <w:tcPr>
            <w:tcW w:w="2158" w:type="dxa"/>
          </w:tcPr>
          <w:p w:rsidR="002E4C2C" w:rsidRPr="0089398E" w:rsidRDefault="002E4C2C" w:rsidP="002E4C2C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2E4C2C" w:rsidRPr="0089398E" w:rsidRDefault="002E4C2C" w:rsidP="002E4C2C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2E4C2C" w:rsidRPr="0089398E" w:rsidRDefault="002E4C2C" w:rsidP="002E4C2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2E4C2C" w:rsidRPr="0089398E" w:rsidRDefault="002E4C2C" w:rsidP="002E4C2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2E4C2C" w:rsidRPr="0089398E" w:rsidTr="00451425">
        <w:trPr>
          <w:gridAfter w:val="1"/>
          <w:wAfter w:w="850" w:type="dxa"/>
          <w:trHeight w:val="424"/>
        </w:trPr>
        <w:tc>
          <w:tcPr>
            <w:tcW w:w="7369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2E4C2C" w:rsidRPr="0089398E" w:rsidRDefault="002E4C2C" w:rsidP="002E4C2C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2E4C2C" w:rsidRPr="0063096D" w:rsidRDefault="002E4C2C" w:rsidP="002E4C2C">
            <w:pPr>
              <w:pStyle w:val="Nagwek1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2E4C2C" w:rsidRPr="0063096D" w:rsidRDefault="002E4C2C" w:rsidP="002E4C2C">
            <w:pPr>
              <w:pStyle w:val="Nagwek1"/>
              <w:contextualSpacing/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63096D">
              <w:rPr>
                <w:rFonts w:asciiTheme="minorHAnsi" w:hAnsiTheme="minorHAnsi"/>
                <w:sz w:val="15"/>
                <w:szCs w:val="15"/>
              </w:rPr>
              <w:t>Razem brutto</w:t>
            </w:r>
          </w:p>
        </w:tc>
        <w:tc>
          <w:tcPr>
            <w:tcW w:w="1134" w:type="dxa"/>
            <w:vAlign w:val="center"/>
          </w:tcPr>
          <w:p w:rsidR="002E4C2C" w:rsidRPr="00CB7C4A" w:rsidRDefault="002E4C2C" w:rsidP="002E4C2C">
            <w:pPr>
              <w:pStyle w:val="Nagwek1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E4C2C" w:rsidRPr="0089398E" w:rsidTr="00451425">
        <w:trPr>
          <w:gridAfter w:val="1"/>
          <w:wAfter w:w="850" w:type="dxa"/>
          <w:trHeight w:val="179"/>
        </w:trPr>
        <w:tc>
          <w:tcPr>
            <w:tcW w:w="736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2E4C2C" w:rsidRPr="0089398E" w:rsidRDefault="002E4C2C" w:rsidP="002E4C2C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21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4C2C" w:rsidRPr="00CB7C4A" w:rsidRDefault="002E4C2C" w:rsidP="002E4C2C">
            <w:pPr>
              <w:pStyle w:val="Nagwek1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717544" w:rsidRPr="00717544" w:rsidRDefault="00717544" w:rsidP="00717544">
      <w:pPr>
        <w:widowControl w:val="0"/>
        <w:suppressAutoHyphens/>
        <w:spacing w:after="0" w:line="360" w:lineRule="auto"/>
        <w:ind w:right="559"/>
        <w:contextualSpacing/>
        <w:jc w:val="both"/>
        <w:rPr>
          <w:rFonts w:eastAsia="Times New Roman" w:cstheme="minorHAnsi"/>
          <w:sz w:val="15"/>
          <w:szCs w:val="15"/>
        </w:rPr>
      </w:pPr>
    </w:p>
    <w:p w:rsidR="00317A01" w:rsidRPr="00717544" w:rsidRDefault="005D5B0D" w:rsidP="00717544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717544">
        <w:rPr>
          <w:rFonts w:eastAsia="Times New Roman" w:cstheme="minorHAnsi"/>
          <w:sz w:val="15"/>
          <w:szCs w:val="15"/>
        </w:rPr>
        <w:t>Za</w:t>
      </w:r>
      <w:r w:rsidR="00317A01" w:rsidRPr="00717544">
        <w:rPr>
          <w:rFonts w:eastAsia="Times New Roman" w:cstheme="minorHAnsi"/>
          <w:sz w:val="15"/>
          <w:szCs w:val="15"/>
        </w:rPr>
        <w:t xml:space="preserve">mówienie zrealizujemy w terminie </w:t>
      </w:r>
      <w:r w:rsidR="00C22C09">
        <w:rPr>
          <w:rFonts w:eastAsia="Times New Roman" w:cstheme="minorHAnsi"/>
          <w:sz w:val="15"/>
          <w:szCs w:val="15"/>
        </w:rPr>
        <w:t>30 dni od dnia złożenia zamówienia.</w:t>
      </w:r>
      <w:r w:rsidR="001C4856" w:rsidRPr="00717544">
        <w:rPr>
          <w:rFonts w:eastAsia="Times New Roman" w:cstheme="minorHAnsi"/>
          <w:sz w:val="15"/>
          <w:szCs w:val="15"/>
        </w:rPr>
        <w:t xml:space="preserve"> </w:t>
      </w:r>
    </w:p>
    <w:p w:rsidR="00317A01" w:rsidRPr="00717544" w:rsidRDefault="00317A01" w:rsidP="00717544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717544">
        <w:rPr>
          <w:rFonts w:eastAsia="Times New Roman" w:cstheme="minorHAnsi"/>
          <w:sz w:val="15"/>
          <w:szCs w:val="15"/>
        </w:rPr>
        <w:t>Płatność przelewem w terminie 30 dni od daty otrzymania faktury.</w:t>
      </w:r>
    </w:p>
    <w:p w:rsidR="00317A01" w:rsidRDefault="00317A01" w:rsidP="00717544">
      <w:pPr>
        <w:pStyle w:val="Akapitzlist"/>
        <w:numPr>
          <w:ilvl w:val="0"/>
          <w:numId w:val="47"/>
        </w:numPr>
        <w:spacing w:before="20"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>Uważamy się za związanych niniejszą ofertą przez okres 30 dni od upływu terminu do składania ofert.</w:t>
      </w:r>
    </w:p>
    <w:p w:rsidR="002E4C2C" w:rsidRPr="005C0C80" w:rsidRDefault="002E4C2C" w:rsidP="002E4C2C">
      <w:pPr>
        <w:pStyle w:val="Akapitzlist"/>
        <w:spacing w:before="20"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317A01" w:rsidRPr="005C0C80" w:rsidRDefault="00317A01" w:rsidP="00717544">
      <w:pPr>
        <w:pStyle w:val="Akapitzlist"/>
        <w:numPr>
          <w:ilvl w:val="0"/>
          <w:numId w:val="47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  <w:r w:rsidRPr="005C0C80">
        <w:rPr>
          <w:rFonts w:eastAsia="Times New Roman" w:cstheme="minorHAnsi"/>
          <w:color w:val="000000"/>
          <w:sz w:val="15"/>
          <w:szCs w:val="15"/>
        </w:rPr>
        <w:t>Oświadczam, że wypełniłem obowiązki informacyjne przewidziane w art. 13 lub art. 14 RODO</w:t>
      </w:r>
      <w:r w:rsidRPr="005C0C80">
        <w:rPr>
          <w:rFonts w:eastAsia="Times New Roman" w:cstheme="minorHAnsi"/>
          <w:sz w:val="15"/>
          <w:szCs w:val="15"/>
          <w:vertAlign w:val="superscript"/>
        </w:rPr>
        <w:footnoteReference w:id="1"/>
      </w:r>
      <w:r w:rsidRPr="005C0C80">
        <w:rPr>
          <w:rFonts w:eastAsia="Times New Roman" w:cstheme="minorHAnsi"/>
          <w:color w:val="000000"/>
          <w:sz w:val="15"/>
          <w:szCs w:val="15"/>
        </w:rPr>
        <w:t xml:space="preserve"> wobec osób fizycznych, </w:t>
      </w:r>
      <w:r w:rsidRPr="005C0C80">
        <w:rPr>
          <w:rFonts w:eastAsia="Times New Roman" w:cstheme="minorHAnsi"/>
          <w:sz w:val="15"/>
          <w:szCs w:val="15"/>
        </w:rPr>
        <w:t>od których dane osobowe bezpośrednio lub pośrednio pozyskałem</w:t>
      </w:r>
      <w:r w:rsidRPr="005C0C80">
        <w:rPr>
          <w:rFonts w:eastAsia="Times New Roman" w:cstheme="minorHAnsi"/>
          <w:color w:val="000000"/>
          <w:sz w:val="15"/>
          <w:szCs w:val="15"/>
        </w:rPr>
        <w:t xml:space="preserve"> w celu ubiegania się o udzielenie zamówienia publicznego w niniejszym postępowaniu</w:t>
      </w:r>
      <w:r w:rsidRPr="005C0C80">
        <w:rPr>
          <w:rFonts w:eastAsia="Times New Roman" w:cstheme="minorHAnsi"/>
          <w:sz w:val="15"/>
          <w:szCs w:val="15"/>
          <w:vertAlign w:val="superscript"/>
        </w:rPr>
        <w:footnoteReference w:id="2"/>
      </w:r>
    </w:p>
    <w:p w:rsidR="006936D5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5C0C80" w:rsidRPr="005C0C80" w:rsidRDefault="005C0C80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5"/>
          <w:szCs w:val="15"/>
          <w:lang w:eastAsia="ar-SA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5"/>
          <w:szCs w:val="15"/>
          <w:lang w:eastAsia="ar-SA"/>
        </w:rPr>
      </w:pPr>
      <w:r w:rsidRPr="005C0C80">
        <w:rPr>
          <w:rFonts w:eastAsia="Times New Roman" w:cstheme="minorHAnsi"/>
          <w:i/>
          <w:sz w:val="15"/>
          <w:szCs w:val="15"/>
          <w:lang w:eastAsia="ar-SA"/>
        </w:rPr>
        <w:t>………………………………..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ab/>
        <w:t xml:space="preserve">        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ab/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……………………………………………</w:t>
      </w:r>
      <w:proofErr w:type="gramStart"/>
      <w:r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……                     </w:t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          </w:t>
      </w:r>
      <w:r w:rsidR="004D453E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   </w:t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</w:t>
      </w:r>
      <w:proofErr w:type="gramEnd"/>
      <w:r w:rsidRPr="005C0C80">
        <w:rPr>
          <w:rFonts w:eastAsia="Times New Roman" w:cstheme="minorHAnsi"/>
          <w:i/>
          <w:sz w:val="15"/>
          <w:szCs w:val="15"/>
          <w:lang w:eastAsia="ar-SA"/>
        </w:rPr>
        <w:t>………………………………………………………………</w:t>
      </w:r>
    </w:p>
    <w:p w:rsidR="00317A01" w:rsidRPr="005C0C80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 xml:space="preserve"> (miejscowość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, </w:t>
      </w:r>
      <w:proofErr w:type="gramStart"/>
      <w:r w:rsidR="004D453E" w:rsidRPr="005C0C80">
        <w:rPr>
          <w:rFonts w:eastAsia="Times New Roman" w:cstheme="minorHAnsi"/>
          <w:i/>
          <w:sz w:val="15"/>
          <w:szCs w:val="15"/>
        </w:rPr>
        <w:t xml:space="preserve">data) </w:t>
      </w:r>
      <w:r w:rsidR="004D453E" w:rsidRPr="005C0C80">
        <w:rPr>
          <w:rFonts w:eastAsia="Times New Roman" w:cstheme="minorHAnsi"/>
          <w:i/>
          <w:sz w:val="15"/>
          <w:szCs w:val="15"/>
        </w:rPr>
        <w:tab/>
        <w:t xml:space="preserve">      </w:t>
      </w:r>
      <w:r w:rsidR="004D453E" w:rsidRPr="005C0C80">
        <w:rPr>
          <w:rFonts w:eastAsia="Times New Roman" w:cstheme="minorHAnsi"/>
          <w:i/>
          <w:sz w:val="15"/>
          <w:szCs w:val="15"/>
        </w:rPr>
        <w:tab/>
        <w:t xml:space="preserve">          </w:t>
      </w:r>
      <w:r w:rsidRPr="005C0C80">
        <w:rPr>
          <w:rFonts w:eastAsia="Times New Roman" w:cstheme="minorHAnsi"/>
          <w:i/>
          <w:sz w:val="15"/>
          <w:szCs w:val="15"/>
        </w:rPr>
        <w:t>(pieczęć</w:t>
      </w:r>
      <w:proofErr w:type="gramEnd"/>
      <w:r w:rsidRPr="005C0C80">
        <w:rPr>
          <w:rFonts w:eastAsia="Times New Roman" w:cstheme="minorHAnsi"/>
          <w:i/>
          <w:sz w:val="15"/>
          <w:szCs w:val="15"/>
        </w:rPr>
        <w:t xml:space="preserve"> firmowa Wykonawcy)</w:t>
      </w:r>
      <w:r w:rsidRPr="005C0C80">
        <w:rPr>
          <w:rFonts w:eastAsia="Times New Roman" w:cstheme="minorHAnsi"/>
          <w:i/>
          <w:sz w:val="15"/>
          <w:szCs w:val="15"/>
        </w:rPr>
        <w:tab/>
        <w:t xml:space="preserve">        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               </w:t>
      </w:r>
      <w:r w:rsidR="00125FD1" w:rsidRPr="005C0C80">
        <w:rPr>
          <w:rFonts w:eastAsia="Times New Roman" w:cstheme="minorHAnsi"/>
          <w:i/>
          <w:sz w:val="15"/>
          <w:szCs w:val="15"/>
        </w:rPr>
        <w:t xml:space="preserve">    </w:t>
      </w:r>
      <w:r w:rsidRPr="005C0C80">
        <w:rPr>
          <w:rFonts w:eastAsia="Times New Roman" w:cstheme="minorHAnsi"/>
          <w:i/>
          <w:sz w:val="15"/>
          <w:szCs w:val="15"/>
        </w:rPr>
        <w:t xml:space="preserve">  (podpis, pieczątka imienna osoby upoważnionej</w:t>
      </w:r>
    </w:p>
    <w:p w:rsidR="00B12846" w:rsidRDefault="00317A01" w:rsidP="00B35B9A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 xml:space="preserve">    </w:t>
      </w:r>
      <w:r w:rsidR="00125FD1" w:rsidRPr="005C0C80">
        <w:rPr>
          <w:rFonts w:eastAsia="Times New Roman" w:cstheme="minorHAnsi"/>
          <w:i/>
          <w:sz w:val="15"/>
          <w:szCs w:val="15"/>
        </w:rPr>
        <w:t xml:space="preserve">               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     </w:t>
      </w:r>
      <w:r w:rsidRPr="005C0C80">
        <w:rPr>
          <w:rFonts w:eastAsia="Times New Roman" w:cstheme="minorHAnsi"/>
          <w:i/>
          <w:sz w:val="15"/>
          <w:szCs w:val="15"/>
        </w:rPr>
        <w:t xml:space="preserve"> </w:t>
      </w:r>
      <w:proofErr w:type="gramStart"/>
      <w:r w:rsidRPr="005C0C80">
        <w:rPr>
          <w:rFonts w:eastAsia="Times New Roman" w:cstheme="minorHAnsi"/>
          <w:i/>
          <w:sz w:val="15"/>
          <w:szCs w:val="15"/>
        </w:rPr>
        <w:t>do</w:t>
      </w:r>
      <w:proofErr w:type="gramEnd"/>
      <w:r w:rsidRPr="005C0C80">
        <w:rPr>
          <w:rFonts w:eastAsia="Times New Roman" w:cstheme="minorHAnsi"/>
          <w:i/>
          <w:sz w:val="15"/>
          <w:szCs w:val="15"/>
        </w:rPr>
        <w:t xml:space="preserve"> składania oświ</w:t>
      </w:r>
      <w:r w:rsidR="00B35B9A" w:rsidRPr="005C0C80">
        <w:rPr>
          <w:rFonts w:eastAsia="Times New Roman" w:cstheme="minorHAnsi"/>
          <w:i/>
          <w:sz w:val="15"/>
          <w:szCs w:val="15"/>
        </w:rPr>
        <w:t>adczeń woli w imieniu Wykonawcy</w:t>
      </w:r>
    </w:p>
    <w:p w:rsidR="0063096D" w:rsidRDefault="0063096D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3096D" w:rsidRDefault="0063096D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3096D" w:rsidRDefault="0063096D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2E4C2C" w:rsidRDefault="002E4C2C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2E4C2C" w:rsidRDefault="002E4C2C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2E4C2C" w:rsidRDefault="002E4C2C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2E4C2C" w:rsidRDefault="002E4C2C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2E4C2C" w:rsidRDefault="002E4C2C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2E4C2C" w:rsidRDefault="002E4C2C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2E4C2C" w:rsidRDefault="002E4C2C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2E4C2C" w:rsidRDefault="002E4C2C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E27B8C" w:rsidRDefault="00E27B8C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E27B8C" w:rsidRDefault="00E27B8C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3096D" w:rsidRPr="003F43FB" w:rsidRDefault="0063096D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bCs/>
          <w:sz w:val="16"/>
          <w:szCs w:val="16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str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. 1), dalej „RODO”, informuję, że: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administratorem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Pani/Pana danych osobowych jest Uniwersytet Marii Curie-Skłodowskiej, Plac Marii Curie-Skłodowskiej 5, 20-031 Lublin, tel./ fax.: +48 81 537 59 65, adres email: zampubl@umcs.lublin.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pl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89398E">
      <w:pPr>
        <w:ind w:left="340" w:hanging="340"/>
        <w:contextualSpacing/>
        <w:jc w:val="both"/>
        <w:rPr>
          <w:rFonts w:cstheme="minorHAnsi"/>
          <w:sz w:val="16"/>
          <w:szCs w:val="16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2)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inspektorem ochrony danych osobowych w Uniwersytecie Marii Curie-Skłodowskiej jest osoba pełniąca funkcję ABI,</w:t>
      </w:r>
      <w:r w:rsidR="00D96034" w:rsidRPr="003F43FB">
        <w:rPr>
          <w:rFonts w:cstheme="minorHAnsi"/>
          <w:i/>
          <w:sz w:val="16"/>
          <w:szCs w:val="16"/>
        </w:rPr>
        <w:t xml:space="preserve"> Pani Sylwia</w:t>
      </w:r>
      <w:r w:rsidR="00D96034" w:rsidRPr="003F43FB">
        <w:rPr>
          <w:rFonts w:cstheme="minorHAnsi"/>
          <w:bCs/>
          <w:i/>
          <w:sz w:val="16"/>
          <w:szCs w:val="16"/>
        </w:rPr>
        <w:t xml:space="preserve"> </w:t>
      </w:r>
      <w:proofErr w:type="spellStart"/>
      <w:proofErr w:type="gramStart"/>
      <w:r w:rsidR="00D96034" w:rsidRPr="003F43FB">
        <w:rPr>
          <w:rFonts w:cstheme="minorHAnsi"/>
          <w:bCs/>
          <w:i/>
          <w:sz w:val="16"/>
          <w:szCs w:val="16"/>
        </w:rPr>
        <w:t>Pawłowska-Jachura</w:t>
      </w:r>
      <w:proofErr w:type="spellEnd"/>
      <w:r w:rsidR="00D96034" w:rsidRPr="003F43FB">
        <w:rPr>
          <w:rFonts w:cstheme="minorHAnsi"/>
          <w:i/>
          <w:sz w:val="16"/>
          <w:szCs w:val="16"/>
        </w:rPr>
        <w:t xml:space="preserve">  kontakt</w:t>
      </w:r>
      <w:proofErr w:type="gramEnd"/>
      <w:r w:rsidR="00D96034" w:rsidRPr="003F43FB">
        <w:rPr>
          <w:rFonts w:cstheme="minorHAnsi"/>
          <w:i/>
          <w:sz w:val="16"/>
          <w:szCs w:val="16"/>
        </w:rPr>
        <w:t xml:space="preserve">: </w:t>
      </w:r>
      <w:hyperlink r:id="rId9" w:history="1">
        <w:r w:rsidR="00D96034" w:rsidRPr="003F43FB">
          <w:rPr>
            <w:rFonts w:cstheme="minorHAnsi"/>
            <w:i/>
            <w:sz w:val="16"/>
            <w:szCs w:val="16"/>
            <w:u w:val="single"/>
          </w:rPr>
          <w:t>dane.osobowe@poczta.umcs.lublin.pl</w:t>
        </w:r>
      </w:hyperlink>
      <w:r w:rsidR="00D96034" w:rsidRPr="003F43FB">
        <w:rPr>
          <w:rFonts w:cstheme="minorHAnsi"/>
          <w:sz w:val="16"/>
          <w:szCs w:val="16"/>
        </w:rPr>
        <w:t>;</w:t>
      </w:r>
    </w:p>
    <w:p w:rsidR="006C58AA" w:rsidRPr="003F43FB" w:rsidRDefault="006C58AA" w:rsidP="0089398E">
      <w:pPr>
        <w:spacing w:after="0" w:line="240" w:lineRule="auto"/>
        <w:ind w:left="340" w:hanging="340"/>
        <w:contextualSpacing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3)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Pani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/Pana dane osobowe przetwarzane będą na podstawie art. 6 ust. 1 lit. c RODO w celu związanym z postępowaniem o udzielenie zamówienia publicznego pod nazwą: dosta</w:t>
      </w:r>
      <w:r w:rsidR="005E2AFE" w:rsidRPr="003F43FB">
        <w:rPr>
          <w:rFonts w:eastAsia="Calibri" w:cstheme="minorHAnsi"/>
          <w:sz w:val="16"/>
          <w:szCs w:val="16"/>
          <w:lang w:eastAsia="en-US"/>
        </w:rPr>
        <w:t>wa</w:t>
      </w:r>
      <w:r w:rsidR="005F6662">
        <w:rPr>
          <w:rFonts w:eastAsia="Calibri" w:cstheme="minorHAnsi"/>
          <w:sz w:val="16"/>
          <w:szCs w:val="16"/>
          <w:lang w:eastAsia="en-US"/>
        </w:rPr>
        <w:t xml:space="preserve"> materiałów do badań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do UMCS w Lublinie (oznaczenie sprawy: </w:t>
      </w:r>
      <w:r w:rsidR="0089398E" w:rsidRPr="001C4856">
        <w:rPr>
          <w:rFonts w:eastAsia="Times New Roman" w:cstheme="minorHAnsi"/>
          <w:sz w:val="15"/>
          <w:szCs w:val="15"/>
          <w:lang w:eastAsia="ar-SA"/>
        </w:rPr>
        <w:t>PU</w:t>
      </w:r>
      <w:r w:rsidR="00C22C09">
        <w:rPr>
          <w:rFonts w:eastAsia="Times New Roman" w:cstheme="minorHAnsi"/>
          <w:sz w:val="15"/>
          <w:szCs w:val="15"/>
          <w:lang w:eastAsia="ar-SA"/>
        </w:rPr>
        <w:t>B</w:t>
      </w:r>
      <w:r w:rsidR="0089398E" w:rsidRPr="001C4856">
        <w:rPr>
          <w:rFonts w:eastAsia="Times New Roman" w:cstheme="minorHAnsi"/>
          <w:sz w:val="15"/>
          <w:szCs w:val="15"/>
          <w:lang w:eastAsia="ar-SA"/>
        </w:rPr>
        <w:t>/1</w:t>
      </w:r>
      <w:r w:rsidR="00C22C09">
        <w:rPr>
          <w:rFonts w:eastAsia="Times New Roman" w:cstheme="minorHAnsi"/>
          <w:sz w:val="15"/>
          <w:szCs w:val="15"/>
          <w:lang w:eastAsia="ar-SA"/>
        </w:rPr>
        <w:t>88</w:t>
      </w:r>
      <w:r w:rsidR="0089398E" w:rsidRPr="001C4856">
        <w:rPr>
          <w:rFonts w:eastAsia="Times New Roman" w:cstheme="minorHAnsi"/>
          <w:sz w:val="15"/>
          <w:szCs w:val="15"/>
          <w:lang w:eastAsia="ar-SA"/>
        </w:rPr>
        <w:t>-2020/</w:t>
      </w:r>
      <w:proofErr w:type="spellStart"/>
      <w:r w:rsidR="0089398E" w:rsidRPr="001C4856">
        <w:rPr>
          <w:rFonts w:eastAsia="Times New Roman" w:cstheme="minorHAnsi"/>
          <w:sz w:val="15"/>
          <w:szCs w:val="15"/>
          <w:lang w:eastAsia="ar-SA"/>
        </w:rPr>
        <w:t>DZP-z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b/>
          <w:sz w:val="16"/>
          <w:szCs w:val="16"/>
          <w:lang w:eastAsia="en-US"/>
        </w:rPr>
        <w:t>,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prowadzonym na p</w:t>
      </w:r>
      <w:r w:rsidR="0089398E">
        <w:rPr>
          <w:rFonts w:eastAsia="Calibri" w:cstheme="minorHAnsi"/>
          <w:sz w:val="16"/>
          <w:szCs w:val="16"/>
          <w:lang w:eastAsia="en-US"/>
        </w:rPr>
        <w:t>odstawie art.4</w:t>
      </w:r>
      <w:r w:rsidR="00C22C09">
        <w:rPr>
          <w:rFonts w:eastAsia="Calibri" w:cstheme="minorHAnsi"/>
          <w:sz w:val="16"/>
          <w:szCs w:val="16"/>
          <w:lang w:eastAsia="en-US"/>
        </w:rPr>
        <w:t>d ust. 1</w:t>
      </w:r>
      <w:r w:rsidR="0089398E">
        <w:rPr>
          <w:rFonts w:eastAsia="Calibri" w:cstheme="minorHAnsi"/>
          <w:sz w:val="16"/>
          <w:szCs w:val="16"/>
          <w:lang w:eastAsia="en-US"/>
        </w:rPr>
        <w:t xml:space="preserve"> </w:t>
      </w:r>
      <w:r w:rsidR="00C22C09">
        <w:rPr>
          <w:rFonts w:eastAsia="Calibri" w:cstheme="minorHAnsi"/>
          <w:sz w:val="16"/>
          <w:szCs w:val="16"/>
          <w:lang w:eastAsia="en-US"/>
        </w:rPr>
        <w:t>pkt.</w:t>
      </w:r>
      <w:r w:rsidR="0089398E">
        <w:rPr>
          <w:rFonts w:eastAsia="Calibri" w:cstheme="minorHAnsi"/>
          <w:sz w:val="16"/>
          <w:szCs w:val="16"/>
          <w:lang w:eastAsia="en-US"/>
        </w:rPr>
        <w:t xml:space="preserve"> </w:t>
      </w:r>
      <w:r w:rsidR="00C22C09">
        <w:rPr>
          <w:rFonts w:eastAsia="Calibri" w:cstheme="minorHAnsi"/>
          <w:sz w:val="16"/>
          <w:szCs w:val="16"/>
          <w:lang w:eastAsia="en-US"/>
        </w:rPr>
        <w:t>1</w:t>
      </w:r>
      <w:r w:rsidR="0089398E">
        <w:rPr>
          <w:rFonts w:eastAsia="Calibri" w:cstheme="minorHAnsi"/>
          <w:sz w:val="16"/>
          <w:szCs w:val="16"/>
          <w:lang w:eastAsia="en-US"/>
        </w:rPr>
        <w:t xml:space="preserve"> PZP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zwanej dalej ustawą oraz zgodnie z Regulaminem udzielania zamówień publicznych w Uniwersytecie Marii Curie-Skłodowskiej w Lublinie;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4)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odbiorcami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ówień publicznych (Dz. U. </w:t>
      </w:r>
      <w:proofErr w:type="gramStart"/>
      <w:r w:rsidR="00D96034" w:rsidRPr="003F43FB">
        <w:rPr>
          <w:rFonts w:eastAsia="Calibri" w:cstheme="minorHAnsi"/>
          <w:sz w:val="16"/>
          <w:szCs w:val="16"/>
          <w:lang w:eastAsia="en-US"/>
        </w:rPr>
        <w:t>z</w:t>
      </w:r>
      <w:proofErr w:type="gramEnd"/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 2019</w:t>
      </w:r>
      <w:r w:rsidRPr="003F43FB">
        <w:rPr>
          <w:rFonts w:eastAsia="Calibri" w:cstheme="minorHAnsi"/>
          <w:sz w:val="16"/>
          <w:szCs w:val="16"/>
          <w:lang w:eastAsia="en-US"/>
        </w:rPr>
        <w:t>r. poz. 1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843 </w:t>
      </w:r>
      <w:proofErr w:type="spellStart"/>
      <w:r w:rsidR="00D96034" w:rsidRPr="003F43FB">
        <w:rPr>
          <w:rFonts w:eastAsia="Calibri" w:cstheme="minorHAnsi"/>
          <w:sz w:val="16"/>
          <w:szCs w:val="16"/>
          <w:lang w:eastAsia="en-US"/>
        </w:rPr>
        <w:t>t.j</w:t>
      </w:r>
      <w:proofErr w:type="spellEnd"/>
      <w:r w:rsidR="00D96034" w:rsidRPr="003F43FB">
        <w:rPr>
          <w:rFonts w:eastAsia="Calibri" w:cstheme="minorHAnsi"/>
          <w:sz w:val="16"/>
          <w:szCs w:val="16"/>
          <w:lang w:eastAsia="en-US"/>
        </w:rPr>
        <w:t>.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.), dalej „ustawa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”;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5)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Pani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/Pana dane osobowe będą przechowywane, zgodnie z art. 97 ust. 1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6)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obowiązek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podania przez Panią/Pana danych osobowych bezpośrednio Pani/Pana dotyczących jest wymogiem ustawowym określonym w przepisach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7)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odniesieniu do Pani/Pana danych osobowych decyzje nie będą podejmowane w sposób zautomatyzowany, stosowanie do art. 22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8)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posiada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Pani/Pan: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a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podstawie art. 15 RODO prawo dostępu do danych osobowych Pani/Pana dotyczących;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b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podstawie art. 16 RODO prawo do sprostowania Pani/Pana danych osobowych **;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c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d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do wniesienia skargi do Prezesa Urzędu Ochrony Danych Osobowych, gdy uzna Pani/Pan, że przetwarzanie danych osobowych Pani/Pana dotyczących narusza przepisy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9)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nie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przysługuje Pani/Panu: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w związku z art. 17 ust. 3 lit. b, d lub 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e RODO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prawo do usunięcia danych osobowych;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prawo do przenoszenia danych osobowych, o którym mowa w 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art. 20 RODO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10)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</w:t>
      </w:r>
      <w:r w:rsidR="0063096D">
        <w:rPr>
          <w:rFonts w:eastAsia="Calibri" w:cstheme="minorHAnsi"/>
          <w:sz w:val="16"/>
          <w:szCs w:val="16"/>
          <w:lang w:eastAsia="en-US"/>
        </w:rPr>
        <w:t xml:space="preserve"> 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zawarte zgodnie z art. 28 RODO, m.in. w związku ze wsparciem 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w  zakresie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IT, czy obsługą korespondencji. W pozostałym zakresie zasady i sposób postępowania z danymi został opisany powyżej.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11)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</w:t>
      </w:r>
      <w:r w:rsidR="00C45138">
        <w:rPr>
          <w:rFonts w:eastAsia="Calibri" w:cstheme="minorHAnsi"/>
          <w:sz w:val="16"/>
          <w:szCs w:val="16"/>
          <w:lang w:eastAsia="en-US"/>
        </w:rPr>
        <w:t>r</w:t>
      </w:r>
      <w:proofErr w:type="gramEnd"/>
      <w:r w:rsidR="00C45138">
        <w:rPr>
          <w:rFonts w:eastAsia="Calibri" w:cstheme="minorHAnsi"/>
          <w:sz w:val="16"/>
          <w:szCs w:val="16"/>
          <w:lang w:eastAsia="en-US"/>
        </w:rPr>
        <w:t xml:space="preserve"> danych zobowiązuje Panią/Pana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do poinformowania o zasadach i sposobie przetwarzania danych wszystkie osoby fizyczne zaangażowane w realizację umowy.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__________________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*    Wyjaśnienie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: informacja w tym zakresie jest wymagana, jeżeli w odniesieniu do danego administratora lub podmiotu przetwarzającego istnieje obowiązek wyznaczenia inspektora ochrony danych osobowych.</w:t>
      </w: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**        Wyjaśnienie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: skorzystanie z prawa do sprostowania nie może skutkować zmianą wyniku postępowania o udzielenie zamówienia publicznego ani zmianą postanowień umowy w zakresie niezgodnym z ustawą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4F7800" w:rsidRPr="003F43FB" w:rsidRDefault="006C58AA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***    Wyjaśnienie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3F43FB" w:rsidRDefault="008D34E7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384D1B" w:rsidRPr="009F0F1A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sectPr w:rsidR="00384D1B" w:rsidRPr="009F0F1A" w:rsidSect="002867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6F" w:rsidRDefault="00D13D6F" w:rsidP="002F5B68">
      <w:pPr>
        <w:spacing w:after="0" w:line="240" w:lineRule="auto"/>
      </w:pPr>
      <w:r>
        <w:separator/>
      </w:r>
    </w:p>
  </w:endnote>
  <w:endnote w:type="continuationSeparator" w:id="0">
    <w:p w:rsidR="00D13D6F" w:rsidRDefault="00D13D6F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D" w:rsidRDefault="008357DD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8357DD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D" w:rsidRDefault="008357D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6F" w:rsidRDefault="00D13D6F" w:rsidP="002F5B68">
      <w:pPr>
        <w:spacing w:after="0" w:line="240" w:lineRule="auto"/>
      </w:pPr>
      <w:r>
        <w:separator/>
      </w:r>
    </w:p>
  </w:footnote>
  <w:footnote w:type="continuationSeparator" w:id="0">
    <w:p w:rsidR="00D13D6F" w:rsidRDefault="00D13D6F" w:rsidP="002F5B68">
      <w:pPr>
        <w:spacing w:after="0" w:line="240" w:lineRule="auto"/>
      </w:pPr>
      <w:r>
        <w:continuationSeparator/>
      </w:r>
    </w:p>
  </w:footnote>
  <w:footnote w:id="1">
    <w:p w:rsidR="008357DD" w:rsidRDefault="008357DD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rozporządzenie</w:t>
      </w:r>
      <w:proofErr w:type="gramEnd"/>
      <w:r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>
        <w:rPr>
          <w:rFonts w:ascii="Calibri" w:hAnsi="Calibri" w:cs="Calibri"/>
          <w:sz w:val="16"/>
          <w:szCs w:val="16"/>
        </w:rPr>
        <w:t>str</w:t>
      </w:r>
      <w:proofErr w:type="gramEnd"/>
      <w:r>
        <w:rPr>
          <w:rFonts w:ascii="Calibri" w:hAnsi="Calibri" w:cs="Calibri"/>
          <w:sz w:val="16"/>
          <w:szCs w:val="16"/>
        </w:rPr>
        <w:t xml:space="preserve">. 1). </w:t>
      </w:r>
    </w:p>
    <w:p w:rsidR="008357DD" w:rsidRDefault="008357DD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8357DD" w:rsidRDefault="008357DD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</w:t>
      </w:r>
      <w:proofErr w:type="gramStart"/>
      <w:r>
        <w:rPr>
          <w:rFonts w:ascii="Calibri" w:hAnsi="Calibri" w:cs="Calibri"/>
          <w:sz w:val="16"/>
          <w:szCs w:val="16"/>
        </w:rPr>
        <w:t>zachodzi  wyłączenie</w:t>
      </w:r>
      <w:proofErr w:type="gramEnd"/>
      <w:r>
        <w:rPr>
          <w:rFonts w:ascii="Calibri" w:hAnsi="Calibri" w:cs="Calibri"/>
          <w:sz w:val="16"/>
          <w:szCs w:val="16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8357DD" w:rsidRDefault="008357DD" w:rsidP="00317A01">
      <w:pPr>
        <w:pStyle w:val="Tekstprzypisudolnego"/>
        <w:rPr>
          <w:noProof/>
        </w:rPr>
      </w:pPr>
    </w:p>
    <w:p w:rsidR="008357DD" w:rsidRDefault="008357DD" w:rsidP="00317A0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7055E"/>
    <w:multiLevelType w:val="hybridMultilevel"/>
    <w:tmpl w:val="5E6E1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D03755"/>
    <w:multiLevelType w:val="hybridMultilevel"/>
    <w:tmpl w:val="083AD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03A9D"/>
    <w:multiLevelType w:val="hybridMultilevel"/>
    <w:tmpl w:val="B304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24C06"/>
    <w:multiLevelType w:val="hybridMultilevel"/>
    <w:tmpl w:val="8500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82FD8"/>
    <w:multiLevelType w:val="hybridMultilevel"/>
    <w:tmpl w:val="8500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075C3"/>
    <w:multiLevelType w:val="hybridMultilevel"/>
    <w:tmpl w:val="03AC2B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5"/>
  </w:num>
  <w:num w:numId="13">
    <w:abstractNumId w:val="37"/>
  </w:num>
  <w:num w:numId="14">
    <w:abstractNumId w:val="23"/>
  </w:num>
  <w:num w:numId="15">
    <w:abstractNumId w:val="17"/>
  </w:num>
  <w:num w:numId="16">
    <w:abstractNumId w:val="35"/>
  </w:num>
  <w:num w:numId="17">
    <w:abstractNumId w:val="20"/>
  </w:num>
  <w:num w:numId="18">
    <w:abstractNumId w:val="22"/>
  </w:num>
  <w:num w:numId="19">
    <w:abstractNumId w:val="26"/>
  </w:num>
  <w:num w:numId="20">
    <w:abstractNumId w:val="18"/>
  </w:num>
  <w:num w:numId="21">
    <w:abstractNumId w:val="12"/>
  </w:num>
  <w:num w:numId="22">
    <w:abstractNumId w:val="10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6"/>
  </w:num>
  <w:num w:numId="29">
    <w:abstractNumId w:val="39"/>
  </w:num>
  <w:num w:numId="30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9"/>
  </w:num>
  <w:num w:numId="35">
    <w:abstractNumId w:val="40"/>
  </w:num>
  <w:num w:numId="36">
    <w:abstractNumId w:val="9"/>
  </w:num>
  <w:num w:numId="37">
    <w:abstractNumId w:val="7"/>
  </w:num>
  <w:num w:numId="38">
    <w:abstractNumId w:val="8"/>
  </w:num>
  <w:num w:numId="39">
    <w:abstractNumId w:val="31"/>
  </w:num>
  <w:num w:numId="40">
    <w:abstractNumId w:val="32"/>
  </w:num>
  <w:num w:numId="41">
    <w:abstractNumId w:val="30"/>
  </w:num>
  <w:num w:numId="42">
    <w:abstractNumId w:val="33"/>
  </w:num>
  <w:num w:numId="43">
    <w:abstractNumId w:val="28"/>
  </w:num>
  <w:num w:numId="44">
    <w:abstractNumId w:val="16"/>
  </w:num>
  <w:num w:numId="45">
    <w:abstractNumId w:val="27"/>
  </w:num>
  <w:num w:numId="46">
    <w:abstractNumId w:val="34"/>
  </w:num>
  <w:num w:numId="47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2EE"/>
    <w:rsid w:val="00001056"/>
    <w:rsid w:val="00001C97"/>
    <w:rsid w:val="00003C38"/>
    <w:rsid w:val="00007232"/>
    <w:rsid w:val="00010150"/>
    <w:rsid w:val="00021044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75350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C2512"/>
    <w:rsid w:val="000C45DB"/>
    <w:rsid w:val="000C4832"/>
    <w:rsid w:val="000C4FF6"/>
    <w:rsid w:val="000D0D20"/>
    <w:rsid w:val="000D4B4A"/>
    <w:rsid w:val="000D559B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5FD1"/>
    <w:rsid w:val="00127845"/>
    <w:rsid w:val="00131A6A"/>
    <w:rsid w:val="00133B0C"/>
    <w:rsid w:val="0013543A"/>
    <w:rsid w:val="00137648"/>
    <w:rsid w:val="001410B8"/>
    <w:rsid w:val="001423E5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47BB"/>
    <w:rsid w:val="001C4856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08AA"/>
    <w:rsid w:val="002546B3"/>
    <w:rsid w:val="00254D6B"/>
    <w:rsid w:val="00261BDB"/>
    <w:rsid w:val="002624B0"/>
    <w:rsid w:val="0026730B"/>
    <w:rsid w:val="002714B4"/>
    <w:rsid w:val="002775F3"/>
    <w:rsid w:val="00284D34"/>
    <w:rsid w:val="002867FC"/>
    <w:rsid w:val="00287196"/>
    <w:rsid w:val="00290C9A"/>
    <w:rsid w:val="00295016"/>
    <w:rsid w:val="002A188A"/>
    <w:rsid w:val="002A2BE6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4C2C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1EF"/>
    <w:rsid w:val="0037258F"/>
    <w:rsid w:val="00376373"/>
    <w:rsid w:val="00377C69"/>
    <w:rsid w:val="0038001D"/>
    <w:rsid w:val="00383FD6"/>
    <w:rsid w:val="00384D1B"/>
    <w:rsid w:val="00390081"/>
    <w:rsid w:val="003A176E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8A8"/>
    <w:rsid w:val="00432B8C"/>
    <w:rsid w:val="00432D6D"/>
    <w:rsid w:val="00433E6E"/>
    <w:rsid w:val="00434FC2"/>
    <w:rsid w:val="0043777E"/>
    <w:rsid w:val="0044644E"/>
    <w:rsid w:val="00451425"/>
    <w:rsid w:val="00453A72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5957"/>
    <w:rsid w:val="00586F17"/>
    <w:rsid w:val="00596DE5"/>
    <w:rsid w:val="005A2C76"/>
    <w:rsid w:val="005A2F98"/>
    <w:rsid w:val="005A4A27"/>
    <w:rsid w:val="005A65EB"/>
    <w:rsid w:val="005A7A6B"/>
    <w:rsid w:val="005A7C0A"/>
    <w:rsid w:val="005B1AD8"/>
    <w:rsid w:val="005B6C2F"/>
    <w:rsid w:val="005B7461"/>
    <w:rsid w:val="005C0C80"/>
    <w:rsid w:val="005C2A8D"/>
    <w:rsid w:val="005C6A3B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15F66"/>
    <w:rsid w:val="00622892"/>
    <w:rsid w:val="00622C6E"/>
    <w:rsid w:val="0062497C"/>
    <w:rsid w:val="00625882"/>
    <w:rsid w:val="0063042B"/>
    <w:rsid w:val="0063096D"/>
    <w:rsid w:val="00632604"/>
    <w:rsid w:val="00636D8D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544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609C0"/>
    <w:rsid w:val="00762774"/>
    <w:rsid w:val="007632DA"/>
    <w:rsid w:val="00763B15"/>
    <w:rsid w:val="007643B1"/>
    <w:rsid w:val="00766160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186C"/>
    <w:rsid w:val="00812C4A"/>
    <w:rsid w:val="00813319"/>
    <w:rsid w:val="008139E5"/>
    <w:rsid w:val="00813C9E"/>
    <w:rsid w:val="00815D1A"/>
    <w:rsid w:val="0082232E"/>
    <w:rsid w:val="008229CF"/>
    <w:rsid w:val="00826E60"/>
    <w:rsid w:val="00830971"/>
    <w:rsid w:val="008321C0"/>
    <w:rsid w:val="008345D2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398E"/>
    <w:rsid w:val="00894436"/>
    <w:rsid w:val="00897D09"/>
    <w:rsid w:val="008A3387"/>
    <w:rsid w:val="008A56F8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1D02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0AE"/>
    <w:rsid w:val="00935DDB"/>
    <w:rsid w:val="00936E51"/>
    <w:rsid w:val="00940952"/>
    <w:rsid w:val="00951130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BB3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D5C21"/>
    <w:rsid w:val="009D5E3D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12F8"/>
    <w:rsid w:val="00A9460C"/>
    <w:rsid w:val="00A95751"/>
    <w:rsid w:val="00A9612A"/>
    <w:rsid w:val="00A96481"/>
    <w:rsid w:val="00A97691"/>
    <w:rsid w:val="00A97B69"/>
    <w:rsid w:val="00AA1F33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34C"/>
    <w:rsid w:val="00B14C55"/>
    <w:rsid w:val="00B23781"/>
    <w:rsid w:val="00B30FA0"/>
    <w:rsid w:val="00B35ABE"/>
    <w:rsid w:val="00B35B9A"/>
    <w:rsid w:val="00B35C91"/>
    <w:rsid w:val="00B35D7E"/>
    <w:rsid w:val="00B37CF0"/>
    <w:rsid w:val="00B406D2"/>
    <w:rsid w:val="00B416CD"/>
    <w:rsid w:val="00B4213C"/>
    <w:rsid w:val="00B42FFE"/>
    <w:rsid w:val="00B44E5D"/>
    <w:rsid w:val="00B46729"/>
    <w:rsid w:val="00B52A8B"/>
    <w:rsid w:val="00B535D4"/>
    <w:rsid w:val="00B60FEF"/>
    <w:rsid w:val="00B626C3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3613"/>
    <w:rsid w:val="00BE433F"/>
    <w:rsid w:val="00BE7373"/>
    <w:rsid w:val="00BF02EA"/>
    <w:rsid w:val="00BF4992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09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5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B7C4A"/>
    <w:rsid w:val="00CC0597"/>
    <w:rsid w:val="00CC26CF"/>
    <w:rsid w:val="00CC2ED1"/>
    <w:rsid w:val="00CC318D"/>
    <w:rsid w:val="00CC4B06"/>
    <w:rsid w:val="00CC4E44"/>
    <w:rsid w:val="00CC6066"/>
    <w:rsid w:val="00CD28D3"/>
    <w:rsid w:val="00CD341E"/>
    <w:rsid w:val="00CD545D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3D6F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DF2D6C"/>
    <w:rsid w:val="00E02A00"/>
    <w:rsid w:val="00E1218E"/>
    <w:rsid w:val="00E1256C"/>
    <w:rsid w:val="00E20515"/>
    <w:rsid w:val="00E212CE"/>
    <w:rsid w:val="00E218C3"/>
    <w:rsid w:val="00E2206C"/>
    <w:rsid w:val="00E26272"/>
    <w:rsid w:val="00E26F69"/>
    <w:rsid w:val="00E27B8C"/>
    <w:rsid w:val="00E303E7"/>
    <w:rsid w:val="00E34DF6"/>
    <w:rsid w:val="00E40891"/>
    <w:rsid w:val="00E40CA4"/>
    <w:rsid w:val="00E45E0D"/>
    <w:rsid w:val="00E4738E"/>
    <w:rsid w:val="00E53FDB"/>
    <w:rsid w:val="00E56483"/>
    <w:rsid w:val="00E632BD"/>
    <w:rsid w:val="00E6347F"/>
    <w:rsid w:val="00E67E3D"/>
    <w:rsid w:val="00E715D6"/>
    <w:rsid w:val="00E73182"/>
    <w:rsid w:val="00E749B4"/>
    <w:rsid w:val="00E827FF"/>
    <w:rsid w:val="00E83769"/>
    <w:rsid w:val="00E86ED4"/>
    <w:rsid w:val="00E879DA"/>
    <w:rsid w:val="00E90F9C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poczta.umcs.lubl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C8B2-44DD-47DD-BF56-994D5838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322</TotalTime>
  <Pages>4</Pages>
  <Words>2264</Words>
  <Characters>13588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modrzynskam</cp:lastModifiedBy>
  <cp:revision>15</cp:revision>
  <cp:lastPrinted>2020-12-03T11:29:00Z</cp:lastPrinted>
  <dcterms:created xsi:type="dcterms:W3CDTF">2020-11-24T07:15:00Z</dcterms:created>
  <dcterms:modified xsi:type="dcterms:W3CDTF">2020-12-03T11:39:00Z</dcterms:modified>
</cp:coreProperties>
</file>