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B" w:rsidRDefault="005B5660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0"/>
          <w:szCs w:val="20"/>
        </w:rPr>
        <w:t>ZAPROSZENIE DO SKŁADANIA OFERT</w:t>
      </w:r>
    </w:p>
    <w:p w:rsidR="00064CBB" w:rsidRDefault="005B5660">
      <w:pPr>
        <w:ind w:right="142"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„</w:t>
      </w:r>
      <w:r>
        <w:rPr>
          <w:rFonts w:asciiTheme="minorHAnsi" w:hAnsiTheme="minorHAnsi"/>
          <w:b/>
          <w:sz w:val="20"/>
          <w:szCs w:val="20"/>
          <w:u w:val="single"/>
        </w:rPr>
        <w:t>Dostawa dalmierzy ze statywami do UMCS”</w:t>
      </w:r>
    </w:p>
    <w:p w:rsidR="00064CBB" w:rsidRDefault="005B5660">
      <w:pPr>
        <w:ind w:right="1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(PU/56-2020/</w:t>
      </w:r>
      <w:proofErr w:type="spellStart"/>
      <w:r>
        <w:rPr>
          <w:rFonts w:asciiTheme="minorHAnsi" w:hAnsiTheme="minorHAnsi"/>
          <w:b/>
          <w:bCs/>
          <w:sz w:val="20"/>
          <w:szCs w:val="20"/>
          <w:u w:val="single"/>
        </w:rPr>
        <w:t>DZP-a</w:t>
      </w:r>
      <w:proofErr w:type="spellEnd"/>
      <w:r>
        <w:rPr>
          <w:rFonts w:asciiTheme="minorHAnsi" w:hAnsiTheme="minorHAnsi"/>
          <w:b/>
          <w:bCs/>
          <w:sz w:val="20"/>
          <w:szCs w:val="20"/>
          <w:u w:val="single"/>
        </w:rPr>
        <w:t>)</w:t>
      </w:r>
    </w:p>
    <w:p w:rsidR="00064CBB" w:rsidRDefault="00064CBB">
      <w:pPr>
        <w:ind w:right="142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64CBB" w:rsidRDefault="005B5660">
      <w:pPr>
        <w:tabs>
          <w:tab w:val="left" w:pos="1560"/>
        </w:tabs>
        <w:ind w:left="426" w:right="142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Zamawiający:</w:t>
      </w:r>
    </w:p>
    <w:p w:rsidR="00064CBB" w:rsidRDefault="005B5660">
      <w:pPr>
        <w:tabs>
          <w:tab w:val="left" w:pos="1560"/>
        </w:tabs>
        <w:ind w:left="426" w:right="142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Uniwersytet Marii Curie-Skłodowskiej, Plac Marii Curie-Skłodowskiej 5; 20-031 Lublin</w:t>
      </w:r>
    </w:p>
    <w:p w:rsidR="00064CBB" w:rsidRDefault="005B5660" w:rsidP="005B5660">
      <w:pPr>
        <w:ind w:left="426" w:right="142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NIP: </w:t>
      </w:r>
      <w:r>
        <w:rPr>
          <w:rStyle w:val="apple-style-span"/>
          <w:rFonts w:asciiTheme="minorHAnsi" w:hAnsiTheme="minorHAnsi"/>
          <w:sz w:val="20"/>
          <w:szCs w:val="20"/>
        </w:rPr>
        <w:t xml:space="preserve">712-010-36-92, </w:t>
      </w: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Style w:val="apple-style-span"/>
          <w:rFonts w:asciiTheme="minorHAnsi" w:hAnsiTheme="minorHAnsi"/>
          <w:sz w:val="20"/>
          <w:szCs w:val="20"/>
        </w:rPr>
        <w:t>000001353, s</w:t>
      </w:r>
      <w:r>
        <w:rPr>
          <w:rFonts w:asciiTheme="minorHAnsi" w:hAnsiTheme="minorHAnsi"/>
          <w:sz w:val="20"/>
          <w:szCs w:val="20"/>
        </w:rPr>
        <w:t xml:space="preserve">trona internetowa: </w:t>
      </w:r>
      <w:r w:rsidRPr="005B5660">
        <w:rPr>
          <w:rFonts w:asciiTheme="minorHAnsi" w:hAnsiTheme="minorHAnsi"/>
          <w:sz w:val="20"/>
          <w:szCs w:val="20"/>
        </w:rPr>
        <w:t>www.umcs.pl</w:t>
      </w:r>
      <w:r>
        <w:rPr>
          <w:rFonts w:asciiTheme="minorHAnsi" w:hAnsiTheme="minorHAnsi"/>
          <w:sz w:val="20"/>
          <w:szCs w:val="20"/>
        </w:rPr>
        <w:t>,</w:t>
      </w:r>
    </w:p>
    <w:p w:rsidR="00064CBB" w:rsidRDefault="005B5660">
      <w:pPr>
        <w:tabs>
          <w:tab w:val="left" w:pos="1560"/>
        </w:tabs>
        <w:ind w:left="426" w:right="142"/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tel/ fax: +48 81 537 51 79</w:t>
      </w:r>
    </w:p>
    <w:p w:rsidR="00064CBB" w:rsidRDefault="00064CBB">
      <w:pPr>
        <w:suppressAutoHyphens/>
        <w:ind w:left="426" w:right="142"/>
        <w:jc w:val="both"/>
        <w:rPr>
          <w:rFonts w:asciiTheme="minorHAnsi" w:hAnsiTheme="minorHAnsi"/>
          <w:b/>
          <w:sz w:val="20"/>
          <w:szCs w:val="20"/>
        </w:rPr>
      </w:pPr>
    </w:p>
    <w:p w:rsidR="00064CBB" w:rsidRDefault="005B5660">
      <w:pPr>
        <w:suppressAutoHyphens/>
        <w:ind w:left="426" w:right="142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Tryb udzielenia zamówienia:</w:t>
      </w:r>
    </w:p>
    <w:p w:rsidR="00064CBB" w:rsidRDefault="005B5660">
      <w:pPr>
        <w:suppressAutoHyphens/>
        <w:ind w:left="426" w:right="14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Postępowanie prowadzone jest na podstawie art. 4 </w:t>
      </w:r>
      <w:proofErr w:type="spellStart"/>
      <w:r>
        <w:rPr>
          <w:rFonts w:asciiTheme="minorHAnsi" w:hAnsiTheme="minorHAnsi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/>
          <w:sz w:val="20"/>
          <w:szCs w:val="20"/>
          <w:lang w:eastAsia="ar-SA"/>
        </w:rPr>
        <w:t xml:space="preserve">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064CBB" w:rsidRDefault="00064CBB">
      <w:pPr>
        <w:suppressAutoHyphens/>
        <w:ind w:left="426" w:right="14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064CBB" w:rsidRDefault="005B5660">
      <w:pPr>
        <w:numPr>
          <w:ilvl w:val="0"/>
          <w:numId w:val="1"/>
        </w:numPr>
        <w:tabs>
          <w:tab w:val="clear" w:pos="720"/>
        </w:tabs>
        <w:suppressAutoHyphens/>
        <w:ind w:left="851" w:right="142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Przedmiot zamówienia:</w:t>
      </w:r>
    </w:p>
    <w:p w:rsidR="00064CBB" w:rsidRDefault="005B5660">
      <w:pPr>
        <w:suppressAutoHyphens/>
        <w:ind w:left="426" w:righ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zamówienia jest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dostawa czterech dalmierzy ze statywami do UMCS</w:t>
      </w:r>
      <w:r>
        <w:rPr>
          <w:rFonts w:asciiTheme="minorHAnsi" w:hAnsiTheme="minorHAnsi"/>
          <w:sz w:val="20"/>
          <w:szCs w:val="20"/>
        </w:rPr>
        <w:t>.</w:t>
      </w:r>
    </w:p>
    <w:p w:rsidR="00064CBB" w:rsidRDefault="00064CBB">
      <w:pPr>
        <w:suppressAutoHyphens/>
        <w:ind w:left="426" w:right="142"/>
        <w:jc w:val="both"/>
        <w:rPr>
          <w:rFonts w:asciiTheme="minorHAnsi" w:hAnsiTheme="minorHAnsi"/>
          <w:sz w:val="20"/>
          <w:szCs w:val="20"/>
        </w:rPr>
      </w:pPr>
    </w:p>
    <w:p w:rsidR="00064CBB" w:rsidRDefault="005B5660">
      <w:pPr>
        <w:suppressAutoHyphens/>
        <w:ind w:left="426" w:righ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Szczegółowy opis przedmiotu zamówienia został zawarty w załączniku do zaproszenia „Opis przedmiotu zamówienia”.</w:t>
      </w:r>
    </w:p>
    <w:p w:rsidR="00064CBB" w:rsidRDefault="005B5660">
      <w:pPr>
        <w:suppressAutoHyphens/>
        <w:ind w:left="426" w:righ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Theme="minorHAnsi" w:hAnsiTheme="minorHAnsi"/>
          <w:b/>
          <w:sz w:val="20"/>
          <w:szCs w:val="20"/>
        </w:rPr>
        <w:t>2019r.</w:t>
      </w:r>
      <w:r>
        <w:rPr>
          <w:rFonts w:asciiTheme="minorHAnsi" w:hAnsiTheme="minorHAnsi"/>
          <w:sz w:val="20"/>
          <w:szCs w:val="20"/>
        </w:rPr>
        <w:t>, a także musi spełniać wymagania techniczno-funkcjonalne wyszczególnione w opisie przedmiotu zamówienia.</w:t>
      </w:r>
    </w:p>
    <w:p w:rsidR="00064CBB" w:rsidRDefault="00064CBB">
      <w:pPr>
        <w:tabs>
          <w:tab w:val="center" w:pos="5316"/>
        </w:tabs>
        <w:suppressAutoHyphens/>
        <w:ind w:left="426" w:right="1"/>
        <w:jc w:val="both"/>
        <w:rPr>
          <w:rFonts w:asciiTheme="minorHAnsi" w:hAnsiTheme="minorHAnsi"/>
          <w:b/>
          <w:sz w:val="20"/>
          <w:szCs w:val="20"/>
        </w:rPr>
      </w:pPr>
    </w:p>
    <w:p w:rsidR="00064CBB" w:rsidRDefault="005B5660">
      <w:pPr>
        <w:tabs>
          <w:tab w:val="center" w:pos="5316"/>
        </w:tabs>
        <w:suppressAutoHyphens/>
        <w:ind w:left="426" w:right="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Zamawiający nie dopuszcza składania ofert częściowych. </w:t>
      </w:r>
    </w:p>
    <w:p w:rsidR="00064CBB" w:rsidRDefault="00064CBB">
      <w:pPr>
        <w:suppressAutoHyphens/>
        <w:ind w:left="426" w:right="142"/>
        <w:jc w:val="both"/>
        <w:rPr>
          <w:rFonts w:asciiTheme="minorHAnsi" w:hAnsiTheme="minorHAnsi"/>
          <w:sz w:val="20"/>
          <w:szCs w:val="20"/>
        </w:rPr>
      </w:pPr>
    </w:p>
    <w:p w:rsidR="00064CBB" w:rsidRDefault="005B5660">
      <w:pPr>
        <w:suppressAutoHyphens/>
        <w:ind w:left="426" w:righ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Przedmiot zamówienia jest finansowany z projektu Uniwersalność+ realizowanym w ramach Programu Operacyjnego Wiedza Edukacja Rozwój na lata 2014-2020, Oś priorytetowa III Szkolnictwo Wyższe dla gospodarki i rozwoju, Działanie 3.5 Kompleksowe programy szkół wyższych współfinansowanego z Europejskiego Funduszu Społecznego.</w:t>
      </w:r>
    </w:p>
    <w:p w:rsidR="00064CBB" w:rsidRDefault="00064CBB">
      <w:pPr>
        <w:ind w:firstLine="700"/>
        <w:rPr>
          <w:rFonts w:asciiTheme="minorHAnsi" w:hAnsiTheme="minorHAnsi"/>
          <w:b/>
          <w:bCs/>
          <w:sz w:val="20"/>
          <w:szCs w:val="20"/>
        </w:rPr>
      </w:pPr>
    </w:p>
    <w:p w:rsidR="00064CBB" w:rsidRDefault="005B5660">
      <w:pPr>
        <w:ind w:left="426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CPV: </w:t>
      </w:r>
      <w:r>
        <w:rPr>
          <w:rFonts w:asciiTheme="minorHAnsi" w:eastAsia="SimSun" w:hAnsiTheme="minorHAnsi" w:cs="SimSun"/>
          <w:sz w:val="20"/>
          <w:szCs w:val="20"/>
        </w:rPr>
        <w:t xml:space="preserve">38410000-2 </w:t>
      </w:r>
      <w:r>
        <w:rPr>
          <w:rFonts w:asciiTheme="minorHAnsi" w:hAnsiTheme="minorHAnsi"/>
          <w:b/>
          <w:bCs/>
          <w:sz w:val="20"/>
          <w:szCs w:val="20"/>
        </w:rPr>
        <w:t>– przyrządy pomiarowe</w:t>
      </w:r>
    </w:p>
    <w:p w:rsidR="00064CBB" w:rsidRDefault="00064CBB">
      <w:pPr>
        <w:ind w:firstLine="700"/>
        <w:rPr>
          <w:rFonts w:asciiTheme="minorHAnsi" w:hAnsiTheme="minorHAnsi"/>
          <w:b/>
          <w:bCs/>
          <w:sz w:val="20"/>
          <w:szCs w:val="20"/>
        </w:rPr>
      </w:pPr>
    </w:p>
    <w:p w:rsidR="00064CBB" w:rsidRDefault="005B5660">
      <w:pPr>
        <w:numPr>
          <w:ilvl w:val="0"/>
          <w:numId w:val="2"/>
        </w:numPr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Osoby upoważnione do kontaktu:</w:t>
      </w:r>
      <w:r>
        <w:rPr>
          <w:rFonts w:asciiTheme="minorHAnsi" w:hAnsiTheme="minorHAnsi"/>
          <w:sz w:val="20"/>
          <w:szCs w:val="20"/>
        </w:rPr>
        <w:t xml:space="preserve">  Małgorzata Szlachetka, tel. 81 537 51 79, </w:t>
      </w:r>
      <w:proofErr w:type="spellStart"/>
      <w:r>
        <w:rPr>
          <w:rFonts w:asciiTheme="minorHAnsi" w:hAnsiTheme="minorHAnsi"/>
          <w:sz w:val="20"/>
          <w:szCs w:val="20"/>
        </w:rPr>
        <w:t>fax</w:t>
      </w:r>
      <w:proofErr w:type="spellEnd"/>
      <w:r>
        <w:rPr>
          <w:rFonts w:asciiTheme="minorHAnsi" w:hAnsiTheme="minorHAnsi"/>
          <w:sz w:val="20"/>
          <w:szCs w:val="20"/>
        </w:rPr>
        <w:t xml:space="preserve">: 81 537 50 43, </w:t>
      </w:r>
    </w:p>
    <w:p w:rsidR="00064CBB" w:rsidRDefault="005B5660" w:rsidP="005B5660">
      <w:pPr>
        <w:autoSpaceDE w:val="0"/>
        <w:ind w:left="1134" w:right="142" w:hanging="425"/>
        <w:jc w:val="both"/>
        <w:rPr>
          <w:rStyle w:val="Hipercze"/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e-mail: m.szlachetka@poczta.umcs.lublin.pl</w:t>
      </w:r>
    </w:p>
    <w:p w:rsidR="00064CBB" w:rsidRDefault="00064CBB">
      <w:pPr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064CBB" w:rsidRDefault="005B5660">
      <w:pPr>
        <w:numPr>
          <w:ilvl w:val="0"/>
          <w:numId w:val="2"/>
        </w:numPr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Termin realizacji zamówienia</w:t>
      </w:r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b/>
          <w:sz w:val="20"/>
          <w:szCs w:val="20"/>
        </w:rPr>
        <w:t>do 14 dni kalendarzowych od dnia zawarcia umowy.</w:t>
      </w:r>
    </w:p>
    <w:p w:rsidR="00064CBB" w:rsidRDefault="00064CBB">
      <w:pPr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</w:rPr>
      </w:pPr>
    </w:p>
    <w:p w:rsidR="00064CBB" w:rsidRDefault="005B5660">
      <w:pPr>
        <w:numPr>
          <w:ilvl w:val="0"/>
          <w:numId w:val="2"/>
        </w:numPr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</w:rPr>
        <w:t>Opis sposobu przygotowania oferty:</w:t>
      </w:r>
    </w:p>
    <w:p w:rsidR="00064CBB" w:rsidRDefault="005B5660">
      <w:pPr>
        <w:numPr>
          <w:ilvl w:val="0"/>
          <w:numId w:val="3"/>
        </w:numPr>
        <w:tabs>
          <w:tab w:val="clear" w:pos="720"/>
        </w:tabs>
        <w:autoSpaceDE w:val="0"/>
        <w:ind w:left="993" w:right="142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Ofertę należy złożyć zgodnie ze wzorem „Formularza oferty”, stanowiącym załącznik do zaproszenia.</w:t>
      </w:r>
    </w:p>
    <w:p w:rsidR="00064CBB" w:rsidRDefault="005B5660">
      <w:pPr>
        <w:numPr>
          <w:ilvl w:val="0"/>
          <w:numId w:val="3"/>
        </w:numPr>
        <w:tabs>
          <w:tab w:val="clear" w:pos="720"/>
        </w:tabs>
        <w:autoSpaceDE w:val="0"/>
        <w:ind w:left="993" w:right="142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Oferta winna być złożona </w:t>
      </w:r>
      <w:r>
        <w:rPr>
          <w:rFonts w:asciiTheme="minorHAnsi" w:hAnsiTheme="minorHAnsi"/>
          <w:sz w:val="20"/>
          <w:szCs w:val="20"/>
          <w:u w:val="single"/>
        </w:rPr>
        <w:t>w formie pisemnej</w:t>
      </w:r>
      <w:r>
        <w:rPr>
          <w:rFonts w:asciiTheme="minorHAnsi" w:hAnsiTheme="minorHAnsi"/>
          <w:sz w:val="20"/>
          <w:szCs w:val="20"/>
        </w:rPr>
        <w:t xml:space="preserve"> oraz winna być podpisana przez osoby uprawnione do występowania w imieniu Wykonawcy (do oferty winny być dołączone oryginały pełnomocnictwa). </w:t>
      </w:r>
    </w:p>
    <w:p w:rsidR="00064CBB" w:rsidRDefault="005B5660">
      <w:pPr>
        <w:numPr>
          <w:ilvl w:val="0"/>
          <w:numId w:val="3"/>
        </w:numPr>
        <w:tabs>
          <w:tab w:val="clear" w:pos="720"/>
        </w:tabs>
        <w:autoSpaceDE w:val="0"/>
        <w:ind w:left="993" w:right="142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Theme="minorHAnsi" w:hAnsiTheme="minorHAnsi"/>
          <w:iCs/>
          <w:sz w:val="20"/>
          <w:szCs w:val="20"/>
        </w:rPr>
        <w:t xml:space="preserve"> o</w:t>
      </w:r>
      <w:r>
        <w:rPr>
          <w:rFonts w:asciiTheme="minorHAnsi" w:hAnsiTheme="minorHAnsi"/>
          <w:bCs/>
          <w:sz w:val="20"/>
          <w:szCs w:val="20"/>
        </w:rPr>
        <w:t>znaczenie sprawy: ............ (</w:t>
      </w:r>
      <w:r>
        <w:rPr>
          <w:rFonts w:asciiTheme="minorHAnsi" w:hAnsiTheme="minorHAnsi"/>
          <w:bCs/>
          <w:i/>
          <w:sz w:val="20"/>
          <w:szCs w:val="20"/>
        </w:rPr>
        <w:t>wpisać  tytuł i numer postępowania)”.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064CBB" w:rsidRDefault="00064CBB">
      <w:pPr>
        <w:autoSpaceDE w:val="0"/>
        <w:ind w:left="720" w:right="142"/>
        <w:jc w:val="both"/>
        <w:rPr>
          <w:rFonts w:asciiTheme="minorHAnsi" w:hAnsiTheme="minorHAnsi"/>
          <w:sz w:val="20"/>
          <w:szCs w:val="20"/>
        </w:rPr>
      </w:pPr>
    </w:p>
    <w:p w:rsidR="00064CBB" w:rsidRDefault="005B5660">
      <w:pPr>
        <w:numPr>
          <w:ilvl w:val="0"/>
          <w:numId w:val="4"/>
        </w:numPr>
        <w:autoSpaceDE w:val="0"/>
        <w:ind w:left="709" w:right="142" w:hanging="283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Opis sposobu obliczenia ceny oferty:</w:t>
      </w:r>
    </w:p>
    <w:p w:rsidR="00064CBB" w:rsidRDefault="005B5660">
      <w:pPr>
        <w:autoSpaceDE w:val="0"/>
        <w:ind w:left="426" w:righ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podana w ofercie winna obejmować wszystkie koszty i składniki związane z wykonaniem zamówienia oraz warunkami stawianymi przez Zamawiającego.</w:t>
      </w:r>
    </w:p>
    <w:p w:rsidR="00064CBB" w:rsidRDefault="00064CBB">
      <w:pPr>
        <w:tabs>
          <w:tab w:val="left" w:pos="0"/>
        </w:tabs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</w:rPr>
      </w:pPr>
    </w:p>
    <w:p w:rsidR="00064CBB" w:rsidRDefault="005B5660">
      <w:pPr>
        <w:numPr>
          <w:ilvl w:val="0"/>
          <w:numId w:val="4"/>
        </w:numPr>
        <w:tabs>
          <w:tab w:val="left" w:pos="-851"/>
          <w:tab w:val="left" w:pos="-763"/>
        </w:tabs>
        <w:autoSpaceDE w:val="0"/>
        <w:ind w:left="709" w:right="142" w:hanging="283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Miejsce i termin składania ofert:</w:t>
      </w:r>
    </w:p>
    <w:p w:rsidR="00064CBB" w:rsidRDefault="005B5660" w:rsidP="005B5660">
      <w:pPr>
        <w:numPr>
          <w:ilvl w:val="0"/>
          <w:numId w:val="5"/>
        </w:numPr>
        <w:tabs>
          <w:tab w:val="clear" w:pos="720"/>
          <w:tab w:val="left" w:pos="-851"/>
        </w:tabs>
        <w:autoSpaceDE w:val="0"/>
        <w:ind w:right="142" w:hanging="1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Theme="minorHAnsi" w:hAnsiTheme="minorHAnsi"/>
          <w:b/>
          <w:sz w:val="20"/>
          <w:szCs w:val="20"/>
        </w:rPr>
        <w:t>pokój 1203</w:t>
      </w:r>
      <w:r>
        <w:rPr>
          <w:rFonts w:asciiTheme="minorHAnsi" w:hAnsiTheme="minorHAnsi"/>
          <w:sz w:val="20"/>
          <w:szCs w:val="20"/>
        </w:rPr>
        <w:t xml:space="preserve">, w terminie do dnia </w:t>
      </w:r>
      <w:r w:rsidR="00D965CE" w:rsidRPr="00D965CE">
        <w:rPr>
          <w:rFonts w:asciiTheme="minorHAnsi" w:hAnsiTheme="minorHAnsi"/>
          <w:b/>
          <w:sz w:val="20"/>
          <w:szCs w:val="20"/>
        </w:rPr>
        <w:t>24.11.</w:t>
      </w:r>
      <w:r>
        <w:rPr>
          <w:rFonts w:asciiTheme="minorHAnsi" w:hAnsiTheme="minorHAnsi"/>
          <w:b/>
          <w:sz w:val="20"/>
          <w:szCs w:val="20"/>
        </w:rPr>
        <w:t xml:space="preserve">2020r. </w:t>
      </w:r>
      <w:r>
        <w:rPr>
          <w:rFonts w:asciiTheme="minorHAnsi" w:hAnsiTheme="minorHAnsi"/>
          <w:sz w:val="20"/>
          <w:szCs w:val="20"/>
        </w:rPr>
        <w:t xml:space="preserve">do </w:t>
      </w:r>
      <w:r>
        <w:rPr>
          <w:rFonts w:asciiTheme="minorHAnsi" w:hAnsiTheme="minorHAnsi"/>
          <w:b/>
          <w:sz w:val="20"/>
          <w:szCs w:val="20"/>
        </w:rPr>
        <w:t xml:space="preserve">godz. 11.00. </w:t>
      </w:r>
    </w:p>
    <w:p w:rsidR="00064CBB" w:rsidRDefault="005B5660" w:rsidP="005B5660">
      <w:pPr>
        <w:numPr>
          <w:ilvl w:val="0"/>
          <w:numId w:val="5"/>
        </w:numPr>
        <w:tabs>
          <w:tab w:val="left" w:pos="-851"/>
          <w:tab w:val="left" w:pos="0"/>
        </w:tabs>
        <w:autoSpaceDE w:val="0"/>
        <w:ind w:right="142" w:hanging="1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Oferty złożone po terminie nie będą rozpatrywane.</w:t>
      </w:r>
    </w:p>
    <w:p w:rsidR="00064CBB" w:rsidRDefault="00064CBB">
      <w:pPr>
        <w:tabs>
          <w:tab w:val="left" w:pos="720"/>
        </w:tabs>
        <w:autoSpaceDE w:val="0"/>
        <w:ind w:left="720" w:right="142"/>
        <w:jc w:val="both"/>
        <w:rPr>
          <w:rFonts w:asciiTheme="minorHAnsi" w:hAnsiTheme="minorHAnsi"/>
          <w:sz w:val="20"/>
          <w:szCs w:val="20"/>
        </w:rPr>
      </w:pPr>
    </w:p>
    <w:p w:rsidR="00064CBB" w:rsidRDefault="005B5660">
      <w:pPr>
        <w:numPr>
          <w:ilvl w:val="0"/>
          <w:numId w:val="4"/>
        </w:numPr>
        <w:tabs>
          <w:tab w:val="left" w:pos="-851"/>
          <w:tab w:val="left" w:pos="-763"/>
        </w:tabs>
        <w:autoSpaceDE w:val="0"/>
        <w:ind w:left="709" w:right="142" w:hanging="283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Kryteria oceny ofert:</w:t>
      </w:r>
    </w:p>
    <w:p w:rsidR="00064CBB" w:rsidRDefault="005B5660">
      <w:pPr>
        <w:autoSpaceDE w:val="0"/>
        <w:ind w:left="426" w:righ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Kryterium wyboru oferty jest cena (ofertą najkorzystniejszą będzie oferta z najniższą ceną, spełniająca wymagania Zamawiającego).</w:t>
      </w:r>
    </w:p>
    <w:p w:rsidR="00064CBB" w:rsidRDefault="005B5660">
      <w:pPr>
        <w:numPr>
          <w:ilvl w:val="0"/>
          <w:numId w:val="4"/>
        </w:numPr>
        <w:tabs>
          <w:tab w:val="left" w:pos="-851"/>
          <w:tab w:val="left" w:pos="-763"/>
        </w:tabs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Jeżeli Wykonawca, którego oferta została wybrana, uchyla się od zawarcia umowy w sprawie zamówienia, Zamawiający może wybrać ofertę najkorzystniejszą spośród pozostałych ofert.</w:t>
      </w:r>
    </w:p>
    <w:p w:rsidR="00064CBB" w:rsidRDefault="005B5660">
      <w:pPr>
        <w:numPr>
          <w:ilvl w:val="0"/>
          <w:numId w:val="4"/>
        </w:numPr>
        <w:tabs>
          <w:tab w:val="left" w:pos="-851"/>
          <w:tab w:val="left" w:pos="-763"/>
        </w:tabs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Informację o wyborze najkorzystniejszej oferty Zamawiający zamieści na swojej stronie internetowej w zakładce „Zapytanie ofertowe”.</w:t>
      </w:r>
    </w:p>
    <w:p w:rsidR="00064CBB" w:rsidRDefault="005B5660">
      <w:pPr>
        <w:numPr>
          <w:ilvl w:val="0"/>
          <w:numId w:val="4"/>
        </w:numPr>
        <w:tabs>
          <w:tab w:val="left" w:pos="-851"/>
          <w:tab w:val="left" w:pos="-763"/>
        </w:tabs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zastrzega sobie prawo do nieudzielenia zamówienia.</w:t>
      </w:r>
    </w:p>
    <w:p w:rsidR="00064CBB" w:rsidRDefault="005B5660">
      <w:pPr>
        <w:numPr>
          <w:ilvl w:val="0"/>
          <w:numId w:val="4"/>
        </w:numPr>
        <w:tabs>
          <w:tab w:val="left" w:pos="-851"/>
          <w:tab w:val="left" w:pos="-763"/>
        </w:tabs>
        <w:autoSpaceDE w:val="0"/>
        <w:ind w:left="709" w:right="14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sprawach nieuregulowanych zaproszeniem stosuje się przepisy Kodeksu cywilnego.</w:t>
      </w:r>
    </w:p>
    <w:p w:rsidR="00064CBB" w:rsidRDefault="00064CBB">
      <w:pPr>
        <w:autoSpaceDE w:val="0"/>
        <w:ind w:left="426" w:right="142"/>
        <w:jc w:val="both"/>
        <w:rPr>
          <w:rFonts w:asciiTheme="minorHAnsi" w:hAnsiTheme="minorHAnsi"/>
          <w:sz w:val="20"/>
          <w:szCs w:val="20"/>
        </w:rPr>
      </w:pPr>
    </w:p>
    <w:p w:rsidR="00064CBB" w:rsidRDefault="00064CBB">
      <w:pPr>
        <w:autoSpaceDE w:val="0"/>
        <w:ind w:left="426" w:right="142"/>
        <w:jc w:val="both"/>
        <w:rPr>
          <w:rFonts w:asciiTheme="minorHAnsi" w:hAnsiTheme="minorHAnsi"/>
          <w:i/>
          <w:sz w:val="20"/>
          <w:szCs w:val="20"/>
        </w:rPr>
      </w:pPr>
    </w:p>
    <w:p w:rsidR="00064CBB" w:rsidRDefault="00064CBB">
      <w:pPr>
        <w:autoSpaceDE w:val="0"/>
        <w:ind w:left="426" w:right="142"/>
        <w:jc w:val="both"/>
        <w:rPr>
          <w:rFonts w:asciiTheme="minorHAnsi" w:hAnsiTheme="minorHAnsi"/>
          <w:i/>
          <w:sz w:val="20"/>
          <w:szCs w:val="20"/>
        </w:rPr>
      </w:pPr>
    </w:p>
    <w:p w:rsidR="00064CBB" w:rsidRDefault="005B5660">
      <w:pPr>
        <w:autoSpaceDE w:val="0"/>
        <w:ind w:left="426" w:right="142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Załączniki:</w:t>
      </w:r>
    </w:p>
    <w:p w:rsidR="00064CBB" w:rsidRDefault="005B5660">
      <w:pPr>
        <w:autoSpaceDE w:val="0"/>
        <w:ind w:left="426" w:right="142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Załącznik nr 1 – Opis przedmiotu zamówienia</w:t>
      </w:r>
    </w:p>
    <w:p w:rsidR="00064CBB" w:rsidRDefault="005B5660">
      <w:pPr>
        <w:autoSpaceDE w:val="0"/>
        <w:ind w:left="426" w:right="142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Załącznik nr 2 – Formularz oferty</w:t>
      </w:r>
    </w:p>
    <w:p w:rsidR="00064CBB" w:rsidRDefault="005B5660">
      <w:pPr>
        <w:autoSpaceDE w:val="0"/>
        <w:ind w:left="426" w:right="142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Załącznik nr 3 – Wzór umowy</w:t>
      </w:r>
    </w:p>
    <w:p w:rsidR="00064CBB" w:rsidRDefault="005B5660">
      <w:pPr>
        <w:autoSpaceDE w:val="0"/>
        <w:ind w:left="426" w:righ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Załącznik nr 4 - Klauzula informacyjna z art.13 RODO</w:t>
      </w:r>
    </w:p>
    <w:p w:rsidR="00064CBB" w:rsidRDefault="00064CBB">
      <w:pPr>
        <w:autoSpaceDE w:val="0"/>
        <w:ind w:left="426" w:right="142"/>
        <w:jc w:val="both"/>
        <w:rPr>
          <w:rFonts w:asciiTheme="minorHAnsi" w:hAnsiTheme="minorHAnsi"/>
          <w:i/>
          <w:sz w:val="20"/>
          <w:szCs w:val="20"/>
        </w:rPr>
      </w:pPr>
    </w:p>
    <w:p w:rsidR="00064CBB" w:rsidRDefault="00064CBB">
      <w:pPr>
        <w:autoSpaceDE w:val="0"/>
        <w:ind w:left="426" w:right="142"/>
        <w:jc w:val="both"/>
        <w:rPr>
          <w:rFonts w:asciiTheme="minorHAnsi" w:hAnsiTheme="minorHAnsi"/>
          <w:i/>
          <w:sz w:val="20"/>
          <w:szCs w:val="20"/>
        </w:rPr>
      </w:pPr>
    </w:p>
    <w:p w:rsidR="00064CBB" w:rsidRDefault="00064CBB">
      <w:pPr>
        <w:autoSpaceDE w:val="0"/>
        <w:ind w:left="426" w:right="142"/>
        <w:jc w:val="both"/>
        <w:rPr>
          <w:rFonts w:asciiTheme="minorHAnsi" w:hAnsiTheme="minorHAnsi"/>
          <w:sz w:val="20"/>
          <w:szCs w:val="20"/>
        </w:rPr>
      </w:pPr>
    </w:p>
    <w:p w:rsidR="00064CBB" w:rsidRDefault="00064CBB">
      <w:pPr>
        <w:rPr>
          <w:rFonts w:asciiTheme="minorHAnsi" w:hAnsiTheme="minorHAnsi"/>
          <w:sz w:val="20"/>
          <w:szCs w:val="20"/>
        </w:rPr>
      </w:pPr>
    </w:p>
    <w:p w:rsidR="00064CBB" w:rsidRDefault="00D965CE" w:rsidP="00D965CE">
      <w:pPr>
        <w:jc w:val="right"/>
        <w:rPr>
          <w:rFonts w:ascii="Calibri" w:hAnsi="Calibri"/>
          <w:b/>
          <w:sz w:val="20"/>
          <w:szCs w:val="20"/>
        </w:rPr>
      </w:pPr>
      <w:r w:rsidRPr="00D965CE">
        <w:rPr>
          <w:rFonts w:ascii="Calibri" w:hAnsi="Calibri"/>
          <w:b/>
          <w:sz w:val="20"/>
          <w:szCs w:val="20"/>
        </w:rPr>
        <w:t xml:space="preserve">Prorektor </w:t>
      </w:r>
    </w:p>
    <w:p w:rsidR="00D965CE" w:rsidRPr="00D965CE" w:rsidRDefault="00D965CE" w:rsidP="00D965CE">
      <w:pPr>
        <w:jc w:val="right"/>
        <w:rPr>
          <w:rFonts w:ascii="Calibri" w:hAnsi="Calibri"/>
          <w:b/>
          <w:sz w:val="20"/>
          <w:szCs w:val="20"/>
        </w:rPr>
      </w:pPr>
      <w:r w:rsidRPr="00D965CE">
        <w:rPr>
          <w:rFonts w:ascii="Calibri" w:hAnsi="Calibri"/>
          <w:sz w:val="20"/>
          <w:szCs w:val="20"/>
        </w:rPr>
        <w:t>Lublin dnia 16.11.2020r.</w:t>
      </w:r>
      <w:r w:rsidRPr="00D965C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prof. dr hab. Wiesław I. Gruszecki</w:t>
      </w:r>
    </w:p>
    <w:p w:rsidR="00064CBB" w:rsidRDefault="00064CBB"/>
    <w:sectPr w:rsidR="00064CBB" w:rsidSect="005B56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64" w:bottom="1701" w:left="1560" w:header="113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BB" w:rsidRDefault="005B5660">
      <w:r>
        <w:separator/>
      </w:r>
    </w:p>
  </w:endnote>
  <w:endnote w:type="continuationSeparator" w:id="0">
    <w:p w:rsidR="00064CBB" w:rsidRDefault="005B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BB" w:rsidRDefault="00C318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56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CBB" w:rsidRDefault="00064CB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BB" w:rsidRDefault="00C31844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B5660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965C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64CBB" w:rsidRDefault="00064CB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BB" w:rsidRDefault="005B5660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429" w:type="dxa"/>
      <w:jc w:val="center"/>
      <w:tblLayout w:type="fixed"/>
      <w:tblLook w:val="04A0"/>
    </w:tblPr>
    <w:tblGrid>
      <w:gridCol w:w="3280"/>
      <w:gridCol w:w="2525"/>
      <w:gridCol w:w="3624"/>
    </w:tblGrid>
    <w:tr w:rsidR="00064CBB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064CBB" w:rsidRDefault="005B5660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10160</wp:posOffset>
                </wp:positionV>
                <wp:extent cx="1600200" cy="808355"/>
                <wp:effectExtent l="0" t="0" r="0" b="1079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064CBB" w:rsidRDefault="00064CB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  <w:p w:rsidR="00064CBB" w:rsidRDefault="005B5660">
          <w:pPr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34290</wp:posOffset>
                </wp:positionV>
                <wp:extent cx="1219200" cy="460375"/>
                <wp:effectExtent l="0" t="0" r="0" b="1587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64CBB" w:rsidRDefault="00064CBB">
          <w:pPr>
            <w:rPr>
              <w:rFonts w:ascii="Arial" w:hAnsi="Arial" w:cs="Arial"/>
              <w:sz w:val="15"/>
              <w:szCs w:val="15"/>
            </w:rPr>
          </w:pPr>
        </w:p>
        <w:p w:rsidR="00064CBB" w:rsidRDefault="00064CBB">
          <w:pPr>
            <w:rPr>
              <w:rFonts w:ascii="Arial" w:hAnsi="Arial" w:cs="Arial"/>
              <w:sz w:val="15"/>
              <w:szCs w:val="15"/>
            </w:rPr>
          </w:pPr>
        </w:p>
        <w:p w:rsidR="00064CBB" w:rsidRDefault="00064CBB">
          <w:pPr>
            <w:rPr>
              <w:rFonts w:ascii="Arial" w:hAnsi="Arial" w:cs="Arial"/>
              <w:sz w:val="15"/>
              <w:szCs w:val="15"/>
            </w:rPr>
          </w:pPr>
        </w:p>
        <w:p w:rsidR="00064CBB" w:rsidRDefault="00064CBB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064CBB" w:rsidRDefault="00064CB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64CBB" w:rsidRDefault="00064CBB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64CBB" w:rsidRDefault="00064CBB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BB" w:rsidRDefault="005B5660">
      <w:r>
        <w:separator/>
      </w:r>
    </w:p>
  </w:footnote>
  <w:footnote w:type="continuationSeparator" w:id="0">
    <w:p w:rsidR="00064CBB" w:rsidRDefault="005B5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BB" w:rsidRDefault="005B566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1844"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7" type="#_x0000_t202" style="position:absolute;margin-left:262pt;margin-top:53.25pt;width:171pt;height:36pt;z-index:251659264;mso-position-horizontal:right;mso-position-horizontal-relative:margin;mso-position-vertical-relative:page;mso-width-relative:page;mso-height-relative:page" o:gfxdata="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cU+iXdYAAAAIAQAADwAAAAAAAAABACAA&#10;AAA4AAAAZHJzL2Rvd25yZXYueG1sUEsBAhQAFAAAAAgAh07iQMBZdtH5AQAA5AMAAA4AAAAAAAAA&#10;AQAgAAAAOwEAAGRycy9lMm9Eb2MueG1sUEsFBgAAAAAGAAYAWQEAAKYFAAAAAA==&#10;" stroked="f">
          <v:textbox inset="0,0,0,0">
            <w:txbxContent>
              <w:p w:rsidR="00064CBB" w:rsidRDefault="00064CB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BB" w:rsidRDefault="005B5660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64CBB" w:rsidRDefault="00C31844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6" type="#_x0000_t202" style="position:absolute;left:0;text-align:left;margin-left:90.6pt;margin-top:1in;width:343.85pt;height:42.75pt;z-index:251662336;mso-position-horizontal-relative:margin;mso-position-vertical-relative:page;mso-width-relative:page;mso-height-relative:page" o:gfxdata="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FNgCpNkAAAALAQAADwAAAAAA&#10;AAABACAAAAA4AAAAZHJzL2Rvd25yZXYueG1sUEsBAhQAFAAAAAgAh07iQLxZ6TX8AQAA5AMAAA4A&#10;AAAAAAAAAQAgAAAAPgEAAGRycy9lMm9Eb2MueG1sUEsFBgAAAAAGAAYAWQEAAKwFAAAAAA==&#10;" stroked="f">
          <v:textbox inset="0,0,0,0">
            <w:txbxContent>
              <w:p w:rsidR="00064CBB" w:rsidRDefault="005B5660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Projekt „Uniwersalność +”    </w:t>
                </w:r>
              </w:p>
              <w:p w:rsidR="00064CBB" w:rsidRDefault="005B5660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064CBB" w:rsidRDefault="005B5660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telefon: +48 81 537 58 61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color w:val="5D6A70"/>
        <w:sz w:val="15"/>
        <w:szCs w:val="15"/>
      </w:rPr>
      <w:pict>
        <v:line id="Łącznik prostoliniowy 2" o:spid="_x0000_s1028" style="position:absolute;left:0;text-align:left;z-index:251663360;mso-wrap-distance-top:0;mso-wrap-distance-bottom:85.05pt;mso-position-horizontal-relative:margin;mso-position-vertical-relative:page;mso-width-relative:page;mso-height-relative:page" from="118.85pt,71.9pt" to="434.05pt,71.95pt" o:gfxdata="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bK1O/YAAAACwEAAA8A&#10;AAAAAAAAAQAgAAAAOAAAAGRycy9kb3ducmV2LnhtbFBLAQIUABQAAAAIAIdO4kBXAjn+yAEAAGYD&#10;AAAOAAAAAAAAAAEAIAAAAD0BAABkcnMvZTJvRG9jLnhtbFBLBQYAAAAABgAGAFkBAAB3BQAAAAA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4F35778D"/>
    <w:multiLevelType w:val="multilevel"/>
    <w:tmpl w:val="4F35778D"/>
    <w:lvl w:ilvl="0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9E10C13"/>
    <w:multiLevelType w:val="multilevel"/>
    <w:tmpl w:val="79E10C13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5BD6"/>
    <w:rsid w:val="DBD6790F"/>
    <w:rsid w:val="EDD4F740"/>
    <w:rsid w:val="FCFFE5F7"/>
    <w:rsid w:val="FDFB15C2"/>
    <w:rsid w:val="00064CBB"/>
    <w:rsid w:val="00096A9B"/>
    <w:rsid w:val="0010359A"/>
    <w:rsid w:val="00170577"/>
    <w:rsid w:val="00185469"/>
    <w:rsid w:val="001D49B0"/>
    <w:rsid w:val="001F4D83"/>
    <w:rsid w:val="00335BEB"/>
    <w:rsid w:val="0037200C"/>
    <w:rsid w:val="00406A4B"/>
    <w:rsid w:val="00434CCF"/>
    <w:rsid w:val="004E54EA"/>
    <w:rsid w:val="004F074D"/>
    <w:rsid w:val="005B5660"/>
    <w:rsid w:val="005C1A6A"/>
    <w:rsid w:val="00632651"/>
    <w:rsid w:val="00634D93"/>
    <w:rsid w:val="006D22CF"/>
    <w:rsid w:val="006D28CD"/>
    <w:rsid w:val="007118FB"/>
    <w:rsid w:val="007220EF"/>
    <w:rsid w:val="00806D91"/>
    <w:rsid w:val="00841C4B"/>
    <w:rsid w:val="009146D2"/>
    <w:rsid w:val="00965BD6"/>
    <w:rsid w:val="0097008E"/>
    <w:rsid w:val="009F3A30"/>
    <w:rsid w:val="00A05F4C"/>
    <w:rsid w:val="00A30F0F"/>
    <w:rsid w:val="00A36B7A"/>
    <w:rsid w:val="00A85CF2"/>
    <w:rsid w:val="00AC594C"/>
    <w:rsid w:val="00B33630"/>
    <w:rsid w:val="00BD3723"/>
    <w:rsid w:val="00C31844"/>
    <w:rsid w:val="00C40E18"/>
    <w:rsid w:val="00CF17B5"/>
    <w:rsid w:val="00D965CE"/>
    <w:rsid w:val="00E35485"/>
    <w:rsid w:val="00EA303E"/>
    <w:rsid w:val="00F139BD"/>
    <w:rsid w:val="00F3292A"/>
    <w:rsid w:val="00F37BDD"/>
    <w:rsid w:val="00FB5C25"/>
    <w:rsid w:val="5DAB9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BB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4CB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064CB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064CBB"/>
    <w:pPr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rsid w:val="00064CBB"/>
    <w:pPr>
      <w:tabs>
        <w:tab w:val="center" w:pos="4536"/>
        <w:tab w:val="right" w:pos="9072"/>
      </w:tabs>
    </w:pPr>
    <w:rPr>
      <w:lang w:val="zh-CN" w:eastAsia="zh-CN"/>
    </w:rPr>
  </w:style>
  <w:style w:type="character" w:styleId="Odwoanieprzypisudolnego">
    <w:name w:val="footnote reference"/>
    <w:uiPriority w:val="99"/>
    <w:qFormat/>
    <w:rsid w:val="00064C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64CBB"/>
    <w:rPr>
      <w:sz w:val="20"/>
      <w:szCs w:val="20"/>
    </w:rPr>
  </w:style>
  <w:style w:type="paragraph" w:styleId="Nagwek">
    <w:name w:val="header"/>
    <w:basedOn w:val="Normalny"/>
    <w:link w:val="NagwekZnak"/>
    <w:qFormat/>
    <w:rsid w:val="00064CB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qFormat/>
    <w:rsid w:val="00064CBB"/>
    <w:rPr>
      <w:color w:val="0000FF"/>
      <w:u w:val="single"/>
    </w:rPr>
  </w:style>
  <w:style w:type="character" w:styleId="Numerstrony">
    <w:name w:val="page number"/>
    <w:basedOn w:val="Domylnaczcionkaakapitu"/>
    <w:qFormat/>
    <w:rsid w:val="00064CBB"/>
  </w:style>
  <w:style w:type="character" w:customStyle="1" w:styleId="NagwekZnak">
    <w:name w:val="Nagłówek Znak"/>
    <w:basedOn w:val="Domylnaczcionkaakapitu"/>
    <w:link w:val="Nagwek"/>
    <w:qFormat/>
    <w:rsid w:val="00064C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064CBB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4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064CBB"/>
    <w:rPr>
      <w:vertAlign w:val="superscript"/>
    </w:rPr>
  </w:style>
  <w:style w:type="paragraph" w:customStyle="1" w:styleId="Tekstprzypisudolnego1">
    <w:name w:val="Tekst przypisu dolnego1"/>
    <w:basedOn w:val="Normalny"/>
    <w:qFormat/>
    <w:rsid w:val="00064CBB"/>
    <w:pPr>
      <w:suppressAutoHyphens/>
    </w:pPr>
    <w:rPr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064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064C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4C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4CBB"/>
    <w:pPr>
      <w:ind w:left="720"/>
      <w:contextualSpacing/>
    </w:pPr>
  </w:style>
  <w:style w:type="character" w:customStyle="1" w:styleId="apple-style-span">
    <w:name w:val="apple-style-span"/>
    <w:qFormat/>
    <w:rsid w:val="00064CBB"/>
  </w:style>
  <w:style w:type="paragraph" w:customStyle="1" w:styleId="Noparagraphstyle">
    <w:name w:val="[No paragraph style]"/>
    <w:qFormat/>
    <w:rsid w:val="00064CBB"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character" w:customStyle="1" w:styleId="Numerstron">
    <w:name w:val="Numer stron"/>
    <w:basedOn w:val="Domylnaczcionkaakapitu1"/>
    <w:qFormat/>
    <w:rsid w:val="00064CBB"/>
  </w:style>
  <w:style w:type="character" w:customStyle="1" w:styleId="Domylnaczcionkaakapitu1">
    <w:name w:val="Domyślna czcionka akapitu1"/>
    <w:qFormat/>
    <w:rsid w:val="00064C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3</cp:revision>
  <cp:lastPrinted>2020-11-12T06:21:00Z</cp:lastPrinted>
  <dcterms:created xsi:type="dcterms:W3CDTF">2020-11-12T06:23:00Z</dcterms:created>
  <dcterms:modified xsi:type="dcterms:W3CDTF">2020-11-16T14:00:00Z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