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BA" w:rsidRPr="001956BA" w:rsidRDefault="001956BA" w:rsidP="001956BA">
      <w:pPr>
        <w:spacing w:after="0" w:line="240" w:lineRule="auto"/>
        <w:jc w:val="center"/>
        <w:outlineLvl w:val="0"/>
        <w:rPr>
          <w:rFonts w:ascii="Calibri" w:hAnsi="Calibri"/>
          <w:b/>
          <w:bCs/>
          <w:sz w:val="20"/>
          <w:szCs w:val="20"/>
          <w:lang w:eastAsia="pl-PL"/>
        </w:rPr>
      </w:pPr>
      <w:r w:rsidRPr="001956BA">
        <w:rPr>
          <w:rFonts w:ascii="Calibri" w:hAnsi="Calibri"/>
          <w:b/>
          <w:bCs/>
          <w:sz w:val="20"/>
          <w:szCs w:val="20"/>
          <w:lang w:eastAsia="pl-PL"/>
        </w:rPr>
        <w:t>ZAPROSZENIE DO SKŁADANIA OFERT</w:t>
      </w:r>
    </w:p>
    <w:p w:rsidR="001956BA" w:rsidRPr="001956BA" w:rsidRDefault="001956BA" w:rsidP="001956BA">
      <w:pPr>
        <w:spacing w:after="0" w:line="240" w:lineRule="auto"/>
        <w:jc w:val="center"/>
        <w:rPr>
          <w:rFonts w:ascii="Calibri" w:hAnsi="Calibri"/>
          <w:b/>
          <w:sz w:val="20"/>
          <w:szCs w:val="20"/>
          <w:u w:val="single"/>
          <w:lang w:eastAsia="pl-PL"/>
        </w:rPr>
      </w:pPr>
      <w:r w:rsidRPr="001956BA">
        <w:rPr>
          <w:rFonts w:ascii="Calibri" w:hAnsi="Calibri"/>
          <w:b/>
          <w:sz w:val="20"/>
          <w:szCs w:val="20"/>
          <w:lang w:eastAsia="pl-PL"/>
        </w:rPr>
        <w:t>„</w:t>
      </w:r>
      <w:r w:rsidRPr="001956BA">
        <w:rPr>
          <w:rFonts w:ascii="Calibri" w:hAnsi="Calibri"/>
          <w:b/>
          <w:sz w:val="20"/>
          <w:szCs w:val="20"/>
          <w:u w:val="single"/>
          <w:lang w:eastAsia="pl-PL"/>
        </w:rPr>
        <w:t xml:space="preserve">Dostawa </w:t>
      </w:r>
      <w:r>
        <w:rPr>
          <w:rFonts w:ascii="Calibri" w:hAnsi="Calibri"/>
          <w:b/>
          <w:sz w:val="20"/>
          <w:szCs w:val="20"/>
          <w:u w:val="single"/>
          <w:lang w:eastAsia="pl-PL"/>
        </w:rPr>
        <w:t xml:space="preserve">urządzenia do rejestracji sygnałów biologicznych </w:t>
      </w:r>
      <w:r w:rsidRPr="001956BA">
        <w:rPr>
          <w:rFonts w:ascii="Calibri" w:hAnsi="Calibri"/>
          <w:b/>
          <w:sz w:val="20"/>
          <w:szCs w:val="20"/>
          <w:u w:val="single"/>
          <w:lang w:eastAsia="pl-PL"/>
        </w:rPr>
        <w:t xml:space="preserve">do UMCS” </w:t>
      </w:r>
    </w:p>
    <w:p w:rsidR="001956BA" w:rsidRPr="001956BA" w:rsidRDefault="001956BA" w:rsidP="001956BA">
      <w:pPr>
        <w:spacing w:after="0" w:line="240" w:lineRule="auto"/>
        <w:jc w:val="center"/>
        <w:rPr>
          <w:rFonts w:ascii="Calibri" w:hAnsi="Calibri"/>
          <w:b/>
          <w:bCs/>
          <w:sz w:val="20"/>
          <w:szCs w:val="20"/>
          <w:u w:val="single"/>
          <w:lang w:eastAsia="pl-PL"/>
        </w:rPr>
      </w:pPr>
      <w:r w:rsidRPr="001956BA">
        <w:rPr>
          <w:rFonts w:ascii="Calibri" w:hAnsi="Calibri"/>
          <w:b/>
          <w:bCs/>
          <w:sz w:val="20"/>
          <w:szCs w:val="20"/>
          <w:u w:val="single"/>
          <w:lang w:eastAsia="pl-PL"/>
        </w:rPr>
        <w:t>(PUB/</w:t>
      </w:r>
      <w:r w:rsidR="00DD2A51">
        <w:rPr>
          <w:rFonts w:ascii="Calibri" w:hAnsi="Calibri"/>
          <w:b/>
          <w:bCs/>
          <w:sz w:val="20"/>
          <w:szCs w:val="20"/>
          <w:u w:val="single"/>
          <w:lang w:eastAsia="pl-PL"/>
        </w:rPr>
        <w:t>66</w:t>
      </w:r>
      <w:r w:rsidRPr="001956BA">
        <w:rPr>
          <w:rFonts w:ascii="Calibri" w:hAnsi="Calibri"/>
          <w:b/>
          <w:bCs/>
          <w:sz w:val="20"/>
          <w:szCs w:val="20"/>
          <w:u w:val="single"/>
          <w:lang w:eastAsia="pl-PL"/>
        </w:rPr>
        <w:t>-2020/DZP-a)</w:t>
      </w:r>
    </w:p>
    <w:p w:rsidR="001956BA" w:rsidRPr="001956BA" w:rsidRDefault="001956BA" w:rsidP="001956BA">
      <w:pPr>
        <w:spacing w:after="0" w:line="240" w:lineRule="auto"/>
        <w:jc w:val="center"/>
        <w:rPr>
          <w:rFonts w:ascii="Calibri" w:hAnsi="Calibri"/>
          <w:b/>
          <w:sz w:val="20"/>
          <w:szCs w:val="20"/>
          <w:lang w:eastAsia="pl-PL"/>
        </w:rPr>
      </w:pPr>
    </w:p>
    <w:p w:rsidR="001956BA" w:rsidRPr="001956BA" w:rsidRDefault="001956BA" w:rsidP="001956BA">
      <w:pPr>
        <w:tabs>
          <w:tab w:val="left" w:pos="1560"/>
        </w:tabs>
        <w:spacing w:after="0" w:line="240" w:lineRule="auto"/>
        <w:ind w:left="284" w:right="1"/>
        <w:jc w:val="both"/>
        <w:rPr>
          <w:rFonts w:ascii="Calibri" w:hAnsi="Calibri"/>
          <w:b/>
          <w:szCs w:val="18"/>
          <w:lang w:eastAsia="pl-PL"/>
        </w:rPr>
      </w:pPr>
      <w:r w:rsidRPr="001956BA">
        <w:rPr>
          <w:rFonts w:ascii="Calibri" w:hAnsi="Calibri"/>
          <w:b/>
          <w:szCs w:val="18"/>
          <w:lang w:eastAsia="pl-PL"/>
        </w:rPr>
        <w:t>Zamawiający:</w:t>
      </w:r>
      <w:r w:rsidRPr="001956BA">
        <w:rPr>
          <w:rFonts w:ascii="Calibri" w:hAnsi="Calibri"/>
          <w:b/>
          <w:szCs w:val="18"/>
          <w:lang w:eastAsia="pl-PL"/>
        </w:rPr>
        <w:tab/>
      </w:r>
      <w:r w:rsidRPr="001956BA">
        <w:rPr>
          <w:rFonts w:ascii="Calibri" w:hAnsi="Calibri"/>
          <w:szCs w:val="18"/>
          <w:lang w:eastAsia="pl-PL"/>
        </w:rPr>
        <w:t>Uniwersytet Marii Curie-Skłodowskiej, Plac Marii Curie-Skłodowskiej 5; 20-031 Lublin</w:t>
      </w:r>
    </w:p>
    <w:p w:rsidR="001956BA" w:rsidRPr="001956BA" w:rsidRDefault="001956BA" w:rsidP="001956BA">
      <w:pPr>
        <w:tabs>
          <w:tab w:val="left" w:pos="1560"/>
        </w:tabs>
        <w:spacing w:after="0" w:line="240" w:lineRule="auto"/>
        <w:ind w:left="360" w:right="1"/>
        <w:jc w:val="both"/>
        <w:rPr>
          <w:rFonts w:ascii="Calibri" w:hAnsi="Calibri"/>
          <w:szCs w:val="18"/>
          <w:lang w:val="fr-FR" w:eastAsia="pl-PL"/>
        </w:rPr>
      </w:pPr>
      <w:r w:rsidRPr="001956BA">
        <w:rPr>
          <w:rFonts w:ascii="Calibri" w:hAnsi="Calibri"/>
          <w:b/>
          <w:szCs w:val="18"/>
          <w:lang w:eastAsia="pl-PL"/>
        </w:rPr>
        <w:tab/>
      </w:r>
      <w:r w:rsidRPr="001956BA">
        <w:rPr>
          <w:rFonts w:ascii="Calibri" w:hAnsi="Calibri"/>
          <w:szCs w:val="18"/>
          <w:lang w:eastAsia="pl-PL"/>
        </w:rPr>
        <w:t xml:space="preserve">NIP: 712-010-36-92, REGON: 000001353, strona internetowa: </w:t>
      </w:r>
      <w:hyperlink r:id="rId9" w:history="1">
        <w:r w:rsidRPr="001956BA">
          <w:rPr>
            <w:rFonts w:ascii="Calibri" w:hAnsi="Calibri"/>
            <w:color w:val="0000FF"/>
            <w:szCs w:val="18"/>
            <w:u w:val="single"/>
            <w:lang w:eastAsia="pl-PL"/>
          </w:rPr>
          <w:t>www.umcs.pl</w:t>
        </w:r>
      </w:hyperlink>
      <w:r w:rsidRPr="001956BA">
        <w:rPr>
          <w:rFonts w:ascii="Calibri" w:hAnsi="Calibri"/>
          <w:szCs w:val="18"/>
          <w:lang w:eastAsia="pl-PL"/>
        </w:rPr>
        <w:t>,</w:t>
      </w:r>
      <w:r w:rsidRPr="001956BA">
        <w:rPr>
          <w:rFonts w:ascii="Calibri" w:hAnsi="Calibri"/>
          <w:b/>
          <w:szCs w:val="18"/>
          <w:lang w:eastAsia="pl-PL"/>
        </w:rPr>
        <w:t xml:space="preserve">   </w:t>
      </w:r>
      <w:r w:rsidRPr="001956BA">
        <w:rPr>
          <w:rFonts w:ascii="Calibri" w:hAnsi="Calibri"/>
          <w:szCs w:val="18"/>
          <w:lang w:val="fr-FR" w:eastAsia="pl-PL"/>
        </w:rPr>
        <w:t>tel/ fax: +48 81 537 51 79</w:t>
      </w:r>
    </w:p>
    <w:p w:rsidR="001956BA" w:rsidRPr="001956BA" w:rsidRDefault="001956BA" w:rsidP="001956BA">
      <w:pPr>
        <w:tabs>
          <w:tab w:val="left" w:pos="1560"/>
        </w:tabs>
        <w:spacing w:after="0" w:line="240" w:lineRule="auto"/>
        <w:ind w:left="360" w:right="1"/>
        <w:jc w:val="both"/>
        <w:rPr>
          <w:rFonts w:ascii="Calibri" w:hAnsi="Calibri"/>
          <w:szCs w:val="18"/>
          <w:lang w:val="fr-FR" w:eastAsia="pl-PL"/>
        </w:rPr>
      </w:pPr>
    </w:p>
    <w:p w:rsidR="001956BA" w:rsidRPr="001956BA" w:rsidRDefault="001956BA" w:rsidP="001956BA">
      <w:pPr>
        <w:suppressAutoHyphens/>
        <w:spacing w:after="0"/>
        <w:ind w:left="360" w:right="1"/>
        <w:jc w:val="both"/>
        <w:rPr>
          <w:rFonts w:ascii="Calibri" w:hAnsi="Calibri"/>
          <w:szCs w:val="18"/>
          <w:lang w:eastAsia="pl-PL"/>
        </w:rPr>
      </w:pPr>
      <w:r w:rsidRPr="001956BA">
        <w:rPr>
          <w:rFonts w:ascii="Calibri" w:hAnsi="Calibri"/>
          <w:b/>
          <w:szCs w:val="18"/>
          <w:lang w:eastAsia="pl-PL"/>
        </w:rPr>
        <w:t>Tryb udzielenia zamówienia:</w:t>
      </w:r>
    </w:p>
    <w:p w:rsidR="001956BA" w:rsidRPr="001956BA" w:rsidRDefault="001956BA" w:rsidP="001956BA">
      <w:pPr>
        <w:spacing w:after="0" w:line="240" w:lineRule="auto"/>
        <w:ind w:left="357" w:right="1"/>
        <w:jc w:val="both"/>
        <w:rPr>
          <w:rFonts w:ascii="Calibri" w:hAnsi="Calibri"/>
          <w:szCs w:val="18"/>
          <w:lang w:eastAsia="ar-SA"/>
        </w:rPr>
      </w:pPr>
      <w:r w:rsidRPr="001956BA">
        <w:rPr>
          <w:rFonts w:ascii="Calibri" w:hAnsi="Calibri"/>
          <w:szCs w:val="18"/>
          <w:lang w:eastAsia="ar-SA"/>
        </w:rPr>
        <w:t>Postępowanie prowadzone jest na podstawie art. 4d ust. 1 pkt 1 ustawy z dnia 29 stycznia 2004r. Prawo zamówień publicznych (Dz. U. z 2019r. poz. 1843) – zwanej dalej ustawą oraz zgodnie z obowiązującym Regulaminem zamówień z dziedziny nauki, działalności kulturalnej, na usługi, społeczne i inne szczególne usługi – Zarządzenie Nr 25/2017 Rektora Uniwersytetu Marii Curie-Skłodowskiej w Lublinie z dnia 30 maja 2017 r. w sprawie wprowadzenia regulaminów udzielania zamówień publicznych  w Uniwersytecie Marii Curie-Skłodowskiej.</w:t>
      </w:r>
    </w:p>
    <w:p w:rsidR="001956BA" w:rsidRPr="001956BA" w:rsidRDefault="001956BA" w:rsidP="001956BA">
      <w:pPr>
        <w:spacing w:after="0" w:line="240" w:lineRule="auto"/>
        <w:ind w:left="357" w:right="1"/>
        <w:jc w:val="both"/>
        <w:rPr>
          <w:rFonts w:ascii="Calibri" w:hAnsi="Calibri"/>
          <w:szCs w:val="18"/>
          <w:lang w:eastAsia="ar-SA"/>
        </w:rPr>
      </w:pPr>
    </w:p>
    <w:p w:rsidR="001956BA" w:rsidRPr="001956BA" w:rsidRDefault="001956BA" w:rsidP="001956BA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right="1" w:hanging="426"/>
        <w:jc w:val="both"/>
        <w:rPr>
          <w:rFonts w:ascii="Calibri" w:hAnsi="Calibri"/>
          <w:szCs w:val="18"/>
          <w:lang w:eastAsia="pl-PL"/>
        </w:rPr>
      </w:pPr>
      <w:r w:rsidRPr="001956BA">
        <w:rPr>
          <w:rFonts w:ascii="Calibri" w:hAnsi="Calibri"/>
          <w:b/>
          <w:szCs w:val="18"/>
          <w:lang w:eastAsia="pl-PL"/>
        </w:rPr>
        <w:t>Przedmiot zamówienia:</w:t>
      </w:r>
    </w:p>
    <w:p w:rsidR="001956BA" w:rsidRPr="001956BA" w:rsidRDefault="001956BA" w:rsidP="001956BA">
      <w:pPr>
        <w:suppressAutoHyphens/>
        <w:spacing w:after="0" w:line="240" w:lineRule="auto"/>
        <w:ind w:left="426" w:right="1"/>
        <w:jc w:val="both"/>
        <w:rPr>
          <w:rFonts w:ascii="Calibri" w:hAnsi="Calibri"/>
          <w:szCs w:val="18"/>
          <w:lang w:eastAsia="pl-PL"/>
        </w:rPr>
      </w:pPr>
      <w:r w:rsidRPr="001956BA">
        <w:rPr>
          <w:rFonts w:ascii="Calibri" w:hAnsi="Calibri"/>
          <w:szCs w:val="18"/>
          <w:lang w:eastAsia="pl-PL"/>
        </w:rPr>
        <w:t>Przedmiotem zamówienia jest dostawa urządzenia do rejestracji sygnałów biologicznych do UMCS.</w:t>
      </w:r>
    </w:p>
    <w:p w:rsidR="001956BA" w:rsidRPr="001956BA" w:rsidRDefault="001956BA" w:rsidP="001956BA">
      <w:pPr>
        <w:tabs>
          <w:tab w:val="center" w:pos="5316"/>
        </w:tabs>
        <w:suppressAutoHyphens/>
        <w:spacing w:after="0" w:line="240" w:lineRule="auto"/>
        <w:ind w:left="426" w:right="1"/>
        <w:jc w:val="both"/>
        <w:rPr>
          <w:rFonts w:ascii="Calibri" w:hAnsi="Calibri"/>
          <w:szCs w:val="18"/>
          <w:lang w:eastAsia="pl-PL"/>
        </w:rPr>
      </w:pPr>
      <w:r w:rsidRPr="001956BA">
        <w:rPr>
          <w:rFonts w:ascii="Calibri" w:hAnsi="Calibri"/>
          <w:szCs w:val="18"/>
          <w:lang w:eastAsia="pl-PL"/>
        </w:rPr>
        <w:t xml:space="preserve">Oferowany sprzęt/produkt/ towar ma być fabrycznie nowy, nieużywany oraz nieeksponowany na wystawach lub imprezach targowych, sprawny technicznie, bezpieczny, kompletny i gotowy do pracy, wyprodukowany nie wcześniej niż w </w:t>
      </w:r>
      <w:r w:rsidRPr="001956BA">
        <w:rPr>
          <w:rFonts w:ascii="Calibri" w:hAnsi="Calibri"/>
          <w:b/>
          <w:szCs w:val="18"/>
          <w:lang w:eastAsia="pl-PL"/>
        </w:rPr>
        <w:t>2019r.</w:t>
      </w:r>
      <w:r w:rsidRPr="001956BA">
        <w:rPr>
          <w:rFonts w:ascii="Calibri" w:hAnsi="Calibri"/>
          <w:szCs w:val="18"/>
          <w:lang w:eastAsia="pl-PL"/>
        </w:rPr>
        <w:t>, a także musi spełniać wymagania techniczno-funkcjonalne wyszczególnione w opisie przedmiotu zamówienia.</w:t>
      </w:r>
    </w:p>
    <w:p w:rsidR="001956BA" w:rsidRPr="001956BA" w:rsidRDefault="001956BA" w:rsidP="001956BA">
      <w:pPr>
        <w:tabs>
          <w:tab w:val="center" w:pos="5316"/>
        </w:tabs>
        <w:suppressAutoHyphens/>
        <w:spacing w:after="0" w:line="240" w:lineRule="auto"/>
        <w:ind w:left="426" w:right="1"/>
        <w:jc w:val="both"/>
        <w:rPr>
          <w:rFonts w:ascii="Calibri" w:hAnsi="Calibri"/>
          <w:szCs w:val="18"/>
          <w:lang w:eastAsia="pl-PL"/>
        </w:rPr>
      </w:pPr>
    </w:p>
    <w:p w:rsidR="001956BA" w:rsidRPr="001956BA" w:rsidRDefault="001956BA" w:rsidP="001956BA">
      <w:pPr>
        <w:tabs>
          <w:tab w:val="center" w:pos="5316"/>
        </w:tabs>
        <w:suppressAutoHyphens/>
        <w:spacing w:after="0" w:line="240" w:lineRule="auto"/>
        <w:ind w:left="426" w:right="1"/>
        <w:jc w:val="both"/>
        <w:rPr>
          <w:rFonts w:ascii="Calibri" w:hAnsi="Calibri"/>
          <w:b/>
          <w:szCs w:val="18"/>
          <w:lang w:eastAsia="pl-PL"/>
        </w:rPr>
      </w:pPr>
      <w:r w:rsidRPr="001956BA">
        <w:rPr>
          <w:rFonts w:ascii="Calibri" w:hAnsi="Calibri"/>
          <w:b/>
          <w:szCs w:val="18"/>
          <w:lang w:eastAsia="pl-PL"/>
        </w:rPr>
        <w:t xml:space="preserve">Zamawiający nie dopuszcza składania ofert częściowych. </w:t>
      </w:r>
    </w:p>
    <w:p w:rsidR="001956BA" w:rsidRPr="001956BA" w:rsidRDefault="001956BA" w:rsidP="001956BA">
      <w:pPr>
        <w:tabs>
          <w:tab w:val="center" w:pos="5316"/>
        </w:tabs>
        <w:suppressAutoHyphens/>
        <w:spacing w:after="0" w:line="240" w:lineRule="auto"/>
        <w:ind w:left="426" w:right="1"/>
        <w:jc w:val="both"/>
        <w:rPr>
          <w:rFonts w:ascii="Calibri" w:hAnsi="Calibri"/>
          <w:b/>
          <w:szCs w:val="18"/>
          <w:lang w:eastAsia="pl-PL"/>
        </w:rPr>
      </w:pPr>
    </w:p>
    <w:p w:rsidR="001956BA" w:rsidRPr="001956BA" w:rsidRDefault="001956BA" w:rsidP="001956BA">
      <w:pPr>
        <w:tabs>
          <w:tab w:val="center" w:pos="5316"/>
        </w:tabs>
        <w:suppressAutoHyphens/>
        <w:spacing w:after="0" w:line="240" w:lineRule="auto"/>
        <w:ind w:left="426" w:right="1"/>
        <w:jc w:val="both"/>
        <w:rPr>
          <w:rFonts w:ascii="Calibri" w:hAnsi="Calibri"/>
          <w:b/>
          <w:bCs/>
          <w:szCs w:val="18"/>
          <w:lang w:eastAsia="pl-PL"/>
        </w:rPr>
      </w:pPr>
      <w:r w:rsidRPr="001956BA">
        <w:rPr>
          <w:rFonts w:ascii="Calibri" w:hAnsi="Calibri"/>
          <w:b/>
          <w:bCs/>
          <w:szCs w:val="18"/>
          <w:lang w:eastAsia="pl-PL"/>
        </w:rPr>
        <w:t>CPV: 38500000-0 – aparatura kontrolna i badawcza</w:t>
      </w:r>
    </w:p>
    <w:p w:rsidR="001956BA" w:rsidRPr="001956BA" w:rsidRDefault="001956BA" w:rsidP="001956BA">
      <w:pPr>
        <w:tabs>
          <w:tab w:val="center" w:pos="5316"/>
        </w:tabs>
        <w:suppressAutoHyphens/>
        <w:spacing w:after="0" w:line="240" w:lineRule="auto"/>
        <w:ind w:left="426" w:right="1"/>
        <w:jc w:val="both"/>
        <w:rPr>
          <w:rFonts w:ascii="Calibri" w:hAnsi="Calibri"/>
          <w:b/>
          <w:szCs w:val="18"/>
          <w:lang w:eastAsia="pl-PL"/>
        </w:rPr>
      </w:pPr>
      <w:r w:rsidRPr="001956BA">
        <w:rPr>
          <w:rFonts w:ascii="Calibri" w:hAnsi="Calibri"/>
          <w:b/>
          <w:bCs/>
          <w:szCs w:val="18"/>
          <w:lang w:eastAsia="pl-PL"/>
        </w:rPr>
        <w:tab/>
      </w:r>
    </w:p>
    <w:p w:rsidR="001956BA" w:rsidRPr="001956BA" w:rsidRDefault="001956BA" w:rsidP="001956BA">
      <w:pPr>
        <w:numPr>
          <w:ilvl w:val="0"/>
          <w:numId w:val="6"/>
        </w:numPr>
        <w:autoSpaceDE w:val="0"/>
        <w:spacing w:after="0" w:line="240" w:lineRule="auto"/>
        <w:ind w:left="426" w:right="1" w:hanging="426"/>
        <w:jc w:val="both"/>
        <w:rPr>
          <w:rFonts w:ascii="Calibri" w:hAnsi="Calibri"/>
          <w:b/>
          <w:szCs w:val="18"/>
          <w:lang w:val="en-US" w:eastAsia="pl-PL"/>
        </w:rPr>
      </w:pPr>
      <w:proofErr w:type="spellStart"/>
      <w:r w:rsidRPr="001956BA">
        <w:rPr>
          <w:rFonts w:ascii="Calibri" w:hAnsi="Calibri"/>
          <w:b/>
          <w:szCs w:val="18"/>
          <w:lang w:val="en-US" w:eastAsia="pl-PL"/>
        </w:rPr>
        <w:t>Termin</w:t>
      </w:r>
      <w:proofErr w:type="spellEnd"/>
      <w:r w:rsidRPr="001956BA">
        <w:rPr>
          <w:rFonts w:ascii="Calibri" w:hAnsi="Calibri"/>
          <w:b/>
          <w:szCs w:val="18"/>
          <w:lang w:val="en-US" w:eastAsia="pl-PL"/>
        </w:rPr>
        <w:t xml:space="preserve"> </w:t>
      </w:r>
      <w:proofErr w:type="spellStart"/>
      <w:r w:rsidRPr="001956BA">
        <w:rPr>
          <w:rFonts w:ascii="Calibri" w:hAnsi="Calibri"/>
          <w:b/>
          <w:szCs w:val="18"/>
          <w:lang w:val="en-US" w:eastAsia="pl-PL"/>
        </w:rPr>
        <w:t>realizacji</w:t>
      </w:r>
      <w:proofErr w:type="spellEnd"/>
      <w:r w:rsidRPr="001956BA">
        <w:rPr>
          <w:rFonts w:ascii="Calibri" w:hAnsi="Calibri"/>
          <w:b/>
          <w:szCs w:val="18"/>
          <w:lang w:val="en-US" w:eastAsia="pl-PL"/>
        </w:rPr>
        <w:t xml:space="preserve"> </w:t>
      </w:r>
      <w:proofErr w:type="spellStart"/>
      <w:r w:rsidRPr="001956BA">
        <w:rPr>
          <w:rFonts w:ascii="Calibri" w:hAnsi="Calibri"/>
          <w:b/>
          <w:szCs w:val="18"/>
          <w:lang w:val="en-US" w:eastAsia="pl-PL"/>
        </w:rPr>
        <w:t>zamówienia</w:t>
      </w:r>
      <w:proofErr w:type="spellEnd"/>
      <w:r w:rsidRPr="001956BA">
        <w:rPr>
          <w:rFonts w:ascii="Calibri" w:hAnsi="Calibri"/>
          <w:b/>
          <w:szCs w:val="18"/>
          <w:lang w:val="en-US" w:eastAsia="pl-PL"/>
        </w:rPr>
        <w:t xml:space="preserve">: </w:t>
      </w:r>
      <w:r w:rsidRPr="001956BA">
        <w:rPr>
          <w:rFonts w:ascii="Calibri" w:hAnsi="Calibri"/>
          <w:szCs w:val="18"/>
          <w:lang w:val="en-US" w:eastAsia="pl-PL"/>
        </w:rPr>
        <w:t xml:space="preserve"> </w:t>
      </w:r>
      <w:r w:rsidRPr="001956BA">
        <w:rPr>
          <w:rFonts w:ascii="Calibri" w:hAnsi="Calibri"/>
          <w:b/>
          <w:szCs w:val="18"/>
          <w:lang w:eastAsia="pl-PL"/>
        </w:rPr>
        <w:t xml:space="preserve">do </w:t>
      </w:r>
      <w:r w:rsidR="001C423A">
        <w:rPr>
          <w:rFonts w:ascii="Calibri" w:hAnsi="Calibri"/>
          <w:b/>
          <w:szCs w:val="18"/>
          <w:lang w:eastAsia="pl-PL"/>
        </w:rPr>
        <w:t>45</w:t>
      </w:r>
      <w:r w:rsidRPr="001956BA">
        <w:rPr>
          <w:rFonts w:ascii="Calibri" w:hAnsi="Calibri"/>
          <w:b/>
          <w:szCs w:val="18"/>
          <w:lang w:eastAsia="pl-PL"/>
        </w:rPr>
        <w:t xml:space="preserve"> dni </w:t>
      </w:r>
      <w:r w:rsidR="00A10D3D">
        <w:rPr>
          <w:rFonts w:ascii="Calibri" w:hAnsi="Calibri"/>
          <w:b/>
          <w:szCs w:val="18"/>
          <w:lang w:eastAsia="pl-PL"/>
        </w:rPr>
        <w:t xml:space="preserve">kalendarzowych </w:t>
      </w:r>
      <w:r w:rsidRPr="001956BA">
        <w:rPr>
          <w:rFonts w:ascii="Calibri" w:hAnsi="Calibri"/>
          <w:b/>
          <w:szCs w:val="18"/>
          <w:lang w:eastAsia="pl-PL"/>
        </w:rPr>
        <w:t>od dnia zawarcia umowy.</w:t>
      </w:r>
    </w:p>
    <w:p w:rsidR="001956BA" w:rsidRPr="001956BA" w:rsidRDefault="001956BA" w:rsidP="001956BA">
      <w:pPr>
        <w:autoSpaceDE w:val="0"/>
        <w:spacing w:after="0" w:line="240" w:lineRule="auto"/>
        <w:ind w:left="426" w:right="1"/>
        <w:jc w:val="both"/>
        <w:rPr>
          <w:rFonts w:ascii="Calibri" w:hAnsi="Calibri"/>
          <w:b/>
          <w:szCs w:val="18"/>
          <w:lang w:val="en-US" w:eastAsia="pl-PL"/>
        </w:rPr>
      </w:pPr>
    </w:p>
    <w:p w:rsidR="001956BA" w:rsidRDefault="001956BA" w:rsidP="001956BA">
      <w:pPr>
        <w:numPr>
          <w:ilvl w:val="0"/>
          <w:numId w:val="6"/>
        </w:numPr>
        <w:autoSpaceDE w:val="0"/>
        <w:spacing w:after="0" w:line="240" w:lineRule="auto"/>
        <w:ind w:left="426" w:right="1" w:hanging="426"/>
        <w:jc w:val="both"/>
        <w:rPr>
          <w:rFonts w:ascii="Calibri" w:hAnsi="Calibri"/>
          <w:sz w:val="16"/>
          <w:szCs w:val="16"/>
          <w:lang w:val="en-US" w:eastAsia="pl-PL"/>
        </w:rPr>
      </w:pPr>
      <w:r w:rsidRPr="001956BA">
        <w:rPr>
          <w:rFonts w:ascii="Calibri" w:hAnsi="Calibri"/>
          <w:b/>
          <w:szCs w:val="18"/>
          <w:lang w:eastAsia="pl-PL"/>
        </w:rPr>
        <w:t>Osoby upoważnione do kontaktu:</w:t>
      </w:r>
      <w:r w:rsidRPr="001956BA">
        <w:rPr>
          <w:rFonts w:ascii="Calibri" w:hAnsi="Calibri"/>
          <w:szCs w:val="18"/>
          <w:lang w:eastAsia="pl-PL"/>
        </w:rPr>
        <w:t xml:space="preserve"> </w:t>
      </w:r>
      <w:r w:rsidRPr="001956BA">
        <w:rPr>
          <w:rFonts w:ascii="Calibri" w:hAnsi="Calibri"/>
          <w:szCs w:val="18"/>
          <w:lang w:val="en-US" w:eastAsia="pl-PL"/>
        </w:rPr>
        <w:t xml:space="preserve"> </w:t>
      </w:r>
      <w:proofErr w:type="spellStart"/>
      <w:r w:rsidRPr="001956BA">
        <w:rPr>
          <w:rFonts w:ascii="Calibri" w:hAnsi="Calibri"/>
          <w:sz w:val="16"/>
          <w:szCs w:val="16"/>
          <w:lang w:val="en-US" w:eastAsia="pl-PL"/>
        </w:rPr>
        <w:t>Małgorzata</w:t>
      </w:r>
      <w:proofErr w:type="spellEnd"/>
      <w:r w:rsidRPr="001956BA">
        <w:rPr>
          <w:rFonts w:ascii="Calibri" w:hAnsi="Calibri"/>
          <w:sz w:val="16"/>
          <w:szCs w:val="16"/>
          <w:lang w:val="en-US" w:eastAsia="pl-PL"/>
        </w:rPr>
        <w:t xml:space="preserve"> </w:t>
      </w:r>
      <w:proofErr w:type="spellStart"/>
      <w:r w:rsidRPr="001956BA">
        <w:rPr>
          <w:rFonts w:ascii="Calibri" w:hAnsi="Calibri"/>
          <w:sz w:val="16"/>
          <w:szCs w:val="16"/>
          <w:lang w:val="en-US" w:eastAsia="pl-PL"/>
        </w:rPr>
        <w:t>Szlachetka</w:t>
      </w:r>
      <w:proofErr w:type="spellEnd"/>
      <w:r w:rsidRPr="001956BA">
        <w:rPr>
          <w:rFonts w:ascii="Calibri" w:hAnsi="Calibri"/>
          <w:sz w:val="16"/>
          <w:szCs w:val="16"/>
          <w:lang w:val="en-US" w:eastAsia="pl-PL"/>
        </w:rPr>
        <w:t xml:space="preserve">, tel.81 537 51 79, fax:81 537 50 43,e-mail: </w:t>
      </w:r>
      <w:hyperlink r:id="rId10" w:history="1">
        <w:r w:rsidRPr="001956BA">
          <w:rPr>
            <w:rFonts w:ascii="Calibri" w:hAnsi="Calibri"/>
            <w:color w:val="0000FF"/>
            <w:sz w:val="16"/>
            <w:szCs w:val="16"/>
            <w:u w:val="single"/>
            <w:lang w:val="en-US" w:eastAsia="pl-PL"/>
          </w:rPr>
          <w:t>m.szlachetka@poczta.umcs.lublin.pl</w:t>
        </w:r>
      </w:hyperlink>
    </w:p>
    <w:p w:rsidR="001956BA" w:rsidRPr="001956BA" w:rsidRDefault="001956BA" w:rsidP="001956BA">
      <w:pPr>
        <w:autoSpaceDE w:val="0"/>
        <w:spacing w:after="0" w:line="240" w:lineRule="auto"/>
        <w:ind w:left="426" w:right="1"/>
        <w:jc w:val="both"/>
        <w:rPr>
          <w:rFonts w:ascii="Calibri" w:hAnsi="Calibri"/>
          <w:sz w:val="16"/>
          <w:szCs w:val="16"/>
          <w:lang w:val="en-US" w:eastAsia="pl-PL"/>
        </w:rPr>
      </w:pPr>
    </w:p>
    <w:p w:rsidR="003C07C6" w:rsidRPr="003C07C6" w:rsidRDefault="003C07C6" w:rsidP="003C07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hAnsi="Calibri" w:cs="Times New Roman"/>
          <w:szCs w:val="18"/>
          <w:lang w:eastAsia="pl-PL"/>
        </w:rPr>
      </w:pPr>
      <w:r w:rsidRPr="003C07C6">
        <w:rPr>
          <w:rFonts w:ascii="Calibri" w:hAnsi="Calibri" w:cs="Times New Roman"/>
          <w:b/>
          <w:szCs w:val="18"/>
          <w:lang w:eastAsia="pl-PL"/>
        </w:rPr>
        <w:t>Opis sposobu przygotowania oferty:</w:t>
      </w:r>
    </w:p>
    <w:p w:rsidR="003C07C6" w:rsidRPr="003C07C6" w:rsidRDefault="003C07C6" w:rsidP="003C07C6">
      <w:pPr>
        <w:numPr>
          <w:ilvl w:val="0"/>
          <w:numId w:val="11"/>
        </w:numPr>
        <w:spacing w:after="0" w:line="256" w:lineRule="auto"/>
        <w:rPr>
          <w:rFonts w:ascii="Calibri" w:hAnsi="Calibri" w:cs="Calibri"/>
          <w:szCs w:val="18"/>
          <w:lang w:eastAsia="pl-PL"/>
        </w:rPr>
      </w:pPr>
      <w:r w:rsidRPr="003C07C6">
        <w:rPr>
          <w:rFonts w:ascii="Calibri" w:hAnsi="Calibri" w:cs="Calibri"/>
          <w:szCs w:val="18"/>
          <w:lang w:eastAsia="pl-PL"/>
        </w:rPr>
        <w:t>Ofertę należy złożyć zgodnie ze wzorem „Formularza oferty”, stanowiącym załącznik do zaproszenia.</w:t>
      </w:r>
    </w:p>
    <w:p w:rsidR="003C07C6" w:rsidRPr="003C07C6" w:rsidRDefault="003C07C6" w:rsidP="003C07C6">
      <w:pPr>
        <w:numPr>
          <w:ilvl w:val="0"/>
          <w:numId w:val="11"/>
        </w:numPr>
        <w:spacing w:after="0" w:line="256" w:lineRule="auto"/>
        <w:rPr>
          <w:rFonts w:ascii="Calibri" w:hAnsi="Calibri" w:cs="Calibri"/>
          <w:szCs w:val="18"/>
          <w:lang w:eastAsia="pl-PL"/>
        </w:rPr>
      </w:pPr>
      <w:r w:rsidRPr="003C07C6">
        <w:rPr>
          <w:rFonts w:ascii="Calibri" w:hAnsi="Calibri" w:cs="Calibri"/>
          <w:szCs w:val="18"/>
          <w:lang w:eastAsia="pl-PL"/>
        </w:rPr>
        <w:t xml:space="preserve">Oferta winna być złożona w </w:t>
      </w:r>
      <w:r w:rsidRPr="003C07C6">
        <w:rPr>
          <w:rFonts w:ascii="Calibri" w:hAnsi="Calibri" w:cs="Calibri"/>
          <w:szCs w:val="18"/>
          <w:u w:val="single"/>
          <w:lang w:eastAsia="pl-PL"/>
        </w:rPr>
        <w:t>formie pisemnej</w:t>
      </w:r>
      <w:r w:rsidRPr="003C07C6">
        <w:rPr>
          <w:rFonts w:ascii="Calibri" w:hAnsi="Calibri" w:cs="Calibri"/>
          <w:szCs w:val="18"/>
          <w:lang w:eastAsia="pl-PL"/>
        </w:rPr>
        <w:t xml:space="preserve"> oraz winna być podpisana przez osoby uprawnione do występowania w imieniu Wykonawcy (do oferty winny być dołączone oryginały pełnomocnictwa). </w:t>
      </w:r>
    </w:p>
    <w:p w:rsidR="003C07C6" w:rsidRPr="003C07C6" w:rsidRDefault="003C07C6" w:rsidP="003C07C6">
      <w:pPr>
        <w:numPr>
          <w:ilvl w:val="0"/>
          <w:numId w:val="11"/>
        </w:numPr>
        <w:spacing w:after="0" w:line="256" w:lineRule="auto"/>
        <w:rPr>
          <w:rFonts w:ascii="Calibri" w:hAnsi="Calibri" w:cs="Calibri"/>
          <w:szCs w:val="18"/>
          <w:lang w:eastAsia="pl-PL"/>
        </w:rPr>
      </w:pPr>
      <w:r w:rsidRPr="003C07C6">
        <w:rPr>
          <w:rFonts w:ascii="Calibri" w:hAnsi="Calibri" w:cs="Calibri"/>
          <w:szCs w:val="18"/>
          <w:lang w:eastAsia="pl-PL"/>
        </w:rPr>
        <w:t xml:space="preserve">Wykonawca składając ofertę powinien zamieścić na kopercie lub innym szczelnie zamkniętym opakowaniu, oznaczenie zgodnie z poniższym: </w:t>
      </w:r>
    </w:p>
    <w:p w:rsidR="003C07C6" w:rsidRPr="003C07C6" w:rsidRDefault="003C07C6" w:rsidP="003C07C6">
      <w:pPr>
        <w:spacing w:after="0" w:line="240" w:lineRule="auto"/>
        <w:rPr>
          <w:rFonts w:ascii="Calibri" w:hAnsi="Calibri" w:cs="Calibri"/>
          <w:szCs w:val="18"/>
          <w:lang w:eastAsia="pl-PL"/>
        </w:rPr>
      </w:pPr>
      <w:r w:rsidRPr="003C07C6">
        <w:rPr>
          <w:rFonts w:ascii="Calibri" w:hAnsi="Calibri" w:cs="Calibri"/>
          <w:szCs w:val="18"/>
          <w:lang w:eastAsia="pl-PL"/>
        </w:rPr>
        <w:tab/>
        <w:t>„Oferta w postępowaniu na ...............,</w:t>
      </w:r>
      <w:r w:rsidRPr="003C07C6">
        <w:rPr>
          <w:rFonts w:ascii="Calibri" w:hAnsi="Calibri" w:cs="Calibri"/>
          <w:iCs/>
          <w:szCs w:val="18"/>
          <w:lang w:eastAsia="pl-PL"/>
        </w:rPr>
        <w:t xml:space="preserve"> o</w:t>
      </w:r>
      <w:r w:rsidRPr="003C07C6">
        <w:rPr>
          <w:rFonts w:ascii="Calibri" w:hAnsi="Calibri" w:cs="Calibri"/>
          <w:bCs/>
          <w:szCs w:val="18"/>
          <w:lang w:eastAsia="pl-PL"/>
        </w:rPr>
        <w:t>znaczenie sprawy: ............ (</w:t>
      </w:r>
      <w:r w:rsidRPr="003C07C6">
        <w:rPr>
          <w:rFonts w:ascii="Calibri" w:hAnsi="Calibri" w:cs="Calibri"/>
          <w:bCs/>
          <w:i/>
          <w:szCs w:val="18"/>
          <w:lang w:eastAsia="pl-PL"/>
        </w:rPr>
        <w:t>wpisać  tytuł i numer postępowania)”.</w:t>
      </w:r>
      <w:r w:rsidRPr="003C07C6">
        <w:rPr>
          <w:rFonts w:ascii="Calibri" w:hAnsi="Calibri" w:cs="Calibri"/>
          <w:szCs w:val="18"/>
          <w:lang w:eastAsia="pl-PL"/>
        </w:rPr>
        <w:t xml:space="preserve"> </w:t>
      </w:r>
    </w:p>
    <w:p w:rsidR="003C07C6" w:rsidRPr="003C07C6" w:rsidRDefault="003C07C6" w:rsidP="003C07C6">
      <w:pPr>
        <w:spacing w:after="0"/>
        <w:ind w:left="426" w:right="142"/>
        <w:jc w:val="both"/>
        <w:rPr>
          <w:rFonts w:ascii="Calibri" w:hAnsi="Calibri" w:cs="Times New Roman"/>
          <w:szCs w:val="18"/>
          <w:lang w:eastAsia="pl-PL"/>
        </w:rPr>
      </w:pPr>
    </w:p>
    <w:p w:rsidR="003C07C6" w:rsidRPr="003C07C6" w:rsidRDefault="003C07C6" w:rsidP="003C07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hAnsi="Calibri" w:cs="Times New Roman"/>
          <w:szCs w:val="18"/>
          <w:lang w:eastAsia="pl-PL"/>
        </w:rPr>
      </w:pPr>
      <w:r w:rsidRPr="003C07C6">
        <w:rPr>
          <w:rFonts w:ascii="Calibri" w:hAnsi="Calibri" w:cs="Times New Roman"/>
          <w:b/>
          <w:szCs w:val="18"/>
          <w:lang w:eastAsia="pl-PL"/>
        </w:rPr>
        <w:t>Opis sposobu obliczenia ceny oferty:</w:t>
      </w:r>
    </w:p>
    <w:p w:rsidR="003C07C6" w:rsidRPr="003C07C6" w:rsidRDefault="003C07C6" w:rsidP="003C07C6">
      <w:pPr>
        <w:autoSpaceDE w:val="0"/>
        <w:spacing w:after="0" w:line="240" w:lineRule="auto"/>
        <w:ind w:left="426" w:right="142"/>
        <w:jc w:val="both"/>
        <w:rPr>
          <w:rFonts w:ascii="Calibri" w:hAnsi="Calibri" w:cs="Times New Roman"/>
          <w:szCs w:val="18"/>
          <w:lang w:eastAsia="pl-PL"/>
        </w:rPr>
      </w:pPr>
      <w:r w:rsidRPr="003C07C6">
        <w:rPr>
          <w:rFonts w:ascii="Calibri" w:hAnsi="Calibri" w:cs="Times New Roman"/>
          <w:szCs w:val="18"/>
          <w:lang w:eastAsia="pl-PL"/>
        </w:rPr>
        <w:t>Cena podana w ofercie winna obejmować wszystkie koszty i składniki związane z wykonaniem zamówienia oraz warunkami stawianymi przez Zamawiającego.</w:t>
      </w:r>
    </w:p>
    <w:p w:rsidR="003C07C6" w:rsidRPr="003C07C6" w:rsidRDefault="003C07C6" w:rsidP="003C07C6">
      <w:pPr>
        <w:autoSpaceDE w:val="0"/>
        <w:spacing w:after="0" w:line="240" w:lineRule="auto"/>
        <w:ind w:left="426" w:right="142"/>
        <w:jc w:val="both"/>
        <w:rPr>
          <w:rFonts w:ascii="Calibri" w:hAnsi="Calibri" w:cs="Times New Roman"/>
          <w:szCs w:val="18"/>
          <w:lang w:eastAsia="pl-PL"/>
        </w:rPr>
      </w:pPr>
    </w:p>
    <w:p w:rsidR="003C07C6" w:rsidRPr="003C07C6" w:rsidRDefault="003C07C6" w:rsidP="003C07C6">
      <w:pPr>
        <w:numPr>
          <w:ilvl w:val="0"/>
          <w:numId w:val="6"/>
        </w:numPr>
        <w:autoSpaceDE w:val="0"/>
        <w:spacing w:after="0" w:line="259" w:lineRule="auto"/>
        <w:ind w:left="426" w:right="142" w:hanging="426"/>
        <w:jc w:val="both"/>
        <w:rPr>
          <w:rFonts w:ascii="Calibri" w:eastAsia="Calibri" w:hAnsi="Calibri" w:cs="Times New Roman"/>
          <w:b/>
          <w:szCs w:val="18"/>
          <w:lang w:eastAsia="en-US"/>
        </w:rPr>
      </w:pPr>
      <w:r w:rsidRPr="003C07C6">
        <w:rPr>
          <w:rFonts w:ascii="Calibri" w:eastAsia="Calibri" w:hAnsi="Calibri" w:cs="Times New Roman"/>
          <w:b/>
          <w:szCs w:val="18"/>
          <w:lang w:eastAsia="en-US"/>
        </w:rPr>
        <w:t>Miejsce i termin składania ofert:</w:t>
      </w:r>
    </w:p>
    <w:p w:rsidR="003C07C6" w:rsidRPr="003C07C6" w:rsidRDefault="003C07C6" w:rsidP="003C07C6">
      <w:pPr>
        <w:spacing w:after="0" w:line="254" w:lineRule="auto"/>
        <w:ind w:left="360"/>
        <w:rPr>
          <w:rFonts w:ascii="Calibri" w:eastAsia="Calibri" w:hAnsi="Calibri" w:cs="Times New Roman"/>
          <w:b/>
          <w:szCs w:val="18"/>
          <w:lang w:eastAsia="en-US"/>
        </w:rPr>
      </w:pPr>
      <w:r w:rsidRPr="003C07C6">
        <w:rPr>
          <w:rFonts w:ascii="Calibri" w:eastAsia="Calibri" w:hAnsi="Calibri" w:cs="Times New Roman"/>
          <w:szCs w:val="18"/>
          <w:lang w:eastAsia="en-US"/>
        </w:rPr>
        <w:t>1)</w:t>
      </w:r>
      <w:r w:rsidRPr="003C07C6">
        <w:rPr>
          <w:rFonts w:ascii="Calibri" w:eastAsia="Calibri" w:hAnsi="Calibri" w:cs="Times New Roman"/>
          <w:szCs w:val="18"/>
          <w:lang w:eastAsia="en-US"/>
        </w:rPr>
        <w:tab/>
        <w:t xml:space="preserve">Oferty należy złożyć w siedzibie Zamawiającego: </w:t>
      </w:r>
      <w:r w:rsidRPr="003C07C6">
        <w:rPr>
          <w:rFonts w:ascii="Calibri" w:eastAsia="Calibri" w:hAnsi="Calibri" w:cs="Times New Roman"/>
          <w:b/>
          <w:szCs w:val="18"/>
          <w:lang w:eastAsia="en-US"/>
        </w:rPr>
        <w:t>Uniwersytet Marii Curie-Skłodowskiej, pl. Marii Curie-Skłodowskiej 5,     20-031 Lublin, Rektorat piętro XII, pokój 1203</w:t>
      </w:r>
      <w:r w:rsidRPr="003C07C6">
        <w:rPr>
          <w:rFonts w:ascii="Calibri" w:eastAsia="Calibri" w:hAnsi="Calibri" w:cs="Times New Roman"/>
          <w:szCs w:val="18"/>
          <w:lang w:eastAsia="en-US"/>
        </w:rPr>
        <w:t>, w terminie do dnia</w:t>
      </w:r>
      <w:r w:rsidR="00004427">
        <w:rPr>
          <w:rFonts w:ascii="Calibri" w:eastAsia="Calibri" w:hAnsi="Calibri" w:cs="Times New Roman"/>
          <w:szCs w:val="18"/>
          <w:lang w:eastAsia="en-US"/>
        </w:rPr>
        <w:t xml:space="preserve"> </w:t>
      </w:r>
      <w:bookmarkStart w:id="0" w:name="_GoBack"/>
      <w:r w:rsidR="00B06F74" w:rsidRPr="00B06F74">
        <w:rPr>
          <w:rFonts w:ascii="Calibri" w:eastAsia="Calibri" w:hAnsi="Calibri" w:cs="Times New Roman"/>
          <w:b/>
          <w:szCs w:val="18"/>
          <w:lang w:eastAsia="en-US"/>
        </w:rPr>
        <w:t>17.07</w:t>
      </w:r>
      <w:bookmarkEnd w:id="0"/>
      <w:r w:rsidR="00784B71">
        <w:rPr>
          <w:rFonts w:ascii="Calibri" w:eastAsia="Calibri" w:hAnsi="Calibri" w:cs="Times New Roman"/>
          <w:szCs w:val="18"/>
          <w:lang w:eastAsia="en-US"/>
        </w:rPr>
        <w:t>.</w:t>
      </w:r>
      <w:r w:rsidRPr="00647CC2">
        <w:rPr>
          <w:rFonts w:ascii="Calibri" w:eastAsia="Calibri" w:hAnsi="Calibri" w:cs="Times New Roman"/>
          <w:b/>
          <w:szCs w:val="18"/>
          <w:lang w:eastAsia="en-US"/>
        </w:rPr>
        <w:t>2020r</w:t>
      </w:r>
      <w:r w:rsidRPr="003C07C6">
        <w:rPr>
          <w:rFonts w:ascii="Calibri" w:eastAsia="Calibri" w:hAnsi="Calibri" w:cs="Times New Roman"/>
          <w:b/>
          <w:szCs w:val="18"/>
          <w:lang w:eastAsia="en-US"/>
        </w:rPr>
        <w:t>.  do godz. 11.00.</w:t>
      </w:r>
    </w:p>
    <w:p w:rsidR="003C07C6" w:rsidRPr="003C07C6" w:rsidRDefault="003C07C6" w:rsidP="003C07C6">
      <w:pPr>
        <w:spacing w:after="0" w:line="254" w:lineRule="auto"/>
        <w:ind w:left="360"/>
        <w:rPr>
          <w:rFonts w:ascii="Calibri" w:eastAsia="Calibri" w:hAnsi="Calibri" w:cs="Times New Roman"/>
          <w:szCs w:val="18"/>
          <w:lang w:eastAsia="en-US"/>
        </w:rPr>
      </w:pPr>
      <w:r w:rsidRPr="003C07C6">
        <w:rPr>
          <w:rFonts w:ascii="Calibri" w:eastAsia="Calibri" w:hAnsi="Calibri" w:cs="Times New Roman"/>
          <w:szCs w:val="18"/>
          <w:lang w:eastAsia="en-US"/>
        </w:rPr>
        <w:t>2)</w:t>
      </w:r>
      <w:r w:rsidRPr="003C07C6">
        <w:rPr>
          <w:rFonts w:ascii="Calibri" w:eastAsia="Calibri" w:hAnsi="Calibri" w:cs="Times New Roman"/>
          <w:szCs w:val="18"/>
          <w:lang w:eastAsia="en-US"/>
        </w:rPr>
        <w:tab/>
        <w:t>Oferty przesłane po terminie nie będą rozpatrywane.</w:t>
      </w:r>
    </w:p>
    <w:p w:rsidR="006B1881" w:rsidRDefault="006B1881" w:rsidP="001956BA">
      <w:pPr>
        <w:spacing w:after="0" w:line="254" w:lineRule="auto"/>
        <w:ind w:left="360" w:hanging="360"/>
        <w:rPr>
          <w:rFonts w:ascii="Calibri" w:hAnsi="Calibri" w:cs="Times New Roman"/>
          <w:szCs w:val="18"/>
          <w:lang w:eastAsia="pl-PL"/>
        </w:rPr>
      </w:pPr>
    </w:p>
    <w:p w:rsidR="003C07C6" w:rsidRDefault="003C07C6" w:rsidP="001956BA">
      <w:pPr>
        <w:spacing w:after="0" w:line="254" w:lineRule="auto"/>
        <w:ind w:left="360" w:hanging="360"/>
        <w:rPr>
          <w:rFonts w:ascii="Calibri" w:hAnsi="Calibri" w:cs="Times New Roman"/>
          <w:szCs w:val="18"/>
          <w:lang w:eastAsia="pl-PL"/>
        </w:rPr>
      </w:pPr>
    </w:p>
    <w:p w:rsidR="003C07C6" w:rsidRPr="001956BA" w:rsidRDefault="003C07C6" w:rsidP="001956BA">
      <w:pPr>
        <w:spacing w:after="0" w:line="254" w:lineRule="auto"/>
        <w:ind w:left="360" w:hanging="360"/>
        <w:rPr>
          <w:rFonts w:ascii="Calibri" w:hAnsi="Calibri" w:cs="Times New Roman"/>
          <w:szCs w:val="18"/>
          <w:lang w:eastAsia="pl-PL"/>
        </w:rPr>
      </w:pPr>
    </w:p>
    <w:p w:rsidR="001956BA" w:rsidRPr="001956BA" w:rsidRDefault="001956BA" w:rsidP="001956BA">
      <w:pPr>
        <w:numPr>
          <w:ilvl w:val="0"/>
          <w:numId w:val="9"/>
        </w:numPr>
        <w:spacing w:after="0" w:line="254" w:lineRule="auto"/>
        <w:ind w:left="360"/>
        <w:rPr>
          <w:rFonts w:ascii="Calibri" w:hAnsi="Calibri" w:cs="Times New Roman"/>
          <w:szCs w:val="18"/>
          <w:lang w:eastAsia="pl-PL"/>
        </w:rPr>
      </w:pPr>
      <w:r w:rsidRPr="001956BA">
        <w:rPr>
          <w:rFonts w:ascii="Calibri" w:eastAsia="Calibri" w:hAnsi="Calibri" w:cs="Calibri"/>
          <w:b/>
          <w:szCs w:val="18"/>
          <w:lang w:eastAsia="en-US"/>
        </w:rPr>
        <w:lastRenderedPageBreak/>
        <w:t>Kryteria oceny ofert:</w:t>
      </w:r>
    </w:p>
    <w:p w:rsidR="001956BA" w:rsidRPr="001956BA" w:rsidRDefault="001956BA" w:rsidP="001956BA">
      <w:pPr>
        <w:spacing w:after="0" w:line="254" w:lineRule="auto"/>
        <w:ind w:left="426"/>
        <w:rPr>
          <w:rFonts w:ascii="Calibri" w:eastAsia="Calibri" w:hAnsi="Calibri" w:cs="Calibri"/>
          <w:szCs w:val="18"/>
          <w:lang w:eastAsia="en-US"/>
        </w:rPr>
      </w:pPr>
      <w:r w:rsidRPr="001956BA">
        <w:rPr>
          <w:rFonts w:ascii="Calibri" w:eastAsia="Calibri" w:hAnsi="Calibri" w:cs="Calibri"/>
          <w:szCs w:val="18"/>
          <w:lang w:eastAsia="en-US"/>
        </w:rPr>
        <w:t>Kryterium wyboru oferty jest cena (ofertą najkorzystniejszą będzie oferta z najniższą ceną, spełniająca wymagania Zamawiającego).</w:t>
      </w:r>
    </w:p>
    <w:p w:rsidR="001956BA" w:rsidRPr="001956BA" w:rsidRDefault="001956BA" w:rsidP="001956BA">
      <w:pPr>
        <w:numPr>
          <w:ilvl w:val="0"/>
          <w:numId w:val="10"/>
        </w:numPr>
        <w:spacing w:after="0" w:line="254" w:lineRule="auto"/>
        <w:contextualSpacing/>
        <w:rPr>
          <w:rFonts w:ascii="Calibri" w:eastAsia="Calibri" w:hAnsi="Calibri" w:cs="Calibri"/>
          <w:szCs w:val="18"/>
          <w:lang w:eastAsia="en-US"/>
        </w:rPr>
      </w:pPr>
      <w:r w:rsidRPr="001956BA">
        <w:rPr>
          <w:rFonts w:ascii="Calibri" w:eastAsia="Calibri" w:hAnsi="Calibri" w:cs="Calibri"/>
          <w:szCs w:val="18"/>
          <w:lang w:eastAsia="en-US"/>
        </w:rPr>
        <w:t>Jeżeli Wykonawca, którego oferta została wybrana, uchyla się od realizacji zamówienia, Zamawiający może wybrać ofertę najkorzystniejszą spośród pozostałych ofert.</w:t>
      </w:r>
    </w:p>
    <w:p w:rsidR="001956BA" w:rsidRPr="001956BA" w:rsidRDefault="001956BA" w:rsidP="001956BA">
      <w:pPr>
        <w:numPr>
          <w:ilvl w:val="0"/>
          <w:numId w:val="10"/>
        </w:numPr>
        <w:spacing w:after="0" w:line="254" w:lineRule="auto"/>
        <w:rPr>
          <w:rFonts w:ascii="Calibri" w:eastAsia="Calibri" w:hAnsi="Calibri" w:cs="Calibri"/>
          <w:szCs w:val="18"/>
          <w:lang w:eastAsia="en-US"/>
        </w:rPr>
      </w:pPr>
      <w:r w:rsidRPr="001956BA">
        <w:rPr>
          <w:rFonts w:ascii="Calibri" w:eastAsia="Calibri" w:hAnsi="Calibri" w:cs="Calibri"/>
          <w:szCs w:val="18"/>
          <w:lang w:eastAsia="en-US"/>
        </w:rPr>
        <w:t>Informację o udzieleniu zamówienia Zamawiający zamieści na swojej  stronie podmiotowej BIP.</w:t>
      </w:r>
    </w:p>
    <w:p w:rsidR="001956BA" w:rsidRPr="001956BA" w:rsidRDefault="001956BA" w:rsidP="001956BA">
      <w:pPr>
        <w:numPr>
          <w:ilvl w:val="0"/>
          <w:numId w:val="10"/>
        </w:numPr>
        <w:spacing w:after="0" w:line="254" w:lineRule="auto"/>
        <w:rPr>
          <w:rFonts w:ascii="Calibri" w:eastAsia="Calibri" w:hAnsi="Calibri" w:cs="Calibri"/>
          <w:szCs w:val="18"/>
          <w:lang w:eastAsia="en-US"/>
        </w:rPr>
      </w:pPr>
      <w:r w:rsidRPr="001956BA">
        <w:rPr>
          <w:rFonts w:ascii="Calibri" w:eastAsia="Calibri" w:hAnsi="Calibri" w:cs="Calibri"/>
          <w:szCs w:val="18"/>
          <w:lang w:eastAsia="en-US"/>
        </w:rPr>
        <w:t>Zamawiający zastrzega sobie prawo do nieudzielenia zamówienia.</w:t>
      </w:r>
    </w:p>
    <w:p w:rsidR="001956BA" w:rsidRPr="001956BA" w:rsidRDefault="001956BA" w:rsidP="001956BA">
      <w:pPr>
        <w:numPr>
          <w:ilvl w:val="0"/>
          <w:numId w:val="10"/>
        </w:numPr>
        <w:spacing w:after="0" w:line="254" w:lineRule="auto"/>
        <w:rPr>
          <w:rFonts w:ascii="Calibri" w:eastAsia="Calibri" w:hAnsi="Calibri" w:cs="Calibri"/>
          <w:szCs w:val="18"/>
          <w:lang w:eastAsia="en-US"/>
        </w:rPr>
      </w:pPr>
      <w:r w:rsidRPr="001956BA">
        <w:rPr>
          <w:rFonts w:ascii="Calibri" w:eastAsia="Calibri" w:hAnsi="Calibri" w:cs="Calibri"/>
          <w:szCs w:val="18"/>
          <w:lang w:eastAsia="en-US"/>
        </w:rPr>
        <w:t>W sprawach nieuregulowanych zaproszeniem stosuje się przepisy Kodeksu cywilnego.</w:t>
      </w:r>
    </w:p>
    <w:p w:rsidR="001956BA" w:rsidRPr="001956BA" w:rsidRDefault="001956BA" w:rsidP="001956BA">
      <w:pPr>
        <w:spacing w:after="0" w:line="254" w:lineRule="auto"/>
        <w:ind w:left="360"/>
        <w:rPr>
          <w:rFonts w:ascii="Calibri" w:eastAsia="Calibri" w:hAnsi="Calibri" w:cs="Calibri"/>
          <w:szCs w:val="18"/>
          <w:lang w:eastAsia="en-US"/>
        </w:rPr>
      </w:pPr>
    </w:p>
    <w:p w:rsidR="001956BA" w:rsidRPr="001956BA" w:rsidRDefault="001956BA" w:rsidP="001956BA">
      <w:pPr>
        <w:spacing w:after="0" w:line="254" w:lineRule="auto"/>
        <w:ind w:left="360"/>
        <w:rPr>
          <w:rFonts w:ascii="Calibri" w:eastAsia="Calibri" w:hAnsi="Calibri" w:cs="Calibri"/>
          <w:szCs w:val="18"/>
          <w:lang w:eastAsia="en-US"/>
        </w:rPr>
      </w:pPr>
    </w:p>
    <w:p w:rsidR="001956BA" w:rsidRPr="001956BA" w:rsidRDefault="001956BA" w:rsidP="001956BA">
      <w:pPr>
        <w:spacing w:after="0" w:line="240" w:lineRule="auto"/>
        <w:ind w:right="1"/>
        <w:jc w:val="both"/>
        <w:rPr>
          <w:rFonts w:ascii="Calibri" w:hAnsi="Calibri" w:cs="Times New Roman"/>
          <w:b/>
          <w:i/>
          <w:sz w:val="16"/>
          <w:szCs w:val="16"/>
          <w:lang w:eastAsia="pl-PL"/>
        </w:rPr>
      </w:pPr>
      <w:r w:rsidRPr="001956BA">
        <w:rPr>
          <w:rFonts w:ascii="Calibri" w:hAnsi="Calibri"/>
          <w:b/>
          <w:i/>
          <w:sz w:val="16"/>
          <w:szCs w:val="16"/>
          <w:lang w:eastAsia="pl-PL"/>
        </w:rPr>
        <w:t>Załączniki:</w:t>
      </w:r>
    </w:p>
    <w:p w:rsidR="001956BA" w:rsidRPr="001956BA" w:rsidRDefault="001956BA" w:rsidP="001956BA">
      <w:pPr>
        <w:spacing w:after="0" w:line="240" w:lineRule="auto"/>
        <w:ind w:right="1"/>
        <w:jc w:val="both"/>
        <w:rPr>
          <w:rFonts w:ascii="Calibri" w:hAnsi="Calibri"/>
          <w:i/>
          <w:sz w:val="16"/>
          <w:szCs w:val="16"/>
          <w:lang w:eastAsia="pl-PL"/>
        </w:rPr>
      </w:pPr>
      <w:r w:rsidRPr="001956BA">
        <w:rPr>
          <w:rFonts w:ascii="Calibri" w:hAnsi="Calibri"/>
          <w:i/>
          <w:sz w:val="16"/>
          <w:szCs w:val="16"/>
          <w:lang w:eastAsia="pl-PL"/>
        </w:rPr>
        <w:t>Załącznik nr 1 – Opis przedmiotu zamówienia</w:t>
      </w:r>
    </w:p>
    <w:p w:rsidR="001956BA" w:rsidRPr="001956BA" w:rsidRDefault="001956BA" w:rsidP="001956BA">
      <w:pPr>
        <w:spacing w:after="0" w:line="240" w:lineRule="auto"/>
        <w:ind w:right="1"/>
        <w:jc w:val="both"/>
        <w:rPr>
          <w:rFonts w:ascii="Calibri" w:hAnsi="Calibri"/>
          <w:i/>
          <w:sz w:val="16"/>
          <w:szCs w:val="16"/>
          <w:lang w:eastAsia="pl-PL"/>
        </w:rPr>
      </w:pPr>
      <w:r w:rsidRPr="001956BA">
        <w:rPr>
          <w:rFonts w:ascii="Calibri" w:hAnsi="Calibri"/>
          <w:i/>
          <w:sz w:val="16"/>
          <w:szCs w:val="16"/>
          <w:lang w:eastAsia="pl-PL"/>
        </w:rPr>
        <w:t>Załącznik nr 2 – Formularz oferty</w:t>
      </w:r>
    </w:p>
    <w:p w:rsidR="001956BA" w:rsidRPr="001956BA" w:rsidRDefault="001956BA" w:rsidP="001956BA">
      <w:pPr>
        <w:spacing w:after="0" w:line="240" w:lineRule="auto"/>
        <w:ind w:right="1"/>
        <w:jc w:val="both"/>
        <w:rPr>
          <w:rFonts w:ascii="Calibri" w:hAnsi="Calibri"/>
          <w:i/>
          <w:sz w:val="16"/>
          <w:szCs w:val="16"/>
          <w:lang w:eastAsia="pl-PL"/>
        </w:rPr>
      </w:pPr>
      <w:r w:rsidRPr="001956BA">
        <w:rPr>
          <w:rFonts w:ascii="Calibri" w:hAnsi="Calibri"/>
          <w:i/>
          <w:sz w:val="16"/>
          <w:szCs w:val="16"/>
          <w:lang w:eastAsia="pl-PL"/>
        </w:rPr>
        <w:t>Załącznik nr 3 – Wzór umowy</w:t>
      </w:r>
    </w:p>
    <w:p w:rsidR="001956BA" w:rsidRPr="001956BA" w:rsidRDefault="001956BA" w:rsidP="001956BA">
      <w:pPr>
        <w:spacing w:after="0" w:line="240" w:lineRule="auto"/>
        <w:ind w:right="142"/>
        <w:jc w:val="both"/>
        <w:rPr>
          <w:rFonts w:ascii="Calibri" w:hAnsi="Calibri"/>
          <w:i/>
          <w:sz w:val="16"/>
          <w:szCs w:val="16"/>
          <w:lang w:eastAsia="pl-PL"/>
        </w:rPr>
      </w:pPr>
      <w:r w:rsidRPr="001956BA">
        <w:rPr>
          <w:rFonts w:ascii="Calibri" w:hAnsi="Calibri"/>
          <w:i/>
          <w:sz w:val="16"/>
          <w:szCs w:val="16"/>
          <w:lang w:eastAsia="pl-PL"/>
        </w:rPr>
        <w:t>Załącznik nr 4 - Klauzula informacyjna z art.13 RODO</w:t>
      </w:r>
    </w:p>
    <w:p w:rsidR="001956BA" w:rsidRPr="001956BA" w:rsidRDefault="001956BA" w:rsidP="001956BA">
      <w:pPr>
        <w:widowControl w:val="0"/>
        <w:tabs>
          <w:tab w:val="left" w:pos="851"/>
        </w:tabs>
        <w:spacing w:after="0" w:line="240" w:lineRule="auto"/>
        <w:ind w:left="360" w:right="1"/>
        <w:jc w:val="both"/>
        <w:rPr>
          <w:rFonts w:ascii="Calibri" w:hAnsi="Calibri"/>
          <w:i/>
          <w:szCs w:val="18"/>
          <w:lang w:eastAsia="pl-PL"/>
        </w:rPr>
      </w:pPr>
    </w:p>
    <w:p w:rsidR="001956BA" w:rsidRPr="001956BA" w:rsidRDefault="001956BA" w:rsidP="001956BA">
      <w:pPr>
        <w:widowControl w:val="0"/>
        <w:tabs>
          <w:tab w:val="left" w:pos="851"/>
        </w:tabs>
        <w:spacing w:after="0" w:line="240" w:lineRule="auto"/>
        <w:ind w:left="360" w:right="1"/>
        <w:jc w:val="both"/>
        <w:rPr>
          <w:rFonts w:ascii="Calibri" w:hAnsi="Calibri"/>
          <w:i/>
          <w:szCs w:val="18"/>
          <w:lang w:eastAsia="pl-PL"/>
        </w:rPr>
      </w:pPr>
    </w:p>
    <w:p w:rsidR="001956BA" w:rsidRPr="001956BA" w:rsidRDefault="001956BA" w:rsidP="001956BA">
      <w:pPr>
        <w:widowControl w:val="0"/>
        <w:tabs>
          <w:tab w:val="left" w:pos="851"/>
        </w:tabs>
        <w:spacing w:after="0" w:line="240" w:lineRule="auto"/>
        <w:ind w:left="360" w:right="1"/>
        <w:jc w:val="both"/>
        <w:rPr>
          <w:rFonts w:ascii="Calibri" w:hAnsi="Calibri"/>
          <w:i/>
          <w:szCs w:val="18"/>
          <w:lang w:eastAsia="pl-PL"/>
        </w:rPr>
      </w:pPr>
    </w:p>
    <w:p w:rsidR="008B78B9" w:rsidRPr="001956BA" w:rsidRDefault="008B78B9" w:rsidP="001956BA"/>
    <w:sectPr w:rsidR="008B78B9" w:rsidRPr="001956BA" w:rsidSect="001956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744" w:right="964" w:bottom="2336" w:left="1260" w:header="540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A2" w:rsidRDefault="006261A2">
      <w:pPr>
        <w:spacing w:after="0" w:line="240" w:lineRule="auto"/>
      </w:pPr>
      <w:r>
        <w:separator/>
      </w:r>
    </w:p>
  </w:endnote>
  <w:endnote w:type="continuationSeparator" w:id="0">
    <w:p w:rsidR="006261A2" w:rsidRDefault="0062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WenQuanYi Micro Hei">
    <w:charset w:val="86"/>
    <w:family w:val="roman"/>
    <w:pitch w:val="default"/>
    <w:sig w:usb0="E10002EF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Times New Roman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Mono">
    <w:charset w:val="01"/>
    <w:family w:val="modern"/>
    <w:pitch w:val="default"/>
    <w:sig w:usb0="A00002AF" w:usb1="400078FB" w:usb2="00000000" w:usb3="00000000" w:csb0="6000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BA" w:rsidRDefault="001956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B9" w:rsidRDefault="004B02C4">
    <w:pPr>
      <w:pStyle w:val="Stopka"/>
      <w:ind w:right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5680" behindDoc="1" locked="0" layoutInCell="1" allowOverlap="1" wp14:anchorId="6804E891" wp14:editId="1F5B01AE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79500" cy="360045"/>
          <wp:effectExtent l="0" t="0" r="0" b="0"/>
          <wp:wrapNone/>
          <wp:docPr id="27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99" r="-33" b="-99"/>
                  <a:stretch>
                    <a:fillRect/>
                  </a:stretch>
                </pic:blipFill>
                <pic:spPr>
                  <a:xfrm>
                    <a:off x="0" y="0"/>
                    <a:ext cx="107950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15C457C" wp14:editId="4BE24E48">
              <wp:simplePos x="0" y="0"/>
              <wp:positionH relativeFrom="margin">
                <wp:align>right</wp:align>
              </wp:positionH>
              <wp:positionV relativeFrom="page">
                <wp:posOffset>9879965</wp:posOffset>
              </wp:positionV>
              <wp:extent cx="14605" cy="131445"/>
              <wp:effectExtent l="0" t="0" r="0" b="0"/>
              <wp:wrapSquare wrapText="largest"/>
              <wp:docPr id="8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78B9" w:rsidRDefault="008B78B9">
                          <w:pPr>
                            <w:pStyle w:val="Stopka"/>
                            <w:rPr>
                              <w:rStyle w:val="Numerstron"/>
                              <w:rFonts w:ascii="Arial" w:hAnsi="Arial"/>
                              <w:b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3" o:spid="_x0000_s1027" type="#_x0000_t202" style="position:absolute;margin-left:-50.05pt;margin-top:777.95pt;width:1.15pt;height:10.3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" stroked="f">
              <v:fill opacity="0"/>
              <v:textbox inset="0,0,0,0">
                <w:txbxContent>
                  <w:p w:rsidR="008B78B9" w:rsidRDefault="008B78B9">
                    <w:pPr>
                      <w:pStyle w:val="Stopka"/>
                      <w:rPr>
                        <w:rStyle w:val="Numerstron"/>
                        <w:rFonts w:ascii="Arial" w:hAnsi="Arial"/>
                        <w:b/>
                        <w:color w:val="5D6A70"/>
                        <w:sz w:val="15"/>
                      </w:rPr>
                    </w:pPr>
                  </w:p>
                </w:txbxContent>
              </v:textbox>
              <w10:wrap type="square" side="largest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B9" w:rsidRDefault="004B02C4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lang w:eastAsia="pl-PL"/>
      </w:rPr>
      <w:drawing>
        <wp:anchor distT="0" distB="0" distL="114935" distR="114935" simplePos="0" relativeHeight="251661824" behindDoc="1" locked="0" layoutInCell="1" allowOverlap="1" wp14:anchorId="4DA2252E" wp14:editId="607924AF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7755" cy="360045"/>
          <wp:effectExtent l="0" t="0" r="0" b="0"/>
          <wp:wrapNone/>
          <wp:docPr id="2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99" r="-33" b="-99"/>
                  <a:stretch>
                    <a:fillRect/>
                  </a:stretch>
                </pic:blipFill>
                <pic:spPr>
                  <a:xfrm>
                    <a:off x="0" y="0"/>
                    <a:ext cx="108775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D6A70"/>
        <w:sz w:val="15"/>
      </w:rPr>
      <w:t>pl. Marii Curie-Skłodowskiej 5, 20-031 Lublin, www.umcs.pl</w:t>
    </w:r>
  </w:p>
  <w:p w:rsidR="008B78B9" w:rsidRDefault="004B02C4">
    <w:pPr>
      <w:pStyle w:val="Stopka"/>
      <w:spacing w:line="220" w:lineRule="exact"/>
      <w:rPr>
        <w:rFonts w:ascii="Arial" w:hAnsi="Arial"/>
        <w:color w:val="5D6A70"/>
        <w:sz w:val="15"/>
        <w:lang w:val="fr-FR"/>
      </w:rPr>
    </w:pPr>
    <w:r>
      <w:rPr>
        <w:rFonts w:ascii="Arial" w:hAnsi="Arial"/>
        <w:color w:val="5D6A70"/>
        <w:sz w:val="15"/>
        <w:lang w:val="fr-FR"/>
      </w:rPr>
      <w:t>tel: +48 81 537 52 09, fax: +48 81 537 50 43</w:t>
    </w:r>
  </w:p>
  <w:p w:rsidR="008B78B9" w:rsidRDefault="004B02C4">
    <w:pPr>
      <w:pStyle w:val="Stopka"/>
      <w:spacing w:line="220" w:lineRule="exact"/>
    </w:pPr>
    <w:r>
      <w:rPr>
        <w:rFonts w:ascii="Arial" w:hAnsi="Arial"/>
        <w:color w:val="5D6A70"/>
        <w:sz w:val="15"/>
        <w:lang w:val="fr-FR"/>
      </w:rPr>
      <w:t xml:space="preserve">e-mail: </w:t>
    </w:r>
    <w:r>
      <w:rPr>
        <w:rFonts w:ascii="Arial" w:hAnsi="Arial"/>
        <w:color w:val="5D6A70"/>
        <w:sz w:val="15"/>
      </w:rPr>
      <w:t>zampubl@umcs.lublin.pl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A2" w:rsidRDefault="006261A2">
      <w:pPr>
        <w:spacing w:after="0" w:line="240" w:lineRule="auto"/>
      </w:pPr>
      <w:r>
        <w:separator/>
      </w:r>
    </w:p>
  </w:footnote>
  <w:footnote w:type="continuationSeparator" w:id="0">
    <w:p w:rsidR="006261A2" w:rsidRDefault="0062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BA" w:rsidRDefault="001956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B9" w:rsidRDefault="008B78B9">
    <w:pPr>
      <w:pStyle w:val="Nagwek"/>
    </w:pPr>
  </w:p>
  <w:p w:rsidR="008B78B9" w:rsidRDefault="008B78B9">
    <w:pPr>
      <w:pStyle w:val="Nagwek"/>
    </w:pPr>
  </w:p>
  <w:p w:rsidR="008B78B9" w:rsidRDefault="008B78B9">
    <w:pPr>
      <w:pStyle w:val="Nagwek"/>
    </w:pPr>
  </w:p>
  <w:p w:rsidR="008B78B9" w:rsidRDefault="008B78B9">
    <w:pPr>
      <w:pStyle w:val="Nagwek"/>
    </w:pPr>
  </w:p>
  <w:p w:rsidR="008B78B9" w:rsidRDefault="008B78B9">
    <w:pPr>
      <w:pStyle w:val="Nagwek"/>
    </w:pPr>
  </w:p>
  <w:p w:rsidR="008B78B9" w:rsidRDefault="008B78B9">
    <w:pPr>
      <w:pStyle w:val="Nagwek"/>
    </w:pPr>
  </w:p>
  <w:p w:rsidR="008B78B9" w:rsidRDefault="008B78B9">
    <w:pPr>
      <w:pStyle w:val="Nagwek"/>
    </w:pPr>
  </w:p>
  <w:p w:rsidR="008B78B9" w:rsidRDefault="008B78B9">
    <w:pPr>
      <w:pStyle w:val="Nagwek"/>
    </w:pPr>
  </w:p>
  <w:p w:rsidR="008B78B9" w:rsidRDefault="001956BA" w:rsidP="001956BA">
    <w:pPr>
      <w:pStyle w:val="Nagwek"/>
      <w:tabs>
        <w:tab w:val="clear" w:pos="4536"/>
        <w:tab w:val="clear" w:pos="9072"/>
        <w:tab w:val="left" w:pos="1140"/>
      </w:tabs>
    </w:pPr>
    <w:r>
      <w:tab/>
    </w:r>
  </w:p>
  <w:p w:rsidR="008B78B9" w:rsidRDefault="008B78B9">
    <w:pPr>
      <w:pStyle w:val="Nagwek"/>
    </w:pPr>
  </w:p>
  <w:p w:rsidR="008B78B9" w:rsidRDefault="004B02C4">
    <w:pPr>
      <w:pStyle w:val="Nagwek"/>
      <w:tabs>
        <w:tab w:val="clear" w:pos="9072"/>
        <w:tab w:val="right" w:pos="9781"/>
      </w:tabs>
      <w:ind w:left="-142"/>
      <w:rPr>
        <w:rFonts w:cs="Times New Roman"/>
        <w:b/>
        <w:color w:val="5D6A70"/>
        <w:szCs w:val="18"/>
        <w:u w:val="single"/>
      </w:rPr>
    </w:pPr>
    <w:r>
      <w:rPr>
        <w:noProof/>
        <w:lang w:eastAsia="pl-PL"/>
      </w:rPr>
      <w:drawing>
        <wp:anchor distT="0" distB="0" distL="114935" distR="114935" simplePos="0" relativeHeight="251653632" behindDoc="1" locked="0" layoutInCell="1" allowOverlap="1" wp14:anchorId="66EF9AFB" wp14:editId="11197AB5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5845" cy="360045"/>
          <wp:effectExtent l="0" t="0" r="0" b="0"/>
          <wp:wrapNone/>
          <wp:docPr id="26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50" r="-17" b="-50"/>
                  <a:stretch>
                    <a:fillRect/>
                  </a:stretch>
                </pic:blipFill>
                <pic:spPr>
                  <a:xfrm>
                    <a:off x="0" y="0"/>
                    <a:ext cx="10458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  <w:color w:val="5D6A70"/>
        <w:szCs w:val="18"/>
        <w:u w:val="single"/>
      </w:rPr>
      <w:t xml:space="preserve">     </w: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4656" behindDoc="1" locked="0" layoutInCell="1" allowOverlap="1" wp14:anchorId="19853E55" wp14:editId="27B50EC8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2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78B9" w:rsidRDefault="008B78B9"/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4" o:spid="_x0000_s1026" type="#_x0000_t202" style="position:absolute;left:0;text-align:left;margin-left:170.85pt;margin-top:53.25pt;width:171pt;height:36pt;z-index:-2516618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" filled="f" stroked="f">
              <v:textbox inset=".05pt,.05pt,.05pt,.05pt">
                <w:txbxContent>
                  <w:p w:rsidR="008B78B9" w:rsidRDefault="008B78B9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B9" w:rsidRDefault="008B78B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8B78B9" w:rsidRDefault="004B02C4" w:rsidP="001956BA">
    <w:pPr>
      <w:pStyle w:val="Nagwek"/>
      <w:spacing w:after="0"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15"/>
      </w:rPr>
      <w:t>UNIWERSYTET MARII CURIE-SKŁODOWSKIEJ W LUBLINIE</w:t>
    </w:r>
  </w:p>
  <w:p w:rsidR="008B78B9" w:rsidRDefault="004B02C4" w:rsidP="001956BA">
    <w:pPr>
      <w:pStyle w:val="Nagwek"/>
      <w:spacing w:after="0" w:line="240" w:lineRule="exact"/>
      <w:jc w:val="right"/>
      <w:rPr>
        <w:rFonts w:ascii="Arial" w:hAnsi="Arial"/>
        <w:b/>
        <w:color w:val="5D6A70"/>
        <w:sz w:val="15"/>
        <w:lang w:eastAsia="pl-PL"/>
      </w:rPr>
    </w:pP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1080135" distL="114935" distR="114935" simplePos="0" relativeHeight="251657728" behindDoc="0" locked="0" layoutInCell="1" allowOverlap="1" wp14:anchorId="43E20EC0" wp14:editId="525CC4F3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675" cy="1270"/>
              <wp:effectExtent l="0" t="0" r="0" b="0"/>
              <wp:wrapTopAndBottom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200" cy="720"/>
                      </a:xfrm>
                      <a:prstGeom prst="line">
                        <a:avLst/>
                      </a:prstGeom>
                      <a:ln w="6480" cap="sq">
                        <a:solidFill>
                          <a:srgbClr val="5D6A7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Łącznik prostoliniowy 3" o:spid="_x0000_s1026" o:spt="20" style="position:absolute;left:0pt;margin-left:231.6pt;margin-top:100.35pt;height:0.1pt;width:315.25pt;mso-position-horizontal-relative:page;mso-position-vertical-relative:page;mso-wrap-distance-bottom:85.05pt;mso-wrap-distance-top:0pt;z-index:1024;mso-width-relative:page;mso-height-relative:page;" filled="f" stroked="t" coordsize="21600,21600" o:gfxdata="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Ooj5brbAAAADAEAAA8AAAAAAAAAAQAgAAAAOAAAAGRycy9kb3ducmV2&#10;LnhtbFBLAQIUABQAAAAIAIdO4kDT10wyqgEAAC8DAAAOAAAAAAAAAAEAIAAAAEABAABkcnMvZTJv&#10;RG9jLnhtbFBLBQYAAAAABgAGAFkBAABcBQAAAAA=&#10;">
              <v:fill on="f" focussize="0,0"/>
              <v:stroke weight="0.510236220472441pt" color="#5D6A70" joinstyle="miter" endcap="square"/>
              <v:imagedata o:title=""/>
              <o:lock v:ext="edit" aspectratio="f"/>
              <w10:wrap type="topAndBottom"/>
            </v:line>
          </w:pict>
        </mc:Fallback>
      </mc:AlternateContent>
    </w:r>
  </w:p>
  <w:p w:rsidR="008B78B9" w:rsidRDefault="001956BA" w:rsidP="001956BA">
    <w:pPr>
      <w:pStyle w:val="Nagwek"/>
      <w:tabs>
        <w:tab w:val="clear" w:pos="4536"/>
        <w:tab w:val="clear" w:pos="9072"/>
        <w:tab w:val="left" w:pos="7304"/>
      </w:tabs>
      <w:spacing w:line="240" w:lineRule="exact"/>
      <w:ind w:left="-142"/>
      <w:jc w:val="both"/>
      <w:rPr>
        <w:rFonts w:ascii="Arial" w:hAnsi="Arial"/>
        <w:b/>
        <w:color w:val="5D6A70"/>
        <w:sz w:val="15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4BFC7904" wp14:editId="2FBB6705">
              <wp:simplePos x="0" y="0"/>
              <wp:positionH relativeFrom="page">
                <wp:posOffset>3152775</wp:posOffset>
              </wp:positionH>
              <wp:positionV relativeFrom="page">
                <wp:posOffset>1309370</wp:posOffset>
              </wp:positionV>
              <wp:extent cx="3771900" cy="472440"/>
              <wp:effectExtent l="0" t="0" r="0" b="0"/>
              <wp:wrapNone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78B9" w:rsidRDefault="004B02C4" w:rsidP="001956BA">
                          <w:pPr>
                            <w:spacing w:after="0" w:line="28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Dział Zamówień Publicznych</w:t>
                          </w:r>
                        </w:p>
                        <w:p w:rsidR="008B78B9" w:rsidRDefault="004B02C4" w:rsidP="001956BA">
                          <w:pPr>
                            <w:spacing w:after="0" w:line="280" w:lineRule="exact"/>
                            <w:jc w:val="right"/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>Sekcja Aparatury Naukowej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8" type="#_x0000_t202" style="position:absolute;left:0;text-align:left;margin-left:248.25pt;margin-top:103.1pt;width:297pt;height:37.2pt;z-index:-251657728;visibility:visible;mso-wrap-style:square;mso-height-percent:0;mso-wrap-distance-left:9.05pt;mso-wrap-distance-top:0;mso-wrap-distance-right:9.05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" filled="f" stroked="f">
              <v:textbox inset=".05pt,.05pt,.05pt,.05pt">
                <w:txbxContent>
                  <w:p w:rsidR="008B78B9" w:rsidRDefault="004B02C4" w:rsidP="001956BA">
                    <w:pPr>
                      <w:spacing w:after="0" w:line="28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/>
                        <w:color w:val="5D6A70"/>
                        <w:sz w:val="15"/>
                      </w:rPr>
                      <w:t>Dział Zamówień Publicznych</w:t>
                    </w:r>
                  </w:p>
                  <w:p w:rsidR="008B78B9" w:rsidRDefault="004B02C4" w:rsidP="001956BA">
                    <w:pPr>
                      <w:spacing w:after="0" w:line="280" w:lineRule="exact"/>
                      <w:jc w:val="right"/>
                      <w:rPr>
                        <w:rFonts w:ascii="Arial" w:hAnsi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/>
                        <w:color w:val="5D6A70"/>
                        <w:sz w:val="15"/>
                      </w:rPr>
                      <w:t>Sekcja Aparatury Naukowej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02C4">
      <w:rPr>
        <w:rFonts w:ascii="Arial" w:hAnsi="Arial"/>
        <w:b/>
        <w:noProof/>
        <w:color w:val="5D6A70"/>
        <w:sz w:val="15"/>
        <w:lang w:eastAsia="pl-PL"/>
      </w:rPr>
      <w:drawing>
        <wp:anchor distT="0" distB="0" distL="114935" distR="114935" simplePos="0" relativeHeight="251659776" behindDoc="1" locked="0" layoutInCell="1" allowOverlap="1" wp14:anchorId="436BF91E" wp14:editId="2040C69F">
          <wp:simplePos x="0" y="0"/>
          <wp:positionH relativeFrom="page">
            <wp:posOffset>612140</wp:posOffset>
          </wp:positionH>
          <wp:positionV relativeFrom="page">
            <wp:posOffset>756285</wp:posOffset>
          </wp:positionV>
          <wp:extent cx="2091690" cy="720090"/>
          <wp:effectExtent l="0" t="0" r="0" b="0"/>
          <wp:wrapNone/>
          <wp:docPr id="28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50" r="-17" b="-50"/>
                  <a:stretch>
                    <a:fillRect/>
                  </a:stretch>
                </pic:blipFill>
                <pic:spPr>
                  <a:xfrm>
                    <a:off x="0" y="0"/>
                    <a:ext cx="20916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02C4"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0800" behindDoc="0" locked="0" layoutInCell="1" allowOverlap="1" wp14:anchorId="7010899E" wp14:editId="457C53A8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B78B9" w:rsidRDefault="004B02C4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5D6A70"/>
                              <w:sz w:val="15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712-010-36-92 </w:t>
                          </w:r>
                        </w:p>
                        <w:p w:rsidR="008B78B9" w:rsidRDefault="004B02C4">
                          <w:pPr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8B78B9" w:rsidRDefault="008B78B9">
                          <w:pPr>
                            <w:rPr>
                              <w:rFonts w:ascii="Arial" w:hAnsi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mka2" o:spid="_x0000_s1029" type="#_x0000_t202" style="position:absolute;left:0;text-align:left;margin-left:428.65pt;margin-top:776.8pt;width:118.5pt;height:26.95pt;z-index:25166080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" filled="f" stroked="f">
              <v:textbox inset=".05pt,.05pt,.05pt,.05pt">
                <w:txbxContent>
                  <w:p w:rsidR="008B78B9" w:rsidRDefault="004B02C4">
                    <w:pPr>
                      <w:pStyle w:val="Noparagraphstyle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color w:val="5D6A70"/>
                        <w:sz w:val="15"/>
                        <w:lang w:eastAsia="pl-P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712-010-36-92 </w:t>
                    </w:r>
                  </w:p>
                  <w:p w:rsidR="008B78B9" w:rsidRDefault="004B02C4">
                    <w:pPr>
                      <w:spacing w:line="220" w:lineRule="exact"/>
                      <w:jc w:val="right"/>
                    </w:pPr>
                    <w:r>
                      <w:rPr>
                        <w:rFonts w:ascii="Arial" w:hAnsi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8B78B9" w:rsidRDefault="008B78B9">
                    <w:pPr>
                      <w:rPr>
                        <w:rFonts w:ascii="Arial" w:hAnsi="Arial"/>
                        <w:color w:val="5D6A70"/>
                        <w:sz w:val="15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76A6EB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93A6F19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22EB0"/>
    <w:multiLevelType w:val="multilevel"/>
    <w:tmpl w:val="01222E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16A2713C"/>
    <w:multiLevelType w:val="multilevel"/>
    <w:tmpl w:val="16A2713C"/>
    <w:lvl w:ilvl="0">
      <w:start w:val="2"/>
      <w:numFmt w:val="decimal"/>
      <w:lvlText w:val="%1."/>
      <w:lvlJc w:val="left"/>
      <w:pPr>
        <w:ind w:left="1077" w:hanging="360"/>
      </w:pPr>
      <w:rPr>
        <w:rFonts w:ascii="Calibri" w:hAnsi="Calibri" w:cs="Calibri"/>
        <w:b/>
        <w:sz w:val="18"/>
        <w:szCs w:val="1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E2554"/>
    <w:multiLevelType w:val="multilevel"/>
    <w:tmpl w:val="183E255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A556EC9"/>
    <w:multiLevelType w:val="multilevel"/>
    <w:tmpl w:val="B7523EDA"/>
    <w:styleLink w:val="WW8Num2"/>
    <w:lvl w:ilvl="0">
      <w:start w:val="1"/>
      <w:numFmt w:val="decimal"/>
      <w:lvlText w:val="%1)"/>
      <w:lvlJc w:val="left"/>
      <w:pPr>
        <w:ind w:left="0" w:firstLine="0"/>
      </w:pPr>
      <w:rPr>
        <w:rFonts w:ascii="Calibri" w:hAnsi="Calibri" w:cs="Calibri"/>
        <w:szCs w:val="18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right"/>
      <w:pPr>
        <w:ind w:left="0" w:firstLine="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381C3FAD"/>
    <w:multiLevelType w:val="multilevel"/>
    <w:tmpl w:val="381C3FA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left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B5208CA"/>
    <w:multiLevelType w:val="hybridMultilevel"/>
    <w:tmpl w:val="DCC890CA"/>
    <w:lvl w:ilvl="0" w:tplc="CF9AFEF4">
      <w:start w:val="7"/>
      <w:numFmt w:val="decimal"/>
      <w:lvlText w:val="%1."/>
      <w:lvlJc w:val="left"/>
      <w:pPr>
        <w:ind w:left="928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91" w:hanging="360"/>
      </w:pPr>
    </w:lvl>
    <w:lvl w:ilvl="2" w:tplc="0415001B">
      <w:start w:val="1"/>
      <w:numFmt w:val="lowerRoman"/>
      <w:lvlText w:val="%3."/>
      <w:lvlJc w:val="right"/>
      <w:pPr>
        <w:ind w:left="2011" w:hanging="180"/>
      </w:pPr>
    </w:lvl>
    <w:lvl w:ilvl="3" w:tplc="0415000F">
      <w:start w:val="1"/>
      <w:numFmt w:val="decimal"/>
      <w:lvlText w:val="%4."/>
      <w:lvlJc w:val="left"/>
      <w:pPr>
        <w:ind w:left="2731" w:hanging="360"/>
      </w:pPr>
    </w:lvl>
    <w:lvl w:ilvl="4" w:tplc="04150019">
      <w:start w:val="1"/>
      <w:numFmt w:val="lowerLetter"/>
      <w:lvlText w:val="%5."/>
      <w:lvlJc w:val="left"/>
      <w:pPr>
        <w:ind w:left="3451" w:hanging="360"/>
      </w:pPr>
    </w:lvl>
    <w:lvl w:ilvl="5" w:tplc="0415001B">
      <w:start w:val="1"/>
      <w:numFmt w:val="lowerRoman"/>
      <w:lvlText w:val="%6."/>
      <w:lvlJc w:val="right"/>
      <w:pPr>
        <w:ind w:left="4171" w:hanging="180"/>
      </w:pPr>
    </w:lvl>
    <w:lvl w:ilvl="6" w:tplc="0415000F">
      <w:start w:val="1"/>
      <w:numFmt w:val="decimal"/>
      <w:lvlText w:val="%7."/>
      <w:lvlJc w:val="left"/>
      <w:pPr>
        <w:ind w:left="4891" w:hanging="360"/>
      </w:pPr>
    </w:lvl>
    <w:lvl w:ilvl="7" w:tplc="04150019">
      <w:start w:val="1"/>
      <w:numFmt w:val="lowerLetter"/>
      <w:lvlText w:val="%8."/>
      <w:lvlJc w:val="left"/>
      <w:pPr>
        <w:ind w:left="5611" w:hanging="360"/>
      </w:pPr>
    </w:lvl>
    <w:lvl w:ilvl="8" w:tplc="0415001B">
      <w:start w:val="1"/>
      <w:numFmt w:val="lowerRoman"/>
      <w:lvlText w:val="%9."/>
      <w:lvlJc w:val="right"/>
      <w:pPr>
        <w:ind w:left="6331" w:hanging="180"/>
      </w:pPr>
    </w:lvl>
  </w:abstractNum>
  <w:abstractNum w:abstractNumId="8">
    <w:nsid w:val="4F35778D"/>
    <w:multiLevelType w:val="hybridMultilevel"/>
    <w:tmpl w:val="6EA0912A"/>
    <w:lvl w:ilvl="0" w:tplc="6AC44D64">
      <w:start w:val="2"/>
      <w:numFmt w:val="decimal"/>
      <w:lvlText w:val="%1."/>
      <w:lvlJc w:val="left"/>
      <w:pPr>
        <w:ind w:left="1077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9E10C13"/>
    <w:multiLevelType w:val="multilevel"/>
    <w:tmpl w:val="F9885E72"/>
    <w:lvl w:ilvl="0">
      <w:start w:val="8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4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7C"/>
    <w:rsid w:val="D7FA00E4"/>
    <w:rsid w:val="DEFF7EA3"/>
    <w:rsid w:val="E9DB85A9"/>
    <w:rsid w:val="FDDF14A2"/>
    <w:rsid w:val="FFF6A4B3"/>
    <w:rsid w:val="00004427"/>
    <w:rsid w:val="0006423B"/>
    <w:rsid w:val="0006499C"/>
    <w:rsid w:val="000F7D7C"/>
    <w:rsid w:val="001956BA"/>
    <w:rsid w:val="001C423A"/>
    <w:rsid w:val="00223FD7"/>
    <w:rsid w:val="0022711C"/>
    <w:rsid w:val="00297AF9"/>
    <w:rsid w:val="00372252"/>
    <w:rsid w:val="003C07C6"/>
    <w:rsid w:val="0046196D"/>
    <w:rsid w:val="004B02C4"/>
    <w:rsid w:val="004E039F"/>
    <w:rsid w:val="005969B9"/>
    <w:rsid w:val="006169FB"/>
    <w:rsid w:val="006261A2"/>
    <w:rsid w:val="00647CC2"/>
    <w:rsid w:val="006B1881"/>
    <w:rsid w:val="0073081C"/>
    <w:rsid w:val="00784B71"/>
    <w:rsid w:val="0078700D"/>
    <w:rsid w:val="00805266"/>
    <w:rsid w:val="00852910"/>
    <w:rsid w:val="008B78B9"/>
    <w:rsid w:val="008C778E"/>
    <w:rsid w:val="009C5F73"/>
    <w:rsid w:val="00A04A7A"/>
    <w:rsid w:val="00A10D3D"/>
    <w:rsid w:val="00AB250D"/>
    <w:rsid w:val="00B06F74"/>
    <w:rsid w:val="00B467FB"/>
    <w:rsid w:val="00D608B3"/>
    <w:rsid w:val="00D60D0D"/>
    <w:rsid w:val="00DD2A51"/>
    <w:rsid w:val="00E84452"/>
    <w:rsid w:val="5ADFEC23"/>
    <w:rsid w:val="79FDB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Arial"/>
      <w:sz w:val="18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jc w:val="both"/>
    </w:pPr>
    <w:rPr>
      <w:rFonts w:cs="Times New Roman"/>
      <w:sz w:val="24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jc w:val="both"/>
    </w:pPr>
    <w:rPr>
      <w:rFonts w:cs="Times New Roman"/>
      <w:sz w:val="22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rFonts w:cs="Times New Roman"/>
      <w:sz w:val="24"/>
    </w:rPr>
  </w:style>
  <w:style w:type="paragraph" w:styleId="Tekstpodstawowywcity3">
    <w:name w:val="Body Text Indent 3"/>
    <w:basedOn w:val="Normalny"/>
    <w:qFormat/>
    <w:pPr>
      <w:ind w:firstLine="708"/>
      <w:jc w:val="both"/>
    </w:pPr>
    <w:rPr>
      <w:rFonts w:ascii="Arial Narrow" w:hAnsi="Arial Narrow" w:cs="Times New Roman"/>
      <w:sz w:val="22"/>
      <w:szCs w:val="20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  <w:sz w:val="24"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Lohit Devanagari"/>
    </w:rPr>
  </w:style>
  <w:style w:type="paragraph" w:styleId="NormalnyWeb">
    <w:name w:val="Normal (Web)"/>
    <w:basedOn w:val="Normalny"/>
    <w:qFormat/>
    <w:pPr>
      <w:spacing w:before="100" w:after="119"/>
    </w:pPr>
    <w:rPr>
      <w:rFonts w:cs="Times New Roman"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  <w:rPr>
      <w:rFonts w:ascii="Calibri" w:eastAsia="Times New Roman" w:hAnsi="Calibri" w:cs="Times New Roman"/>
    </w:rPr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18"/>
      <w:szCs w:val="1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sz w:val="18"/>
      <w:szCs w:val="1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hAnsi="Calibri" w:cs="Calibri"/>
      <w:b/>
      <w:sz w:val="18"/>
      <w:szCs w:val="18"/>
      <w:lang w:val="en-U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Numerstron">
    <w:name w:val="Numer stron"/>
    <w:basedOn w:val="Domylnaczcionkaakapitu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rFonts w:cs="Arial"/>
      <w:sz w:val="18"/>
      <w:szCs w:val="24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rFonts w:ascii="Arial Narrow" w:hAnsi="Arial Narrow" w:cs="Arial Narrow"/>
      <w:sz w:val="22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qFormat/>
    <w:rPr>
      <w:sz w:val="36"/>
    </w:rPr>
  </w:style>
  <w:style w:type="character" w:customStyle="1" w:styleId="NagwekZnak">
    <w:name w:val="Nagłówek Znak"/>
    <w:qFormat/>
    <w:rPr>
      <w:rFonts w:cs="Arial"/>
      <w:sz w:val="18"/>
      <w:szCs w:val="24"/>
    </w:rPr>
  </w:style>
  <w:style w:type="character" w:customStyle="1" w:styleId="TytuZnak">
    <w:name w:val="Tytuł Znak"/>
    <w:qFormat/>
    <w:rPr>
      <w:sz w:val="36"/>
    </w:rPr>
  </w:style>
  <w:style w:type="character" w:customStyle="1" w:styleId="apple-style-span">
    <w:name w:val="apple-style-span"/>
    <w:qFormat/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zh-CN"/>
    </w:rPr>
  </w:style>
  <w:style w:type="paragraph" w:customStyle="1" w:styleId="Znak">
    <w:name w:val="Znak"/>
    <w:basedOn w:val="Normalny"/>
    <w:qFormat/>
    <w:rPr>
      <w:rFonts w:ascii="Arial" w:hAnsi="Arial"/>
      <w:sz w:val="24"/>
    </w:rPr>
  </w:style>
  <w:style w:type="paragraph" w:styleId="Bezodstpw">
    <w:name w:val="No Spacing"/>
    <w:qFormat/>
    <w:rPr>
      <w:rFonts w:ascii="Times New Roman" w:eastAsia="Times New Roman" w:hAnsi="Times New Roman" w:cs="Times New Roman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uppressAutoHyphens/>
      <w:spacing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suppressAutoHyphens/>
      <w:jc w:val="center"/>
    </w:pPr>
    <w:rPr>
      <w:rFonts w:cs="Times New Roman"/>
      <w:b/>
      <w:bCs/>
      <w:sz w:val="24"/>
    </w:rPr>
  </w:style>
  <w:style w:type="paragraph" w:customStyle="1" w:styleId="LO-normal">
    <w:name w:val="LO-normal"/>
    <w:qFormat/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Normalny1">
    <w:name w:val="Normalny1"/>
    <w:qFormat/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2">
    <w:name w:val="WW8Num2"/>
    <w:rsid w:val="001956B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Arial"/>
      <w:sz w:val="18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jc w:val="both"/>
    </w:pPr>
    <w:rPr>
      <w:rFonts w:cs="Times New Roman"/>
      <w:sz w:val="24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jc w:val="both"/>
    </w:pPr>
    <w:rPr>
      <w:rFonts w:cs="Times New Roman"/>
      <w:sz w:val="22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rFonts w:cs="Times New Roman"/>
      <w:sz w:val="24"/>
    </w:rPr>
  </w:style>
  <w:style w:type="paragraph" w:styleId="Tekstpodstawowywcity3">
    <w:name w:val="Body Text Indent 3"/>
    <w:basedOn w:val="Normalny"/>
    <w:qFormat/>
    <w:pPr>
      <w:ind w:firstLine="708"/>
      <w:jc w:val="both"/>
    </w:pPr>
    <w:rPr>
      <w:rFonts w:ascii="Arial Narrow" w:hAnsi="Arial Narrow" w:cs="Times New Roman"/>
      <w:sz w:val="22"/>
      <w:szCs w:val="20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  <w:sz w:val="24"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qFormat/>
    <w:rPr>
      <w:rFonts w:cs="Lohit Devanagari"/>
    </w:rPr>
  </w:style>
  <w:style w:type="paragraph" w:styleId="NormalnyWeb">
    <w:name w:val="Normal (Web)"/>
    <w:basedOn w:val="Normalny"/>
    <w:qFormat/>
    <w:pPr>
      <w:spacing w:before="100" w:after="119"/>
    </w:pPr>
    <w:rPr>
      <w:rFonts w:cs="Times New Roman"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18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  <w:rPr>
      <w:rFonts w:ascii="Calibri" w:eastAsia="Times New Roman" w:hAnsi="Calibri" w:cs="Times New Roman"/>
    </w:rPr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sz w:val="18"/>
      <w:szCs w:val="1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  <w:sz w:val="18"/>
      <w:szCs w:val="1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hAnsi="Calibri" w:cs="Calibri"/>
      <w:b/>
      <w:sz w:val="18"/>
      <w:szCs w:val="18"/>
      <w:lang w:val="en-US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Numerstron">
    <w:name w:val="Numer stron"/>
    <w:basedOn w:val="Domylnaczcionkaakapitu"/>
    <w:qFormat/>
  </w:style>
  <w:style w:type="character" w:customStyle="1" w:styleId="czeinternetowe">
    <w:name w:val="Łącze internetowe"/>
    <w:qFormat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rFonts w:cs="Arial"/>
      <w:sz w:val="18"/>
      <w:szCs w:val="24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Tekstpodstawowywcity3Znak">
    <w:name w:val="Tekst podstawowy wcięty 3 Znak"/>
    <w:qFormat/>
    <w:rPr>
      <w:rFonts w:ascii="Arial Narrow" w:hAnsi="Arial Narrow" w:cs="Arial Narrow"/>
      <w:sz w:val="22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Nagwek1Znak">
    <w:name w:val="Nagłówek 1 Znak"/>
    <w:qFormat/>
    <w:rPr>
      <w:sz w:val="36"/>
    </w:rPr>
  </w:style>
  <w:style w:type="character" w:customStyle="1" w:styleId="NagwekZnak">
    <w:name w:val="Nagłówek Znak"/>
    <w:qFormat/>
    <w:rPr>
      <w:rFonts w:cs="Arial"/>
      <w:sz w:val="18"/>
      <w:szCs w:val="24"/>
    </w:rPr>
  </w:style>
  <w:style w:type="character" w:customStyle="1" w:styleId="TytuZnak">
    <w:name w:val="Tytuł Znak"/>
    <w:qFormat/>
    <w:rPr>
      <w:sz w:val="36"/>
    </w:rPr>
  </w:style>
  <w:style w:type="character" w:customStyle="1" w:styleId="apple-style-span">
    <w:name w:val="apple-style-span"/>
    <w:qFormat/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zh-CN"/>
    </w:rPr>
  </w:style>
  <w:style w:type="paragraph" w:customStyle="1" w:styleId="Znak">
    <w:name w:val="Znak"/>
    <w:basedOn w:val="Normalny"/>
    <w:qFormat/>
    <w:rPr>
      <w:rFonts w:ascii="Arial" w:hAnsi="Arial"/>
      <w:sz w:val="24"/>
    </w:rPr>
  </w:style>
  <w:style w:type="paragraph" w:styleId="Bezodstpw">
    <w:name w:val="No Spacing"/>
    <w:qFormat/>
    <w:rPr>
      <w:rFonts w:ascii="Times New Roman" w:eastAsia="Times New Roman" w:hAnsi="Times New Roman" w:cs="Times New Roman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uppressAutoHyphens/>
      <w:spacing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suppressAutoHyphens/>
      <w:jc w:val="center"/>
    </w:pPr>
    <w:rPr>
      <w:rFonts w:cs="Times New Roman"/>
      <w:b/>
      <w:bCs/>
      <w:sz w:val="24"/>
    </w:rPr>
  </w:style>
  <w:style w:type="paragraph" w:customStyle="1" w:styleId="LO-normal">
    <w:name w:val="LO-normal"/>
    <w:qFormat/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Normalny1">
    <w:name w:val="Normalny1"/>
    <w:qFormat/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WW8Num2">
    <w:name w:val="WW8Num2"/>
    <w:rsid w:val="001956B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.szlachetka@poczta.umcs.lubl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mcs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Mariusz Rebczynski</vt:lpstr>
      <vt:lpstr>ZAPROSZENIE DO SKŁADANIA OFERT</vt:lpstr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SAN</cp:lastModifiedBy>
  <cp:revision>15</cp:revision>
  <cp:lastPrinted>2018-05-14T17:20:00Z</cp:lastPrinted>
  <dcterms:created xsi:type="dcterms:W3CDTF">2020-05-22T09:25:00Z</dcterms:created>
  <dcterms:modified xsi:type="dcterms:W3CDTF">2020-07-09T12:42:00Z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