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7C5D" w14:textId="77777777" w:rsidR="00C713F0" w:rsidRPr="001813FF" w:rsidRDefault="00C06809" w:rsidP="0039623D">
      <w:pPr>
        <w:jc w:val="right"/>
        <w:outlineLvl w:val="0"/>
        <w:rPr>
          <w:rFonts w:ascii="Calibri" w:eastAsia="Calibri" w:hAnsi="Calibri"/>
          <w:i/>
          <w:sz w:val="18"/>
          <w:szCs w:val="18"/>
          <w:lang w:eastAsia="en-US"/>
        </w:rPr>
      </w:pPr>
      <w:r>
        <w:rPr>
          <w:rFonts w:ascii="Calibri" w:eastAsia="Calibri" w:hAnsi="Calibri"/>
          <w:i/>
          <w:sz w:val="18"/>
          <w:szCs w:val="18"/>
          <w:lang w:eastAsia="en-US"/>
        </w:rPr>
        <w:t>Załącznik nr 5</w:t>
      </w:r>
    </w:p>
    <w:p w14:paraId="398FD9F9" w14:textId="77777777" w:rsidR="00C713F0" w:rsidRPr="001813FF" w:rsidRDefault="00C713F0" w:rsidP="00C713F0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5EA9E54B" w14:textId="77777777" w:rsidR="00C713F0" w:rsidRPr="001813FF" w:rsidRDefault="00C713F0" w:rsidP="00C713F0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1813FF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36CE6528" w14:textId="77777777" w:rsidR="00C713F0" w:rsidRPr="001813FF" w:rsidRDefault="00C713F0" w:rsidP="00C713F0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270B937D" w14:textId="77777777" w:rsidR="00C713F0" w:rsidRPr="001813FF" w:rsidRDefault="00C713F0" w:rsidP="00C713F0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Dotyczy postępowania o udzielenie zamówienia publicznego prowadzonego na postawie art. 4 pkt 8 ustawy pn.:</w:t>
      </w:r>
    </w:p>
    <w:p w14:paraId="0225E1BB" w14:textId="77777777" w:rsidR="00C713F0" w:rsidRPr="00C127F1" w:rsidRDefault="001F6E46" w:rsidP="00C713F0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F6E46">
        <w:rPr>
          <w:rFonts w:ascii="Calibri" w:hAnsi="Calibri" w:cs="Arial"/>
          <w:b/>
          <w:bCs/>
          <w:sz w:val="18"/>
          <w:szCs w:val="18"/>
          <w:lang w:eastAsia="ar-SA"/>
        </w:rPr>
        <w:t>wykonanie upgrade’u oprogramowania OPTIcamp wraz z migracją na nową platformę sprzętowo-programową.</w:t>
      </w:r>
      <w:r w:rsidR="00C713F0" w:rsidRPr="001813FF">
        <w:rPr>
          <w:rFonts w:ascii="Calibri" w:hAnsi="Calibri" w:cs="Arial"/>
          <w:b/>
          <w:bCs/>
          <w:sz w:val="18"/>
          <w:szCs w:val="18"/>
          <w:lang w:eastAsia="ar-SA"/>
        </w:rPr>
        <w:t xml:space="preserve">, oznaczenie sprawy </w:t>
      </w:r>
      <w:r w:rsidR="00C713F0" w:rsidRPr="00C127F1">
        <w:rPr>
          <w:rFonts w:ascii="Calibri" w:hAnsi="Calibri" w:cs="Arial"/>
          <w:b/>
          <w:bCs/>
          <w:sz w:val="18"/>
          <w:szCs w:val="18"/>
          <w:lang w:eastAsia="ar-SA"/>
        </w:rPr>
        <w:t>PU/</w:t>
      </w:r>
      <w:r w:rsidR="00EB44D0" w:rsidRPr="00C127F1">
        <w:rPr>
          <w:rFonts w:ascii="Calibri" w:hAnsi="Calibri" w:cs="Arial"/>
          <w:b/>
          <w:bCs/>
          <w:sz w:val="18"/>
          <w:szCs w:val="18"/>
          <w:lang w:eastAsia="ar-SA"/>
        </w:rPr>
        <w:t>4</w:t>
      </w:r>
      <w:r w:rsidR="00C713F0" w:rsidRPr="00C127F1">
        <w:rPr>
          <w:rFonts w:ascii="Calibri" w:hAnsi="Calibri" w:cs="Arial"/>
          <w:b/>
          <w:bCs/>
          <w:sz w:val="18"/>
          <w:szCs w:val="18"/>
          <w:lang w:eastAsia="ar-SA"/>
        </w:rPr>
        <w:t>-20/SSC</w:t>
      </w:r>
      <w:bookmarkStart w:id="0" w:name="_GoBack"/>
      <w:bookmarkEnd w:id="0"/>
    </w:p>
    <w:p w14:paraId="025162B5" w14:textId="77777777" w:rsidR="00C713F0" w:rsidRPr="001813FF" w:rsidRDefault="00C713F0" w:rsidP="00C713F0">
      <w:pPr>
        <w:ind w:left="317" w:firstLine="360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7446DD6" w14:textId="77777777" w:rsidR="00C713F0" w:rsidRPr="001813FF" w:rsidRDefault="00C713F0" w:rsidP="00C713F0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1813FF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Uniwersytet Marii Curie-Skłodowskiej, Plac Marii Curie-Skłodowskiej 5, 20-031 Lublin, tel./ fax.: +48 81 537 </w:t>
      </w:r>
      <w:r>
        <w:rPr>
          <w:rFonts w:ascii="Calibri" w:eastAsia="Calibri" w:hAnsi="Calibri" w:cs="Arial"/>
          <w:b/>
          <w:i/>
          <w:sz w:val="18"/>
          <w:szCs w:val="18"/>
          <w:lang w:eastAsia="en-US"/>
        </w:rPr>
        <w:t>61-92, adres email: biuro.lubman</w:t>
      </w:r>
      <w:r w:rsidRPr="001813FF">
        <w:rPr>
          <w:rFonts w:ascii="Calibri" w:eastAsia="Calibri" w:hAnsi="Calibri" w:cs="Arial"/>
          <w:b/>
          <w:i/>
          <w:sz w:val="18"/>
          <w:szCs w:val="18"/>
          <w:lang w:eastAsia="en-US"/>
        </w:rPr>
        <w:t>@umcs.lublin.pl</w:t>
      </w:r>
      <w:r w:rsidRPr="001813FF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14:paraId="67365811" w14:textId="77777777" w:rsidR="00C713F0" w:rsidRPr="001813FF" w:rsidRDefault="00C713F0" w:rsidP="00EB44D0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 xml:space="preserve">inspektorem ochrony danych osobowych w </w:t>
      </w:r>
      <w:r w:rsidRPr="001813FF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</w:t>
      </w:r>
      <w:r w:rsidRPr="001813FF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1813FF">
        <w:rPr>
          <w:rFonts w:ascii="Calibri" w:eastAsia="Calibri" w:hAnsi="Calibri" w:cs="Arial"/>
          <w:sz w:val="18"/>
          <w:szCs w:val="18"/>
          <w:lang w:eastAsia="en-US"/>
        </w:rPr>
        <w:t xml:space="preserve">jest </w:t>
      </w:r>
      <w:r w:rsidR="00EB44D0" w:rsidRPr="00EB44D0">
        <w:rPr>
          <w:rFonts w:ascii="Calibri" w:eastAsia="Calibri" w:hAnsi="Calibri" w:cs="Arial"/>
          <w:b/>
          <w:sz w:val="18"/>
          <w:szCs w:val="18"/>
          <w:lang w:eastAsia="en-US"/>
        </w:rPr>
        <w:t>Pani Sylwia Pawłowska-Jachura</w:t>
      </w:r>
      <w:r w:rsidRPr="001813FF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kontakt: </w:t>
      </w:r>
      <w:r w:rsidRPr="001813FF">
        <w:rPr>
          <w:rFonts w:ascii="Calibri" w:eastAsia="Calibri" w:hAnsi="Calibri" w:cs="Arial"/>
          <w:b/>
          <w:i/>
          <w:sz w:val="18"/>
          <w:szCs w:val="18"/>
          <w:lang w:eastAsia="en-US"/>
        </w:rPr>
        <w:t>dane.osobowe@poczta.umcs.lublin.pl</w:t>
      </w:r>
      <w:r w:rsidRPr="001813FF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1813FF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1813FF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14:paraId="2ADD78A2" w14:textId="77777777" w:rsidR="00C713F0" w:rsidRPr="00177049" w:rsidRDefault="00C713F0" w:rsidP="001F6E46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color w:val="FF0000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1813FF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1813FF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o udzielenie zamówienia publicznego pod nazwą: </w:t>
      </w:r>
      <w:r w:rsidR="001F6E46" w:rsidRPr="001F6E46">
        <w:rPr>
          <w:rFonts w:ascii="Calibri" w:eastAsia="Calibri" w:hAnsi="Calibri" w:cs="Arial"/>
          <w:b/>
          <w:bCs/>
          <w:sz w:val="18"/>
          <w:szCs w:val="18"/>
          <w:lang w:eastAsia="en-US"/>
        </w:rPr>
        <w:t>wykonanie upgrade’u oprogramowania OPTIcamp wraz z migracją na nową</w:t>
      </w:r>
      <w:r w:rsidR="001F6E46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platformę sprzętowo-programową</w:t>
      </w:r>
      <w:r w:rsidRPr="001813FF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, oznaczenie sprawy </w:t>
      </w:r>
      <w:r w:rsidRPr="00C127F1">
        <w:rPr>
          <w:rFonts w:ascii="Calibri" w:eastAsia="Calibri" w:hAnsi="Calibri" w:cs="Arial"/>
          <w:b/>
          <w:bCs/>
          <w:sz w:val="18"/>
          <w:szCs w:val="18"/>
          <w:lang w:eastAsia="en-US"/>
        </w:rPr>
        <w:t>PU/</w:t>
      </w:r>
      <w:r w:rsidR="00EB44D0" w:rsidRPr="00C127F1">
        <w:rPr>
          <w:rFonts w:ascii="Calibri" w:eastAsia="Calibri" w:hAnsi="Calibri" w:cs="Arial"/>
          <w:b/>
          <w:bCs/>
          <w:sz w:val="18"/>
          <w:szCs w:val="18"/>
          <w:lang w:eastAsia="en-US"/>
        </w:rPr>
        <w:t>4</w:t>
      </w:r>
      <w:r w:rsidRPr="00C127F1">
        <w:rPr>
          <w:rFonts w:ascii="Calibri" w:eastAsia="Calibri" w:hAnsi="Calibri" w:cs="Arial"/>
          <w:b/>
          <w:bCs/>
          <w:sz w:val="18"/>
          <w:szCs w:val="18"/>
          <w:lang w:eastAsia="en-US"/>
        </w:rPr>
        <w:t>-20/SSC</w:t>
      </w:r>
    </w:p>
    <w:p w14:paraId="0D69BB2B" w14:textId="54B59F59" w:rsidR="00C713F0" w:rsidRPr="001813FF" w:rsidRDefault="00C713F0" w:rsidP="00C127F1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odbiorcami Pani/Pana danych osobowych będą osoby lub podmioty, którym udostępniona zostanie dokumentacja postępowania w oparciu o a</w:t>
      </w:r>
      <w:r w:rsidR="00C127F1" w:rsidRPr="00C127F1">
        <w:t xml:space="preserve"> </w:t>
      </w:r>
      <w:r w:rsidR="00C127F1" w:rsidRPr="00C127F1">
        <w:rPr>
          <w:rFonts w:ascii="Calibri" w:eastAsia="Calibri" w:hAnsi="Calibri" w:cs="Arial"/>
          <w:sz w:val="18"/>
          <w:szCs w:val="18"/>
          <w:lang w:eastAsia="en-US"/>
        </w:rPr>
        <w:t>art. 8 i art. 8a oraz art. 96 ust. 3, ust. 3a i ust. 3b ustawy</w:t>
      </w:r>
      <w:r w:rsidRPr="001813FF">
        <w:rPr>
          <w:rFonts w:ascii="Calibri" w:eastAsia="Calibri" w:hAnsi="Calibri" w:cs="Arial"/>
          <w:sz w:val="18"/>
          <w:szCs w:val="18"/>
          <w:lang w:eastAsia="en-US"/>
        </w:rPr>
        <w:t xml:space="preserve"> z dnia 29 stycznia 2004r. – Prawo zamówień publicznych (t.j. Dz. U. z 2018. poz. 1986), dalej „ustawa Pzp”;</w:t>
      </w:r>
    </w:p>
    <w:p w14:paraId="2C3E0BB5" w14:textId="77777777" w:rsidR="00C713F0" w:rsidRPr="001813FF" w:rsidRDefault="00C713F0" w:rsidP="00C713F0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353E33D" w14:textId="77777777" w:rsidR="00C713F0" w:rsidRPr="001813FF" w:rsidRDefault="00C713F0" w:rsidP="00C713F0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244175C0" w14:textId="77777777" w:rsidR="00C713F0" w:rsidRPr="001813FF" w:rsidRDefault="00C713F0" w:rsidP="00C713F0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w odniesieniu do Pani/Pana danych osobowych decyzje nie będą podejmowane w sposób zautomatyzowany, stosowanie do art. 22 RODO;</w:t>
      </w:r>
    </w:p>
    <w:p w14:paraId="7E4F1160" w14:textId="77777777" w:rsidR="00C713F0" w:rsidRPr="001813FF" w:rsidRDefault="00C713F0" w:rsidP="00C713F0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posiada Pani/Pan:</w:t>
      </w:r>
    </w:p>
    <w:p w14:paraId="3A5A8CC8" w14:textId="77777777" w:rsidR="00C713F0" w:rsidRPr="001813FF" w:rsidRDefault="00C713F0" w:rsidP="00C713F0">
      <w:pPr>
        <w:numPr>
          <w:ilvl w:val="0"/>
          <w:numId w:val="3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na podstawie art. 15 RODO prawo dostępu do danych osobowych Pani/Pana dotyczących;</w:t>
      </w:r>
    </w:p>
    <w:p w14:paraId="3ED7A6B4" w14:textId="77777777" w:rsidR="00C713F0" w:rsidRPr="001813FF" w:rsidRDefault="00C713F0" w:rsidP="00C713F0">
      <w:pPr>
        <w:numPr>
          <w:ilvl w:val="0"/>
          <w:numId w:val="3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na podstawie art. 16 RODO prawo do sprostowania Pani/Pana danych osobowych **;</w:t>
      </w:r>
    </w:p>
    <w:p w14:paraId="72231D41" w14:textId="77777777" w:rsidR="00C713F0" w:rsidRPr="001813FF" w:rsidRDefault="00C713F0" w:rsidP="00C713F0">
      <w:pPr>
        <w:numPr>
          <w:ilvl w:val="0"/>
          <w:numId w:val="3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na podstawie art. 18 RODO prawo żądania od administratora ograniczenia przetwarzania danych osobowych z zastrzeżeniem przypadków, o których mowa w art. 18 ust. 2 RODO ***;</w:t>
      </w:r>
    </w:p>
    <w:p w14:paraId="48264CF6" w14:textId="77777777" w:rsidR="00C713F0" w:rsidRPr="001813FF" w:rsidRDefault="00C713F0" w:rsidP="00C713F0">
      <w:pPr>
        <w:numPr>
          <w:ilvl w:val="0"/>
          <w:numId w:val="3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00634712" w14:textId="77777777" w:rsidR="00C713F0" w:rsidRPr="001813FF" w:rsidRDefault="00C713F0" w:rsidP="00C713F0">
      <w:pPr>
        <w:numPr>
          <w:ilvl w:val="0"/>
          <w:numId w:val="2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nie przysługuje Pani/Panu:</w:t>
      </w:r>
    </w:p>
    <w:p w14:paraId="7BAA3EE0" w14:textId="77777777" w:rsidR="00C713F0" w:rsidRPr="001813FF" w:rsidRDefault="00C713F0" w:rsidP="00C713F0">
      <w:pPr>
        <w:numPr>
          <w:ilvl w:val="0"/>
          <w:numId w:val="1"/>
        </w:numPr>
        <w:ind w:left="993" w:hanging="284"/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w związku z art. 17 ust. 3 lit. b, d lub e RODO prawo do usunięcia danych osobowych;</w:t>
      </w:r>
    </w:p>
    <w:p w14:paraId="4D3B0033" w14:textId="77777777" w:rsidR="00C713F0" w:rsidRPr="001813FF" w:rsidRDefault="00C713F0" w:rsidP="00C713F0">
      <w:pPr>
        <w:numPr>
          <w:ilvl w:val="0"/>
          <w:numId w:val="1"/>
        </w:numPr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prawo do przenoszenia danych osobowych, o którym mowa w art. 20 RODO;</w:t>
      </w:r>
    </w:p>
    <w:p w14:paraId="6B83913F" w14:textId="77777777" w:rsidR="00C713F0" w:rsidRPr="001813FF" w:rsidRDefault="00C713F0" w:rsidP="00C713F0">
      <w:pPr>
        <w:numPr>
          <w:ilvl w:val="0"/>
          <w:numId w:val="1"/>
        </w:numPr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b/>
          <w:sz w:val="18"/>
          <w:szCs w:val="18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1813FF">
        <w:rPr>
          <w:rFonts w:ascii="Calibri" w:eastAsia="Calibri" w:hAnsi="Calibri" w:cs="Arial"/>
          <w:sz w:val="18"/>
          <w:szCs w:val="18"/>
          <w:lang w:eastAsia="en-US"/>
        </w:rPr>
        <w:t>.</w:t>
      </w:r>
    </w:p>
    <w:p w14:paraId="31680D3B" w14:textId="77777777" w:rsidR="00C713F0" w:rsidRPr="001813FF" w:rsidRDefault="00C713F0" w:rsidP="00C713F0">
      <w:pPr>
        <w:numPr>
          <w:ilvl w:val="0"/>
          <w:numId w:val="2"/>
        </w:num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14:paraId="7FD06746" w14:textId="4F96B294" w:rsidR="00C713F0" w:rsidRPr="001813FF" w:rsidRDefault="00C713F0" w:rsidP="00C127F1">
      <w:pPr>
        <w:numPr>
          <w:ilvl w:val="0"/>
          <w:numId w:val="2"/>
        </w:num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Administrator danych zobowiązuje</w:t>
      </w:r>
      <w:r w:rsidR="00C127F1" w:rsidRPr="00C127F1">
        <w:t xml:space="preserve"> </w:t>
      </w:r>
      <w:r w:rsidR="00C127F1" w:rsidRPr="00C127F1">
        <w:rPr>
          <w:rFonts w:ascii="Calibri" w:eastAsia="Calibri" w:hAnsi="Calibri" w:cs="Arial"/>
          <w:sz w:val="18"/>
          <w:szCs w:val="18"/>
          <w:lang w:eastAsia="en-US"/>
        </w:rPr>
        <w:t>Panią/Pana</w:t>
      </w:r>
      <w:r w:rsidR="00C127F1"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  <w:r w:rsidRPr="001813FF">
        <w:rPr>
          <w:rFonts w:ascii="Calibri" w:eastAsia="Calibri" w:hAnsi="Calibri" w:cs="Arial"/>
          <w:sz w:val="18"/>
          <w:szCs w:val="18"/>
          <w:lang w:eastAsia="en-US"/>
        </w:rPr>
        <w:t>do poinformowania o zasadach i sposobie przetwarzania danych wszystkie osoby fizyczne zaangażowane w realizację umowy.</w:t>
      </w:r>
    </w:p>
    <w:p w14:paraId="7916D645" w14:textId="77777777" w:rsidR="00C713F0" w:rsidRPr="001813FF" w:rsidRDefault="00C713F0" w:rsidP="00C713F0">
      <w:pPr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</w:p>
    <w:p w14:paraId="7C27205B" w14:textId="77777777" w:rsidR="00C713F0" w:rsidRPr="001813FF" w:rsidRDefault="00C713F0" w:rsidP="00C713F0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1813FF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14:paraId="041136AD" w14:textId="77777777" w:rsidR="00C713F0" w:rsidRPr="001813FF" w:rsidRDefault="00C713F0" w:rsidP="00C713F0">
      <w:pPr>
        <w:ind w:left="284" w:hanging="307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  <w:r w:rsidRPr="001813FF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>*</w:t>
      </w:r>
      <w:r w:rsidRPr="001813FF">
        <w:rPr>
          <w:rFonts w:ascii="Calibri" w:eastAsia="Calibri" w:hAnsi="Calibri" w:cs="Arial"/>
          <w:b/>
          <w:i/>
          <w:sz w:val="14"/>
          <w:szCs w:val="18"/>
          <w:lang w:eastAsia="en-US"/>
        </w:rPr>
        <w:tab/>
        <w:t>Wyjaśnienie:</w:t>
      </w:r>
      <w:r w:rsidRPr="001813FF">
        <w:rPr>
          <w:rFonts w:ascii="Calibri" w:eastAsia="Calibri" w:hAnsi="Calibri" w:cs="Arial"/>
          <w:i/>
          <w:sz w:val="14"/>
          <w:szCs w:val="18"/>
          <w:lang w:eastAsia="en-US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36B48D1" w14:textId="77777777" w:rsidR="00C713F0" w:rsidRPr="001813FF" w:rsidRDefault="00C713F0" w:rsidP="00C713F0">
      <w:pPr>
        <w:ind w:left="284" w:hanging="307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</w:p>
    <w:p w14:paraId="65D535B7" w14:textId="77777777" w:rsidR="00C713F0" w:rsidRPr="001813FF" w:rsidRDefault="00C713F0" w:rsidP="00C713F0">
      <w:pPr>
        <w:ind w:left="317" w:hanging="340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  <w:r w:rsidRPr="001813FF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>*</w:t>
      </w:r>
      <w:r w:rsidRPr="001813FF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ab/>
      </w:r>
      <w:r w:rsidRPr="001813FF">
        <w:rPr>
          <w:rFonts w:ascii="Calibri" w:eastAsia="Calibri" w:hAnsi="Calibri" w:cs="Arial"/>
          <w:b/>
          <w:i/>
          <w:sz w:val="14"/>
          <w:szCs w:val="18"/>
          <w:lang w:eastAsia="en-US"/>
        </w:rPr>
        <w:t>Wyjaśnienie:</w:t>
      </w:r>
      <w:r w:rsidRPr="001813FF">
        <w:rPr>
          <w:rFonts w:ascii="Calibri" w:eastAsia="Calibri" w:hAnsi="Calibri" w:cs="Arial"/>
          <w:i/>
          <w:sz w:val="14"/>
          <w:szCs w:val="18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3F7AABBC" w14:textId="77777777" w:rsidR="00C713F0" w:rsidRPr="001813FF" w:rsidRDefault="00C713F0" w:rsidP="00C713F0">
      <w:pPr>
        <w:ind w:left="317" w:hanging="340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</w:p>
    <w:p w14:paraId="601B279B" w14:textId="77777777" w:rsidR="00C713F0" w:rsidRPr="001813FF" w:rsidRDefault="00C713F0" w:rsidP="00C713F0">
      <w:pPr>
        <w:ind w:left="317" w:hanging="340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  <w:r w:rsidRPr="001813FF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>**</w:t>
      </w:r>
      <w:r w:rsidRPr="001813FF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ab/>
      </w:r>
      <w:r w:rsidRPr="001813FF">
        <w:rPr>
          <w:rFonts w:ascii="Calibri" w:eastAsia="Calibri" w:hAnsi="Calibri" w:cs="Arial"/>
          <w:b/>
          <w:i/>
          <w:sz w:val="14"/>
          <w:szCs w:val="18"/>
          <w:lang w:eastAsia="en-US"/>
        </w:rPr>
        <w:t>Wyjaśnienie:</w:t>
      </w:r>
      <w:r w:rsidRPr="001813FF">
        <w:rPr>
          <w:rFonts w:ascii="Calibri" w:eastAsia="Calibri" w:hAnsi="Calibri" w:cs="Arial"/>
          <w:i/>
          <w:sz w:val="14"/>
          <w:szCs w:val="18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0CCB5D1F" w14:textId="77777777" w:rsidR="00C713F0" w:rsidRPr="001813FF" w:rsidRDefault="00C713F0" w:rsidP="00C713F0">
      <w:pPr>
        <w:ind w:left="317" w:hanging="317"/>
        <w:jc w:val="both"/>
        <w:rPr>
          <w:rFonts w:ascii="Calibri" w:eastAsia="Calibri" w:hAnsi="Calibri" w:cs="Arial"/>
          <w:b/>
          <w:sz w:val="14"/>
          <w:szCs w:val="18"/>
          <w:lang w:eastAsia="en-US"/>
        </w:rPr>
      </w:pPr>
    </w:p>
    <w:sectPr w:rsidR="00C713F0" w:rsidRPr="001813FF" w:rsidSect="00981C7B">
      <w:footerReference w:type="even" r:id="rId7"/>
      <w:footerReference w:type="default" r:id="rId8"/>
      <w:footerReference w:type="first" r:id="rId9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7A4D0" w14:textId="77777777" w:rsidR="00DC2016" w:rsidRDefault="00DC2016" w:rsidP="00500A95">
      <w:r>
        <w:separator/>
      </w:r>
    </w:p>
  </w:endnote>
  <w:endnote w:type="continuationSeparator" w:id="0">
    <w:p w14:paraId="1A2704B5" w14:textId="77777777" w:rsidR="00DC2016" w:rsidRDefault="00DC2016" w:rsidP="0050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1346" w14:textId="77777777" w:rsidR="00292387" w:rsidRDefault="007538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3F0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296721CC" w14:textId="77777777" w:rsidR="00292387" w:rsidRDefault="00DC2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3399" w14:textId="77777777" w:rsidR="0047623A" w:rsidRPr="007F7907" w:rsidRDefault="007538E6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C713F0"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C713F0" w:rsidRPr="00CA6134">
      <w:rPr>
        <w:rFonts w:ascii="Calibri" w:hAnsi="Calibri"/>
        <w:noProof/>
        <w:sz w:val="16"/>
        <w:szCs w:val="16"/>
      </w:rPr>
      <w:t>9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17B0" w14:textId="77777777" w:rsidR="00594B23" w:rsidRPr="00BB0807" w:rsidRDefault="00DC2016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1FF8" w14:textId="77777777" w:rsidR="00DC2016" w:rsidRDefault="00DC2016" w:rsidP="00500A95">
      <w:r>
        <w:separator/>
      </w:r>
    </w:p>
  </w:footnote>
  <w:footnote w:type="continuationSeparator" w:id="0">
    <w:p w14:paraId="156CC5D6" w14:textId="77777777" w:rsidR="00DC2016" w:rsidRDefault="00DC2016" w:rsidP="0050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3F0"/>
    <w:rsid w:val="000F6B9F"/>
    <w:rsid w:val="00177049"/>
    <w:rsid w:val="001F6E46"/>
    <w:rsid w:val="002D118C"/>
    <w:rsid w:val="00347ADC"/>
    <w:rsid w:val="0039623D"/>
    <w:rsid w:val="003B299E"/>
    <w:rsid w:val="00500A95"/>
    <w:rsid w:val="006D5166"/>
    <w:rsid w:val="007538E6"/>
    <w:rsid w:val="008B5548"/>
    <w:rsid w:val="009565DE"/>
    <w:rsid w:val="00C06809"/>
    <w:rsid w:val="00C127F1"/>
    <w:rsid w:val="00C713F0"/>
    <w:rsid w:val="00C94C9C"/>
    <w:rsid w:val="00DC2016"/>
    <w:rsid w:val="00EB44D0"/>
    <w:rsid w:val="00E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E2BA"/>
  <w15:docId w15:val="{1A89E32B-D43F-4D36-B88E-9C6A334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1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3F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713F0"/>
  </w:style>
  <w:style w:type="character" w:styleId="Odwoaniedokomentarza">
    <w:name w:val="annotation reference"/>
    <w:basedOn w:val="Domylnaczcionkaakapitu"/>
    <w:uiPriority w:val="99"/>
    <w:semiHidden/>
    <w:unhideWhenUsed/>
    <w:rsid w:val="001F6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E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E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gromadzkaa</dc:creator>
  <cp:lastModifiedBy>Dubiel Marek</cp:lastModifiedBy>
  <cp:revision>10</cp:revision>
  <dcterms:created xsi:type="dcterms:W3CDTF">2020-01-22T09:05:00Z</dcterms:created>
  <dcterms:modified xsi:type="dcterms:W3CDTF">2020-06-26T08:01:00Z</dcterms:modified>
</cp:coreProperties>
</file>