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EC" w:rsidRDefault="000B31EC" w:rsidP="000B31EC">
      <w:pPr>
        <w:ind w:left="5664"/>
      </w:pPr>
      <w:r w:rsidRPr="006F0E2A">
        <w:t xml:space="preserve">Lublin, </w:t>
      </w:r>
      <w:r>
        <w:t>dnia ………………….</w:t>
      </w:r>
    </w:p>
    <w:p w:rsidR="000B31EC" w:rsidRDefault="000B31EC" w:rsidP="000B31EC"/>
    <w:p w:rsidR="000B31EC" w:rsidRDefault="000B31EC" w:rsidP="000B31EC"/>
    <w:p w:rsidR="000B31EC" w:rsidRDefault="000B31EC" w:rsidP="000B31EC">
      <w:pPr>
        <w:rPr>
          <w:b/>
          <w:bCs/>
        </w:rPr>
      </w:pPr>
    </w:p>
    <w:p w:rsidR="000B31EC" w:rsidRDefault="000B31EC" w:rsidP="000B31EC">
      <w:pPr>
        <w:rPr>
          <w:b/>
          <w:bCs/>
        </w:rPr>
      </w:pPr>
    </w:p>
    <w:p w:rsidR="000B31EC" w:rsidRDefault="000B31EC" w:rsidP="000B31EC">
      <w:pPr>
        <w:rPr>
          <w:b/>
          <w:bCs/>
        </w:rPr>
      </w:pPr>
    </w:p>
    <w:p w:rsidR="000B31EC" w:rsidRDefault="000B31EC" w:rsidP="000B31EC">
      <w:pPr>
        <w:rPr>
          <w:b/>
          <w:bCs/>
        </w:rPr>
      </w:pPr>
    </w:p>
    <w:p w:rsidR="000B31EC" w:rsidRPr="006F0E2A" w:rsidRDefault="000B31EC" w:rsidP="000B31EC">
      <w:pPr>
        <w:ind w:left="2832"/>
        <w:rPr>
          <w:b/>
          <w:bCs/>
        </w:rPr>
      </w:pPr>
      <w:r>
        <w:rPr>
          <w:b/>
          <w:bCs/>
        </w:rPr>
        <w:t xml:space="preserve">Uczelniana </w:t>
      </w:r>
      <w:r w:rsidRPr="006F0E2A">
        <w:rPr>
          <w:b/>
          <w:bCs/>
        </w:rPr>
        <w:t>Komisja Wyborcza</w:t>
      </w:r>
    </w:p>
    <w:p w:rsidR="000B31EC" w:rsidRDefault="000B31EC" w:rsidP="000B31EC">
      <w:pPr>
        <w:rPr>
          <w:b/>
          <w:bCs/>
        </w:rPr>
      </w:pPr>
    </w:p>
    <w:p w:rsidR="000B31EC" w:rsidRDefault="000B31EC" w:rsidP="000B31EC">
      <w:pPr>
        <w:rPr>
          <w:b/>
          <w:bCs/>
        </w:rPr>
      </w:pPr>
    </w:p>
    <w:p w:rsidR="000B31EC" w:rsidRDefault="000B31EC" w:rsidP="000B31EC">
      <w:pPr>
        <w:rPr>
          <w:b/>
          <w:bCs/>
        </w:rPr>
      </w:pPr>
    </w:p>
    <w:p w:rsidR="000B31EC" w:rsidRDefault="000B31EC" w:rsidP="000B31EC">
      <w:pPr>
        <w:rPr>
          <w:b/>
          <w:bCs/>
        </w:rPr>
      </w:pPr>
    </w:p>
    <w:p w:rsidR="000B31EC" w:rsidRPr="000349CB" w:rsidRDefault="000B31EC" w:rsidP="000B31EC">
      <w:pPr>
        <w:spacing w:line="360" w:lineRule="auto"/>
        <w:ind w:firstLine="708"/>
        <w:jc w:val="both"/>
      </w:pPr>
      <w:r>
        <w:t xml:space="preserve">Na podstawie §164 ust. 2 </w:t>
      </w:r>
      <w:r w:rsidRPr="007750A8">
        <w:t>Statutu Uniwersytetu Marii Curie-Skłodowskiej w Lublinie z dnia 29 maja 2019 r.</w:t>
      </w:r>
      <w:r>
        <w:t xml:space="preserve"> w zw. art. 20 ust. 1 pkt 1-5 i 7 ustawy </w:t>
      </w:r>
      <w:r w:rsidRPr="002A2C7E">
        <w:t>z dnia 20 lipca 2018 r.</w:t>
      </w:r>
      <w:r>
        <w:t xml:space="preserve"> Prawo o Szkolnictwie Wyższym i Nauce, w wyborach do Senatu </w:t>
      </w:r>
      <w:r w:rsidRPr="00695BC3">
        <w:t>Uniwersytetu Marii Curie-Skłodowskiej na kadencję 2020-2024</w:t>
      </w:r>
      <w:r>
        <w:t xml:space="preserve"> </w:t>
      </w:r>
      <w:r w:rsidRPr="000349CB">
        <w:rPr>
          <w:i/>
        </w:rPr>
        <w:t xml:space="preserve">w grupie </w:t>
      </w:r>
      <w:r>
        <w:rPr>
          <w:i/>
        </w:rPr>
        <w:t>pracowników niebędących nauczycielami akademickimi</w:t>
      </w:r>
      <w:bookmarkStart w:id="0" w:name="_GoBack"/>
      <w:bookmarkEnd w:id="0"/>
      <w:r>
        <w:t xml:space="preserve"> </w:t>
      </w:r>
    </w:p>
    <w:p w:rsidR="000B31EC" w:rsidRDefault="000B31EC" w:rsidP="000B31EC">
      <w:pPr>
        <w:spacing w:line="360" w:lineRule="auto"/>
        <w:jc w:val="both"/>
      </w:pPr>
      <w:r>
        <w:t xml:space="preserve">zgłaszam Pana / Panią ………………………………………. </w:t>
      </w:r>
    </w:p>
    <w:p w:rsidR="000B31EC" w:rsidRDefault="000B31EC" w:rsidP="000B31EC">
      <w:pPr>
        <w:spacing w:line="360" w:lineRule="auto"/>
        <w:jc w:val="both"/>
      </w:pPr>
    </w:p>
    <w:p w:rsidR="000B31EC" w:rsidRDefault="000B31EC" w:rsidP="000B31EC">
      <w:pPr>
        <w:spacing w:line="360" w:lineRule="auto"/>
        <w:jc w:val="both"/>
      </w:pPr>
    </w:p>
    <w:p w:rsidR="000B31EC" w:rsidRDefault="000B31EC" w:rsidP="000B31EC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…………………………………….</w:t>
      </w:r>
    </w:p>
    <w:p w:rsidR="000B31EC" w:rsidRPr="00695BC3" w:rsidRDefault="000B31EC" w:rsidP="000B31EC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>czytelny podpis zgłaszające</w:t>
      </w:r>
      <w:r>
        <w:rPr>
          <w:i/>
          <w:iCs/>
        </w:rPr>
        <w:t>go/</w:t>
      </w:r>
    </w:p>
    <w:p w:rsidR="000B31EC" w:rsidRDefault="000B31EC" w:rsidP="000B31EC">
      <w:pPr>
        <w:spacing w:line="360" w:lineRule="auto"/>
        <w:jc w:val="both"/>
      </w:pPr>
    </w:p>
    <w:p w:rsidR="000B31EC" w:rsidRDefault="000B31EC" w:rsidP="000B31EC">
      <w:pPr>
        <w:spacing w:line="360" w:lineRule="auto"/>
        <w:jc w:val="both"/>
      </w:pPr>
    </w:p>
    <w:p w:rsidR="000B31EC" w:rsidRDefault="000B31EC" w:rsidP="000B31EC">
      <w:pPr>
        <w:spacing w:line="360" w:lineRule="auto"/>
        <w:jc w:val="both"/>
      </w:pPr>
    </w:p>
    <w:p w:rsidR="000B31EC" w:rsidRDefault="000B31EC" w:rsidP="000B31EC">
      <w:pPr>
        <w:spacing w:line="360" w:lineRule="auto"/>
        <w:jc w:val="both"/>
      </w:pPr>
      <w:r>
        <w:t>Wyrażam zgodę na kandydowanie.</w:t>
      </w:r>
    </w:p>
    <w:p w:rsidR="000B31EC" w:rsidRPr="006F0E2A" w:rsidRDefault="000B31EC" w:rsidP="000B31EC">
      <w:pPr>
        <w:spacing w:line="360" w:lineRule="auto"/>
        <w:jc w:val="both"/>
      </w:pPr>
    </w:p>
    <w:p w:rsidR="000B31EC" w:rsidRDefault="000B31EC" w:rsidP="000B31EC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………………..…………………………….</w:t>
      </w:r>
    </w:p>
    <w:p w:rsidR="000B31EC" w:rsidRPr="00695BC3" w:rsidRDefault="000B31EC" w:rsidP="000B31EC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 xml:space="preserve">czytelny podpis </w:t>
      </w:r>
      <w:r>
        <w:rPr>
          <w:i/>
          <w:iCs/>
        </w:rPr>
        <w:t>kandydata do Senatu/</w:t>
      </w:r>
    </w:p>
    <w:p w:rsidR="000B31EC" w:rsidRPr="006F0E2A" w:rsidRDefault="000B31EC" w:rsidP="000B31EC">
      <w:pPr>
        <w:spacing w:line="360" w:lineRule="auto"/>
        <w:rPr>
          <w:b/>
          <w:bCs/>
        </w:rPr>
      </w:pPr>
    </w:p>
    <w:p w:rsidR="000B31EC" w:rsidRPr="008B2121" w:rsidRDefault="000B31EC" w:rsidP="000B31EC"/>
    <w:p w:rsidR="000B31EC" w:rsidRPr="006F0E2A" w:rsidRDefault="000B31EC" w:rsidP="000B31EC">
      <w:pPr>
        <w:spacing w:line="360" w:lineRule="auto"/>
        <w:rPr>
          <w:b/>
          <w:bCs/>
        </w:rPr>
      </w:pPr>
    </w:p>
    <w:p w:rsidR="000B31EC" w:rsidRPr="008B2121" w:rsidRDefault="000B31EC" w:rsidP="000B31EC"/>
    <w:p w:rsidR="000B31EC" w:rsidRDefault="000B31EC" w:rsidP="000B31EC"/>
    <w:p w:rsidR="00DB35D1" w:rsidRDefault="00DB35D1"/>
    <w:sectPr w:rsidR="00DB35D1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EC"/>
    <w:rsid w:val="000B31EC"/>
    <w:rsid w:val="001B6053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91629-4192-4558-88DA-EF2C6B84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2020-06-24T12:49:00Z</dcterms:created>
  <dcterms:modified xsi:type="dcterms:W3CDTF">2020-06-24T12:52:00Z</dcterms:modified>
</cp:coreProperties>
</file>