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00" w:rsidRDefault="00A51236">
      <w:bookmarkStart w:id="0" w:name="_GoBack"/>
      <w:r>
        <w:rPr>
          <w:noProof/>
          <w:lang w:eastAsia="pl-PL"/>
        </w:rPr>
        <w:t xml:space="preserve">Załącznik nr </w:t>
      </w:r>
      <w:r>
        <w:rPr>
          <w:noProof/>
          <w:lang w:eastAsia="pl-PL"/>
        </w:rPr>
        <w:t>2</w:t>
      </w:r>
      <w:r>
        <w:rPr>
          <w:noProof/>
          <w:lang w:eastAsia="pl-PL"/>
        </w:rPr>
        <w:t xml:space="preserve">  - Rzut powierzchni przedmiotu najmu </w:t>
      </w:r>
      <w:r>
        <w:rPr>
          <w:noProof/>
          <w:lang w:eastAsia="pl-PL"/>
        </w:rPr>
        <w:t>w budynku Instytutu Pedagogiki</w:t>
      </w:r>
    </w:p>
    <w:bookmarkEnd w:id="0"/>
    <w:p w:rsidR="00A51236" w:rsidRDefault="00A51236"/>
    <w:p w:rsidR="00A51236" w:rsidRDefault="00A51236">
      <w:r>
        <w:rPr>
          <w:noProof/>
          <w:lang w:eastAsia="pl-PL"/>
        </w:rPr>
        <w:drawing>
          <wp:inline distT="0" distB="0" distL="0" distR="0">
            <wp:extent cx="5760720" cy="801535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36"/>
    <w:rsid w:val="00A51236"/>
    <w:rsid w:val="00E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2020-04-02T09:34:00Z</dcterms:created>
  <dcterms:modified xsi:type="dcterms:W3CDTF">2020-04-02T09:36:00Z</dcterms:modified>
</cp:coreProperties>
</file>