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876548">
        <w:rPr>
          <w:rFonts w:ascii="Calibri" w:hAnsi="Calibri" w:cs="Calibri"/>
          <w:sz w:val="14"/>
          <w:szCs w:val="14"/>
        </w:rPr>
        <w:t>Lublin, dnia 26</w:t>
      </w:r>
      <w:r w:rsidR="004A21A4">
        <w:rPr>
          <w:rFonts w:ascii="Calibri" w:hAnsi="Calibri" w:cs="Calibri"/>
          <w:sz w:val="14"/>
          <w:szCs w:val="14"/>
        </w:rPr>
        <w:t>.05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876548">
        <w:rPr>
          <w:rFonts w:ascii="Calibri" w:hAnsi="Calibri" w:cs="Calibri"/>
          <w:bCs w:val="0"/>
          <w:sz w:val="14"/>
          <w:szCs w:val="14"/>
        </w:rPr>
        <w:t>1028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4A21A4">
        <w:rPr>
          <w:rFonts w:ascii="Calibri" w:hAnsi="Calibri" w:cs="Calibri"/>
          <w:sz w:val="14"/>
          <w:szCs w:val="14"/>
          <w:lang w:eastAsia="ar-SA"/>
        </w:rPr>
        <w:t>d</w:t>
      </w:r>
      <w:r w:rsid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4A21A4">
        <w:rPr>
          <w:rFonts w:ascii="Calibri" w:hAnsi="Calibri" w:cs="Calibri"/>
          <w:sz w:val="14"/>
          <w:szCs w:val="14"/>
          <w:lang w:eastAsia="ar-SA"/>
        </w:rPr>
        <w:t>ust.</w:t>
      </w:r>
      <w:r w:rsidR="00741A44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4A21A4">
        <w:rPr>
          <w:rFonts w:ascii="Calibri" w:hAnsi="Calibri" w:cs="Calibri"/>
          <w:sz w:val="14"/>
          <w:szCs w:val="14"/>
          <w:lang w:eastAsia="ar-SA"/>
        </w:rPr>
        <w:t>1 pkt 1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D678DB" w:rsidRDefault="00536F8D" w:rsidP="00520DED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520DED" w:rsidRPr="00520DED" w:rsidRDefault="00520DED" w:rsidP="00520DED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9F2E45" w:rsidRPr="005D1B95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5D1B95" w:rsidRDefault="001C5D6F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5D1B95" w:rsidRDefault="00876548" w:rsidP="001C5D6F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Tygle do kalorymetru wykonane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Al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₂</w:t>
            </w:r>
            <w:r>
              <w:rPr>
                <w:rFonts w:ascii="Calibri" w:hAnsi="Calibri"/>
                <w:bCs/>
                <w:sz w:val="14"/>
                <w:szCs w:val="14"/>
              </w:rPr>
              <w:t>O</w:t>
            </w:r>
            <w:proofErr w:type="spellEnd"/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₃ o wymiarach: </w:t>
            </w:r>
            <w:proofErr w:type="spellStart"/>
            <w:r>
              <w:rPr>
                <w:rFonts w:ascii="Calibri" w:hAnsi="Calibri" w:cs="Calibri"/>
                <w:bCs/>
                <w:sz w:val="14"/>
                <w:szCs w:val="14"/>
              </w:rPr>
              <w:t>outer</w:t>
            </w:r>
            <w:proofErr w:type="spellEnd"/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14"/>
                <w:szCs w:val="14"/>
              </w:rPr>
              <w:t>bottom</w:t>
            </w:r>
            <w:proofErr w:type="spellEnd"/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Ø 6.8 mm, 85 µl np. nr kat. GB399972</w:t>
            </w:r>
            <w:r w:rsidR="001C5D6F" w:rsidRPr="005D1B95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9F2E45" w:rsidRPr="005D1B95" w:rsidRDefault="00876548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  <w:r w:rsidR="001C5D6F" w:rsidRPr="005D1B95">
              <w:rPr>
                <w:rFonts w:ascii="Calibri" w:hAnsi="Calibri" w:cs="Calibri"/>
                <w:sz w:val="14"/>
                <w:szCs w:val="14"/>
              </w:rPr>
              <w:t xml:space="preserve"> szt.</w:t>
            </w:r>
          </w:p>
        </w:tc>
        <w:tc>
          <w:tcPr>
            <w:tcW w:w="181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76548" w:rsidRPr="005D1B95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876548" w:rsidRPr="005D1B95" w:rsidRDefault="0087654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876548" w:rsidRDefault="00876548" w:rsidP="001C5D6F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Pokrywki do w/w tygli wykonane z </w:t>
            </w:r>
            <w:proofErr w:type="spellStart"/>
            <w:r w:rsidRPr="00876548">
              <w:rPr>
                <w:rFonts w:ascii="Calibri" w:hAnsi="Calibri"/>
                <w:bCs/>
                <w:sz w:val="14"/>
                <w:szCs w:val="14"/>
              </w:rPr>
              <w:t>Al₂O</w:t>
            </w:r>
            <w:proofErr w:type="spellEnd"/>
            <w:r w:rsidRPr="00876548">
              <w:rPr>
                <w:rFonts w:ascii="Calibri" w:hAnsi="Calibri"/>
                <w:bCs/>
                <w:sz w:val="14"/>
                <w:szCs w:val="14"/>
              </w:rPr>
              <w:t>₃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np. nr kat. GB399973 lub produkt równoważny.</w:t>
            </w:r>
          </w:p>
        </w:tc>
        <w:tc>
          <w:tcPr>
            <w:tcW w:w="879" w:type="dxa"/>
            <w:vAlign w:val="center"/>
          </w:tcPr>
          <w:p w:rsidR="00876548" w:rsidRDefault="00876548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 szt.</w:t>
            </w:r>
            <w:bookmarkStart w:id="0" w:name="_GoBack"/>
            <w:bookmarkEnd w:id="0"/>
          </w:p>
        </w:tc>
        <w:tc>
          <w:tcPr>
            <w:tcW w:w="1814" w:type="dxa"/>
          </w:tcPr>
          <w:p w:rsidR="00876548" w:rsidRPr="005D1B95" w:rsidRDefault="00876548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76548" w:rsidRPr="005D1B95" w:rsidRDefault="00876548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76548" w:rsidRPr="005D1B95" w:rsidRDefault="00876548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876548" w:rsidRPr="005D1B95" w:rsidRDefault="00876548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5D1B95" w:rsidRPr="005D1B95" w:rsidRDefault="005D1B95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876548">
        <w:rPr>
          <w:rFonts w:asciiTheme="minorHAnsi" w:hAnsiTheme="minorHAnsi" w:cstheme="minorHAnsi"/>
          <w:b/>
          <w:sz w:val="14"/>
          <w:szCs w:val="14"/>
        </w:rPr>
        <w:t>29</w:t>
      </w:r>
      <w:r w:rsidR="004A21A4">
        <w:rPr>
          <w:rFonts w:asciiTheme="minorHAnsi" w:hAnsiTheme="minorHAnsi" w:cstheme="minorHAnsi"/>
          <w:b/>
          <w:sz w:val="14"/>
          <w:szCs w:val="14"/>
        </w:rPr>
        <w:t>.05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876548">
        <w:rPr>
          <w:rFonts w:asciiTheme="minorHAnsi" w:hAnsiTheme="minorHAnsi" w:cstheme="minorHAnsi"/>
          <w:b/>
          <w:sz w:val="14"/>
          <w:szCs w:val="14"/>
        </w:rPr>
        <w:t xml:space="preserve"> do godz. 12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Pr="005D1B95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4A21A4">
        <w:rPr>
          <w:rFonts w:ascii="Calibri" w:hAnsi="Calibri" w:cs="Calibri"/>
          <w:b/>
          <w:sz w:val="14"/>
          <w:szCs w:val="14"/>
        </w:rPr>
        <w:t>d ust.1</w:t>
      </w:r>
      <w:r w:rsidR="005D1B95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4A21A4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60" w:rsidRDefault="00324D60" w:rsidP="00570FB8">
      <w:r>
        <w:separator/>
      </w:r>
    </w:p>
  </w:endnote>
  <w:endnote w:type="continuationSeparator" w:id="0">
    <w:p w:rsidR="00324D60" w:rsidRDefault="00324D60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60" w:rsidRDefault="00324D60" w:rsidP="00570FB8">
      <w:r>
        <w:separator/>
      </w:r>
    </w:p>
  </w:footnote>
  <w:footnote w:type="continuationSeparator" w:id="0">
    <w:p w:rsidR="00324D60" w:rsidRDefault="00324D60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3D84437C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86D53"/>
    <w:rsid w:val="001A3C5C"/>
    <w:rsid w:val="001A794B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78A6"/>
    <w:rsid w:val="004F055A"/>
    <w:rsid w:val="004F7D80"/>
    <w:rsid w:val="00502829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57B52"/>
    <w:rsid w:val="008604D9"/>
    <w:rsid w:val="00876548"/>
    <w:rsid w:val="00883018"/>
    <w:rsid w:val="00885620"/>
    <w:rsid w:val="00890F4B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35B14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80463"/>
    <w:rsid w:val="00D80E8A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001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53FA5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5996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2020-05-26T05:59:00Z</dcterms:created>
  <dcterms:modified xsi:type="dcterms:W3CDTF">2020-05-26T05:59:00Z</dcterms:modified>
</cp:coreProperties>
</file>