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92" w:rsidRDefault="00195CE3" w:rsidP="00106B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Imię i nazwisko:</w:t>
      </w:r>
    </w:p>
    <w:p w:rsidR="00195CE3" w:rsidRDefault="00195CE3" w:rsidP="00106B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Numer albumu:</w:t>
      </w:r>
    </w:p>
    <w:p w:rsidR="00195CE3" w:rsidRDefault="00195CE3" w:rsidP="00106B92">
      <w:pPr>
        <w:jc w:val="both"/>
        <w:rPr>
          <w:b/>
          <w:sz w:val="28"/>
          <w:szCs w:val="28"/>
        </w:rPr>
      </w:pPr>
    </w:p>
    <w:p w:rsidR="00195CE3" w:rsidRPr="00195CE3" w:rsidRDefault="00195CE3" w:rsidP="00195CE3">
      <w:pPr>
        <w:rPr>
          <w:b/>
          <w:sz w:val="32"/>
          <w:szCs w:val="32"/>
        </w:rPr>
      </w:pPr>
      <w:r w:rsidRPr="00195CE3">
        <w:rPr>
          <w:b/>
          <w:sz w:val="32"/>
          <w:szCs w:val="32"/>
        </w:rPr>
        <w:t>Arkusz z rozwiązaniami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195CE3" w:rsidRPr="00195CE3" w:rsidTr="00715C30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95CE3" w:rsidRPr="00195CE3" w:rsidRDefault="00715C30" w:rsidP="00715C3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Pytanie nr 1</w:t>
            </w:r>
          </w:p>
        </w:tc>
        <w:tc>
          <w:tcPr>
            <w:tcW w:w="7082" w:type="dxa"/>
            <w:vAlign w:val="center"/>
          </w:tcPr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5CE3" w:rsidRPr="00195CE3" w:rsidTr="00715C30">
        <w:trPr>
          <w:jc w:val="center"/>
        </w:trPr>
        <w:tc>
          <w:tcPr>
            <w:tcW w:w="1980" w:type="dxa"/>
            <w:vAlign w:val="center"/>
          </w:tcPr>
          <w:p w:rsidR="00195CE3" w:rsidRPr="00195CE3" w:rsidRDefault="00715C30" w:rsidP="00715C3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Pytanie nr 2</w:t>
            </w:r>
          </w:p>
        </w:tc>
        <w:tc>
          <w:tcPr>
            <w:tcW w:w="7082" w:type="dxa"/>
          </w:tcPr>
          <w:p w:rsid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715C30" w:rsidRPr="00195CE3" w:rsidRDefault="00715C30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5CE3" w:rsidRPr="00195CE3" w:rsidTr="00715C30">
        <w:trPr>
          <w:jc w:val="center"/>
        </w:trPr>
        <w:tc>
          <w:tcPr>
            <w:tcW w:w="1980" w:type="dxa"/>
            <w:vAlign w:val="center"/>
          </w:tcPr>
          <w:p w:rsidR="00195CE3" w:rsidRPr="00195CE3" w:rsidRDefault="00AA1DB0" w:rsidP="00715C3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Pytanie nr 3</w:t>
            </w:r>
            <w:bookmarkStart w:id="0" w:name="_GoBack"/>
            <w:bookmarkEnd w:id="0"/>
          </w:p>
        </w:tc>
        <w:tc>
          <w:tcPr>
            <w:tcW w:w="7082" w:type="dxa"/>
          </w:tcPr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15C30" w:rsidRPr="00195CE3" w:rsidTr="00715C30">
        <w:trPr>
          <w:jc w:val="center"/>
        </w:trPr>
        <w:tc>
          <w:tcPr>
            <w:tcW w:w="1980" w:type="dxa"/>
            <w:vAlign w:val="center"/>
          </w:tcPr>
          <w:p w:rsidR="00715C30" w:rsidRPr="00195CE3" w:rsidRDefault="00715C30" w:rsidP="00715C3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Pytanie nr 4</w:t>
            </w:r>
          </w:p>
        </w:tc>
        <w:tc>
          <w:tcPr>
            <w:tcW w:w="7082" w:type="dxa"/>
          </w:tcPr>
          <w:p w:rsidR="00715C30" w:rsidRDefault="00715C30" w:rsidP="00195CE3">
            <w:pPr>
              <w:rPr>
                <w:rFonts w:eastAsia="Calibri"/>
                <w:sz w:val="24"/>
                <w:szCs w:val="24"/>
              </w:rPr>
            </w:pPr>
          </w:p>
          <w:p w:rsidR="00715C30" w:rsidRDefault="00715C30" w:rsidP="00195CE3">
            <w:pPr>
              <w:rPr>
                <w:rFonts w:eastAsia="Calibri"/>
                <w:sz w:val="24"/>
                <w:szCs w:val="24"/>
              </w:rPr>
            </w:pPr>
          </w:p>
          <w:p w:rsidR="00715C30" w:rsidRDefault="00715C30" w:rsidP="00195CE3">
            <w:pPr>
              <w:rPr>
                <w:rFonts w:eastAsia="Calibri"/>
                <w:sz w:val="24"/>
                <w:szCs w:val="24"/>
              </w:rPr>
            </w:pPr>
          </w:p>
          <w:p w:rsidR="00715C30" w:rsidRDefault="00715C30" w:rsidP="00195CE3">
            <w:pPr>
              <w:rPr>
                <w:rFonts w:eastAsia="Calibri"/>
                <w:sz w:val="24"/>
                <w:szCs w:val="24"/>
              </w:rPr>
            </w:pPr>
          </w:p>
          <w:p w:rsidR="00715C30" w:rsidRDefault="00715C30" w:rsidP="00195CE3">
            <w:pPr>
              <w:rPr>
                <w:rFonts w:eastAsia="Calibri"/>
                <w:sz w:val="24"/>
                <w:szCs w:val="24"/>
              </w:rPr>
            </w:pPr>
          </w:p>
          <w:p w:rsidR="00715C30" w:rsidRDefault="00715C30" w:rsidP="00195CE3">
            <w:pPr>
              <w:rPr>
                <w:rFonts w:eastAsia="Calibri"/>
                <w:sz w:val="24"/>
                <w:szCs w:val="24"/>
              </w:rPr>
            </w:pPr>
          </w:p>
          <w:p w:rsidR="00715C30" w:rsidRPr="00195CE3" w:rsidRDefault="00715C30" w:rsidP="00195CE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D5E09" w:rsidRPr="009D4CA7" w:rsidRDefault="002D5E09" w:rsidP="00106B92">
      <w:pPr>
        <w:jc w:val="both"/>
        <w:rPr>
          <w:b/>
          <w:sz w:val="24"/>
          <w:szCs w:val="24"/>
          <w:u w:val="single"/>
        </w:rPr>
      </w:pPr>
    </w:p>
    <w:sectPr w:rsidR="002D5E09" w:rsidRPr="009D4CA7" w:rsidSect="000C10C8">
      <w:footerReference w:type="default" r:id="rId8"/>
      <w:headerReference w:type="first" r:id="rId9"/>
      <w:footerReference w:type="first" r:id="rId10"/>
      <w:pgSz w:w="11906" w:h="16838"/>
      <w:pgMar w:top="938" w:right="1416" w:bottom="1417" w:left="993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A7" w:rsidRDefault="00082CA7">
      <w:pPr>
        <w:spacing w:line="240" w:lineRule="auto"/>
      </w:pPr>
      <w:r>
        <w:separator/>
      </w:r>
    </w:p>
  </w:endnote>
  <w:endnote w:type="continuationSeparator" w:id="0">
    <w:p w:rsidR="00082CA7" w:rsidRDefault="00082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5A" w:rsidRDefault="00613D2A">
    <w:pPr>
      <w:pStyle w:val="Stopka"/>
      <w:ind w:right="360"/>
      <w:rPr>
        <w:color w:val="5D6A7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 wp14:anchorId="47E4DDE2" wp14:editId="3220F434">
          <wp:simplePos x="0" y="0"/>
          <wp:positionH relativeFrom="page">
            <wp:posOffset>0</wp:posOffset>
          </wp:positionH>
          <wp:positionV relativeFrom="page">
            <wp:posOffset>9879965</wp:posOffset>
          </wp:positionV>
          <wp:extent cx="60960" cy="13335"/>
          <wp:effectExtent l="0" t="0" r="0" b="5715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13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776" behindDoc="0" locked="0" layoutInCell="1" allowOverlap="1" wp14:anchorId="35454536" wp14:editId="3D7CE5AF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3150" cy="35941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64" w:rsidRPr="00D25364" w:rsidRDefault="00A01F5C" w:rsidP="00D25364">
    <w:pPr>
      <w:pStyle w:val="Stopka"/>
      <w:spacing w:line="220" w:lineRule="exact"/>
      <w:rPr>
        <w:rFonts w:ascii="Cambria" w:hAnsi="Cambria" w:cs="Arial"/>
        <w:b/>
        <w:color w:val="5D6A70"/>
        <w:sz w:val="15"/>
      </w:rPr>
    </w:pPr>
    <w:r w:rsidRPr="00B670C2">
      <w:rPr>
        <w:rFonts w:ascii="Cambria" w:hAnsi="Cambria"/>
        <w:noProof/>
        <w:lang w:eastAsia="pl-PL"/>
      </w:rPr>
      <w:drawing>
        <wp:anchor distT="0" distB="0" distL="114935" distR="114935" simplePos="0" relativeHeight="251657728" behindDoc="1" locked="0" layoutInCell="1" allowOverlap="1" wp14:anchorId="4D4D3523" wp14:editId="25FC6A91">
          <wp:simplePos x="0" y="0"/>
          <wp:positionH relativeFrom="page">
            <wp:posOffset>6066790</wp:posOffset>
          </wp:positionH>
          <wp:positionV relativeFrom="page">
            <wp:posOffset>9947910</wp:posOffset>
          </wp:positionV>
          <wp:extent cx="1209675" cy="40513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05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364" w:rsidRPr="00D25364">
      <w:rPr>
        <w:rFonts w:ascii="Cambria" w:hAnsi="Cambria" w:cs="Arial"/>
        <w:b/>
        <w:color w:val="5D6A70"/>
        <w:sz w:val="15"/>
      </w:rPr>
      <w:t xml:space="preserve">Katedra Prawa Finansowego </w:t>
    </w:r>
  </w:p>
  <w:p w:rsidR="00D25364" w:rsidRDefault="00D25364" w:rsidP="00D25364">
    <w:pPr>
      <w:pStyle w:val="Stopka"/>
      <w:spacing w:line="220" w:lineRule="exact"/>
      <w:rPr>
        <w:rFonts w:ascii="Cambria" w:hAnsi="Cambria" w:cs="Arial"/>
        <w:b/>
        <w:color w:val="5D6A70"/>
        <w:sz w:val="15"/>
      </w:rPr>
    </w:pPr>
    <w:r w:rsidRPr="00D25364">
      <w:rPr>
        <w:rFonts w:ascii="Cambria" w:hAnsi="Cambria" w:cs="Arial"/>
        <w:b/>
        <w:color w:val="5D6A70"/>
        <w:sz w:val="15"/>
      </w:rPr>
      <w:t xml:space="preserve">Instytut </w:t>
    </w:r>
    <w:r w:rsidR="00DD0FEF">
      <w:rPr>
        <w:rFonts w:ascii="Cambria" w:hAnsi="Cambria" w:cs="Arial"/>
        <w:b/>
        <w:color w:val="5D6A70"/>
        <w:sz w:val="15"/>
      </w:rPr>
      <w:t>Nauk Prawnych / Wydział Prawa i Administracji</w:t>
    </w:r>
    <w:r w:rsidRPr="00D25364">
      <w:rPr>
        <w:rFonts w:ascii="Cambria" w:hAnsi="Cambria" w:cs="Arial"/>
        <w:b/>
        <w:color w:val="5D6A70"/>
        <w:sz w:val="15"/>
      </w:rPr>
      <w:t xml:space="preserve"> </w:t>
    </w:r>
  </w:p>
  <w:p w:rsidR="00DD0FEF" w:rsidRDefault="00DD0FEF" w:rsidP="00DD0FEF">
    <w:pPr>
      <w:pStyle w:val="Stopka"/>
      <w:spacing w:line="220" w:lineRule="exact"/>
      <w:rPr>
        <w:rFonts w:ascii="Cambria" w:hAnsi="Cambria" w:cs="Arial"/>
        <w:b/>
        <w:color w:val="5D6A70"/>
        <w:sz w:val="15"/>
      </w:rPr>
    </w:pPr>
    <w:r>
      <w:rPr>
        <w:rFonts w:ascii="Cambria" w:hAnsi="Cambria" w:cs="Arial"/>
        <w:b/>
        <w:color w:val="5D6A70"/>
        <w:sz w:val="15"/>
      </w:rPr>
      <w:t>Uniwersytet Marii Curie-Skłodowskiej</w:t>
    </w:r>
  </w:p>
  <w:p w:rsidR="000B15CF" w:rsidRDefault="00613D2A" w:rsidP="00A01F5C">
    <w:pPr>
      <w:pStyle w:val="Stopka"/>
      <w:tabs>
        <w:tab w:val="clear" w:pos="4536"/>
        <w:tab w:val="clear" w:pos="9072"/>
        <w:tab w:val="right" w:pos="10064"/>
      </w:tabs>
      <w:spacing w:line="220" w:lineRule="exact"/>
      <w:rPr>
        <w:rFonts w:ascii="Cambria" w:hAnsi="Cambria" w:cs="Arial"/>
        <w:color w:val="5D6A70"/>
        <w:sz w:val="15"/>
        <w:szCs w:val="15"/>
      </w:rPr>
    </w:pPr>
    <w:r w:rsidRPr="00B670C2">
      <w:rPr>
        <w:rFonts w:ascii="Cambria" w:hAnsi="Cambria" w:cs="Arial"/>
        <w:color w:val="5D6A70"/>
        <w:sz w:val="15"/>
        <w:szCs w:val="15"/>
      </w:rPr>
      <w:t>pl. Marii Curi</w:t>
    </w:r>
    <w:r w:rsidR="00E44B5D">
      <w:rPr>
        <w:rFonts w:ascii="Cambria" w:hAnsi="Cambria" w:cs="Arial"/>
        <w:color w:val="5D6A70"/>
        <w:sz w:val="15"/>
        <w:szCs w:val="15"/>
      </w:rPr>
      <w:t>e-Skłodowskiej 5, 20-031 Lublin</w:t>
    </w:r>
    <w:r w:rsidR="00A01F5C">
      <w:rPr>
        <w:rFonts w:ascii="Cambria" w:hAnsi="Cambria" w:cs="Arial"/>
        <w:color w:val="5D6A70"/>
        <w:sz w:val="15"/>
        <w:szCs w:val="15"/>
      </w:rPr>
      <w:tab/>
    </w:r>
  </w:p>
  <w:p w:rsidR="00D74808" w:rsidRPr="005A0B1F" w:rsidRDefault="00801C00">
    <w:pPr>
      <w:pStyle w:val="Stopka"/>
      <w:spacing w:line="220" w:lineRule="exact"/>
      <w:rPr>
        <w:rFonts w:ascii="Cambria" w:hAnsi="Cambria" w:cs="Arial"/>
        <w:color w:val="5D6A70"/>
        <w:sz w:val="15"/>
        <w:szCs w:val="15"/>
      </w:rPr>
    </w:pPr>
    <w:r>
      <w:rPr>
        <w:rFonts w:ascii="Cambria" w:hAnsi="Cambria" w:cs="Arial"/>
        <w:color w:val="5D6A70"/>
        <w:sz w:val="15"/>
        <w:szCs w:val="15"/>
      </w:rPr>
      <w:t>www.finansowe.umcs.pl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A7" w:rsidRDefault="00082CA7">
      <w:pPr>
        <w:spacing w:line="240" w:lineRule="auto"/>
      </w:pPr>
      <w:r>
        <w:separator/>
      </w:r>
    </w:p>
  </w:footnote>
  <w:footnote w:type="continuationSeparator" w:id="0">
    <w:p w:rsidR="00082CA7" w:rsidRDefault="00082C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5A" w:rsidRDefault="00B43CDD" w:rsidP="000B15CF">
    <w:pPr>
      <w:pStyle w:val="Nagwek"/>
      <w:spacing w:line="240" w:lineRule="exact"/>
      <w:jc w:val="right"/>
    </w:pPr>
    <w:r w:rsidRPr="000B15CF">
      <w:rPr>
        <w:b/>
        <w:noProof/>
        <w:lang w:eastAsia="pl-PL"/>
      </w:rPr>
      <w:drawing>
        <wp:anchor distT="0" distB="0" distL="114935" distR="114935" simplePos="0" relativeHeight="251655680" behindDoc="0" locked="0" layoutInCell="1" allowOverlap="1" wp14:anchorId="7B8445D5" wp14:editId="1C7805BA">
          <wp:simplePos x="0" y="0"/>
          <wp:positionH relativeFrom="page">
            <wp:posOffset>612140</wp:posOffset>
          </wp:positionH>
          <wp:positionV relativeFrom="page">
            <wp:posOffset>300990</wp:posOffset>
          </wp:positionV>
          <wp:extent cx="2084705" cy="71310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713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17">
      <w:rPr>
        <w:rFonts w:ascii="Arial" w:hAnsi="Arial" w:cs="Arial"/>
        <w:b/>
        <w:color w:val="5D6A70"/>
        <w:sz w:val="15"/>
      </w:rPr>
      <w:t>UNIWERSYTET MARII CURIE-SKŁODOWSKIEJ W LUBLINIE</w:t>
    </w:r>
  </w:p>
  <w:p w:rsidR="000B15CF" w:rsidRDefault="00DD0FEF" w:rsidP="000B15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rFonts w:ascii="Arial" w:hAnsi="Arial" w:cs="Arial"/>
        <w:b/>
        <w:color w:val="5D6A70"/>
        <w:sz w:val="15"/>
        <w:lang w:eastAsia="pl-PL"/>
      </w:rPr>
      <w:t xml:space="preserve">Instytut Nauk Prawnych / </w:t>
    </w:r>
    <w:r w:rsidR="007B0917">
      <w:rPr>
        <w:rFonts w:ascii="Arial" w:hAnsi="Arial" w:cs="Arial"/>
        <w:b/>
        <w:color w:val="5D6A70"/>
        <w:sz w:val="15"/>
        <w:lang w:eastAsia="pl-PL"/>
      </w:rPr>
      <w:t xml:space="preserve">Wydział Prawa i Administracji </w:t>
    </w:r>
  </w:p>
  <w:p w:rsidR="008F7C5A" w:rsidRDefault="00D25364" w:rsidP="000B15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rFonts w:ascii="Arial" w:hAnsi="Arial" w:cs="Arial"/>
        <w:b/>
        <w:color w:val="5D6A70"/>
        <w:sz w:val="15"/>
        <w:lang w:eastAsia="pl-PL"/>
      </w:rPr>
      <w:t>Katedra Prawa Finansowego</w:t>
    </w:r>
  </w:p>
  <w:p w:rsidR="00195CE3" w:rsidRDefault="00195CE3" w:rsidP="000B15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rFonts w:ascii="Arial" w:hAnsi="Arial" w:cs="Arial"/>
        <w:b/>
        <w:color w:val="5D6A70"/>
        <w:sz w:val="15"/>
        <w:lang w:eastAsia="pl-PL"/>
      </w:rPr>
      <w:t>Praca zdalna: PRAWO BANKOWE – dr Paweł Szczęśniak</w:t>
    </w:r>
  </w:p>
  <w:p w:rsidR="009E06ED" w:rsidRPr="000B15CF" w:rsidRDefault="00195CE3" w:rsidP="0072011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732402" wp14:editId="2F394428">
              <wp:simplePos x="0" y="0"/>
              <wp:positionH relativeFrom="page">
                <wp:posOffset>2763520</wp:posOffset>
              </wp:positionH>
              <wp:positionV relativeFrom="page">
                <wp:posOffset>1209040</wp:posOffset>
              </wp:positionV>
              <wp:extent cx="4003040" cy="635"/>
              <wp:effectExtent l="19050" t="19050" r="35560" b="37465"/>
              <wp:wrapTopAndBottom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9D541" id="Łącznik prosty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7.6pt,95.2pt" to="532.8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496B"/>
    <w:multiLevelType w:val="hybridMultilevel"/>
    <w:tmpl w:val="BB5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FAF"/>
    <w:multiLevelType w:val="hybridMultilevel"/>
    <w:tmpl w:val="5850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190F"/>
    <w:multiLevelType w:val="hybridMultilevel"/>
    <w:tmpl w:val="0AFA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3B43"/>
    <w:multiLevelType w:val="hybridMultilevel"/>
    <w:tmpl w:val="929E4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A5B00"/>
    <w:multiLevelType w:val="hybridMultilevel"/>
    <w:tmpl w:val="C93A6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11101"/>
    <w:multiLevelType w:val="hybridMultilevel"/>
    <w:tmpl w:val="FC46A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03DD9"/>
    <w:multiLevelType w:val="hybridMultilevel"/>
    <w:tmpl w:val="F580B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83794"/>
    <w:multiLevelType w:val="hybridMultilevel"/>
    <w:tmpl w:val="DFAA0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4807"/>
    <w:multiLevelType w:val="hybridMultilevel"/>
    <w:tmpl w:val="E036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9091E"/>
    <w:multiLevelType w:val="hybridMultilevel"/>
    <w:tmpl w:val="DAE28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3107A"/>
    <w:multiLevelType w:val="hybridMultilevel"/>
    <w:tmpl w:val="9A82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71B56"/>
    <w:multiLevelType w:val="hybridMultilevel"/>
    <w:tmpl w:val="929E4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F2"/>
    <w:rsid w:val="00082CA7"/>
    <w:rsid w:val="000B15CF"/>
    <w:rsid w:val="000C10C8"/>
    <w:rsid w:val="00106B92"/>
    <w:rsid w:val="0011748F"/>
    <w:rsid w:val="00136EE0"/>
    <w:rsid w:val="0015516F"/>
    <w:rsid w:val="00195CE3"/>
    <w:rsid w:val="001A3C69"/>
    <w:rsid w:val="001C69E3"/>
    <w:rsid w:val="002A4EA7"/>
    <w:rsid w:val="002D5E09"/>
    <w:rsid w:val="002E432B"/>
    <w:rsid w:val="002F3E88"/>
    <w:rsid w:val="00305EA6"/>
    <w:rsid w:val="003134F5"/>
    <w:rsid w:val="00315110"/>
    <w:rsid w:val="00325F10"/>
    <w:rsid w:val="00327F2E"/>
    <w:rsid w:val="00376F81"/>
    <w:rsid w:val="0038113E"/>
    <w:rsid w:val="00423E52"/>
    <w:rsid w:val="00424DF2"/>
    <w:rsid w:val="00455C63"/>
    <w:rsid w:val="00487DD4"/>
    <w:rsid w:val="004918A7"/>
    <w:rsid w:val="004B2D67"/>
    <w:rsid w:val="004D6EA6"/>
    <w:rsid w:val="005166D1"/>
    <w:rsid w:val="00540ACB"/>
    <w:rsid w:val="005526E1"/>
    <w:rsid w:val="005546D0"/>
    <w:rsid w:val="00561C44"/>
    <w:rsid w:val="00561E0B"/>
    <w:rsid w:val="0056774D"/>
    <w:rsid w:val="005B5C57"/>
    <w:rsid w:val="005C62D3"/>
    <w:rsid w:val="0060197D"/>
    <w:rsid w:val="00613D2A"/>
    <w:rsid w:val="006570D6"/>
    <w:rsid w:val="00661DBD"/>
    <w:rsid w:val="0067329C"/>
    <w:rsid w:val="00676C07"/>
    <w:rsid w:val="00676E7F"/>
    <w:rsid w:val="006E3C9A"/>
    <w:rsid w:val="006F19C5"/>
    <w:rsid w:val="00715C30"/>
    <w:rsid w:val="0072011B"/>
    <w:rsid w:val="00722FEF"/>
    <w:rsid w:val="00733C66"/>
    <w:rsid w:val="007A4BAB"/>
    <w:rsid w:val="007B0917"/>
    <w:rsid w:val="007C1A14"/>
    <w:rsid w:val="00801C00"/>
    <w:rsid w:val="00853312"/>
    <w:rsid w:val="008604D6"/>
    <w:rsid w:val="00860B0A"/>
    <w:rsid w:val="0087108D"/>
    <w:rsid w:val="008777DF"/>
    <w:rsid w:val="00880D5B"/>
    <w:rsid w:val="0090567E"/>
    <w:rsid w:val="00906002"/>
    <w:rsid w:val="00937804"/>
    <w:rsid w:val="009459C9"/>
    <w:rsid w:val="00975BB0"/>
    <w:rsid w:val="00980F0F"/>
    <w:rsid w:val="009B075D"/>
    <w:rsid w:val="009D4CA7"/>
    <w:rsid w:val="009E06ED"/>
    <w:rsid w:val="00A01F5C"/>
    <w:rsid w:val="00A11E96"/>
    <w:rsid w:val="00A343E0"/>
    <w:rsid w:val="00A67802"/>
    <w:rsid w:val="00A95787"/>
    <w:rsid w:val="00AA1DB0"/>
    <w:rsid w:val="00AA428A"/>
    <w:rsid w:val="00AD30D7"/>
    <w:rsid w:val="00AE2441"/>
    <w:rsid w:val="00B23AC9"/>
    <w:rsid w:val="00B43CDD"/>
    <w:rsid w:val="00B57754"/>
    <w:rsid w:val="00BA2206"/>
    <w:rsid w:val="00BC103A"/>
    <w:rsid w:val="00BD036A"/>
    <w:rsid w:val="00BE2E62"/>
    <w:rsid w:val="00BF170D"/>
    <w:rsid w:val="00BF7D90"/>
    <w:rsid w:val="00BF7DFF"/>
    <w:rsid w:val="00C25700"/>
    <w:rsid w:val="00C344C8"/>
    <w:rsid w:val="00C401B9"/>
    <w:rsid w:val="00C475B8"/>
    <w:rsid w:val="00C65ABB"/>
    <w:rsid w:val="00C72E52"/>
    <w:rsid w:val="00C87946"/>
    <w:rsid w:val="00C910C2"/>
    <w:rsid w:val="00CA0584"/>
    <w:rsid w:val="00CA7E8A"/>
    <w:rsid w:val="00CB0163"/>
    <w:rsid w:val="00D03768"/>
    <w:rsid w:val="00D16B72"/>
    <w:rsid w:val="00D25364"/>
    <w:rsid w:val="00D50A84"/>
    <w:rsid w:val="00D92E77"/>
    <w:rsid w:val="00DD0FEF"/>
    <w:rsid w:val="00E1318F"/>
    <w:rsid w:val="00E14B3D"/>
    <w:rsid w:val="00E314D3"/>
    <w:rsid w:val="00E35ABD"/>
    <w:rsid w:val="00E44B5D"/>
    <w:rsid w:val="00E60A80"/>
    <w:rsid w:val="00E80DD7"/>
    <w:rsid w:val="00EA387F"/>
    <w:rsid w:val="00EF4BD3"/>
    <w:rsid w:val="00F069F9"/>
    <w:rsid w:val="00F22475"/>
    <w:rsid w:val="00F3582B"/>
    <w:rsid w:val="00F46B6C"/>
    <w:rsid w:val="00F52242"/>
    <w:rsid w:val="00F752C7"/>
    <w:rsid w:val="00F95F39"/>
    <w:rsid w:val="00FB3F07"/>
    <w:rsid w:val="00FC0EA2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633D3-367F-4144-BC8B-828AF12D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F22475"/>
    <w:pPr>
      <w:widowControl w:val="0"/>
      <w:spacing w:line="240" w:lineRule="auto"/>
      <w:ind w:left="40"/>
      <w:jc w:val="left"/>
      <w:outlineLvl w:val="0"/>
    </w:pPr>
    <w:rPr>
      <w:rFonts w:eastAsia="Arial" w:cstheme="minorBidi"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F22475"/>
    <w:pPr>
      <w:widowControl w:val="0"/>
      <w:spacing w:line="240" w:lineRule="auto"/>
      <w:ind w:left="538" w:hanging="362"/>
      <w:jc w:val="left"/>
      <w:outlineLvl w:val="1"/>
    </w:pPr>
    <w:rPr>
      <w:rFonts w:eastAsia="Arial" w:cstheme="minorBidi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DF2"/>
    <w:rPr>
      <w:rFonts w:ascii="Tahoma" w:hAnsi="Tahoma" w:cs="Tahoma"/>
      <w:sz w:val="16"/>
      <w:szCs w:val="16"/>
    </w:rPr>
  </w:style>
  <w:style w:type="character" w:styleId="Hipercze">
    <w:name w:val="Hyperlink"/>
    <w:rsid w:val="00613D2A"/>
    <w:rPr>
      <w:color w:val="0000FF"/>
      <w:u w:val="single"/>
    </w:rPr>
  </w:style>
  <w:style w:type="paragraph" w:styleId="Nagwek">
    <w:name w:val="header"/>
    <w:basedOn w:val="Normalny"/>
    <w:link w:val="NagwekZnak"/>
    <w:rsid w:val="00613D2A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613D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13D2A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613D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rsid w:val="00613D2A"/>
    <w:pPr>
      <w:suppressAutoHyphens/>
      <w:autoSpaceDE w:val="0"/>
      <w:spacing w:line="288" w:lineRule="auto"/>
      <w:jc w:val="left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613D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5ABB"/>
    <w:rPr>
      <w:b/>
      <w:bCs/>
    </w:rPr>
  </w:style>
  <w:style w:type="character" w:customStyle="1" w:styleId="apple-converted-space">
    <w:name w:val="apple-converted-space"/>
    <w:basedOn w:val="Domylnaczcionkaakapitu"/>
    <w:rsid w:val="00C65ABB"/>
  </w:style>
  <w:style w:type="paragraph" w:styleId="Akapitzlist">
    <w:name w:val="List Paragraph"/>
    <w:basedOn w:val="Normalny"/>
    <w:uiPriority w:val="1"/>
    <w:qFormat/>
    <w:rsid w:val="00A01F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917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0917"/>
  </w:style>
  <w:style w:type="character" w:styleId="Odwoanieprzypisukocowego">
    <w:name w:val="endnote reference"/>
    <w:basedOn w:val="Domylnaczcionkaakapitu"/>
    <w:uiPriority w:val="99"/>
    <w:semiHidden/>
    <w:unhideWhenUsed/>
    <w:rsid w:val="007B091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F22475"/>
    <w:rPr>
      <w:rFonts w:eastAsia="Arial" w:cstheme="minorBidi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F22475"/>
    <w:rPr>
      <w:rFonts w:eastAsia="Arial" w:cstheme="minorBidi"/>
      <w:b/>
      <w:bCs/>
      <w:sz w:val="24"/>
      <w:szCs w:val="24"/>
      <w:lang w:val="en-US"/>
    </w:rPr>
  </w:style>
  <w:style w:type="table" w:styleId="Tabela-Siatka">
    <w:name w:val="Table Grid"/>
    <w:basedOn w:val="Standardowy"/>
    <w:rsid w:val="009E06ED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B92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B92"/>
  </w:style>
  <w:style w:type="character" w:styleId="Odwoanieprzypisudolnego">
    <w:name w:val="footnote reference"/>
    <w:basedOn w:val="Domylnaczcionkaakapitu"/>
    <w:uiPriority w:val="99"/>
    <w:semiHidden/>
    <w:unhideWhenUsed/>
    <w:rsid w:val="00106B9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195CE3"/>
    <w:pPr>
      <w:spacing w:line="240" w:lineRule="auto"/>
      <w:jc w:val="left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DBFA-BD06-4F59-BEBB-2308F331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P</cp:lastModifiedBy>
  <cp:revision>3</cp:revision>
  <cp:lastPrinted>2018-10-08T20:31:00Z</cp:lastPrinted>
  <dcterms:created xsi:type="dcterms:W3CDTF">2020-05-04T18:25:00Z</dcterms:created>
  <dcterms:modified xsi:type="dcterms:W3CDTF">2020-05-04T18:26:00Z</dcterms:modified>
</cp:coreProperties>
</file>