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C7" w:rsidRPr="009A08C7" w:rsidRDefault="009A08C7" w:rsidP="009A08C7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9A08C7">
        <w:rPr>
          <w:rFonts w:ascii="Times New Roman" w:hAnsi="Times New Roman" w:cs="Times New Roman"/>
          <w:sz w:val="24"/>
          <w:szCs w:val="24"/>
        </w:rPr>
        <w:t>1)     Jest dach na którym należy zamontować jednostki zewnętrzne</w:t>
      </w:r>
    </w:p>
    <w:p w:rsidR="009A08C7" w:rsidRPr="009A08C7" w:rsidRDefault="009A08C7" w:rsidP="009A08C7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9A08C7">
        <w:rPr>
          <w:rFonts w:ascii="Times New Roman" w:hAnsi="Times New Roman" w:cs="Times New Roman"/>
          <w:sz w:val="24"/>
          <w:szCs w:val="24"/>
        </w:rPr>
        <w:t>dla pomieszczeń 145B, 216A, 251B,    płaski czy skośny z czego jest</w:t>
      </w:r>
    </w:p>
    <w:p w:rsidR="009A08C7" w:rsidRPr="009A08C7" w:rsidRDefault="009A08C7" w:rsidP="009A08C7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9A08C7">
        <w:rPr>
          <w:rFonts w:ascii="Times New Roman" w:hAnsi="Times New Roman" w:cs="Times New Roman"/>
          <w:sz w:val="24"/>
          <w:szCs w:val="24"/>
        </w:rPr>
        <w:t>wykonany  na jakiej znajduje się wysokości oraz proszę podać liczbę</w:t>
      </w:r>
    </w:p>
    <w:p w:rsidR="009A08C7" w:rsidRPr="009A08C7" w:rsidRDefault="009A08C7" w:rsidP="009A08C7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9A08C7">
        <w:rPr>
          <w:rFonts w:ascii="Times New Roman" w:hAnsi="Times New Roman" w:cs="Times New Roman"/>
          <w:sz w:val="24"/>
          <w:szCs w:val="24"/>
        </w:rPr>
        <w:t>pięter budynku, czy jest możliwość wejścia na dach przez właz</w:t>
      </w:r>
    </w:p>
    <w:p w:rsidR="009A08C7" w:rsidRPr="009A08C7" w:rsidRDefault="009A08C7" w:rsidP="009A08C7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9A08C7">
        <w:rPr>
          <w:rFonts w:ascii="Times New Roman" w:hAnsi="Times New Roman" w:cs="Times New Roman"/>
          <w:sz w:val="24"/>
          <w:szCs w:val="24"/>
        </w:rPr>
        <w:t>dachowy i jakie są jego wymiar.</w:t>
      </w:r>
    </w:p>
    <w:p w:rsidR="0048762A" w:rsidRPr="00146A61" w:rsidRDefault="0048762A" w:rsidP="0048762A">
      <w:pPr>
        <w:pStyle w:val="Akapitzlist"/>
        <w:ind w:left="210"/>
      </w:pPr>
      <w:r w:rsidRPr="00146A61">
        <w:rPr>
          <w:u w:val="single"/>
        </w:rPr>
        <w:t>Odpowiedź:</w:t>
      </w:r>
      <w:r w:rsidR="00146A61">
        <w:t xml:space="preserve"> </w:t>
      </w:r>
      <w:bookmarkStart w:id="0" w:name="_GoBack"/>
      <w:bookmarkEnd w:id="0"/>
      <w:r w:rsidR="00146A61">
        <w:t>Dach</w:t>
      </w:r>
      <w:r w:rsidRPr="00146A61">
        <w:t xml:space="preserve"> płaski</w:t>
      </w:r>
      <w:r w:rsidR="004E2657" w:rsidRPr="00146A61">
        <w:t xml:space="preserve">, </w:t>
      </w:r>
      <w:r w:rsidR="00F12DDF">
        <w:t>stropodach, docieplenie wełną mineralną, pokryty papą</w:t>
      </w:r>
      <w:r w:rsidR="004E2657" w:rsidRPr="00EF6F10">
        <w:rPr>
          <w:color w:val="FF0000"/>
        </w:rPr>
        <w:t xml:space="preserve">. </w:t>
      </w:r>
      <w:r w:rsidR="004E2657" w:rsidRPr="00146A61">
        <w:t xml:space="preserve">Wysokość budynku 25 m. Ilość pięter 7. Jest możliwość </w:t>
      </w:r>
      <w:r w:rsidR="00146A61">
        <w:t xml:space="preserve">wejścia na dach przez </w:t>
      </w:r>
      <w:r w:rsidR="004E2657" w:rsidRPr="00146A61">
        <w:t>drzwi o wymiarach 2,0m x 0,8 m.</w:t>
      </w:r>
    </w:p>
    <w:p w:rsidR="007372C7" w:rsidRPr="00146A61" w:rsidRDefault="007372C7" w:rsidP="00C16E77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sectPr w:rsidR="007372C7" w:rsidRPr="0014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1DA"/>
    <w:multiLevelType w:val="hybridMultilevel"/>
    <w:tmpl w:val="12F8F99A"/>
    <w:lvl w:ilvl="0" w:tplc="7B922CFC">
      <w:start w:val="1"/>
      <w:numFmt w:val="decimal"/>
      <w:lvlText w:val="%1)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77"/>
    <w:rsid w:val="00146A61"/>
    <w:rsid w:val="0048762A"/>
    <w:rsid w:val="004E2657"/>
    <w:rsid w:val="00596137"/>
    <w:rsid w:val="007372C7"/>
    <w:rsid w:val="009A08C7"/>
    <w:rsid w:val="00B36E26"/>
    <w:rsid w:val="00B67EC0"/>
    <w:rsid w:val="00C16E77"/>
    <w:rsid w:val="00EF6F10"/>
    <w:rsid w:val="00F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1E2"/>
  <w15:chartTrackingRefBased/>
  <w15:docId w15:val="{59414A0C-3FB8-459F-95BF-AE125B8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08C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glitter</dc:creator>
  <cp:keywords/>
  <dc:description/>
  <cp:lastModifiedBy>glitter</cp:lastModifiedBy>
  <cp:revision>3</cp:revision>
  <dcterms:created xsi:type="dcterms:W3CDTF">2020-04-30T06:06:00Z</dcterms:created>
  <dcterms:modified xsi:type="dcterms:W3CDTF">2020-04-30T06:07:00Z</dcterms:modified>
</cp:coreProperties>
</file>