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2B" w:rsidRPr="002F7D84" w:rsidRDefault="0054312B" w:rsidP="0054312B">
      <w:pPr>
        <w:widowControl w:val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Załącznik nr 4 </w:t>
      </w:r>
    </w:p>
    <w:p w:rsidR="0054312B" w:rsidRPr="002F7D84" w:rsidRDefault="0054312B" w:rsidP="0054312B">
      <w:pPr>
        <w:outlineLvl w:val="0"/>
        <w:rPr>
          <w:rFonts w:ascii="Calibri" w:hAnsi="Calibri" w:cs="Calibri"/>
          <w:b/>
          <w:sz w:val="18"/>
          <w:szCs w:val="18"/>
        </w:rPr>
      </w:pPr>
    </w:p>
    <w:p w:rsidR="0054312B" w:rsidRPr="002F7D84" w:rsidRDefault="006367C7" w:rsidP="0054312B">
      <w:pPr>
        <w:pStyle w:val="Tekstpodstawowy"/>
        <w:spacing w:after="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UMOWA NR PU/60-2020/DZP-z</w:t>
      </w:r>
      <w:r w:rsidR="00420C58">
        <w:rPr>
          <w:rFonts w:ascii="Calibri" w:hAnsi="Calibri" w:cs="Calibri"/>
          <w:b/>
          <w:sz w:val="18"/>
          <w:szCs w:val="18"/>
        </w:rPr>
        <w:t xml:space="preserve"> (</w:t>
      </w:r>
      <w:r w:rsidR="0054312B" w:rsidRPr="002F7D84">
        <w:rPr>
          <w:rFonts w:ascii="Calibri" w:hAnsi="Calibri" w:cs="Calibri"/>
          <w:b/>
          <w:sz w:val="18"/>
          <w:szCs w:val="18"/>
        </w:rPr>
        <w:t>WZÓR</w:t>
      </w:r>
      <w:r w:rsidR="00420C58">
        <w:rPr>
          <w:rFonts w:ascii="Calibri" w:hAnsi="Calibri" w:cs="Calibri"/>
          <w:b/>
          <w:sz w:val="18"/>
          <w:szCs w:val="18"/>
        </w:rPr>
        <w:t>)</w:t>
      </w:r>
    </w:p>
    <w:p w:rsidR="0054312B" w:rsidRPr="002F7D84" w:rsidRDefault="0054312B" w:rsidP="0054312B">
      <w:pPr>
        <w:pStyle w:val="Tekstpodstawowy"/>
        <w:spacing w:after="0"/>
        <w:rPr>
          <w:rFonts w:ascii="Calibri" w:hAnsi="Calibri" w:cs="Calibri"/>
          <w:sz w:val="18"/>
          <w:szCs w:val="18"/>
        </w:rPr>
      </w:pPr>
    </w:p>
    <w:p w:rsidR="0054312B" w:rsidRDefault="0054312B" w:rsidP="0054312B">
      <w:pPr>
        <w:pStyle w:val="Tekstpodstawowy"/>
        <w:spacing w:after="0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 xml:space="preserve">zawarta w Lublinie w dniu …………………….….2020r., </w:t>
      </w:r>
    </w:p>
    <w:p w:rsidR="0054312B" w:rsidRDefault="0054312B" w:rsidP="0054312B">
      <w:pPr>
        <w:pStyle w:val="Tekstpodstawowy"/>
        <w:spacing w:after="0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pomiędzy:</w:t>
      </w:r>
      <w:r>
        <w:rPr>
          <w:rFonts w:ascii="Calibri" w:hAnsi="Calibri" w:cs="Calibri"/>
          <w:sz w:val="18"/>
          <w:szCs w:val="18"/>
        </w:rPr>
        <w:t xml:space="preserve"> </w:t>
      </w:r>
      <w:r w:rsidRPr="002F7D84">
        <w:rPr>
          <w:rFonts w:ascii="Calibri" w:hAnsi="Calibri" w:cs="Calibri"/>
          <w:b/>
          <w:sz w:val="18"/>
          <w:szCs w:val="18"/>
        </w:rPr>
        <w:t>Uniwersytetem Marii Curie-Skłodowskiej w Lublinie</w:t>
      </w:r>
      <w:r w:rsidRPr="002F7D84">
        <w:rPr>
          <w:rFonts w:ascii="Calibri" w:hAnsi="Calibri" w:cs="Calibri"/>
          <w:sz w:val="18"/>
          <w:szCs w:val="18"/>
        </w:rPr>
        <w:t xml:space="preserve">, plac Marii Curie-Skłodowskiej 5, 20-031 Lublin, NIP: 712-010-36-92, </w:t>
      </w:r>
      <w:r>
        <w:rPr>
          <w:rFonts w:ascii="Calibri" w:hAnsi="Calibri" w:cs="Calibri"/>
          <w:sz w:val="18"/>
          <w:szCs w:val="18"/>
        </w:rPr>
        <w:t xml:space="preserve"> </w:t>
      </w:r>
      <w:r w:rsidRPr="002F7D84">
        <w:rPr>
          <w:rFonts w:ascii="Calibri" w:hAnsi="Calibri" w:cs="Calibri"/>
          <w:sz w:val="18"/>
          <w:szCs w:val="18"/>
        </w:rPr>
        <w:t xml:space="preserve">REGON: 000001353, zwanym dalej </w:t>
      </w:r>
      <w:r w:rsidRPr="002F7D84">
        <w:rPr>
          <w:rFonts w:ascii="Calibri" w:hAnsi="Calibri" w:cs="Calibri"/>
          <w:b/>
          <w:sz w:val="18"/>
          <w:szCs w:val="18"/>
        </w:rPr>
        <w:t>„Zamawiającym”</w:t>
      </w:r>
      <w:r w:rsidRPr="002F7D84">
        <w:rPr>
          <w:rFonts w:ascii="Calibri" w:hAnsi="Calibri" w:cs="Calibri"/>
          <w:sz w:val="18"/>
          <w:szCs w:val="18"/>
        </w:rPr>
        <w:t xml:space="preserve">, reprezentowanym przez: …………………………….…..….., przy kontrasygnacie Kwestora UMCS, </w:t>
      </w:r>
    </w:p>
    <w:p w:rsidR="0054312B" w:rsidRPr="002F7D84" w:rsidRDefault="0054312B" w:rsidP="0054312B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a:</w:t>
      </w:r>
    </w:p>
    <w:p w:rsidR="0054312B" w:rsidRPr="002F7D84" w:rsidRDefault="0054312B" w:rsidP="0054312B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 xml:space="preserve">…………………..…………………, zwanym dalej </w:t>
      </w:r>
      <w:r w:rsidRPr="002F7D84">
        <w:rPr>
          <w:rFonts w:ascii="Calibri" w:hAnsi="Calibri" w:cs="Calibri"/>
          <w:b/>
          <w:sz w:val="18"/>
          <w:szCs w:val="18"/>
        </w:rPr>
        <w:t>„Wykonawcą”</w:t>
      </w:r>
      <w:r w:rsidRPr="002F7D84">
        <w:rPr>
          <w:rFonts w:ascii="Calibri" w:hAnsi="Calibri" w:cs="Calibri"/>
          <w:sz w:val="18"/>
          <w:szCs w:val="18"/>
        </w:rPr>
        <w:t xml:space="preserve">, reprezentowanym przez: ……………….……….……………, a łącznie zwanymi </w:t>
      </w:r>
      <w:r w:rsidRPr="002F7D84">
        <w:rPr>
          <w:rFonts w:ascii="Calibri" w:hAnsi="Calibri" w:cs="Calibri"/>
          <w:b/>
          <w:sz w:val="18"/>
          <w:szCs w:val="18"/>
        </w:rPr>
        <w:t>„Stronami”</w:t>
      </w:r>
      <w:r w:rsidRPr="002F7D84">
        <w:rPr>
          <w:rFonts w:ascii="Calibri" w:hAnsi="Calibri" w:cs="Calibri"/>
          <w:sz w:val="18"/>
          <w:szCs w:val="18"/>
        </w:rPr>
        <w:t>.</w:t>
      </w:r>
    </w:p>
    <w:p w:rsidR="0054312B" w:rsidRPr="002F7D84" w:rsidRDefault="0054312B" w:rsidP="0054312B">
      <w:pPr>
        <w:jc w:val="both"/>
        <w:rPr>
          <w:rFonts w:ascii="Calibri" w:hAnsi="Calibri" w:cs="Calibri"/>
          <w:sz w:val="18"/>
          <w:szCs w:val="18"/>
        </w:rPr>
      </w:pPr>
    </w:p>
    <w:p w:rsidR="004E7ED6" w:rsidRPr="004E7ED6" w:rsidRDefault="004E7ED6" w:rsidP="004E7ED6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 w:rsidRPr="00BA0644">
        <w:rPr>
          <w:rFonts w:ascii="Calibri" w:hAnsi="Calibri" w:cs="Calibri"/>
          <w:sz w:val="18"/>
          <w:szCs w:val="18"/>
        </w:rPr>
        <w:t>Umowa niniejsza została zawarta na podstawie art. 4 pkt 8 ustawy z dnia 29 stycznia 2004r. Prawo zamówień publicznyc</w:t>
      </w:r>
      <w:r>
        <w:rPr>
          <w:rFonts w:ascii="Calibri" w:hAnsi="Calibri" w:cs="Calibri"/>
          <w:sz w:val="18"/>
          <w:szCs w:val="18"/>
        </w:rPr>
        <w:t xml:space="preserve">h (Dz. U. z 2019 r., poz. 1843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BA0644">
        <w:rPr>
          <w:rFonts w:ascii="Calibri" w:hAnsi="Calibri" w:cs="Calibri"/>
          <w:sz w:val="18"/>
          <w:szCs w:val="18"/>
        </w:rPr>
        <w:t>) dalej zwaną ustaw</w:t>
      </w:r>
      <w:r>
        <w:rPr>
          <w:rFonts w:ascii="Calibri" w:hAnsi="Calibri" w:cs="Calibri"/>
          <w:sz w:val="18"/>
          <w:szCs w:val="18"/>
        </w:rPr>
        <w:t>ą oraz zgodnie z Regulaminem udzielania zamówień publicznych w Uniwersytecie Marii Curie – Skłodowskiej.</w:t>
      </w:r>
    </w:p>
    <w:p w:rsidR="0054312B" w:rsidRPr="002F7D84" w:rsidRDefault="00420C58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</w:t>
      </w:r>
      <w:r w:rsidR="0054312B" w:rsidRPr="002F7D84">
        <w:rPr>
          <w:rFonts w:ascii="Calibri" w:hAnsi="Calibri" w:cs="Calibri"/>
          <w:b/>
          <w:bCs/>
          <w:sz w:val="18"/>
          <w:szCs w:val="18"/>
        </w:rPr>
        <w:t xml:space="preserve"> 1</w:t>
      </w:r>
    </w:p>
    <w:p w:rsidR="0054312B" w:rsidRPr="002F7D84" w:rsidRDefault="0054312B" w:rsidP="0054312B">
      <w:pPr>
        <w:pStyle w:val="Nagwek1"/>
        <w:tabs>
          <w:tab w:val="left" w:pos="-1418"/>
          <w:tab w:val="num" w:pos="0"/>
        </w:tabs>
        <w:suppressAutoHyphens/>
        <w:spacing w:before="0" w:after="0"/>
        <w:ind w:left="431" w:hanging="431"/>
        <w:jc w:val="center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Przedmiot umowy</w:t>
      </w:r>
    </w:p>
    <w:p w:rsidR="0054312B" w:rsidRPr="002F7D84" w:rsidRDefault="0054312B" w:rsidP="0054312B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Przedmiotem niniejszej umowy są dostawy artyk</w:t>
      </w:r>
      <w:r>
        <w:rPr>
          <w:rFonts w:ascii="Calibri" w:hAnsi="Calibri" w:cs="Calibri"/>
          <w:sz w:val="18"/>
          <w:szCs w:val="18"/>
        </w:rPr>
        <w:t>ułów higienicznych</w:t>
      </w:r>
      <w:r w:rsidRPr="002F7D84">
        <w:rPr>
          <w:rFonts w:ascii="Calibri" w:hAnsi="Calibri" w:cs="Calibri"/>
          <w:sz w:val="18"/>
          <w:szCs w:val="18"/>
        </w:rPr>
        <w:t xml:space="preserve">, wymienionych w </w:t>
      </w:r>
      <w:r>
        <w:rPr>
          <w:rFonts w:ascii="Calibri" w:hAnsi="Calibri" w:cs="Calibri"/>
          <w:sz w:val="18"/>
          <w:szCs w:val="18"/>
        </w:rPr>
        <w:t>formularzu oferty</w:t>
      </w:r>
      <w:r w:rsidRPr="002F7D84">
        <w:rPr>
          <w:rFonts w:ascii="Calibri" w:hAnsi="Calibri" w:cs="Calibri"/>
          <w:sz w:val="18"/>
          <w:szCs w:val="18"/>
        </w:rPr>
        <w:t xml:space="preserve"> który stanowi integralną część niniejszej umowy (załącznik do umowy).</w:t>
      </w:r>
    </w:p>
    <w:p w:rsidR="0054312B" w:rsidRPr="002F7D84" w:rsidRDefault="0054312B" w:rsidP="0054312B">
      <w:pPr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Wykonawca oświadcza, że przedmiot umowy wskazany w ust. 1 spełnia wszystkie parametry techniczne i użytkowe określone przez Zamawiającego.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2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Okres realizacji umowy</w:t>
      </w:r>
    </w:p>
    <w:p w:rsidR="0054312B" w:rsidRPr="008B327A" w:rsidRDefault="0054312B" w:rsidP="0054312B">
      <w:pPr>
        <w:numPr>
          <w:ilvl w:val="0"/>
          <w:numId w:val="3"/>
        </w:numPr>
        <w:tabs>
          <w:tab w:val="clear" w:pos="360"/>
          <w:tab w:val="num" w:pos="-35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Umowa zrealizowana będzie w ciągu</w:t>
      </w:r>
      <w:r w:rsidRPr="002F7D8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1 miesiąca od dnia jej zawarcia</w:t>
      </w:r>
      <w:r w:rsidR="00A3673D">
        <w:rPr>
          <w:rFonts w:ascii="Calibri" w:hAnsi="Calibri" w:cs="Calibri"/>
          <w:sz w:val="18"/>
          <w:szCs w:val="18"/>
        </w:rPr>
        <w:t xml:space="preserve"> </w:t>
      </w:r>
      <w:r w:rsidR="00A3673D" w:rsidRPr="008B327A">
        <w:rPr>
          <w:rFonts w:ascii="Calibri" w:hAnsi="Calibri" w:cs="Calibri"/>
          <w:sz w:val="18"/>
          <w:szCs w:val="18"/>
        </w:rPr>
        <w:t>lub do wyczerpania przedmiotu umowy</w:t>
      </w:r>
      <w:r w:rsidR="008B327A" w:rsidRPr="008B327A">
        <w:rPr>
          <w:rFonts w:ascii="Calibri" w:hAnsi="Calibri" w:cs="Calibri"/>
          <w:sz w:val="18"/>
          <w:szCs w:val="18"/>
        </w:rPr>
        <w:t>.</w:t>
      </w:r>
    </w:p>
    <w:p w:rsidR="0054312B" w:rsidRPr="002F7D84" w:rsidRDefault="0054312B" w:rsidP="0054312B">
      <w:pPr>
        <w:numPr>
          <w:ilvl w:val="0"/>
          <w:numId w:val="3"/>
        </w:numPr>
        <w:tabs>
          <w:tab w:val="clear" w:pos="360"/>
          <w:tab w:val="num" w:pos="-35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bCs/>
          <w:sz w:val="18"/>
          <w:szCs w:val="18"/>
        </w:rPr>
        <w:t>Umowa wygasa</w:t>
      </w:r>
      <w:r w:rsidRPr="002F7D84">
        <w:rPr>
          <w:rFonts w:ascii="Calibri" w:hAnsi="Calibri" w:cs="Calibri"/>
          <w:sz w:val="18"/>
          <w:szCs w:val="18"/>
        </w:rPr>
        <w:t xml:space="preserve"> po upływie okresu na jaki została zawarta, pomimo nie wyczerpania przedmiotu umowy.</w:t>
      </w:r>
    </w:p>
    <w:p w:rsidR="0054312B" w:rsidRPr="002F7D84" w:rsidRDefault="0054312B" w:rsidP="0054312B">
      <w:pPr>
        <w:numPr>
          <w:ilvl w:val="0"/>
          <w:numId w:val="3"/>
        </w:numPr>
        <w:tabs>
          <w:tab w:val="clear" w:pos="360"/>
          <w:tab w:val="num" w:pos="-35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Wykonawcy nie przysługują roszczenia o realizację całości przedmiotu umowy, jeżeli potrzeby Zamawiającego w tym zakresie będą mniejsze.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3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Warunki dostawy</w:t>
      </w:r>
    </w:p>
    <w:p w:rsidR="0054312B" w:rsidRPr="002F7D84" w:rsidRDefault="0054312B" w:rsidP="005431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ostawy będą zr</w:t>
      </w:r>
      <w:r w:rsidR="00A3673D">
        <w:rPr>
          <w:rFonts w:ascii="Calibri" w:hAnsi="Calibri" w:cs="Calibri"/>
          <w:sz w:val="18"/>
          <w:szCs w:val="18"/>
        </w:rPr>
        <w:t xml:space="preserve">ealizowane w 2 </w:t>
      </w:r>
      <w:r>
        <w:rPr>
          <w:rFonts w:ascii="Calibri" w:hAnsi="Calibri" w:cs="Calibri"/>
          <w:sz w:val="18"/>
          <w:szCs w:val="18"/>
        </w:rPr>
        <w:t xml:space="preserve"> maksymalnie 3 partiach,</w:t>
      </w:r>
      <w:r w:rsidRPr="002F7D84">
        <w:rPr>
          <w:rFonts w:ascii="Calibri" w:hAnsi="Calibri" w:cs="Calibri"/>
          <w:sz w:val="18"/>
          <w:szCs w:val="18"/>
        </w:rPr>
        <w:t xml:space="preserve"> na podstawie jednostkowych zamówie</w:t>
      </w:r>
      <w:r>
        <w:rPr>
          <w:rFonts w:ascii="Calibri" w:hAnsi="Calibri" w:cs="Calibri"/>
          <w:sz w:val="18"/>
          <w:szCs w:val="18"/>
        </w:rPr>
        <w:t>ń składanych e-mailem</w:t>
      </w:r>
      <w:r w:rsidRPr="002F7D84">
        <w:rPr>
          <w:rFonts w:ascii="Calibri" w:hAnsi="Calibri" w:cs="Calibri"/>
          <w:sz w:val="18"/>
          <w:szCs w:val="18"/>
        </w:rPr>
        <w:t xml:space="preserve"> sukcesywnie, w zależności od potrzeb Zamawiającego.</w:t>
      </w:r>
    </w:p>
    <w:p w:rsidR="0054312B" w:rsidRPr="002F7D84" w:rsidRDefault="0054312B" w:rsidP="005431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Przedmiot umowy objęty jednostkowym zamówieniem Wykonawca zobowiązuje się dostarczyć d</w:t>
      </w:r>
      <w:r>
        <w:rPr>
          <w:rFonts w:ascii="Calibri" w:hAnsi="Calibri" w:cs="Calibri"/>
          <w:sz w:val="18"/>
          <w:szCs w:val="18"/>
        </w:rPr>
        <w:t>o Magazynu Głównego UMCS</w:t>
      </w:r>
      <w:r w:rsidRPr="002F7D84">
        <w:rPr>
          <w:rFonts w:ascii="Calibri" w:hAnsi="Calibri" w:cs="Calibri"/>
          <w:sz w:val="18"/>
          <w:szCs w:val="18"/>
        </w:rPr>
        <w:t xml:space="preserve">, na swój koszt i </w:t>
      </w:r>
      <w:r w:rsidRPr="009222CF">
        <w:rPr>
          <w:rFonts w:ascii="Calibri" w:hAnsi="Calibri" w:cs="Calibri"/>
          <w:sz w:val="18"/>
          <w:szCs w:val="18"/>
        </w:rPr>
        <w:t>ryzyko w ciągu maksymalnie 5 dni</w:t>
      </w:r>
      <w:r w:rsidRPr="002F7D84">
        <w:rPr>
          <w:rFonts w:ascii="Calibri" w:hAnsi="Calibri" w:cs="Calibri"/>
          <w:sz w:val="18"/>
          <w:szCs w:val="18"/>
        </w:rPr>
        <w:t xml:space="preserve"> od dnia złożenia zamówienia.</w:t>
      </w:r>
    </w:p>
    <w:p w:rsidR="0054312B" w:rsidRPr="002F7D84" w:rsidRDefault="0054312B" w:rsidP="005431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:rsidR="0054312B" w:rsidRPr="002F7D84" w:rsidRDefault="0054312B" w:rsidP="005431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 xml:space="preserve">Dostawy przedmiotu umowy do miejsca wskazanego przez Zamawiającego obejmują: transport, rozładunek i wniesienie przedmiotu </w:t>
      </w:r>
      <w:r>
        <w:rPr>
          <w:rFonts w:ascii="Calibri" w:hAnsi="Calibri" w:cs="Calibri"/>
          <w:sz w:val="18"/>
          <w:szCs w:val="18"/>
        </w:rPr>
        <w:t>umowy do określonego pomieszczenia</w:t>
      </w:r>
      <w:r w:rsidRPr="002F7D84">
        <w:rPr>
          <w:rFonts w:ascii="Calibri" w:hAnsi="Calibri" w:cs="Calibri"/>
          <w:sz w:val="18"/>
          <w:szCs w:val="18"/>
        </w:rPr>
        <w:t>.</w:t>
      </w:r>
    </w:p>
    <w:p w:rsidR="0054312B" w:rsidRPr="002F7D84" w:rsidRDefault="0054312B" w:rsidP="0054312B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 przypadku niedotrzymania terminu dostawy przez Wykonawcę, Zamawiający zakupi niedostarczoną partię przedmiotu umowy u innego dostawcy, a ewentualną różnicą kosztów obciąży Wykonawcę, chyba, że wydłużenie terminu nastąpi z uzasadnionych powodów, o których Zamawiający zostanie niezwłocznie poinformowany.</w:t>
      </w:r>
    </w:p>
    <w:p w:rsidR="0054312B" w:rsidRPr="002F7D84" w:rsidRDefault="0054312B" w:rsidP="0054312B">
      <w:pPr>
        <w:rPr>
          <w:rFonts w:ascii="Calibri" w:hAnsi="Calibri" w:cs="Calibri"/>
          <w:b/>
          <w:bCs/>
          <w:sz w:val="18"/>
          <w:szCs w:val="18"/>
        </w:rPr>
      </w:pP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4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54312B" w:rsidRPr="002F7D84" w:rsidRDefault="0054312B" w:rsidP="0054312B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 xml:space="preserve">Wykonawca zobowiązuje się do dostawy Zamawiającemu przedmiotu umowy </w:t>
      </w:r>
      <w:r w:rsidRPr="009222CF">
        <w:rPr>
          <w:rFonts w:ascii="Calibri" w:hAnsi="Calibri" w:cs="Calibri"/>
          <w:sz w:val="18"/>
          <w:szCs w:val="18"/>
        </w:rPr>
        <w:t>na podstawie jednostkowych zamówień, po</w:t>
      </w:r>
      <w:r w:rsidRPr="002F7D84">
        <w:rPr>
          <w:rFonts w:ascii="Calibri" w:hAnsi="Calibri" w:cs="Calibri"/>
          <w:sz w:val="18"/>
          <w:szCs w:val="18"/>
        </w:rPr>
        <w:t xml:space="preserve"> cenach wymienionych w ofercie Wykonawcy, stanowiącej integralną część niniejszej umowy (załącznik do umowy).</w:t>
      </w:r>
    </w:p>
    <w:p w:rsidR="0054312B" w:rsidRPr="002F7D84" w:rsidRDefault="0054312B" w:rsidP="0054312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222CF">
        <w:rPr>
          <w:rFonts w:ascii="Calibri" w:hAnsi="Calibri" w:cs="Calibri"/>
          <w:sz w:val="18"/>
          <w:szCs w:val="18"/>
        </w:rPr>
        <w:t>Maksymalną wartość umowy ustala się na kwotę: ……………………………..…….</w:t>
      </w:r>
      <w:r w:rsidRPr="009222CF">
        <w:rPr>
          <w:rFonts w:ascii="Calibri" w:hAnsi="Calibri" w:cs="Calibri"/>
          <w:i/>
          <w:sz w:val="18"/>
          <w:szCs w:val="18"/>
        </w:rPr>
        <w:t xml:space="preserve"> </w:t>
      </w:r>
      <w:r w:rsidRPr="009222CF">
        <w:rPr>
          <w:rFonts w:ascii="Calibri" w:hAnsi="Calibri" w:cs="Calibri"/>
          <w:sz w:val="18"/>
          <w:szCs w:val="18"/>
        </w:rPr>
        <w:t>złotych brutto (słownie: ……………………………..), według stawki 23% oraz wartość netto</w:t>
      </w:r>
      <w:r w:rsidRPr="002F7D84">
        <w:rPr>
          <w:rFonts w:ascii="Calibri" w:hAnsi="Calibri" w:cs="Calibri"/>
          <w:b/>
          <w:sz w:val="18"/>
          <w:szCs w:val="18"/>
        </w:rPr>
        <w:t xml:space="preserve"> </w:t>
      </w:r>
      <w:r w:rsidRPr="002F7D84">
        <w:rPr>
          <w:rFonts w:ascii="Calibri" w:hAnsi="Calibri" w:cs="Calibri"/>
          <w:sz w:val="18"/>
          <w:szCs w:val="18"/>
        </w:rPr>
        <w:t>umowy: ……………………..…….…… złotych.</w:t>
      </w:r>
    </w:p>
    <w:p w:rsidR="0054312B" w:rsidRDefault="0054312B" w:rsidP="0054312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Ceny jednostkowe brutto zawierają wszelkie koszty, podatki i opłaty związane z dostawami przedmiotu umowy do miejsca wskazanego przez Zamawiaj</w:t>
      </w:r>
      <w:r>
        <w:rPr>
          <w:rFonts w:ascii="Calibri" w:hAnsi="Calibri" w:cs="Calibri"/>
          <w:sz w:val="18"/>
          <w:szCs w:val="18"/>
        </w:rPr>
        <w:t>ącego</w:t>
      </w:r>
      <w:r w:rsidRPr="002F7D84">
        <w:rPr>
          <w:rFonts w:ascii="Calibri" w:hAnsi="Calibri" w:cs="Calibri"/>
          <w:sz w:val="18"/>
          <w:szCs w:val="18"/>
        </w:rPr>
        <w:t>, w tym również koszty transportu, rozładunku i wniesienia prze</w:t>
      </w:r>
      <w:r>
        <w:rPr>
          <w:rFonts w:ascii="Calibri" w:hAnsi="Calibri" w:cs="Calibri"/>
          <w:sz w:val="18"/>
          <w:szCs w:val="18"/>
        </w:rPr>
        <w:t>dmiotu zamówienia do określonego pomieszczenia</w:t>
      </w:r>
      <w:r w:rsidRPr="002F7D84">
        <w:rPr>
          <w:rFonts w:ascii="Calibri" w:hAnsi="Calibri" w:cs="Calibri"/>
          <w:sz w:val="18"/>
          <w:szCs w:val="18"/>
        </w:rPr>
        <w:t>.</w:t>
      </w:r>
    </w:p>
    <w:p w:rsidR="0054312B" w:rsidRPr="0054312B" w:rsidRDefault="0054312B" w:rsidP="0054312B">
      <w:pPr>
        <w:suppressAutoHyphens/>
        <w:ind w:left="284"/>
        <w:jc w:val="both"/>
        <w:rPr>
          <w:rFonts w:ascii="Calibri" w:hAnsi="Calibri" w:cs="Calibri"/>
          <w:sz w:val="18"/>
          <w:szCs w:val="18"/>
        </w:rPr>
      </w:pP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5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Termin i warunki płatności</w:t>
      </w:r>
    </w:p>
    <w:p w:rsidR="0054312B" w:rsidRPr="002F7D84" w:rsidRDefault="0054312B" w:rsidP="0054312B">
      <w:pPr>
        <w:numPr>
          <w:ilvl w:val="0"/>
          <w:numId w:val="4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 xml:space="preserve">Podstawę do zapłaty wynagrodzenia za przedmiot umowy będzie stanowiła prawidłowo wystawiona faktura. </w:t>
      </w:r>
    </w:p>
    <w:p w:rsidR="0054312B" w:rsidRPr="002F7D84" w:rsidRDefault="0054312B" w:rsidP="0054312B">
      <w:pPr>
        <w:numPr>
          <w:ilvl w:val="0"/>
          <w:numId w:val="4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Za dostawę przedmiotu umowy objętego jednostkowym zamówieniem, Zamawiający zapłaci Wykonawcy na rachunek bankowy wskazany na prawidłowo wystawionej fakturze, w terminie 30 dni licząc od dnia jej otrzymania, z wyjątkiem sytuacji przewidzianej w § 8 ust. 4, gdzie 30-dniowy termin będzie liczony od daty prawidłowego wykonania dostawy, poprzez dostarczenie całego asortymentu wolnego od wad.</w:t>
      </w:r>
    </w:p>
    <w:p w:rsidR="0054312B" w:rsidRPr="002F7D84" w:rsidRDefault="0054312B" w:rsidP="0054312B">
      <w:pPr>
        <w:numPr>
          <w:ilvl w:val="0"/>
          <w:numId w:val="4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Wykonawca oświadcza, że na dzień zlecenia przelewu rac</w:t>
      </w:r>
      <w:r>
        <w:rPr>
          <w:rFonts w:ascii="Calibri" w:hAnsi="Calibri" w:cs="Calibri"/>
          <w:sz w:val="18"/>
          <w:szCs w:val="18"/>
        </w:rPr>
        <w:t>hunek bankowy</w:t>
      </w:r>
      <w:r w:rsidRPr="002F7D84">
        <w:rPr>
          <w:rFonts w:ascii="Calibri" w:hAnsi="Calibri" w:cs="Calibri"/>
          <w:sz w:val="18"/>
          <w:szCs w:val="18"/>
        </w:rPr>
        <w:t xml:space="preserve"> określony w fakturze</w:t>
      </w:r>
      <w:r>
        <w:rPr>
          <w:rFonts w:ascii="Calibri" w:hAnsi="Calibri" w:cs="Calibri"/>
          <w:sz w:val="18"/>
          <w:szCs w:val="18"/>
        </w:rPr>
        <w:t>,</w:t>
      </w:r>
      <w:r w:rsidRPr="002F7D84">
        <w:rPr>
          <w:rFonts w:ascii="Calibri" w:hAnsi="Calibri" w:cs="Calibri"/>
          <w:sz w:val="18"/>
          <w:szCs w:val="18"/>
        </w:rPr>
        <w:t xml:space="preserve"> figuruje w wykazie podmiotów, o którym mowa w art. 96b ust. 1 ustawy o podatku od towarów i usług (</w:t>
      </w:r>
      <w:r>
        <w:rPr>
          <w:rFonts w:ascii="Calibri" w:hAnsi="Calibri" w:cs="Calibri"/>
          <w:sz w:val="18"/>
          <w:szCs w:val="18"/>
        </w:rPr>
        <w:t>Dz. U. 2020 poz. 106</w:t>
      </w:r>
      <w:r w:rsidRPr="002F7D84">
        <w:rPr>
          <w:rFonts w:ascii="Calibri" w:hAnsi="Calibri" w:cs="Calibri"/>
          <w:sz w:val="18"/>
          <w:szCs w:val="18"/>
        </w:rPr>
        <w:t>).</w:t>
      </w:r>
    </w:p>
    <w:p w:rsidR="0054312B" w:rsidRPr="002F7D84" w:rsidRDefault="0054312B" w:rsidP="0054312B">
      <w:pPr>
        <w:numPr>
          <w:ilvl w:val="0"/>
          <w:numId w:val="4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Za datę zapłaty przyjmuje się datę obciążenia rachunku bankowego Zamawiającego. Termin uważa się za zachowany, jeśli obciążenie rachunku bankowego Zamawiającego nastąpi najpóźniej w ostatnim dniu terminu płatności.</w:t>
      </w:r>
    </w:p>
    <w:p w:rsidR="0054312B" w:rsidRPr="002F7D84" w:rsidRDefault="0054312B" w:rsidP="0054312B">
      <w:pPr>
        <w:numPr>
          <w:ilvl w:val="0"/>
          <w:numId w:val="4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 może stać w sprzeczności z postanowieniami niniejszej umowy.</w:t>
      </w:r>
    </w:p>
    <w:p w:rsidR="0054312B" w:rsidRDefault="0054312B" w:rsidP="0054312B">
      <w:pPr>
        <w:numPr>
          <w:ilvl w:val="0"/>
          <w:numId w:val="4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54312B" w:rsidRDefault="0054312B" w:rsidP="0054312B">
      <w:pPr>
        <w:rPr>
          <w:rFonts w:ascii="Calibri" w:hAnsi="Calibri" w:cs="Calibri"/>
          <w:b/>
          <w:bCs/>
          <w:sz w:val="18"/>
          <w:szCs w:val="18"/>
        </w:rPr>
      </w:pPr>
    </w:p>
    <w:p w:rsidR="0054312B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6</w:t>
      </w:r>
    </w:p>
    <w:p w:rsidR="0054312B" w:rsidRPr="0054312B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54312B">
        <w:rPr>
          <w:rFonts w:ascii="Calibri" w:hAnsi="Calibri" w:cs="Calibri"/>
          <w:b/>
          <w:sz w:val="18"/>
          <w:szCs w:val="18"/>
        </w:rPr>
        <w:t>Kary umowne</w:t>
      </w:r>
    </w:p>
    <w:p w:rsidR="0054312B" w:rsidRPr="002F7D84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3 ust. 2 lub nie uzupełnia braków ilościowych albo nie dokonuje wymiany towaru wadliwego na towar wolny od wad, w terminie określonym w § 8 ust. 4, zapłaci Zamawiającemu karę umowną w wysokości </w:t>
      </w:r>
      <w:r w:rsidRPr="00FC5A21">
        <w:rPr>
          <w:rFonts w:ascii="Calibri" w:hAnsi="Calibri" w:cs="Calibri"/>
          <w:sz w:val="18"/>
          <w:szCs w:val="18"/>
        </w:rPr>
        <w:t>2% jednostkowego zamówienia brutto</w:t>
      </w:r>
      <w:r w:rsidRPr="002F7D84">
        <w:rPr>
          <w:rFonts w:ascii="Calibri" w:hAnsi="Calibri" w:cs="Calibri"/>
          <w:sz w:val="18"/>
          <w:szCs w:val="18"/>
        </w:rPr>
        <w:t>, za każdy dzień zwłoki w dostawie.</w:t>
      </w:r>
    </w:p>
    <w:p w:rsidR="0054312B" w:rsidRPr="002F7D84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lastRenderedPageBreak/>
        <w:t>Wykonawca zapłaci Zamawiającemu karę umowną w wysokości 10% wartości brutto umowy, o której mowa w § 4 ust. 2, jeżeli z przyczyn leżących po stronie Wykonawcy, Zamawiający odstąpi od umowy przed upływem terminu, na który umowa została zawarta.</w:t>
      </w:r>
    </w:p>
    <w:p w:rsidR="0054312B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C5A21">
        <w:rPr>
          <w:rFonts w:ascii="Calibri" w:hAnsi="Calibri" w:cs="Calibri"/>
          <w:sz w:val="18"/>
          <w:szCs w:val="18"/>
        </w:rPr>
        <w:t>W przypadku, w którym rachunek ba</w:t>
      </w:r>
      <w:r>
        <w:rPr>
          <w:rFonts w:ascii="Calibri" w:hAnsi="Calibri" w:cs="Calibri"/>
          <w:sz w:val="18"/>
          <w:szCs w:val="18"/>
        </w:rPr>
        <w:t xml:space="preserve">nkowy Wykonawcy nie widnieje w wykazie </w:t>
      </w:r>
      <w:r w:rsidRPr="00FC5A21">
        <w:rPr>
          <w:rFonts w:ascii="Calibri" w:hAnsi="Calibri" w:cs="Calibri"/>
          <w:sz w:val="18"/>
          <w:szCs w:val="18"/>
        </w:rPr>
        <w:t>podmiotów na stronie Ministerstwa Finansów, Zamawiający uprawniony jest do zrealizowania zapłaty na ten rachunek bankowy z tym tylko zastrzeżeniem, że wówczas zawiadomi o zapłacie należności na ten właśnie rachunek  Naczelnika Urzędu Skarbowego właściwego dla Wykonawcy w terminie trzech dni od dnia zlecenia przelewu.</w:t>
      </w:r>
    </w:p>
    <w:p w:rsidR="0054312B" w:rsidRPr="00FC5A21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C5A21">
        <w:rPr>
          <w:rFonts w:ascii="Calibri" w:hAnsi="Calibri" w:cs="Calibri"/>
          <w:sz w:val="18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FC5A21">
        <w:rPr>
          <w:rFonts w:ascii="Calibri" w:hAnsi="Calibri" w:cs="Calibri"/>
          <w:sz w:val="18"/>
          <w:szCs w:val="18"/>
        </w:rPr>
        <w:t>t.j</w:t>
      </w:r>
      <w:proofErr w:type="spellEnd"/>
      <w:r w:rsidRPr="00FC5A21">
        <w:rPr>
          <w:rFonts w:ascii="Calibri" w:hAnsi="Calibri" w:cs="Calibri"/>
          <w:sz w:val="18"/>
          <w:szCs w:val="18"/>
        </w:rPr>
        <w:t>. Dz. U. 2020r. poz. 106), Wykonawca zapłaci karę w wysokości 30% wartości częściowej faktury brutto.</w:t>
      </w:r>
    </w:p>
    <w:p w:rsidR="0054312B" w:rsidRPr="002F7D84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2F7D84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54312B" w:rsidRPr="002F7D84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2F7D84">
        <w:rPr>
          <w:rFonts w:ascii="Calibri" w:hAnsi="Calibri" w:cs="Calibri"/>
          <w:bCs/>
          <w:sz w:val="18"/>
          <w:szCs w:val="18"/>
        </w:rPr>
        <w:t>Zamawiający ma prawo dokonać potrącenia kary umownej z wynagrodzenia Wykonawcy, po uprzednim wystawieniu noty obciążeniowej.</w:t>
      </w:r>
    </w:p>
    <w:p w:rsidR="0054312B" w:rsidRPr="002F7D84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2F7D84">
        <w:rPr>
          <w:rFonts w:ascii="Calibri" w:hAnsi="Calibri" w:cs="Calibri"/>
          <w:bCs/>
          <w:sz w:val="18"/>
          <w:szCs w:val="18"/>
        </w:rPr>
        <w:t>Wykonawca wyraża zgodę na potrącenie kar umownych z przysługującego mu wynagrodzenia.</w:t>
      </w:r>
    </w:p>
    <w:p w:rsidR="0054312B" w:rsidRPr="002F7D84" w:rsidRDefault="0054312B" w:rsidP="0054312B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Łączny wymiar kar umownych nałożonych na Wykonawcę, nie może wynieść więcej niż 30% ogólnej wartości brutto umowy, określonej w § 4 ust. 2  umowy.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7</w:t>
      </w: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54312B" w:rsidRPr="002F7D84" w:rsidRDefault="0054312B" w:rsidP="0054312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Zamawiający może odstąpić od umowy w następujących przypadkach:</w:t>
      </w:r>
    </w:p>
    <w:p w:rsidR="0054312B" w:rsidRPr="002F7D84" w:rsidRDefault="0054312B" w:rsidP="0054312B">
      <w:pPr>
        <w:numPr>
          <w:ilvl w:val="0"/>
          <w:numId w:val="2"/>
        </w:numPr>
        <w:tabs>
          <w:tab w:val="clear" w:pos="0"/>
          <w:tab w:val="num" w:pos="644"/>
          <w:tab w:val="num" w:pos="994"/>
        </w:tabs>
        <w:suppressAutoHyphens/>
        <w:ind w:left="644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 w:rsidRPr="002F7D84">
        <w:rPr>
          <w:rFonts w:ascii="Calibri" w:hAnsi="Calibri" w:cs="Calibri"/>
          <w:sz w:val="18"/>
          <w:szCs w:val="18"/>
        </w:rPr>
        <w:t>gdy nastąpi znaczne pogorszenie sytuacji finansowej Wykonawcy, szczególnie w razie powzięcia wiadomości o wszczęciu postępowania egzekucyjnego wobec majątku Wykonawcy</w:t>
      </w:r>
    </w:p>
    <w:p w:rsidR="0054312B" w:rsidRPr="002F7D84" w:rsidRDefault="0054312B" w:rsidP="0054312B">
      <w:pPr>
        <w:numPr>
          <w:ilvl w:val="0"/>
          <w:numId w:val="2"/>
        </w:numPr>
        <w:tabs>
          <w:tab w:val="clear" w:pos="0"/>
          <w:tab w:val="num" w:pos="644"/>
          <w:tab w:val="num" w:pos="994"/>
        </w:tabs>
        <w:suppressAutoHyphens/>
        <w:ind w:left="644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 w:rsidRPr="002F7D84">
        <w:rPr>
          <w:rFonts w:ascii="Calibri" w:hAnsi="Calibri" w:cs="Calibri"/>
          <w:sz w:val="18"/>
          <w:szCs w:val="18"/>
        </w:rPr>
        <w:t>nierozpoczęcia przez Wykonawcę realizacji przedmiotu umowy w ciągu 7 dni od daty złożenia zamówienia</w:t>
      </w:r>
    </w:p>
    <w:p w:rsidR="0054312B" w:rsidRPr="00FC5A21" w:rsidRDefault="0054312B" w:rsidP="0054312B">
      <w:pPr>
        <w:numPr>
          <w:ilvl w:val="0"/>
          <w:numId w:val="9"/>
        </w:numPr>
        <w:tabs>
          <w:tab w:val="clear" w:pos="720"/>
          <w:tab w:val="num" w:pos="284"/>
          <w:tab w:val="num" w:pos="644"/>
          <w:tab w:val="num" w:pos="99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C5A21">
        <w:rPr>
          <w:rFonts w:ascii="Calibri" w:hAnsi="Calibri" w:cs="Calibri"/>
          <w:sz w:val="18"/>
          <w:szCs w:val="18"/>
        </w:rPr>
        <w:t>Wykonawcy przysługuje prawo odstąpienia od umowy, jeżeli Zamawiający bez podania przyczyny odmawia odbioru zamówionego przedmiotu umowy objętego jednostkowym zamówieniem.</w:t>
      </w:r>
    </w:p>
    <w:p w:rsidR="0054312B" w:rsidRPr="002F7D84" w:rsidRDefault="0054312B" w:rsidP="0054312B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Oświadczenie o odstąpieniu od umowy powinno zostać złożone w terminie 30 dni od dnia, w którym Strona dowiedziała się o przyczynie odstąpienia.</w:t>
      </w:r>
    </w:p>
    <w:p w:rsidR="0054312B" w:rsidRPr="002F7D84" w:rsidRDefault="0054312B" w:rsidP="0054312B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Odstąpienie od umowy nie pozbawia Zamawiającego prawa do żądania kar umownych.</w:t>
      </w:r>
    </w:p>
    <w:p w:rsidR="0054312B" w:rsidRPr="002F7D84" w:rsidRDefault="0054312B" w:rsidP="0054312B">
      <w:pPr>
        <w:rPr>
          <w:rFonts w:ascii="Calibri" w:hAnsi="Calibri" w:cs="Calibri"/>
          <w:b/>
          <w:bCs/>
          <w:sz w:val="18"/>
          <w:szCs w:val="18"/>
        </w:rPr>
      </w:pPr>
    </w:p>
    <w:p w:rsidR="0054312B" w:rsidRPr="002F7D84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2F7D84">
        <w:rPr>
          <w:rFonts w:ascii="Calibri" w:hAnsi="Calibri" w:cs="Calibri"/>
          <w:b/>
          <w:bCs/>
          <w:sz w:val="18"/>
          <w:szCs w:val="18"/>
        </w:rPr>
        <w:t>§ 8</w:t>
      </w:r>
    </w:p>
    <w:p w:rsidR="0054312B" w:rsidRPr="002F7D84" w:rsidRDefault="0054312B" w:rsidP="0054312B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Gwarancja i reklamacje</w:t>
      </w:r>
    </w:p>
    <w:p w:rsidR="0054312B" w:rsidRPr="002F7D84" w:rsidRDefault="0054312B" w:rsidP="0054312B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polskie.</w:t>
      </w:r>
    </w:p>
    <w:p w:rsidR="0054312B" w:rsidRDefault="0054312B" w:rsidP="0054312B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Wykonawca odpowiada za rodzaj, jakość oraz ilość dostarczanego przedmiotu umowy objętego każdym jednostkowym zamówieniem.</w:t>
      </w:r>
    </w:p>
    <w:p w:rsidR="00142CC6" w:rsidRPr="00142CC6" w:rsidRDefault="00142CC6" w:rsidP="00142CC6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AE694B">
        <w:rPr>
          <w:rFonts w:ascii="Calibri" w:hAnsi="Calibri" w:cs="Calibri"/>
          <w:sz w:val="18"/>
          <w:szCs w:val="18"/>
        </w:rPr>
        <w:t xml:space="preserve">Wykonawca zapewni okres </w:t>
      </w:r>
      <w:r>
        <w:rPr>
          <w:rFonts w:ascii="Calibri" w:hAnsi="Calibri" w:cs="Calibri"/>
          <w:sz w:val="18"/>
          <w:szCs w:val="18"/>
        </w:rPr>
        <w:t>przydatności do użycia dostarczo</w:t>
      </w:r>
      <w:r w:rsidRPr="00AE694B">
        <w:rPr>
          <w:rFonts w:ascii="Calibri" w:hAnsi="Calibri" w:cs="Calibri"/>
          <w:sz w:val="18"/>
          <w:szCs w:val="18"/>
        </w:rPr>
        <w:t>nych produktów nie krótszy niż 70 %  przydatności do użycia przewidzianej przez producenta, licząc od dnia dostawy.</w:t>
      </w:r>
    </w:p>
    <w:p w:rsidR="0054312B" w:rsidRPr="002F7D84" w:rsidRDefault="0054312B" w:rsidP="0054312B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3 dni licząc od daty otrzymania zgłoszenia reklamacyjnego.</w:t>
      </w:r>
    </w:p>
    <w:p w:rsidR="0054312B" w:rsidRPr="002F7D84" w:rsidRDefault="0054312B" w:rsidP="0054312B">
      <w:pPr>
        <w:rPr>
          <w:rFonts w:ascii="Calibri" w:hAnsi="Calibri" w:cs="Calibri"/>
          <w:b/>
          <w:bCs/>
          <w:sz w:val="18"/>
          <w:szCs w:val="18"/>
        </w:rPr>
      </w:pPr>
    </w:p>
    <w:p w:rsidR="0054312B" w:rsidRPr="00FC5A21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FC5A21">
        <w:rPr>
          <w:rFonts w:ascii="Calibri" w:hAnsi="Calibri" w:cs="Calibri"/>
          <w:b/>
          <w:bCs/>
          <w:sz w:val="18"/>
          <w:szCs w:val="18"/>
        </w:rPr>
        <w:t>§ 9</w:t>
      </w:r>
    </w:p>
    <w:p w:rsidR="0054312B" w:rsidRPr="002F7D84" w:rsidRDefault="0054312B" w:rsidP="0054312B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Calibri" w:hAnsi="Calibri" w:cs="Calibri"/>
          <w:sz w:val="18"/>
          <w:szCs w:val="18"/>
        </w:rPr>
      </w:pPr>
      <w:r w:rsidRPr="00FC5A21">
        <w:rPr>
          <w:rFonts w:ascii="Calibri" w:hAnsi="Calibri" w:cs="Calibri"/>
          <w:sz w:val="18"/>
          <w:szCs w:val="18"/>
        </w:rPr>
        <w:t>Zmiany umowy</w:t>
      </w:r>
    </w:p>
    <w:p w:rsidR="0054312B" w:rsidRPr="002F7D84" w:rsidRDefault="0054312B" w:rsidP="0054312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Zamawiający zastrzega sobie prawo do dokonania zmian postanowień umowy w przypadku:</w:t>
      </w:r>
    </w:p>
    <w:p w:rsidR="0054312B" w:rsidRPr="002F7D84" w:rsidRDefault="00142CC6" w:rsidP="0054312B">
      <w:pPr>
        <w:numPr>
          <w:ilvl w:val="1"/>
          <w:numId w:val="9"/>
        </w:numPr>
        <w:tabs>
          <w:tab w:val="clear" w:pos="1080"/>
          <w:tab w:val="num" w:pos="567"/>
        </w:tabs>
        <w:suppressAutoHyphens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gdy produkt</w:t>
      </w:r>
      <w:r w:rsidR="0054312B" w:rsidRPr="002F7D84">
        <w:rPr>
          <w:rFonts w:ascii="Calibri" w:hAnsi="Calibri" w:cs="Calibri"/>
          <w:sz w:val="18"/>
          <w:szCs w:val="18"/>
        </w:rPr>
        <w:t xml:space="preserve"> określony w opisie przedmiotu zamów</w:t>
      </w:r>
      <w:r>
        <w:rPr>
          <w:rFonts w:ascii="Calibri" w:hAnsi="Calibri" w:cs="Calibri"/>
          <w:sz w:val="18"/>
          <w:szCs w:val="18"/>
        </w:rPr>
        <w:t>ienia</w:t>
      </w:r>
      <w:r w:rsidR="0054312B" w:rsidRPr="002F7D84">
        <w:rPr>
          <w:rFonts w:ascii="Calibri" w:hAnsi="Calibri" w:cs="Calibri"/>
          <w:sz w:val="18"/>
          <w:szCs w:val="18"/>
        </w:rPr>
        <w:t>, a następnie w umowie, przestał być produkowany i jest niedostępny, co będzie potwierdzone stosownym pismem. W takiej sytuacji Wykonawca m</w:t>
      </w:r>
      <w:r>
        <w:rPr>
          <w:rFonts w:ascii="Calibri" w:hAnsi="Calibri" w:cs="Calibri"/>
          <w:sz w:val="18"/>
          <w:szCs w:val="18"/>
        </w:rPr>
        <w:t xml:space="preserve">oże zaproponować inny produkt, który musi spełniać parametry </w:t>
      </w:r>
      <w:r w:rsidR="0054312B" w:rsidRPr="002F7D84">
        <w:rPr>
          <w:rFonts w:ascii="Calibri" w:hAnsi="Calibri" w:cs="Calibri"/>
          <w:sz w:val="18"/>
          <w:szCs w:val="18"/>
        </w:rPr>
        <w:t>określone przez Zamawiającego, za cenę określoną w ofercie Wykonawcy i umowie;</w:t>
      </w:r>
    </w:p>
    <w:p w:rsidR="0054312B" w:rsidRPr="002F7D84" w:rsidRDefault="0054312B" w:rsidP="0054312B">
      <w:pPr>
        <w:numPr>
          <w:ilvl w:val="1"/>
          <w:numId w:val="9"/>
        </w:numPr>
        <w:tabs>
          <w:tab w:val="clear" w:pos="1080"/>
          <w:tab w:val="num" w:pos="567"/>
        </w:tabs>
        <w:suppressAutoHyphens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zmiany obowiązujących przepisów, jeżeli konieczne będzie dostosowanie treści umowy do aktualnego stanu prawnego;</w:t>
      </w:r>
    </w:p>
    <w:p w:rsidR="0054312B" w:rsidRPr="00FC5A21" w:rsidRDefault="00142CC6" w:rsidP="0054312B">
      <w:pPr>
        <w:numPr>
          <w:ilvl w:val="1"/>
          <w:numId w:val="9"/>
        </w:numPr>
        <w:tabs>
          <w:tab w:val="clear" w:pos="1080"/>
          <w:tab w:val="num" w:pos="567"/>
        </w:tabs>
        <w:suppressAutoHyphens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zmiany stawki podatku VAT;</w:t>
      </w:r>
    </w:p>
    <w:p w:rsidR="0054312B" w:rsidRPr="002F7D84" w:rsidRDefault="0054312B" w:rsidP="0054312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Zmiany umowy mogą nastąpić wyłącznie w formie pisemnego aneksu do umowy pod rygorem nieważności za zgodą obu Stron.</w:t>
      </w:r>
    </w:p>
    <w:p w:rsidR="0054312B" w:rsidRPr="002F7D84" w:rsidRDefault="0054312B" w:rsidP="0054312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Strona występująca o zmianę postanowień umowy zobowiązana jest do udokumentowania zaistnienia okoliczności, o których mowa w niniejszym paragrafie.</w:t>
      </w:r>
      <w:bookmarkStart w:id="0" w:name="_GoBack"/>
      <w:bookmarkEnd w:id="0"/>
    </w:p>
    <w:p w:rsidR="0054312B" w:rsidRDefault="0054312B" w:rsidP="0054312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Wniosek o zmianę postanowień umowy musi być wyrażony na piśmie.</w:t>
      </w:r>
    </w:p>
    <w:p w:rsidR="00142CC6" w:rsidRDefault="00142CC6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54312B" w:rsidRPr="00FC5A21" w:rsidRDefault="0054312B" w:rsidP="0054312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FC5A21">
        <w:rPr>
          <w:rFonts w:ascii="Calibri" w:hAnsi="Calibri" w:cs="Calibri"/>
          <w:b/>
          <w:bCs/>
          <w:sz w:val="18"/>
          <w:szCs w:val="18"/>
        </w:rPr>
        <w:t>§ 10</w:t>
      </w:r>
    </w:p>
    <w:p w:rsidR="0054312B" w:rsidRPr="002F7D84" w:rsidRDefault="0054312B" w:rsidP="0054312B">
      <w:pPr>
        <w:pStyle w:val="Nagwek1"/>
        <w:tabs>
          <w:tab w:val="num" w:pos="0"/>
        </w:tabs>
        <w:suppressAutoHyphens/>
        <w:spacing w:before="0" w:after="0"/>
        <w:ind w:left="431" w:hanging="431"/>
        <w:jc w:val="center"/>
        <w:rPr>
          <w:rFonts w:ascii="Calibri" w:hAnsi="Calibri" w:cs="Calibri"/>
          <w:sz w:val="18"/>
          <w:szCs w:val="18"/>
        </w:rPr>
      </w:pPr>
      <w:r w:rsidRPr="00FC5A21">
        <w:rPr>
          <w:rFonts w:ascii="Calibri" w:hAnsi="Calibri" w:cs="Calibri"/>
          <w:sz w:val="18"/>
          <w:szCs w:val="18"/>
        </w:rPr>
        <w:t>Postanowienia końcowe</w:t>
      </w:r>
    </w:p>
    <w:p w:rsidR="0054312B" w:rsidRPr="002F7D84" w:rsidRDefault="0054312B" w:rsidP="0054312B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W sprawach nieuregulowanych umową mają zastosowa</w:t>
      </w:r>
      <w:r w:rsidR="00142CC6">
        <w:rPr>
          <w:rFonts w:ascii="Calibri" w:hAnsi="Calibri" w:cs="Calibri"/>
          <w:sz w:val="18"/>
          <w:szCs w:val="18"/>
        </w:rPr>
        <w:t>nie przepisy Kodeksu cywilnego oraz inn</w:t>
      </w:r>
      <w:r w:rsidRPr="002F7D84">
        <w:rPr>
          <w:rFonts w:ascii="Calibri" w:hAnsi="Calibri" w:cs="Calibri"/>
          <w:sz w:val="18"/>
          <w:szCs w:val="18"/>
        </w:rPr>
        <w:t>e przepisy właściwe dla przedmiotu umowy.</w:t>
      </w:r>
    </w:p>
    <w:p w:rsidR="0054312B" w:rsidRPr="002F7D84" w:rsidRDefault="0054312B" w:rsidP="0054312B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2F7D84">
        <w:rPr>
          <w:rFonts w:ascii="Calibri" w:hAnsi="Calibri" w:cs="Calibri"/>
          <w:sz w:val="18"/>
          <w:szCs w:val="18"/>
        </w:rPr>
        <w:t>Umowę sporządzono w trzech jednobrzmiących egzemplarzach, dwa egzemplarze dla Zamawiającego, jeden egzemplarz dla Wykonawcy.</w:t>
      </w:r>
    </w:p>
    <w:p w:rsidR="0054312B" w:rsidRPr="002F7D84" w:rsidRDefault="0054312B" w:rsidP="0054312B">
      <w:pPr>
        <w:jc w:val="both"/>
        <w:rPr>
          <w:rFonts w:ascii="Calibri" w:hAnsi="Calibri" w:cs="Calibri"/>
          <w:sz w:val="18"/>
          <w:szCs w:val="18"/>
        </w:rPr>
      </w:pPr>
    </w:p>
    <w:p w:rsidR="0054312B" w:rsidRPr="002F7D84" w:rsidRDefault="00142CC6" w:rsidP="0054312B">
      <w:pPr>
        <w:spacing w:line="276" w:lineRule="auto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Integralną</w:t>
      </w:r>
      <w:r w:rsidR="0054312B">
        <w:rPr>
          <w:rFonts w:ascii="Calibri" w:hAnsi="Calibri" w:cs="Calibri"/>
          <w:sz w:val="18"/>
          <w:szCs w:val="18"/>
          <w:u w:val="single"/>
        </w:rPr>
        <w:t xml:space="preserve"> częścią niniejszej umowy jest</w:t>
      </w:r>
      <w:r w:rsidR="0054312B" w:rsidRPr="002F7D84">
        <w:rPr>
          <w:rFonts w:ascii="Calibri" w:hAnsi="Calibri" w:cs="Calibri"/>
          <w:sz w:val="18"/>
          <w:szCs w:val="18"/>
          <w:u w:val="single"/>
        </w:rPr>
        <w:t>:</w:t>
      </w:r>
    </w:p>
    <w:p w:rsidR="0054312B" w:rsidRPr="002F7D84" w:rsidRDefault="0054312B" w:rsidP="0054312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 do  Zaproszenia– Formularz oferty</w:t>
      </w:r>
    </w:p>
    <w:p w:rsidR="0054312B" w:rsidRDefault="0054312B" w:rsidP="0054312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42CC6" w:rsidRPr="002F7D84" w:rsidRDefault="00142CC6" w:rsidP="0054312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4312B" w:rsidRPr="002F7D84" w:rsidRDefault="0054312B" w:rsidP="0054312B">
      <w:pPr>
        <w:ind w:hanging="317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ZAMAWIAJĄCY</w:t>
      </w:r>
      <w:r w:rsidRPr="002F7D84">
        <w:rPr>
          <w:rFonts w:ascii="Calibri" w:hAnsi="Calibri" w:cs="Calibri"/>
          <w:b/>
          <w:bCs/>
          <w:sz w:val="18"/>
          <w:szCs w:val="18"/>
        </w:rPr>
        <w:tab/>
      </w:r>
      <w:r w:rsidRPr="002F7D84">
        <w:rPr>
          <w:rFonts w:ascii="Calibri" w:hAnsi="Calibri" w:cs="Calibri"/>
          <w:b/>
          <w:bCs/>
          <w:sz w:val="18"/>
          <w:szCs w:val="18"/>
        </w:rPr>
        <w:tab/>
      </w:r>
      <w:r w:rsidRPr="002F7D84">
        <w:rPr>
          <w:rFonts w:ascii="Calibri" w:hAnsi="Calibri" w:cs="Calibri"/>
          <w:b/>
          <w:bCs/>
          <w:sz w:val="18"/>
          <w:szCs w:val="18"/>
        </w:rPr>
        <w:tab/>
      </w:r>
      <w:r w:rsidRPr="002F7D84">
        <w:rPr>
          <w:rFonts w:ascii="Calibri" w:hAnsi="Calibri" w:cs="Calibri"/>
          <w:b/>
          <w:bCs/>
          <w:sz w:val="18"/>
          <w:szCs w:val="18"/>
        </w:rPr>
        <w:tab/>
        <w:t xml:space="preserve">    </w:t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</w:t>
      </w:r>
      <w:r w:rsidRPr="002F7D84">
        <w:rPr>
          <w:rFonts w:ascii="Calibri" w:hAnsi="Calibri" w:cs="Calibri"/>
          <w:b/>
          <w:bCs/>
          <w:sz w:val="18"/>
          <w:szCs w:val="18"/>
        </w:rPr>
        <w:t xml:space="preserve">    WYKONAWCA</w:t>
      </w:r>
    </w:p>
    <w:p w:rsidR="0054312B" w:rsidRPr="002F7D84" w:rsidRDefault="0054312B" w:rsidP="0054312B">
      <w:pPr>
        <w:ind w:hanging="317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4312B" w:rsidRPr="002F7D84" w:rsidRDefault="0054312B" w:rsidP="0054312B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4312B" w:rsidRPr="002F7D84" w:rsidRDefault="0054312B" w:rsidP="0054312B">
      <w:pPr>
        <w:ind w:left="284" w:hanging="307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4312B" w:rsidRPr="002F7D84" w:rsidRDefault="0054312B" w:rsidP="0054312B">
      <w:pPr>
        <w:tabs>
          <w:tab w:val="left" w:pos="7165"/>
        </w:tabs>
        <w:ind w:left="284" w:hanging="307"/>
        <w:jc w:val="both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……………………………………………………….</w:t>
      </w:r>
      <w:r>
        <w:rPr>
          <w:rFonts w:ascii="Calibri" w:hAnsi="Calibri" w:cs="Calibri"/>
          <w:sz w:val="18"/>
          <w:szCs w:val="18"/>
        </w:rPr>
        <w:tab/>
        <w:t xml:space="preserve">……………………………………………………..                                                             </w:t>
      </w:r>
    </w:p>
    <w:p w:rsidR="00B22B38" w:rsidRDefault="008B327A"/>
    <w:sectPr w:rsidR="00B22B38" w:rsidSect="0054312B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DD2E5" w15:done="0"/>
  <w15:commentEx w15:paraId="290DC395" w15:done="0"/>
  <w15:commentEx w15:paraId="3335459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AA004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D0503C6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640C9C2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716F66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B7E1F0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D3734E8"/>
    <w:multiLevelType w:val="hybridMultilevel"/>
    <w:tmpl w:val="FB4E6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312B"/>
    <w:rsid w:val="00105076"/>
    <w:rsid w:val="00142CC6"/>
    <w:rsid w:val="001D3C9A"/>
    <w:rsid w:val="00273AA1"/>
    <w:rsid w:val="00420C58"/>
    <w:rsid w:val="00465538"/>
    <w:rsid w:val="004E7ED6"/>
    <w:rsid w:val="0054312B"/>
    <w:rsid w:val="006367C7"/>
    <w:rsid w:val="008B327A"/>
    <w:rsid w:val="00A26D79"/>
    <w:rsid w:val="00A3673D"/>
    <w:rsid w:val="00C3577F"/>
    <w:rsid w:val="00C944BC"/>
    <w:rsid w:val="00E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31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1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431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312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C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C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2020-04-08T06:59:00Z</dcterms:created>
  <dcterms:modified xsi:type="dcterms:W3CDTF">2020-04-08T06:59:00Z</dcterms:modified>
</cp:coreProperties>
</file>