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30</w:t>
      </w:r>
      <w:r>
        <w:rPr>
          <w:rFonts w:ascii="Calibri" w:hAnsi="Calibri" w:cs="Calibri"/>
          <w:sz w:val="18"/>
          <w:szCs w:val="18"/>
        </w:rPr>
        <w:t>.03.2020r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652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>pkt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hint="default" w:ascii="Calibri" w:hAnsi="Calibri" w:cs="Calibri"/>
          <w:sz w:val="18"/>
          <w:szCs w:val="18"/>
          <w:lang w:val="pl-PL" w:eastAsia="ar-SA"/>
        </w:rPr>
        <w:t>8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Wzorzec do kalibracji TEM.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Ofertę prosimy przesłać w terminie     do dnia</w:t>
      </w:r>
      <w:r>
        <w:rPr>
          <w:rFonts w:hint="default"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02</w:t>
      </w:r>
      <w:r>
        <w:rPr>
          <w:rFonts w:asciiTheme="minorHAnsi" w:hAnsiTheme="minorHAnsi" w:cstheme="minorHAnsi"/>
          <w:b/>
          <w:bCs/>
          <w:sz w:val="16"/>
          <w:szCs w:val="16"/>
        </w:rPr>
        <w:t>.</w:t>
      </w:r>
      <w:r>
        <w:rPr>
          <w:rFonts w:asciiTheme="minorHAnsi" w:hAnsiTheme="minorHAnsi" w:cstheme="minorHAnsi"/>
          <w:b/>
          <w:sz w:val="16"/>
          <w:szCs w:val="16"/>
        </w:rPr>
        <w:t>0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</w:rPr>
        <w:t xml:space="preserve">.2020 do godz. 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09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8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234F7422"/>
    <w:rsid w:val="272D586F"/>
    <w:rsid w:val="309C6EFA"/>
    <w:rsid w:val="55216572"/>
    <w:rsid w:val="78E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uiPriority w:val="99"/>
    <w:rPr>
      <w:sz w:val="20"/>
      <w:szCs w:val="20"/>
    </w:rPr>
  </w:style>
  <w:style w:type="paragraph" w:styleId="6">
    <w:name w:val="Normal (Web)"/>
    <w:basedOn w:val="1"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20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2020-04-02T10:55:59Z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