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01" w:rsidRPr="00B871F7" w:rsidRDefault="00090E97" w:rsidP="003C01EB">
      <w:pPr>
        <w:pStyle w:val="Nagwek2"/>
        <w:spacing w:after="120"/>
        <w:jc w:val="center"/>
        <w:rPr>
          <w:rFonts w:ascii="Arial" w:hAnsi="Arial" w:cs="Arial"/>
          <w:sz w:val="28"/>
          <w:szCs w:val="36"/>
        </w:rPr>
      </w:pPr>
      <w:r w:rsidRPr="00B871F7">
        <w:rPr>
          <w:rFonts w:ascii="Arial" w:hAnsi="Arial" w:cs="Arial"/>
          <w:sz w:val="28"/>
          <w:szCs w:val="36"/>
        </w:rPr>
        <w:t>I rok</w:t>
      </w:r>
      <w:r w:rsidR="00FF4601" w:rsidRPr="00B871F7">
        <w:rPr>
          <w:rFonts w:ascii="Arial" w:hAnsi="Arial" w:cs="Arial"/>
          <w:b w:val="0"/>
          <w:sz w:val="28"/>
          <w:szCs w:val="36"/>
        </w:rPr>
        <w:t xml:space="preserve"> </w:t>
      </w:r>
      <w:r w:rsidR="00FF4601" w:rsidRPr="00B871F7">
        <w:rPr>
          <w:rFonts w:ascii="Arial" w:hAnsi="Arial" w:cs="Arial"/>
          <w:sz w:val="28"/>
          <w:szCs w:val="36"/>
        </w:rPr>
        <w:t>PEDAGOGIKI OPIEKUŃCZO-WYCHOWAWCZEJ Z PROFILAKTYKĄ SPOŁECZNĄ</w:t>
      </w:r>
      <w:r w:rsidRPr="00B871F7">
        <w:rPr>
          <w:rFonts w:ascii="Arial" w:hAnsi="Arial" w:cs="Arial"/>
          <w:b w:val="0"/>
          <w:sz w:val="28"/>
          <w:szCs w:val="36"/>
        </w:rPr>
        <w:t xml:space="preserve"> </w:t>
      </w:r>
      <w:r w:rsidRPr="00B871F7">
        <w:rPr>
          <w:rFonts w:ascii="Arial" w:hAnsi="Arial" w:cs="Arial"/>
          <w:sz w:val="28"/>
          <w:szCs w:val="36"/>
        </w:rPr>
        <w:t xml:space="preserve">   </w:t>
      </w:r>
    </w:p>
    <w:p w:rsidR="00090E97" w:rsidRPr="00B871F7" w:rsidRDefault="00090E97" w:rsidP="003C01EB">
      <w:pPr>
        <w:pStyle w:val="Nagwek2"/>
        <w:spacing w:after="120"/>
        <w:jc w:val="center"/>
        <w:rPr>
          <w:rFonts w:ascii="Arial" w:hAnsi="Arial" w:cs="Arial"/>
          <w:b w:val="0"/>
          <w:sz w:val="28"/>
          <w:szCs w:val="36"/>
        </w:rPr>
      </w:pPr>
      <w:r w:rsidRPr="00B871F7">
        <w:rPr>
          <w:rFonts w:ascii="Arial" w:hAnsi="Arial" w:cs="Arial"/>
          <w:b w:val="0"/>
          <w:sz w:val="28"/>
          <w:szCs w:val="36"/>
        </w:rPr>
        <w:t>(studia II stopnia stacjonarne)</w:t>
      </w:r>
    </w:p>
    <w:p w:rsidR="00090E97" w:rsidRPr="002C785A" w:rsidRDefault="00090E97" w:rsidP="00090E97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 w:rsidR="00FF4601">
        <w:rPr>
          <w:rFonts w:ascii="Arial" w:hAnsi="Arial" w:cs="Arial"/>
        </w:rPr>
        <w:t>9</w:t>
      </w:r>
      <w:r w:rsidRPr="002C785A">
        <w:rPr>
          <w:rFonts w:ascii="Arial" w:hAnsi="Arial" w:cs="Arial"/>
        </w:rPr>
        <w:t>/</w:t>
      </w:r>
      <w:r w:rsidR="00FF4601">
        <w:rPr>
          <w:rFonts w:ascii="Arial" w:hAnsi="Arial" w:cs="Arial"/>
        </w:rPr>
        <w:t>20</w:t>
      </w:r>
    </w:p>
    <w:p w:rsidR="00090E97" w:rsidRPr="00C549F7" w:rsidRDefault="00090E97" w:rsidP="00090E97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1483"/>
        <w:gridCol w:w="1484"/>
        <w:gridCol w:w="1504"/>
        <w:gridCol w:w="1505"/>
        <w:gridCol w:w="3080"/>
        <w:gridCol w:w="1449"/>
        <w:gridCol w:w="1449"/>
        <w:gridCol w:w="2814"/>
      </w:tblGrid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090E97" w:rsidTr="003C01EB">
        <w:trPr>
          <w:cantSplit/>
          <w:trHeight w:val="155"/>
        </w:trPr>
        <w:tc>
          <w:tcPr>
            <w:tcW w:w="1414" w:type="dxa"/>
          </w:tcPr>
          <w:p w:rsidR="00090E97" w:rsidRDefault="00090E97" w:rsidP="00090E9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09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3080" w:type="dxa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090E97" w:rsidRDefault="00090E97" w:rsidP="00090E97">
            <w:pPr>
              <w:spacing w:after="0"/>
            </w:pPr>
          </w:p>
        </w:tc>
        <w:tc>
          <w:tcPr>
            <w:tcW w:w="2814" w:type="dxa"/>
            <w:vMerge/>
          </w:tcPr>
          <w:p w:rsidR="00090E97" w:rsidRDefault="00090E97" w:rsidP="00090E97">
            <w:pPr>
              <w:spacing w:after="0"/>
            </w:pPr>
          </w:p>
        </w:tc>
      </w:tr>
      <w:tr w:rsidR="003C7FA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C7FAB" w:rsidRDefault="003C7FA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3C7FAB" w:rsidRPr="00813983" w:rsidRDefault="003C7FAB" w:rsidP="008139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983">
              <w:rPr>
                <w:rFonts w:ascii="Times New Roman" w:hAnsi="Times New Roman" w:cs="Times New Roman"/>
                <w:sz w:val="18"/>
                <w:szCs w:val="16"/>
              </w:rPr>
              <w:t>Jęz. Niemiecki</w:t>
            </w:r>
          </w:p>
          <w:p w:rsidR="003C7FAB" w:rsidRPr="00813983" w:rsidRDefault="003C7FAB" w:rsidP="0081398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13983">
              <w:rPr>
                <w:rFonts w:ascii="Times New Roman" w:hAnsi="Times New Roman" w:cs="Times New Roman"/>
                <w:sz w:val="18"/>
                <w:szCs w:val="16"/>
              </w:rPr>
              <w:t xml:space="preserve">CA </w:t>
            </w:r>
            <w:r w:rsidRPr="00813983">
              <w:rPr>
                <w:rFonts w:ascii="Times New Roman" w:hAnsi="Times New Roman" w:cs="Times New Roman"/>
                <w:b/>
                <w:sz w:val="18"/>
                <w:szCs w:val="16"/>
              </w:rPr>
              <w:t>s.</w:t>
            </w:r>
            <w:r w:rsidRPr="00813983">
              <w:rPr>
                <w:rFonts w:ascii="Times New Roman" w:hAnsi="Times New Roman" w:cs="Times New Roman"/>
                <w:sz w:val="18"/>
                <w:szCs w:val="16"/>
              </w:rPr>
              <w:t xml:space="preserve"> 50</w:t>
            </w:r>
          </w:p>
          <w:p w:rsidR="003C7FAB" w:rsidRPr="006C76BB" w:rsidRDefault="003C7FAB" w:rsidP="0081398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983">
              <w:rPr>
                <w:rFonts w:ascii="Times New Roman" w:hAnsi="Times New Roman" w:cs="Times New Roman"/>
                <w:sz w:val="18"/>
                <w:szCs w:val="16"/>
              </w:rPr>
              <w:t xml:space="preserve">mgr I. </w:t>
            </w:r>
            <w:proofErr w:type="spellStart"/>
            <w:r w:rsidRPr="00813983">
              <w:rPr>
                <w:rFonts w:ascii="Times New Roman" w:hAnsi="Times New Roman" w:cs="Times New Roman"/>
                <w:sz w:val="18"/>
                <w:szCs w:val="16"/>
              </w:rPr>
              <w:t>Kandzierska</w:t>
            </w:r>
            <w:proofErr w:type="spellEnd"/>
          </w:p>
        </w:tc>
        <w:tc>
          <w:tcPr>
            <w:tcW w:w="3009" w:type="dxa"/>
            <w:gridSpan w:val="2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3C7FAB" w:rsidRPr="00C117B7" w:rsidRDefault="003C7FAB" w:rsidP="003C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3C7FAB" w:rsidRPr="003C7FAB" w:rsidRDefault="003C7FAB" w:rsidP="003C7F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Seminarium mgr </w:t>
            </w:r>
          </w:p>
          <w:p w:rsidR="003C7FAB" w:rsidRPr="003C7FAB" w:rsidRDefault="003C7FAB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>dr hab.</w:t>
            </w: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br/>
              <w:t xml:space="preserve"> T. </w:t>
            </w:r>
            <w:proofErr w:type="spellStart"/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>Zubrzycka-Maciąg</w:t>
            </w:r>
            <w:proofErr w:type="spellEnd"/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FAB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3C7FAB" w:rsidRDefault="003C7FA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3C7FAB" w:rsidRPr="006C76BB" w:rsidRDefault="003C7FA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3C7FAB" w:rsidRPr="00F61645" w:rsidRDefault="003C7FAB" w:rsidP="00893ED4">
            <w:pPr>
              <w:spacing w:after="0"/>
              <w:rPr>
                <w:rFonts w:cs="Arial"/>
                <w:sz w:val="18"/>
                <w:szCs w:val="18"/>
              </w:rPr>
            </w:pPr>
            <w:r w:rsidRPr="00F61645">
              <w:rPr>
                <w:rFonts w:cs="Times New Roman"/>
                <w:b/>
                <w:sz w:val="18"/>
                <w:szCs w:val="18"/>
              </w:rPr>
              <w:t xml:space="preserve">Ponadto studentów obowiązuje: </w:t>
            </w:r>
            <w:r w:rsidRPr="00F61645">
              <w:rPr>
                <w:rFonts w:cs="Times New Roman"/>
                <w:sz w:val="18"/>
                <w:szCs w:val="18"/>
              </w:rPr>
              <w:t xml:space="preserve">Praktyka zawodowa pedagogiczna ciągła w placówce opiekuńczo-wychowawczej - 2 tyg. (50 godz.). po 2 </w:t>
            </w:r>
            <w:proofErr w:type="spellStart"/>
            <w:r w:rsidRPr="00F61645">
              <w:rPr>
                <w:rFonts w:cs="Times New Roman"/>
                <w:sz w:val="18"/>
                <w:szCs w:val="18"/>
              </w:rPr>
              <w:t>sem</w:t>
            </w:r>
            <w:proofErr w:type="spellEnd"/>
            <w:r w:rsidRPr="00F61645">
              <w:rPr>
                <w:rFonts w:cs="Times New Roman"/>
                <w:sz w:val="18"/>
                <w:szCs w:val="18"/>
              </w:rPr>
              <w:t xml:space="preserve">. (lipiec – sierpień) zalicz. do końca 3 semestru; Praktyka zawodowa pedagogiczna ciągła  w szkole ponadpodstawowej - 4 tyg. (100 godz.). po 2 </w:t>
            </w:r>
            <w:proofErr w:type="spellStart"/>
            <w:r w:rsidRPr="00F61645">
              <w:rPr>
                <w:rFonts w:cs="Times New Roman"/>
                <w:sz w:val="18"/>
                <w:szCs w:val="18"/>
              </w:rPr>
              <w:t>sem</w:t>
            </w:r>
            <w:proofErr w:type="spellEnd"/>
            <w:r w:rsidRPr="00F61645">
              <w:rPr>
                <w:rFonts w:cs="Times New Roman"/>
                <w:sz w:val="18"/>
                <w:szCs w:val="18"/>
              </w:rPr>
              <w:t>. (wrzesień) zaliczana do końca 3 semestru</w:t>
            </w:r>
          </w:p>
        </w:tc>
      </w:tr>
      <w:tr w:rsidR="003C7FAB" w:rsidTr="008B40CF">
        <w:trPr>
          <w:cantSplit/>
          <w:trHeight w:val="624"/>
        </w:trPr>
        <w:tc>
          <w:tcPr>
            <w:tcW w:w="1414" w:type="dxa"/>
            <w:vAlign w:val="center"/>
          </w:tcPr>
          <w:p w:rsidR="003C7FAB" w:rsidRDefault="003C7FA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1483" w:type="dxa"/>
            <w:vMerge w:val="restart"/>
            <w:vAlign w:val="center"/>
          </w:tcPr>
          <w:p w:rsidR="003C7FAB" w:rsidRPr="00C90C98" w:rsidRDefault="003C7FAB" w:rsidP="009F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C90C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Język angielski </w:t>
            </w:r>
          </w:p>
          <w:p w:rsidR="003C7FAB" w:rsidRPr="009F1E3D" w:rsidRDefault="003C7FAB" w:rsidP="009F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CA </w:t>
            </w:r>
            <w:r w:rsidRPr="009F1E3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s. 54</w:t>
            </w:r>
          </w:p>
          <w:p w:rsidR="003C7FAB" w:rsidRPr="006C76BB" w:rsidRDefault="003C7FAB" w:rsidP="009F1E3D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C9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mgr N. Rola</w:t>
            </w:r>
          </w:p>
        </w:tc>
        <w:tc>
          <w:tcPr>
            <w:tcW w:w="1484" w:type="dxa"/>
            <w:vMerge w:val="restart"/>
            <w:vAlign w:val="center"/>
          </w:tcPr>
          <w:p w:rsidR="003C7FAB" w:rsidRDefault="003C7FAB" w:rsidP="009F1E3D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F1E3D">
              <w:rPr>
                <w:rFonts w:ascii="Times New Roman" w:hAnsi="Times New Roman"/>
                <w:sz w:val="18"/>
                <w:szCs w:val="16"/>
              </w:rPr>
              <w:t>Język rosyjski</w:t>
            </w:r>
          </w:p>
          <w:p w:rsidR="003C7FAB" w:rsidRPr="009F1E3D" w:rsidRDefault="003C7FAB" w:rsidP="009F1E3D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CA s. 78</w:t>
            </w:r>
          </w:p>
          <w:p w:rsidR="003C7FAB" w:rsidRPr="009F1E3D" w:rsidRDefault="003C7FAB" w:rsidP="009F1E3D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F1E3D">
              <w:rPr>
                <w:rFonts w:ascii="Times New Roman" w:hAnsi="Times New Roman"/>
                <w:sz w:val="18"/>
                <w:szCs w:val="16"/>
              </w:rPr>
              <w:t xml:space="preserve">mgr L. Kulas </w:t>
            </w:r>
          </w:p>
          <w:p w:rsidR="003C7FAB" w:rsidRPr="006C76BB" w:rsidRDefault="003C7FA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3C7FAB" w:rsidRPr="003C7FAB" w:rsidRDefault="003C7FAB" w:rsidP="003C7F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Seminarium mgr </w:t>
            </w:r>
          </w:p>
          <w:p w:rsidR="003C7FAB" w:rsidRPr="003C7FAB" w:rsidRDefault="003C7FAB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>dr hab.</w:t>
            </w: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D. Wosik-Kawala</w:t>
            </w: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7FAB" w:rsidTr="008B40CF">
        <w:trPr>
          <w:cantSplit/>
          <w:trHeight w:val="680"/>
        </w:trPr>
        <w:tc>
          <w:tcPr>
            <w:tcW w:w="1414" w:type="dxa"/>
            <w:vAlign w:val="center"/>
          </w:tcPr>
          <w:p w:rsidR="003C7FAB" w:rsidRDefault="003C7FAB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1483" w:type="dxa"/>
            <w:vMerge/>
            <w:vAlign w:val="center"/>
          </w:tcPr>
          <w:p w:rsidR="003C7FAB" w:rsidRPr="006C76BB" w:rsidRDefault="003C7FA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4" w:type="dxa"/>
            <w:vMerge/>
            <w:vAlign w:val="center"/>
          </w:tcPr>
          <w:p w:rsidR="003C7FAB" w:rsidRPr="006C76BB" w:rsidRDefault="003C7FAB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3C7FAB" w:rsidRPr="006A5268" w:rsidRDefault="003C7FAB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983939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gridSpan w:val="2"/>
            <w:vMerge w:val="restart"/>
            <w:vAlign w:val="center"/>
          </w:tcPr>
          <w:p w:rsidR="00813983" w:rsidRPr="00515C8D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Podstawy profilaktyki społecznej 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WY/CA/  s. 2</w:t>
            </w:r>
          </w:p>
          <w:p w:rsidR="00813983" w:rsidRPr="006C76BB" w:rsidRDefault="00813983" w:rsidP="003C7FA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M. </w:t>
            </w:r>
            <w:proofErr w:type="spellStart"/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Barabas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04" w:type="dxa"/>
            <w:vMerge w:val="restart"/>
            <w:vAlign w:val="center"/>
          </w:tcPr>
          <w:p w:rsidR="00813983" w:rsidRPr="003C7FAB" w:rsidRDefault="00813983" w:rsidP="00B871F7">
            <w:pPr>
              <w:tabs>
                <w:tab w:val="left" w:pos="1347"/>
              </w:tabs>
              <w:spacing w:after="0"/>
              <w:ind w:right="7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Wsp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zagr.</w:t>
            </w:r>
            <w:r w:rsidR="00B871F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roz</w:t>
            </w:r>
            <w:r w:rsidR="00B871F7">
              <w:rPr>
                <w:rFonts w:ascii="Times New Roman" w:eastAsia="Times New Roman" w:hAnsi="Times New Roman"/>
                <w:sz w:val="18"/>
                <w:szCs w:val="18"/>
              </w:rPr>
              <w:t>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dzieci i </w:t>
            </w:r>
            <w:r w:rsidR="00B871F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871F7">
              <w:rPr>
                <w:rFonts w:ascii="Times New Roman" w:eastAsia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łodz</w:t>
            </w:r>
            <w:proofErr w:type="spellEnd"/>
            <w:r w:rsidR="00B871F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13983" w:rsidRPr="003C7FAB" w:rsidRDefault="00813983" w:rsidP="003B0E5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WY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s. 2</w:t>
            </w:r>
          </w:p>
          <w:p w:rsidR="00813983" w:rsidRPr="003C7FAB" w:rsidRDefault="00813983" w:rsidP="003B0E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co 2 tyg</w:t>
            </w:r>
            <w:r w:rsidRPr="003C7FA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 xml:space="preserve">od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  <w:p w:rsidR="00813983" w:rsidRPr="006C76BB" w:rsidRDefault="00813983" w:rsidP="00813983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Wołk</w:t>
            </w:r>
          </w:p>
        </w:tc>
        <w:tc>
          <w:tcPr>
            <w:tcW w:w="1505" w:type="dxa"/>
            <w:vMerge w:val="restart"/>
            <w:vAlign w:val="center"/>
          </w:tcPr>
          <w:p w:rsidR="00813983" w:rsidRPr="003C7FAB" w:rsidRDefault="00813983" w:rsidP="00B871F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Wsp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zagr.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rozw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dzieci i młodzieży</w:t>
            </w:r>
          </w:p>
          <w:p w:rsidR="00813983" w:rsidRPr="003C7FAB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s. 2</w:t>
            </w:r>
          </w:p>
          <w:p w:rsidR="00813983" w:rsidRPr="003C7FAB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co 2 tyg</w:t>
            </w:r>
            <w:r w:rsidRPr="003C7FA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 xml:space="preserve">od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  <w:p w:rsidR="00813983" w:rsidRPr="006A5268" w:rsidRDefault="00813983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Wołk</w:t>
            </w: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983939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gridSpan w:val="2"/>
            <w:vMerge/>
            <w:vAlign w:val="center"/>
          </w:tcPr>
          <w:p w:rsidR="00813983" w:rsidRPr="006C76BB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224509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1483" w:type="dxa"/>
            <w:vMerge w:val="restart"/>
            <w:vAlign w:val="center"/>
          </w:tcPr>
          <w:p w:rsidR="00813983" w:rsidRPr="003C7FAB" w:rsidRDefault="00813983" w:rsidP="00090E97">
            <w:pPr>
              <w:spacing w:after="0"/>
              <w:ind w:right="71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Przeciwdziałanie przemocy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   s. 2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co 2 tyg</w:t>
            </w:r>
            <w:r w:rsidRPr="003C7FA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od 2.03</w:t>
            </w:r>
          </w:p>
          <w:p w:rsidR="00813983" w:rsidRPr="006C76BB" w:rsidRDefault="00813983" w:rsidP="003C7FA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M. </w:t>
            </w:r>
            <w:proofErr w:type="spellStart"/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Barabas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:rsidR="00813983" w:rsidRPr="00413C16" w:rsidRDefault="00813983" w:rsidP="003C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3C16">
              <w:rPr>
                <w:rFonts w:ascii="Times New Roman" w:eastAsia="Times New Roman" w:hAnsi="Times New Roman"/>
                <w:sz w:val="18"/>
                <w:szCs w:val="18"/>
              </w:rPr>
              <w:t xml:space="preserve">Szkoła w społeczeństwie 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   s. 2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co 2 tyg</w:t>
            </w:r>
            <w:r w:rsidRPr="003C7FAB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. 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 xml:space="preserve">od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</w:rPr>
              <w:t>.03</w:t>
            </w:r>
          </w:p>
          <w:p w:rsidR="00813983" w:rsidRPr="006C76BB" w:rsidRDefault="00813983" w:rsidP="003C7FAB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6"/>
                <w:szCs w:val="18"/>
              </w:rPr>
              <w:t>dr T. Sokołowska-</w:t>
            </w:r>
            <w:proofErr w:type="spellStart"/>
            <w:r w:rsidRPr="003C7FAB">
              <w:rPr>
                <w:rFonts w:ascii="Times New Roman" w:eastAsia="Times New Roman" w:hAnsi="Times New Roman"/>
                <w:sz w:val="16"/>
                <w:szCs w:val="18"/>
              </w:rPr>
              <w:t>Dzioba</w:t>
            </w:r>
            <w:proofErr w:type="spellEnd"/>
          </w:p>
        </w:tc>
        <w:tc>
          <w:tcPr>
            <w:tcW w:w="3009" w:type="dxa"/>
            <w:gridSpan w:val="2"/>
            <w:vMerge w:val="restart"/>
            <w:vAlign w:val="center"/>
          </w:tcPr>
          <w:p w:rsidR="00813983" w:rsidRPr="00515C8D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Strategie ilościowe w badaniach pedagogicznych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 s. 21</w:t>
            </w:r>
          </w:p>
          <w:p w:rsidR="00813983" w:rsidRPr="006A5268" w:rsidRDefault="00813983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dr E. Kozak-Czyżewska</w:t>
            </w: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7D7A2E" w:rsidRPr="00813983" w:rsidRDefault="007D7A2E" w:rsidP="007D7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Pedagogika opiekuńcza</w:t>
            </w:r>
          </w:p>
          <w:p w:rsidR="007D7A2E" w:rsidRPr="00813983" w:rsidRDefault="007D7A2E" w:rsidP="007D7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WY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7D7A2E" w:rsidRPr="00813983" w:rsidRDefault="007D7A2E" w:rsidP="007D7A2E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27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</w:p>
          <w:p w:rsidR="00813983" w:rsidRPr="006A5268" w:rsidRDefault="007D7A2E" w:rsidP="007D7A2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Wrótniak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Pedagogika opiekuńcza</w:t>
            </w:r>
          </w:p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05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3</w:t>
            </w:r>
          </w:p>
          <w:p w:rsidR="00813983" w:rsidRPr="006A5268" w:rsidRDefault="00007D12" w:rsidP="00007D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Wrótniak</w:t>
            </w:r>
            <w:proofErr w:type="spellEnd"/>
          </w:p>
        </w:tc>
        <w:tc>
          <w:tcPr>
            <w:tcW w:w="2814" w:type="dxa"/>
            <w:vMerge w:val="restart"/>
            <w:vAlign w:val="center"/>
          </w:tcPr>
          <w:p w:rsidR="00813983" w:rsidRPr="00F61645" w:rsidRDefault="00813983" w:rsidP="00DA06E2">
            <w:pPr>
              <w:spacing w:before="120" w:after="0"/>
              <w:rPr>
                <w:sz w:val="18"/>
                <w:szCs w:val="18"/>
              </w:rPr>
            </w:pPr>
            <w:r w:rsidRPr="00F61645">
              <w:rPr>
                <w:b/>
                <w:sz w:val="18"/>
                <w:szCs w:val="18"/>
              </w:rPr>
              <w:t xml:space="preserve">Egzaminy po II semestrze: </w:t>
            </w:r>
            <w:r w:rsidRPr="00F61645">
              <w:rPr>
                <w:sz w:val="18"/>
                <w:szCs w:val="18"/>
              </w:rPr>
              <w:t>Psychologia społeczna;  Pedagogika opiekuńcza; Podstawy profilaktyki społecznej; Język obcy z elementami języka specjalistycznego.</w:t>
            </w:r>
          </w:p>
          <w:p w:rsidR="00813983" w:rsidRPr="006A5268" w:rsidRDefault="00813983" w:rsidP="00D77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61645">
              <w:rPr>
                <w:b/>
                <w:sz w:val="18"/>
                <w:szCs w:val="18"/>
              </w:rPr>
              <w:t>Przedmioty zaliczane do średniej:</w:t>
            </w:r>
            <w:r w:rsidRPr="00F61645">
              <w:rPr>
                <w:sz w:val="18"/>
                <w:szCs w:val="18"/>
              </w:rPr>
              <w:t xml:space="preserve"> Psychologia społeczna; Szkoła w społeczeństwie; Andragogika; Strategie ilościowe w badaniach pedagogicznych; Strategie </w:t>
            </w:r>
            <w:proofErr w:type="spellStart"/>
            <w:r w:rsidRPr="00F61645">
              <w:rPr>
                <w:sz w:val="18"/>
                <w:szCs w:val="18"/>
              </w:rPr>
              <w:t>jakościo</w:t>
            </w:r>
            <w:proofErr w:type="spellEnd"/>
            <w:r w:rsidRPr="00F61645">
              <w:rPr>
                <w:sz w:val="18"/>
                <w:szCs w:val="18"/>
              </w:rPr>
              <w:t>- we w badaniach pedagogicznych; Pedagogika opiekuńcza; Podstawy profilaktyki społecznej; Współczesne zagrożenia rozwoju dzieci i młodzieży.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13983" w:rsidTr="00224509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1483" w:type="dxa"/>
            <w:vMerge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D779A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A3084F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Psychologia społeczna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WY s. A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co 2 tyg. od 03.03</w:t>
            </w:r>
          </w:p>
          <w:p w:rsidR="00813983" w:rsidRPr="006A5268" w:rsidRDefault="00813983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dr J. Wolińska</w:t>
            </w:r>
          </w:p>
        </w:tc>
        <w:tc>
          <w:tcPr>
            <w:tcW w:w="1505" w:type="dxa"/>
            <w:vMerge w:val="restart"/>
            <w:vAlign w:val="center"/>
          </w:tcPr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Psychologia społeczna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68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10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.03</w:t>
            </w:r>
          </w:p>
          <w:p w:rsidR="00813983" w:rsidRPr="006A5268" w:rsidRDefault="009C1A32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dr P. Banaszkiewicz</w:t>
            </w:r>
            <w:bookmarkStart w:id="0" w:name="_GoBack"/>
            <w:bookmarkEnd w:id="0"/>
          </w:p>
        </w:tc>
        <w:tc>
          <w:tcPr>
            <w:tcW w:w="3080" w:type="dxa"/>
            <w:vMerge w:val="restart"/>
            <w:vAlign w:val="center"/>
          </w:tcPr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b/>
                <w:sz w:val="18"/>
                <w:szCs w:val="16"/>
              </w:rPr>
              <w:t xml:space="preserve">Seminarium mgr </w:t>
            </w:r>
          </w:p>
          <w:p w:rsidR="00813983" w:rsidRPr="003C7FAB" w:rsidRDefault="00813983" w:rsidP="003C7FA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>dr hab.</w:t>
            </w: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B. Kalinowska-Witek</w:t>
            </w:r>
            <w:r w:rsidRPr="003C7FAB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 w:val="restart"/>
            <w:vAlign w:val="center"/>
          </w:tcPr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Andragogika</w:t>
            </w:r>
          </w:p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WY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007D12" w:rsidRPr="00813983" w:rsidRDefault="00007D12" w:rsidP="00007D1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27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</w:p>
          <w:p w:rsidR="00813983" w:rsidRPr="006A5268" w:rsidRDefault="00007D12" w:rsidP="00007D1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dr G.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Sanecki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A3084F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4C7E6E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Media w komunik. społ.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75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03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.03</w:t>
            </w:r>
          </w:p>
          <w:p w:rsidR="00813983" w:rsidRPr="006A5268" w:rsidRDefault="00813983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R. Wawer </w:t>
            </w:r>
          </w:p>
        </w:tc>
        <w:tc>
          <w:tcPr>
            <w:tcW w:w="1505" w:type="dxa"/>
            <w:vMerge w:val="restart"/>
            <w:vAlign w:val="center"/>
          </w:tcPr>
          <w:p w:rsidR="00813983" w:rsidRPr="00515C8D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Strat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jakośc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 </w:t>
            </w:r>
            <w:proofErr w:type="spellStart"/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bad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</w:t>
            </w: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edagog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. </w:t>
            </w:r>
            <w:r w:rsidRPr="00515C8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73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813983" w:rsidRPr="00813983" w:rsidRDefault="00813983" w:rsidP="00813983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10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.03</w:t>
            </w:r>
          </w:p>
          <w:p w:rsidR="00813983" w:rsidRPr="006A5268" w:rsidRDefault="00813983" w:rsidP="0081398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M. Duda</w:t>
            </w: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4C7E6E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5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983" w:rsidTr="003C01EB">
        <w:trPr>
          <w:cantSplit/>
          <w:trHeight w:val="624"/>
        </w:trPr>
        <w:tc>
          <w:tcPr>
            <w:tcW w:w="1414" w:type="dxa"/>
            <w:vAlign w:val="center"/>
          </w:tcPr>
          <w:p w:rsidR="00813983" w:rsidRDefault="00813983" w:rsidP="00090E97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19:15-20:00</w:t>
            </w:r>
          </w:p>
          <w:p w:rsidR="00813983" w:rsidRDefault="00813983" w:rsidP="00090E97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813983" w:rsidRPr="006A5268" w:rsidRDefault="00813983" w:rsidP="00090E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4601" w:rsidRPr="00B871F7" w:rsidRDefault="00FF4601" w:rsidP="00FF4601">
      <w:pPr>
        <w:pStyle w:val="Nagwek2"/>
        <w:spacing w:after="120"/>
        <w:jc w:val="center"/>
        <w:rPr>
          <w:rFonts w:ascii="Arial" w:hAnsi="Arial" w:cs="Arial"/>
          <w:sz w:val="28"/>
          <w:szCs w:val="36"/>
        </w:rPr>
      </w:pPr>
      <w:r w:rsidRPr="00B871F7">
        <w:rPr>
          <w:rFonts w:ascii="Arial" w:hAnsi="Arial" w:cs="Arial"/>
          <w:sz w:val="28"/>
          <w:szCs w:val="36"/>
        </w:rPr>
        <w:t>II rok</w:t>
      </w:r>
      <w:r w:rsidRPr="00B871F7">
        <w:rPr>
          <w:rFonts w:ascii="Arial" w:hAnsi="Arial" w:cs="Arial"/>
          <w:b w:val="0"/>
          <w:sz w:val="28"/>
          <w:szCs w:val="36"/>
        </w:rPr>
        <w:t xml:space="preserve"> </w:t>
      </w:r>
      <w:r w:rsidRPr="00B871F7">
        <w:rPr>
          <w:rFonts w:ascii="Arial" w:hAnsi="Arial" w:cs="Arial"/>
          <w:sz w:val="28"/>
          <w:szCs w:val="36"/>
        </w:rPr>
        <w:t>PEDAGOGIKI OPIEKUŃCZO-WYCHOWAWCZEJ Z PROFILAKTYKĄ SPOŁECZNĄ</w:t>
      </w:r>
      <w:r w:rsidRPr="00B871F7">
        <w:rPr>
          <w:rFonts w:ascii="Arial" w:hAnsi="Arial" w:cs="Arial"/>
          <w:b w:val="0"/>
          <w:sz w:val="28"/>
          <w:szCs w:val="36"/>
        </w:rPr>
        <w:t xml:space="preserve"> </w:t>
      </w:r>
      <w:r w:rsidRPr="00B871F7">
        <w:rPr>
          <w:rFonts w:ascii="Arial" w:hAnsi="Arial" w:cs="Arial"/>
          <w:sz w:val="28"/>
          <w:szCs w:val="36"/>
        </w:rPr>
        <w:t xml:space="preserve">   </w:t>
      </w:r>
    </w:p>
    <w:p w:rsidR="00FF4601" w:rsidRPr="00B871F7" w:rsidRDefault="00FF4601" w:rsidP="00FF4601">
      <w:pPr>
        <w:pStyle w:val="Nagwek2"/>
        <w:spacing w:after="120"/>
        <w:jc w:val="center"/>
        <w:rPr>
          <w:rFonts w:ascii="Arial" w:hAnsi="Arial" w:cs="Arial"/>
          <w:b w:val="0"/>
          <w:sz w:val="28"/>
          <w:szCs w:val="36"/>
        </w:rPr>
      </w:pPr>
      <w:r w:rsidRPr="00B871F7">
        <w:rPr>
          <w:rFonts w:ascii="Arial" w:hAnsi="Arial" w:cs="Arial"/>
          <w:b w:val="0"/>
          <w:sz w:val="28"/>
          <w:szCs w:val="36"/>
        </w:rPr>
        <w:t>(studia II stopnia stacjonarne)</w:t>
      </w:r>
    </w:p>
    <w:p w:rsidR="00FF4601" w:rsidRPr="002C785A" w:rsidRDefault="00FF4601" w:rsidP="00FF4601">
      <w:pPr>
        <w:pStyle w:val="Nagwek2"/>
        <w:jc w:val="center"/>
        <w:rPr>
          <w:rFonts w:ascii="Arial" w:hAnsi="Arial" w:cs="Arial"/>
        </w:rPr>
      </w:pPr>
      <w:r w:rsidRPr="00295994">
        <w:rPr>
          <w:rFonts w:ascii="Arial" w:hAnsi="Arial" w:cs="Arial"/>
        </w:rPr>
        <w:t xml:space="preserve">Rozkład zajęć w semestrze </w:t>
      </w:r>
      <w:r>
        <w:rPr>
          <w:rFonts w:ascii="Arial" w:hAnsi="Arial" w:cs="Arial"/>
        </w:rPr>
        <w:t>letnim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2C785A">
        <w:rPr>
          <w:rFonts w:ascii="Arial" w:hAnsi="Arial" w:cs="Arial"/>
        </w:rPr>
        <w:t>rok akademicki 201</w:t>
      </w:r>
      <w:r>
        <w:rPr>
          <w:rFonts w:ascii="Arial" w:hAnsi="Arial" w:cs="Arial"/>
        </w:rPr>
        <w:t>9</w:t>
      </w:r>
      <w:r w:rsidRPr="002C785A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</w:p>
    <w:p w:rsidR="00FF4601" w:rsidRPr="00C549F7" w:rsidRDefault="00FF4601" w:rsidP="00FF4601">
      <w:pPr>
        <w:spacing w:after="0"/>
      </w:pPr>
    </w:p>
    <w:tbl>
      <w:tblPr>
        <w:tblW w:w="16182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2967"/>
        <w:gridCol w:w="3009"/>
        <w:gridCol w:w="1540"/>
        <w:gridCol w:w="1540"/>
        <w:gridCol w:w="1449"/>
        <w:gridCol w:w="1449"/>
        <w:gridCol w:w="2814"/>
      </w:tblGrid>
      <w:tr w:rsidR="00FF4601" w:rsidTr="0036130A">
        <w:trPr>
          <w:cantSplit/>
          <w:trHeight w:val="155"/>
        </w:trPr>
        <w:tc>
          <w:tcPr>
            <w:tcW w:w="1414" w:type="dxa"/>
          </w:tcPr>
          <w:p w:rsidR="00FF4601" w:rsidRDefault="00FF4601" w:rsidP="0036130A">
            <w:pPr>
              <w:pStyle w:val="Nagwek1"/>
            </w:pPr>
            <w:r>
              <w:t>GODZINA</w:t>
            </w:r>
          </w:p>
        </w:tc>
        <w:tc>
          <w:tcPr>
            <w:tcW w:w="2967" w:type="dxa"/>
            <w:vMerge w:val="restart"/>
            <w:vAlign w:val="center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3009" w:type="dxa"/>
            <w:vMerge w:val="restart"/>
            <w:vAlign w:val="center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3080" w:type="dxa"/>
            <w:gridSpan w:val="2"/>
            <w:vMerge w:val="restart"/>
            <w:vAlign w:val="center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898" w:type="dxa"/>
            <w:gridSpan w:val="2"/>
            <w:vMerge w:val="restart"/>
            <w:vAlign w:val="center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814" w:type="dxa"/>
            <w:vMerge w:val="restart"/>
            <w:vAlign w:val="center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</w:tc>
      </w:tr>
      <w:tr w:rsidR="00FF4601" w:rsidTr="0036130A">
        <w:trPr>
          <w:cantSplit/>
          <w:trHeight w:val="155"/>
        </w:trPr>
        <w:tc>
          <w:tcPr>
            <w:tcW w:w="1414" w:type="dxa"/>
          </w:tcPr>
          <w:p w:rsidR="00FF4601" w:rsidRDefault="00FF4601" w:rsidP="0036130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967" w:type="dxa"/>
            <w:vMerge/>
          </w:tcPr>
          <w:p w:rsidR="00FF4601" w:rsidRDefault="00FF4601" w:rsidP="0036130A">
            <w:pPr>
              <w:spacing w:after="0"/>
            </w:pPr>
          </w:p>
        </w:tc>
        <w:tc>
          <w:tcPr>
            <w:tcW w:w="3009" w:type="dxa"/>
            <w:vMerge/>
          </w:tcPr>
          <w:p w:rsidR="00FF4601" w:rsidRDefault="00FF4601" w:rsidP="0036130A">
            <w:pPr>
              <w:spacing w:after="0"/>
            </w:pPr>
          </w:p>
        </w:tc>
        <w:tc>
          <w:tcPr>
            <w:tcW w:w="3080" w:type="dxa"/>
            <w:gridSpan w:val="2"/>
            <w:vMerge/>
          </w:tcPr>
          <w:p w:rsidR="00FF4601" w:rsidRDefault="00FF4601" w:rsidP="0036130A">
            <w:pPr>
              <w:spacing w:after="0"/>
            </w:pPr>
          </w:p>
        </w:tc>
        <w:tc>
          <w:tcPr>
            <w:tcW w:w="2898" w:type="dxa"/>
            <w:gridSpan w:val="2"/>
            <w:vMerge/>
          </w:tcPr>
          <w:p w:rsidR="00FF4601" w:rsidRDefault="00FF4601" w:rsidP="0036130A">
            <w:pPr>
              <w:spacing w:after="0"/>
            </w:pPr>
          </w:p>
        </w:tc>
        <w:tc>
          <w:tcPr>
            <w:tcW w:w="2814" w:type="dxa"/>
            <w:vMerge/>
          </w:tcPr>
          <w:p w:rsidR="00FF4601" w:rsidRDefault="00FF4601" w:rsidP="0036130A">
            <w:pPr>
              <w:spacing w:after="0"/>
            </w:pPr>
          </w:p>
        </w:tc>
      </w:tr>
      <w:tr w:rsidR="00B871F7" w:rsidTr="00825048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8:00-8:45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 w:val="restart"/>
            <w:vAlign w:val="center"/>
          </w:tcPr>
          <w:p w:rsidR="00B7148F" w:rsidRPr="003C7FAB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Konstr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 profilaktycznych</w:t>
            </w:r>
          </w:p>
          <w:p w:rsidR="00B7148F" w:rsidRPr="003C7FAB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</w:t>
            </w: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s. 2</w:t>
            </w:r>
          </w:p>
          <w:p w:rsidR="00B7148F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I cz.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>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F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K. Wołk</w:t>
            </w:r>
          </w:p>
        </w:tc>
        <w:tc>
          <w:tcPr>
            <w:tcW w:w="1449" w:type="dxa"/>
            <w:vMerge w:val="restart"/>
            <w:vAlign w:val="center"/>
          </w:tcPr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Przedm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fakult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>.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</w:p>
          <w:p w:rsidR="00B7148F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II cz.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>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M. Okrasa</w:t>
            </w:r>
          </w:p>
        </w:tc>
        <w:tc>
          <w:tcPr>
            <w:tcW w:w="2814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825048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8:45-9:30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9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B871F7" w:rsidRPr="006A5268" w:rsidRDefault="00B871F7" w:rsidP="00CC7C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E39">
              <w:rPr>
                <w:b/>
                <w:szCs w:val="28"/>
              </w:rPr>
              <w:t xml:space="preserve">UWAGA! </w:t>
            </w:r>
            <w:r>
              <w:rPr>
                <w:b/>
                <w:szCs w:val="28"/>
              </w:rPr>
              <w:t xml:space="preserve"> </w:t>
            </w:r>
            <w:r w:rsidRPr="00DB4E39">
              <w:rPr>
                <w:b/>
                <w:szCs w:val="28"/>
              </w:rPr>
              <w:t>Studentów obowiązują zajęcia ogólnouczelniane lub na innym kierunku studiów</w:t>
            </w:r>
            <w:r>
              <w:rPr>
                <w:b/>
                <w:szCs w:val="28"/>
              </w:rPr>
              <w:t xml:space="preserve"> za </w:t>
            </w:r>
            <w:r w:rsidRPr="00DB4E39">
              <w:rPr>
                <w:b/>
                <w:szCs w:val="28"/>
              </w:rPr>
              <w:t xml:space="preserve"> 1p</w:t>
            </w:r>
            <w:r>
              <w:rPr>
                <w:b/>
                <w:szCs w:val="28"/>
              </w:rPr>
              <w:t>kt</w:t>
            </w:r>
            <w:r w:rsidRPr="00DB4E39">
              <w:rPr>
                <w:b/>
                <w:szCs w:val="28"/>
              </w:rPr>
              <w:t>. ECTS.</w:t>
            </w: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9:45-10:30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Międzykulturowe aspekty pracy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br/>
              <w:t>opiekuńczo-wychowawczej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22</w:t>
            </w:r>
          </w:p>
          <w:p w:rsidR="00B7148F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04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.03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M. Okrasa</w:t>
            </w: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80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10:30-11:15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F6549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11:30-12:15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Met. pr.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młodz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niedost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>. społ.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WY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26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Wrótniak</w:t>
            </w:r>
            <w:proofErr w:type="spellEnd"/>
          </w:p>
        </w:tc>
        <w:tc>
          <w:tcPr>
            <w:tcW w:w="1540" w:type="dxa"/>
            <w:vMerge w:val="restart"/>
            <w:vAlign w:val="center"/>
          </w:tcPr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Met. pr. z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młodz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niedost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6"/>
              </w:rPr>
              <w:t>. społ.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04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3.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6"/>
              </w:rPr>
              <w:t>Wrótniak</w:t>
            </w:r>
            <w:proofErr w:type="spellEnd"/>
          </w:p>
        </w:tc>
        <w:tc>
          <w:tcPr>
            <w:tcW w:w="2898" w:type="dxa"/>
            <w:gridSpan w:val="2"/>
            <w:vMerge w:val="restart"/>
            <w:vAlign w:val="center"/>
          </w:tcPr>
          <w:p w:rsidR="00B871F7" w:rsidRPr="00C77DA6" w:rsidRDefault="00B871F7" w:rsidP="00B871F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C77DA6">
              <w:rPr>
                <w:rFonts w:ascii="Arial" w:eastAsia="Times New Roman" w:hAnsi="Arial" w:cs="Arial"/>
                <w:sz w:val="18"/>
                <w:szCs w:val="16"/>
              </w:rPr>
              <w:t xml:space="preserve">Seminarium mgr </w:t>
            </w:r>
          </w:p>
          <w:p w:rsidR="00B871F7" w:rsidRPr="006A5268" w:rsidRDefault="00B871F7" w:rsidP="00C77D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DA6">
              <w:rPr>
                <w:rFonts w:ascii="Arial" w:eastAsia="Times New Roman" w:hAnsi="Arial" w:cs="Arial"/>
                <w:sz w:val="18"/>
                <w:szCs w:val="16"/>
              </w:rPr>
              <w:t>dr hab.</w:t>
            </w:r>
            <w:r w:rsidRPr="00C77DA6">
              <w:rPr>
                <w:rFonts w:ascii="Arial" w:eastAsia="Times New Roman" w:hAnsi="Arial" w:cs="Arial"/>
                <w:sz w:val="18"/>
                <w:szCs w:val="16"/>
              </w:rPr>
              <w:br/>
              <w:t xml:space="preserve"> T. </w:t>
            </w:r>
            <w:proofErr w:type="spellStart"/>
            <w:r w:rsidRPr="00C77DA6">
              <w:rPr>
                <w:rFonts w:ascii="Arial" w:eastAsia="Times New Roman" w:hAnsi="Arial" w:cs="Arial"/>
                <w:sz w:val="18"/>
                <w:szCs w:val="16"/>
              </w:rPr>
              <w:t>Zubrzycka-Maciąg</w:t>
            </w:r>
            <w:proofErr w:type="spellEnd"/>
            <w:r w:rsidRPr="00C77DA6">
              <w:rPr>
                <w:rFonts w:ascii="Arial" w:eastAsia="Times New Roman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71F7" w:rsidTr="00F6549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12:15-13:00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 w:val="restart"/>
            <w:vAlign w:val="center"/>
          </w:tcPr>
          <w:p w:rsidR="00B871F7" w:rsidRPr="00CC7C69" w:rsidRDefault="00B871F7" w:rsidP="00CC7C69">
            <w:pPr>
              <w:spacing w:after="0"/>
              <w:jc w:val="center"/>
              <w:rPr>
                <w:sz w:val="20"/>
                <w:szCs w:val="20"/>
              </w:rPr>
            </w:pPr>
            <w:r w:rsidRPr="00CC7C69">
              <w:rPr>
                <w:b/>
                <w:sz w:val="20"/>
                <w:szCs w:val="20"/>
              </w:rPr>
              <w:t xml:space="preserve">Egzaminy po 4 semestrze: </w:t>
            </w:r>
            <w:r w:rsidRPr="00CC7C69">
              <w:rPr>
                <w:sz w:val="20"/>
                <w:szCs w:val="20"/>
              </w:rPr>
              <w:t>Metodyka pracy z młodzieżą niedostosowaną społecznie.</w:t>
            </w:r>
          </w:p>
          <w:p w:rsidR="00B871F7" w:rsidRPr="006A5268" w:rsidRDefault="00B871F7" w:rsidP="00CC7C6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C69">
              <w:rPr>
                <w:b/>
                <w:sz w:val="20"/>
                <w:szCs w:val="20"/>
              </w:rPr>
              <w:t xml:space="preserve">Przedmioty zaliczane do średniej:  </w:t>
            </w:r>
            <w:r w:rsidRPr="00CC7C69">
              <w:rPr>
                <w:sz w:val="20"/>
                <w:szCs w:val="20"/>
              </w:rPr>
              <w:t>Metodyka pracy z młodzieżą niedostosowaną społecznie; Metodyka pracy pedagoga; Konstruowanie programów profilaktycznych.</w:t>
            </w: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13:15-14:00</w:t>
            </w:r>
          </w:p>
        </w:tc>
        <w:tc>
          <w:tcPr>
            <w:tcW w:w="2967" w:type="dxa"/>
            <w:vAlign w:val="center"/>
          </w:tcPr>
          <w:p w:rsidR="00B871F7" w:rsidRPr="006C76BB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Metodyka pracy pedagoga</w:t>
            </w:r>
          </w:p>
          <w:p w:rsidR="00B7148F" w:rsidRPr="00813983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</w:rPr>
              <w:t>CA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 s.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</w:t>
            </w:r>
          </w:p>
          <w:p w:rsidR="00B7148F" w:rsidRDefault="00B7148F" w:rsidP="00B7148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co 2 tyg. od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26</w:t>
            </w: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2.</w:t>
            </w:r>
          </w:p>
          <w:p w:rsidR="00B871F7" w:rsidRPr="006A5268" w:rsidRDefault="00B7148F" w:rsidP="00B7148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3983">
              <w:rPr>
                <w:rFonts w:ascii="Times New Roman" w:eastAsia="Times New Roman" w:hAnsi="Times New Roman"/>
                <w:sz w:val="18"/>
                <w:szCs w:val="16"/>
              </w:rPr>
              <w:t xml:space="preserve">dr </w:t>
            </w:r>
            <w:r>
              <w:rPr>
                <w:rFonts w:ascii="Times New Roman" w:eastAsia="Times New Roman" w:hAnsi="Times New Roman"/>
                <w:sz w:val="18"/>
                <w:szCs w:val="16"/>
              </w:rPr>
              <w:t>hab. B. Kalinowska-Witek</w:t>
            </w: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14:00-14:45</w:t>
            </w:r>
          </w:p>
        </w:tc>
        <w:tc>
          <w:tcPr>
            <w:tcW w:w="2967" w:type="dxa"/>
            <w:vAlign w:val="center"/>
          </w:tcPr>
          <w:p w:rsidR="00B871F7" w:rsidRPr="006A5268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15:00-15:45</w:t>
            </w:r>
          </w:p>
        </w:tc>
        <w:tc>
          <w:tcPr>
            <w:tcW w:w="2967" w:type="dxa"/>
            <w:vAlign w:val="center"/>
          </w:tcPr>
          <w:p w:rsidR="00B871F7" w:rsidRPr="006A5268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 w:val="restart"/>
            <w:vAlign w:val="center"/>
          </w:tcPr>
          <w:p w:rsidR="00B871F7" w:rsidRPr="00B871F7" w:rsidRDefault="00B871F7" w:rsidP="00B871F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 xml:space="preserve">Seminarium mgr </w:t>
            </w:r>
          </w:p>
          <w:p w:rsidR="00B871F7" w:rsidRPr="00B871F7" w:rsidRDefault="00B871F7" w:rsidP="00B871F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 xml:space="preserve">prof. M. </w:t>
            </w:r>
            <w:proofErr w:type="spellStart"/>
            <w:r w:rsidRPr="00B871F7">
              <w:rPr>
                <w:rFonts w:ascii="Arial" w:eastAsia="Times New Roman" w:hAnsi="Arial" w:cs="Arial"/>
                <w:sz w:val="18"/>
                <w:szCs w:val="16"/>
              </w:rPr>
              <w:t>Czepil</w:t>
            </w:r>
            <w:proofErr w:type="spellEnd"/>
          </w:p>
          <w:p w:rsidR="00B871F7" w:rsidRPr="006A5268" w:rsidRDefault="00B871F7" w:rsidP="00C77DA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>co 2 tyg. od 4.03.</w:t>
            </w: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15:45-16:30</w:t>
            </w:r>
          </w:p>
        </w:tc>
        <w:tc>
          <w:tcPr>
            <w:tcW w:w="2967" w:type="dxa"/>
            <w:vAlign w:val="center"/>
          </w:tcPr>
          <w:p w:rsidR="00B871F7" w:rsidRPr="006A5268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 w:val="restart"/>
            <w:vAlign w:val="center"/>
          </w:tcPr>
          <w:p w:rsidR="00B871F7" w:rsidRPr="00B871F7" w:rsidRDefault="00B871F7" w:rsidP="00B871F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>16.00 – 17.30</w:t>
            </w:r>
          </w:p>
          <w:p w:rsidR="00B871F7" w:rsidRPr="00B871F7" w:rsidRDefault="00B871F7" w:rsidP="00B871F7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 xml:space="preserve">Seminarium mgr </w:t>
            </w:r>
          </w:p>
          <w:p w:rsidR="00B871F7" w:rsidRPr="006A5268" w:rsidRDefault="00B871F7" w:rsidP="00B871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1F7">
              <w:rPr>
                <w:rFonts w:ascii="Arial" w:eastAsia="Times New Roman" w:hAnsi="Arial" w:cs="Arial"/>
                <w:sz w:val="18"/>
                <w:szCs w:val="16"/>
              </w:rPr>
              <w:t>prof. R. Bera</w:t>
            </w:r>
          </w:p>
        </w:tc>
        <w:tc>
          <w:tcPr>
            <w:tcW w:w="3080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16:45-17:30</w:t>
            </w:r>
          </w:p>
        </w:tc>
        <w:tc>
          <w:tcPr>
            <w:tcW w:w="2967" w:type="dxa"/>
            <w:vAlign w:val="center"/>
          </w:tcPr>
          <w:p w:rsidR="00B871F7" w:rsidRPr="006A5268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71F7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B871F7" w:rsidRDefault="00B871F7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17:30-18:15</w:t>
            </w:r>
          </w:p>
        </w:tc>
        <w:tc>
          <w:tcPr>
            <w:tcW w:w="2967" w:type="dxa"/>
            <w:vAlign w:val="center"/>
          </w:tcPr>
          <w:p w:rsidR="00B871F7" w:rsidRPr="006A5268" w:rsidRDefault="00B871F7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B871F7" w:rsidRPr="006A5268" w:rsidRDefault="00B871F7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601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FF4601" w:rsidRDefault="00FF4601" w:rsidP="0036130A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18:30-19:15</w:t>
            </w:r>
          </w:p>
        </w:tc>
        <w:tc>
          <w:tcPr>
            <w:tcW w:w="2967" w:type="dxa"/>
            <w:vAlign w:val="center"/>
          </w:tcPr>
          <w:p w:rsidR="00FF4601" w:rsidRPr="006A5268" w:rsidRDefault="00FF4601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601" w:rsidTr="0036130A">
        <w:trPr>
          <w:cantSplit/>
          <w:trHeight w:val="624"/>
        </w:trPr>
        <w:tc>
          <w:tcPr>
            <w:tcW w:w="1414" w:type="dxa"/>
            <w:vAlign w:val="center"/>
          </w:tcPr>
          <w:p w:rsidR="00FF4601" w:rsidRDefault="00FF4601" w:rsidP="0036130A">
            <w:pPr>
              <w:spacing w:after="0"/>
              <w:jc w:val="center"/>
            </w:pPr>
            <w:r>
              <w:rPr>
                <w:b/>
                <w:bCs/>
              </w:rPr>
              <w:lastRenderedPageBreak/>
              <w:t>19:15-20:00</w:t>
            </w:r>
          </w:p>
          <w:p w:rsidR="00FF4601" w:rsidRDefault="00FF4601" w:rsidP="0036130A">
            <w:pPr>
              <w:spacing w:after="0"/>
              <w:ind w:left="70"/>
              <w:jc w:val="center"/>
            </w:pPr>
          </w:p>
        </w:tc>
        <w:tc>
          <w:tcPr>
            <w:tcW w:w="2967" w:type="dxa"/>
            <w:vAlign w:val="center"/>
          </w:tcPr>
          <w:p w:rsidR="00FF4601" w:rsidRPr="006A5268" w:rsidRDefault="00FF4601" w:rsidP="0036130A">
            <w:pPr>
              <w:spacing w:after="0"/>
              <w:ind w:right="7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2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4" w:type="dxa"/>
            <w:vAlign w:val="center"/>
          </w:tcPr>
          <w:p w:rsidR="00FF4601" w:rsidRPr="006A5268" w:rsidRDefault="00FF4601" w:rsidP="0036130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0E97" w:rsidRPr="006F5A06" w:rsidRDefault="00090E97" w:rsidP="00CC7C69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90E97" w:rsidRPr="006F5A06" w:rsidSect="00090E97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97"/>
    <w:rsid w:val="00007D12"/>
    <w:rsid w:val="000162F1"/>
    <w:rsid w:val="00090E97"/>
    <w:rsid w:val="002212B7"/>
    <w:rsid w:val="003C01EB"/>
    <w:rsid w:val="003C7FAB"/>
    <w:rsid w:val="003E3299"/>
    <w:rsid w:val="004D4A23"/>
    <w:rsid w:val="00550FB0"/>
    <w:rsid w:val="006A7D45"/>
    <w:rsid w:val="007D7A2E"/>
    <w:rsid w:val="007F3CE5"/>
    <w:rsid w:val="00813983"/>
    <w:rsid w:val="00814A0B"/>
    <w:rsid w:val="008441BE"/>
    <w:rsid w:val="00893ED4"/>
    <w:rsid w:val="00931D0D"/>
    <w:rsid w:val="009C1A32"/>
    <w:rsid w:val="009F1E3D"/>
    <w:rsid w:val="00B7148F"/>
    <w:rsid w:val="00B871F7"/>
    <w:rsid w:val="00BA60D0"/>
    <w:rsid w:val="00C0066B"/>
    <w:rsid w:val="00C77DA6"/>
    <w:rsid w:val="00CC7C69"/>
    <w:rsid w:val="00D779AD"/>
    <w:rsid w:val="00DA06E2"/>
    <w:rsid w:val="00E70453"/>
    <w:rsid w:val="00EA02FB"/>
    <w:rsid w:val="00ED7441"/>
    <w:rsid w:val="00F61645"/>
    <w:rsid w:val="00F86D2E"/>
    <w:rsid w:val="00F87ED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90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90E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0E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14</cp:revision>
  <cp:lastPrinted>2019-01-11T16:59:00Z</cp:lastPrinted>
  <dcterms:created xsi:type="dcterms:W3CDTF">2020-01-09T15:35:00Z</dcterms:created>
  <dcterms:modified xsi:type="dcterms:W3CDTF">2020-02-24T12:33:00Z</dcterms:modified>
</cp:coreProperties>
</file>