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51" w:rsidRPr="00BA0044" w:rsidRDefault="00D05F51" w:rsidP="00C65A15">
      <w:pPr>
        <w:spacing w:line="240" w:lineRule="auto"/>
        <w:jc w:val="center"/>
        <w:rPr>
          <w:rFonts w:ascii="Book Antiqua" w:hAnsi="Book Antiqua"/>
          <w:b/>
          <w:sz w:val="28"/>
        </w:rPr>
      </w:pPr>
      <w:r w:rsidRPr="00BA0044">
        <w:rPr>
          <w:rFonts w:ascii="Book Antiqua" w:hAnsi="Book Antiqua"/>
          <w:b/>
          <w:sz w:val="28"/>
        </w:rPr>
        <w:t>TEMATYKA SEMINARIÓW</w:t>
      </w:r>
    </w:p>
    <w:p w:rsidR="00D05F51" w:rsidRPr="00BA0044" w:rsidRDefault="00185D89" w:rsidP="00C65A15">
      <w:pPr>
        <w:spacing w:line="240" w:lineRule="auto"/>
        <w:jc w:val="center"/>
        <w:rPr>
          <w:rFonts w:ascii="Book Antiqua" w:hAnsi="Book Antiqua"/>
          <w:b/>
          <w:sz w:val="28"/>
        </w:rPr>
      </w:pPr>
      <w:r w:rsidRPr="00BA0044">
        <w:rPr>
          <w:rFonts w:ascii="Book Antiqua" w:hAnsi="Book Antiqua"/>
          <w:b/>
          <w:sz w:val="28"/>
        </w:rPr>
        <w:t>Finanse i rachunkowość</w:t>
      </w:r>
      <w:r w:rsidR="00D05F51" w:rsidRPr="00BA0044">
        <w:rPr>
          <w:rFonts w:ascii="Book Antiqua" w:hAnsi="Book Antiqua"/>
          <w:b/>
          <w:sz w:val="28"/>
        </w:rPr>
        <w:t xml:space="preserve"> I°</w:t>
      </w:r>
      <w:r w:rsidR="008949C5" w:rsidRPr="00BA0044">
        <w:rPr>
          <w:rFonts w:ascii="Book Antiqua" w:hAnsi="Book Antiqua"/>
          <w:b/>
          <w:sz w:val="28"/>
        </w:rPr>
        <w:t xml:space="preserve"> stacjonarne</w:t>
      </w:r>
    </w:p>
    <w:p w:rsidR="00D05F51" w:rsidRPr="00BA0044" w:rsidRDefault="00D05F51" w:rsidP="00C65A15">
      <w:pPr>
        <w:pStyle w:val="Nagwek1"/>
        <w:keepNext w:val="0"/>
        <w:spacing w:line="240" w:lineRule="auto"/>
        <w:rPr>
          <w:rFonts w:ascii="Book Antiqua" w:hAnsi="Book Antiqua" w:cstheme="minorHAnsi"/>
          <w:sz w:val="24"/>
        </w:rPr>
      </w:pPr>
    </w:p>
    <w:sdt>
      <w:sdtPr>
        <w:rPr>
          <w:rFonts w:ascii="Book Antiqua" w:eastAsiaTheme="minorHAnsi" w:hAnsi="Book Antiqua" w:cstheme="minorBidi"/>
          <w:b w:val="0"/>
          <w:bCs w:val="0"/>
          <w:color w:val="auto"/>
          <w:sz w:val="22"/>
          <w:szCs w:val="22"/>
          <w:lang w:eastAsia="en-US"/>
        </w:rPr>
        <w:id w:val="-426572005"/>
        <w:docPartObj>
          <w:docPartGallery w:val="Table of Contents"/>
          <w:docPartUnique/>
        </w:docPartObj>
      </w:sdtPr>
      <w:sdtEndPr/>
      <w:sdtContent>
        <w:p w:rsidR="00747511" w:rsidRPr="00BA0044" w:rsidRDefault="00747511" w:rsidP="00C65A15">
          <w:pPr>
            <w:pStyle w:val="Nagwekspisutreci"/>
            <w:spacing w:line="240" w:lineRule="auto"/>
            <w:rPr>
              <w:rFonts w:ascii="Book Antiqua" w:hAnsi="Book Antiqua"/>
            </w:rPr>
          </w:pPr>
          <w:r w:rsidRPr="00BA0044">
            <w:rPr>
              <w:rFonts w:ascii="Book Antiqua" w:hAnsi="Book Antiqua"/>
            </w:rPr>
            <w:t>Spis treści</w:t>
          </w:r>
          <w:bookmarkStart w:id="0" w:name="_GoBack"/>
          <w:bookmarkEnd w:id="0"/>
        </w:p>
        <w:p w:rsidR="00B7150D" w:rsidRDefault="00747511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r w:rsidRPr="00BA0044">
            <w:rPr>
              <w:rFonts w:ascii="Book Antiqua" w:hAnsi="Book Antiqua"/>
            </w:rPr>
            <w:fldChar w:fldCharType="begin"/>
          </w:r>
          <w:r w:rsidRPr="00BA0044">
            <w:rPr>
              <w:rFonts w:ascii="Book Antiqua" w:hAnsi="Book Antiqua"/>
            </w:rPr>
            <w:instrText xml:space="preserve"> TOC \o "1-3" \h \z \u </w:instrText>
          </w:r>
          <w:r w:rsidRPr="00BA0044">
            <w:rPr>
              <w:rFonts w:ascii="Book Antiqua" w:hAnsi="Book Antiqua"/>
            </w:rPr>
            <w:fldChar w:fldCharType="separate"/>
          </w:r>
          <w:hyperlink w:anchor="_Toc32570542" w:history="1">
            <w:r w:rsidR="00B7150D" w:rsidRPr="004C1EF0">
              <w:rPr>
                <w:rStyle w:val="Hipercze"/>
                <w:rFonts w:ascii="Book Antiqua" w:hAnsi="Book Antiqua"/>
                <w:noProof/>
              </w:rPr>
              <w:t>prof. dr hab. Jerzy Węcławski</w:t>
            </w:r>
            <w:r w:rsidR="00B7150D">
              <w:rPr>
                <w:noProof/>
                <w:webHidden/>
              </w:rPr>
              <w:tab/>
            </w:r>
            <w:r w:rsidR="00B7150D">
              <w:rPr>
                <w:noProof/>
                <w:webHidden/>
              </w:rPr>
              <w:fldChar w:fldCharType="begin"/>
            </w:r>
            <w:r w:rsidR="00B7150D">
              <w:rPr>
                <w:noProof/>
                <w:webHidden/>
              </w:rPr>
              <w:instrText xml:space="preserve"> PAGEREF _Toc32570542 \h </w:instrText>
            </w:r>
            <w:r w:rsidR="00B7150D">
              <w:rPr>
                <w:noProof/>
                <w:webHidden/>
              </w:rPr>
            </w:r>
            <w:r w:rsidR="00B7150D">
              <w:rPr>
                <w:noProof/>
                <w:webHidden/>
              </w:rPr>
              <w:fldChar w:fldCharType="separate"/>
            </w:r>
            <w:r w:rsidR="00B7150D">
              <w:rPr>
                <w:noProof/>
                <w:webHidden/>
              </w:rPr>
              <w:t>1</w:t>
            </w:r>
            <w:r w:rsidR="00B7150D">
              <w:rPr>
                <w:noProof/>
                <w:webHidden/>
              </w:rPr>
              <w:fldChar w:fldCharType="end"/>
            </w:r>
          </w:hyperlink>
        </w:p>
        <w:p w:rsidR="00B7150D" w:rsidRDefault="00B7150D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0543" w:history="1">
            <w:r w:rsidRPr="004C1EF0">
              <w:rPr>
                <w:rStyle w:val="Hipercze"/>
                <w:rFonts w:ascii="Book Antiqua" w:hAnsi="Book Antiqua"/>
                <w:noProof/>
              </w:rPr>
              <w:t>dr hab. Elżbieta Bukalska , prof. UMCS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_Toc32570543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150D" w:rsidRDefault="00B7150D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0544" w:history="1">
            <w:r w:rsidRPr="004C1EF0">
              <w:rPr>
                <w:rStyle w:val="Hipercze"/>
                <w:rFonts w:ascii="Book Antiqua" w:hAnsi="Book Antiqua"/>
                <w:noProof/>
              </w:rPr>
              <w:t>dr Małgorzata Kamieniecka, prof. UMCS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_Toc32570544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150D" w:rsidRDefault="00B7150D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0545" w:history="1">
            <w:r w:rsidRPr="004C1EF0">
              <w:rPr>
                <w:rStyle w:val="Hipercze"/>
                <w:rFonts w:ascii="Book Antiqua" w:hAnsi="Book Antiqua"/>
                <w:noProof/>
              </w:rPr>
              <w:t>dr hab. Agnieszka Kister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_Toc32570545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150D" w:rsidRDefault="00B7150D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0546" w:history="1">
            <w:r w:rsidRPr="004C1EF0">
              <w:rPr>
                <w:rStyle w:val="Hipercze"/>
                <w:rFonts w:ascii="Book Antiqua" w:hAnsi="Book Antiqua"/>
                <w:noProof/>
              </w:rPr>
              <w:t>dr Adam Bujak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_Toc32570546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150D" w:rsidRDefault="00B7150D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0547" w:history="1">
            <w:r w:rsidRPr="004C1EF0">
              <w:rPr>
                <w:rStyle w:val="Hipercze"/>
                <w:rFonts w:ascii="Book Antiqua" w:hAnsi="Book Antiqua"/>
                <w:noProof/>
              </w:rPr>
              <w:t>dr Jakub Czerniak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_Toc32570547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150D" w:rsidRDefault="00B7150D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0548" w:history="1">
            <w:r w:rsidRPr="004C1EF0">
              <w:rPr>
                <w:rStyle w:val="Hipercze"/>
                <w:rFonts w:ascii="Book Antiqua" w:hAnsi="Book Antiqua"/>
                <w:noProof/>
              </w:rPr>
              <w:t>dr Tamara Galbarczyk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_Toc32570548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150D" w:rsidRDefault="00B7150D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0549" w:history="1">
            <w:r w:rsidRPr="004C1EF0">
              <w:rPr>
                <w:rStyle w:val="Hipercze"/>
                <w:rFonts w:ascii="Book Antiqua" w:hAnsi="Book Antiqua"/>
                <w:noProof/>
              </w:rPr>
              <w:t>dr Anna Kasprzak- Czelej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_Toc32570549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150D" w:rsidRDefault="00B7150D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0550" w:history="1">
            <w:r w:rsidRPr="004C1EF0">
              <w:rPr>
                <w:rStyle w:val="Hipercze"/>
                <w:rFonts w:ascii="Book Antiqua" w:hAnsi="Book Antiqua"/>
                <w:noProof/>
              </w:rPr>
              <w:t>dr Renata Kwiatkowska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_Toc32570550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150D" w:rsidRDefault="00B7150D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0551" w:history="1">
            <w:r w:rsidRPr="004C1EF0">
              <w:rPr>
                <w:rStyle w:val="Hipercze"/>
                <w:rFonts w:ascii="Book Antiqua" w:hAnsi="Book Antiqua"/>
                <w:noProof/>
              </w:rPr>
              <w:t>dr Grzegorz Matysek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_Toc32570551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150D" w:rsidRDefault="00B7150D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0552" w:history="1">
            <w:r w:rsidRPr="004C1EF0">
              <w:rPr>
                <w:rStyle w:val="Hipercze"/>
                <w:rFonts w:ascii="Book Antiqua" w:hAnsi="Book Antiqua"/>
                <w:noProof/>
              </w:rPr>
              <w:t>dr Małgorzata Mazurek-Chwiejczak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_Toc32570552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150D" w:rsidRDefault="00B7150D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0553" w:history="1">
            <w:r w:rsidRPr="004C1EF0">
              <w:rPr>
                <w:rStyle w:val="Hipercze"/>
                <w:rFonts w:ascii="Book Antiqua" w:hAnsi="Book Antiqua"/>
                <w:noProof/>
              </w:rPr>
              <w:t>dr Wojciech Misterek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_Toc32570553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150D" w:rsidRDefault="00B7150D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0554" w:history="1">
            <w:r w:rsidRPr="004C1EF0">
              <w:rPr>
                <w:rStyle w:val="Hipercze"/>
                <w:rFonts w:ascii="Book Antiqua" w:hAnsi="Book Antiqua"/>
                <w:noProof/>
              </w:rPr>
              <w:t>dr Agnieszka Nóżka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_Toc32570554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150D" w:rsidRDefault="00B7150D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0555" w:history="1">
            <w:r w:rsidRPr="004C1EF0">
              <w:rPr>
                <w:rStyle w:val="Hipercze"/>
                <w:rFonts w:ascii="Book Antiqua" w:hAnsi="Book Antiqua"/>
                <w:noProof/>
              </w:rPr>
              <w:t>dr Katarzyna Wójtowicz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_Toc32570555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9C5" w:rsidRPr="00BA0044" w:rsidRDefault="00747511" w:rsidP="00C65A15">
          <w:pPr>
            <w:spacing w:line="240" w:lineRule="auto"/>
            <w:rPr>
              <w:rFonts w:ascii="Book Antiqua" w:hAnsi="Book Antiqua"/>
            </w:rPr>
          </w:pPr>
          <w:r w:rsidRPr="00BA0044">
            <w:rPr>
              <w:rFonts w:ascii="Book Antiqua" w:hAnsi="Book Antiqua"/>
              <w:b/>
              <w:bCs/>
            </w:rPr>
            <w:fldChar w:fldCharType="end"/>
          </w:r>
        </w:p>
      </w:sdtContent>
    </w:sdt>
    <w:p w:rsidR="008949C5" w:rsidRPr="00BA0044" w:rsidRDefault="00185D89" w:rsidP="00C65A15">
      <w:pPr>
        <w:pStyle w:val="Nagwek2"/>
        <w:spacing w:line="240" w:lineRule="auto"/>
        <w:rPr>
          <w:rFonts w:ascii="Book Antiqua" w:hAnsi="Book Antiqua"/>
        </w:rPr>
      </w:pPr>
      <w:bookmarkStart w:id="1" w:name="_Toc32570542"/>
      <w:r w:rsidRPr="00BA0044">
        <w:rPr>
          <w:rFonts w:ascii="Book Antiqua" w:hAnsi="Book Antiqua"/>
        </w:rPr>
        <w:t>prof. dr hab. Jerzy Węcławski</w:t>
      </w:r>
      <w:bookmarkEnd w:id="1"/>
    </w:p>
    <w:p w:rsidR="00D05F51" w:rsidRPr="00BA0044" w:rsidRDefault="00D05F51" w:rsidP="00C65A15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BA0044">
        <w:rPr>
          <w:rFonts w:ascii="Book Antiqua" w:hAnsi="Book Antiqua" w:cstheme="minorHAnsi"/>
          <w:b/>
          <w:sz w:val="24"/>
          <w:szCs w:val="24"/>
        </w:rPr>
        <w:t>Proponowane tematy (obszary) prac licencjackich/magisterskich:</w:t>
      </w:r>
    </w:p>
    <w:p w:rsidR="008D6A41" w:rsidRPr="00BA0044" w:rsidRDefault="008D6A41" w:rsidP="00C65A1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Przekształcenia strukturalne na rynku bankowym (własnościowe, organizacyjne)</w:t>
      </w:r>
    </w:p>
    <w:p w:rsidR="008D6A41" w:rsidRPr="00BA0044" w:rsidRDefault="008D6A41" w:rsidP="00C65A1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 xml:space="preserve">Segmenty bankowości (bankowość detaliczna, bankowość korporacyjna, bankowość, bankowość inwestycyjna, bankowość hipoteczna, bankowość elektroniczna) </w:t>
      </w:r>
    </w:p>
    <w:p w:rsidR="008D6A41" w:rsidRPr="00BA0044" w:rsidRDefault="008D6A41" w:rsidP="00C65A1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Bankowość spółdzielcza (organizacja i rozwój sektora, analiza działalności banku spółdzielczego)</w:t>
      </w:r>
    </w:p>
    <w:p w:rsidR="008D6A41" w:rsidRPr="00BA0044" w:rsidRDefault="008D6A41" w:rsidP="00C65A1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proofErr w:type="spellStart"/>
      <w:r w:rsidRPr="00BA0044">
        <w:rPr>
          <w:rFonts w:ascii="Book Antiqua" w:hAnsi="Book Antiqua" w:cstheme="minorHAnsi"/>
          <w:sz w:val="24"/>
          <w:szCs w:val="24"/>
        </w:rPr>
        <w:t>Niebankowe</w:t>
      </w:r>
      <w:proofErr w:type="spellEnd"/>
      <w:r w:rsidRPr="00BA0044">
        <w:rPr>
          <w:rFonts w:ascii="Book Antiqua" w:hAnsi="Book Antiqua" w:cstheme="minorHAnsi"/>
          <w:sz w:val="24"/>
          <w:szCs w:val="24"/>
        </w:rPr>
        <w:t xml:space="preserve"> instytucje pośrednictwa finansowego (SKOK-i, pośrednicy kredytowi)</w:t>
      </w:r>
    </w:p>
    <w:p w:rsidR="008D6A41" w:rsidRPr="00BA0044" w:rsidRDefault="008D6A41" w:rsidP="00C65A1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 xml:space="preserve">Instytucje wspierające sektor bankowy </w:t>
      </w:r>
    </w:p>
    <w:p w:rsidR="008D6A41" w:rsidRPr="00BA0044" w:rsidRDefault="008D6A41" w:rsidP="00C65A1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lastRenderedPageBreak/>
        <w:t>Działalność banku centralnego (cele, instrumenty, analizy okresowe)</w:t>
      </w:r>
    </w:p>
    <w:p w:rsidR="008D6A41" w:rsidRPr="00BA0044" w:rsidRDefault="008D6A41" w:rsidP="00C65A1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Systemy gwarantowania depozytów pieniężnych</w:t>
      </w:r>
    </w:p>
    <w:p w:rsidR="008D6A41" w:rsidRPr="00BA0044" w:rsidRDefault="008D6A41" w:rsidP="00C65A1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Działalność rozliczeniowa i instrumenty rozliczeń pieniężnych – analizy produktowe, rynkowe, porównawcze</w:t>
      </w:r>
    </w:p>
    <w:p w:rsidR="008D6A41" w:rsidRPr="00BA0044" w:rsidRDefault="008D6A41" w:rsidP="00C65A1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Działalność depozytowa i alternatywne formy oszczędzania – analizy produktowe, rynkowe, porównawcze</w:t>
      </w:r>
    </w:p>
    <w:p w:rsidR="008D6A41" w:rsidRPr="00BA0044" w:rsidRDefault="008D6A41" w:rsidP="00C65A1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Działalność kredytowa banków komercyjnych – analizy produktowe, rynkowe, porównawcze</w:t>
      </w:r>
    </w:p>
    <w:p w:rsidR="008D6A41" w:rsidRPr="00BA0044" w:rsidRDefault="008D6A41" w:rsidP="00C65A1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Analizy segmentowe i terytorialne rynku usług bankowych</w:t>
      </w:r>
    </w:p>
    <w:p w:rsidR="008D6A41" w:rsidRPr="00BA0044" w:rsidRDefault="008D6A41" w:rsidP="00C65A1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Nadzór bankowy w Unii Europejskiej i w Polsce</w:t>
      </w:r>
    </w:p>
    <w:p w:rsidR="008D6A41" w:rsidRPr="00BA0044" w:rsidRDefault="008D6A41" w:rsidP="00C65A1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Ubezpieczenie depozytów bankowych</w:t>
      </w:r>
    </w:p>
    <w:p w:rsidR="008D6A41" w:rsidRPr="00BA0044" w:rsidRDefault="008D6A41" w:rsidP="00C65A1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Instrumenty finansowania przedsiębiorstw – leasing, factoring, franchising i inne</w:t>
      </w:r>
    </w:p>
    <w:p w:rsidR="008D6A41" w:rsidRPr="00BA0044" w:rsidRDefault="008D6A41" w:rsidP="00C65A1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Finansowanie wybranych rodzajów działalności gospodarczej</w:t>
      </w:r>
    </w:p>
    <w:p w:rsidR="008D6A41" w:rsidRPr="00BA0044" w:rsidRDefault="008D6A41" w:rsidP="00C65A1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Inne tematy z zakresu działalności banków i finansowania do uzgodnienia</w:t>
      </w:r>
    </w:p>
    <w:p w:rsidR="008949C5" w:rsidRPr="00BA0044" w:rsidRDefault="008949C5" w:rsidP="00C65A15">
      <w:pPr>
        <w:pStyle w:val="Nagwek2"/>
        <w:spacing w:line="240" w:lineRule="auto"/>
        <w:rPr>
          <w:rFonts w:ascii="Book Antiqua" w:hAnsi="Book Antiqua"/>
        </w:rPr>
      </w:pPr>
      <w:bookmarkStart w:id="2" w:name="_Toc32570543"/>
      <w:r w:rsidRPr="00BA0044">
        <w:rPr>
          <w:rFonts w:ascii="Book Antiqua" w:hAnsi="Book Antiqua"/>
        </w:rPr>
        <w:t xml:space="preserve">dr </w:t>
      </w:r>
      <w:r w:rsidR="00BB3E67" w:rsidRPr="00BA0044">
        <w:rPr>
          <w:rFonts w:ascii="Book Antiqua" w:hAnsi="Book Antiqua"/>
        </w:rPr>
        <w:t>hab. Elżbieta Bukalska</w:t>
      </w:r>
      <w:r w:rsidRPr="00BA0044">
        <w:rPr>
          <w:rFonts w:ascii="Book Antiqua" w:hAnsi="Book Antiqua"/>
        </w:rPr>
        <w:t xml:space="preserve"> </w:t>
      </w:r>
      <w:r w:rsidR="008D6A41" w:rsidRPr="00BA0044">
        <w:rPr>
          <w:rFonts w:ascii="Book Antiqua" w:hAnsi="Book Antiqua"/>
        </w:rPr>
        <w:t>, prof. UMCS</w:t>
      </w:r>
      <w:bookmarkEnd w:id="2"/>
    </w:p>
    <w:p w:rsidR="00D05F51" w:rsidRPr="00BA0044" w:rsidRDefault="00D05F51" w:rsidP="00C65A15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BA0044"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8D6A41" w:rsidRPr="00BA0044" w:rsidRDefault="008D6A41" w:rsidP="00C65A15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 xml:space="preserve">Obieg dokumentów finansowych </w:t>
      </w:r>
    </w:p>
    <w:p w:rsidR="008D6A41" w:rsidRPr="00BA0044" w:rsidRDefault="008D6A41" w:rsidP="00C65A15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Ewidencja zdarzeń gospodarczych</w:t>
      </w:r>
    </w:p>
    <w:p w:rsidR="008D6A41" w:rsidRPr="00BA0044" w:rsidRDefault="008D6A41" w:rsidP="00C65A15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Rachunkowość zarządcza i finansowa</w:t>
      </w:r>
    </w:p>
    <w:p w:rsidR="008D6A41" w:rsidRPr="00BA0044" w:rsidRDefault="008D6A41" w:rsidP="00C65A15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Koszty działalności – ewidencja i prezentacja</w:t>
      </w:r>
    </w:p>
    <w:p w:rsidR="008D6A41" w:rsidRPr="00BA0044" w:rsidRDefault="008D6A41" w:rsidP="00C65A15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Sprawozdanie finansowe jako źródło informacji</w:t>
      </w:r>
    </w:p>
    <w:p w:rsidR="008D6A41" w:rsidRPr="00BA0044" w:rsidRDefault="008D6A41" w:rsidP="00C65A15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Analiza sprawozdania finansowego i jego elementów</w:t>
      </w:r>
    </w:p>
    <w:p w:rsidR="008D6A41" w:rsidRPr="00BA0044" w:rsidRDefault="008D6A41" w:rsidP="00C65A15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Analiza płynności, rentowności, sprawności działania</w:t>
      </w:r>
    </w:p>
    <w:p w:rsidR="008D6A41" w:rsidRPr="00BA0044" w:rsidRDefault="008D6A41" w:rsidP="00C65A15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Analiza sposobów finansowania</w:t>
      </w:r>
    </w:p>
    <w:p w:rsidR="008D6A41" w:rsidRPr="00BA0044" w:rsidRDefault="008D6A41" w:rsidP="00C65A15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Ocena zasadności wykorzystania źródeł finansowania</w:t>
      </w:r>
    </w:p>
    <w:p w:rsidR="008D6A41" w:rsidRPr="00BA0044" w:rsidRDefault="008D6A41" w:rsidP="00C65A15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Ryzyko a dobór źródła finansowania</w:t>
      </w:r>
    </w:p>
    <w:p w:rsidR="008D6A41" w:rsidRPr="00BA0044" w:rsidRDefault="008D6A41" w:rsidP="00C65A15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Rentowność a dobór źródła finansowania</w:t>
      </w:r>
    </w:p>
    <w:p w:rsidR="008D6A41" w:rsidRPr="00BA0044" w:rsidRDefault="008D6A41" w:rsidP="00C65A15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 xml:space="preserve">Zastosowanie analizy przyczynowo- skutkowej </w:t>
      </w:r>
    </w:p>
    <w:p w:rsidR="008D6A41" w:rsidRPr="00BA0044" w:rsidRDefault="008D6A41" w:rsidP="00C65A15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Wpływ zmiany cen na przychody</w:t>
      </w:r>
    </w:p>
    <w:p w:rsidR="008D6A41" w:rsidRPr="00BA0044" w:rsidRDefault="008D6A41" w:rsidP="00C65A15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Analiza fundamentalna</w:t>
      </w:r>
    </w:p>
    <w:p w:rsidR="008D6A41" w:rsidRPr="00BA0044" w:rsidRDefault="008D6A41" w:rsidP="00C65A15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Przewidywanie upadłości</w:t>
      </w:r>
    </w:p>
    <w:p w:rsidR="008D6A41" w:rsidRPr="00BA0044" w:rsidRDefault="008D6A41" w:rsidP="00C65A15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Procedura ubiegania się o kredyt</w:t>
      </w:r>
    </w:p>
    <w:p w:rsidR="008D6A41" w:rsidRPr="00BA0044" w:rsidRDefault="008D6A41" w:rsidP="00C65A15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Procedura wprowadzenia spółki do obrotu publicznego</w:t>
      </w:r>
    </w:p>
    <w:p w:rsidR="008D6A41" w:rsidRPr="00BA0044" w:rsidRDefault="008D6A41" w:rsidP="00C65A15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Emisja papierów wartościowych (akcji, obligacji)</w:t>
      </w:r>
    </w:p>
    <w:p w:rsidR="008D6A41" w:rsidRPr="00BA0044" w:rsidRDefault="008D6A41" w:rsidP="00C65A15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Małe i średnie przedsiębiorstwa</w:t>
      </w:r>
    </w:p>
    <w:p w:rsidR="008D6A41" w:rsidRPr="00BA0044" w:rsidRDefault="008D6A41" w:rsidP="00C65A15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Zakładanie i rozwój małego przedsiębiorstwa</w:t>
      </w:r>
    </w:p>
    <w:p w:rsidR="008D6A41" w:rsidRPr="00BA0044" w:rsidRDefault="008D6A41" w:rsidP="00C65A15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:rsidR="008D6A41" w:rsidRPr="00BA0044" w:rsidRDefault="008D6A41" w:rsidP="00C65A15">
      <w:pPr>
        <w:spacing w:line="240" w:lineRule="auto"/>
        <w:jc w:val="both"/>
        <w:rPr>
          <w:rFonts w:ascii="Book Antiqua" w:hAnsi="Book Antiqua" w:cs="Arial"/>
          <w:b/>
          <w:sz w:val="24"/>
        </w:rPr>
      </w:pPr>
      <w:r w:rsidRPr="00BA0044">
        <w:rPr>
          <w:rFonts w:ascii="Book Antiqua" w:hAnsi="Book Antiqua" w:cs="Arial"/>
          <w:b/>
          <w:sz w:val="24"/>
        </w:rPr>
        <w:lastRenderedPageBreak/>
        <w:t>Uwagi:</w:t>
      </w:r>
      <w:r w:rsidRPr="00BA0044">
        <w:rPr>
          <w:rFonts w:ascii="Book Antiqua" w:hAnsi="Book Antiqua" w:cs="Arial"/>
          <w:b/>
          <w:sz w:val="24"/>
        </w:rPr>
        <w:br/>
      </w:r>
      <w:r w:rsidRPr="00BA0044">
        <w:rPr>
          <w:rFonts w:ascii="Book Antiqua" w:hAnsi="Book Antiqua"/>
          <w:sz w:val="24"/>
        </w:rPr>
        <w:t>Temat pracy ustalany jest indywidualnie we współpracy ze studentem (z zakresu rachunkowości, analizy finansowej i finansów przedsiębiorstwa) z uwzględnieniem zainteresowań studenta.</w:t>
      </w:r>
    </w:p>
    <w:p w:rsidR="008D6A41" w:rsidRPr="00BA0044" w:rsidRDefault="008D6A41" w:rsidP="00C65A15">
      <w:pPr>
        <w:pStyle w:val="Nagwek2"/>
        <w:spacing w:line="240" w:lineRule="auto"/>
        <w:rPr>
          <w:rFonts w:ascii="Book Antiqua" w:hAnsi="Book Antiqua"/>
        </w:rPr>
      </w:pPr>
      <w:bookmarkStart w:id="3" w:name="_Toc32570544"/>
      <w:r w:rsidRPr="00BA0044">
        <w:rPr>
          <w:rFonts w:ascii="Book Antiqua" w:hAnsi="Book Antiqua"/>
        </w:rPr>
        <w:t>dr Małgorzata Kamieniecka, prof. UMCS</w:t>
      </w:r>
      <w:bookmarkEnd w:id="3"/>
      <w:r w:rsidRPr="00BA0044">
        <w:rPr>
          <w:rFonts w:ascii="Book Antiqua" w:hAnsi="Book Antiqua"/>
        </w:rPr>
        <w:t xml:space="preserve"> </w:t>
      </w:r>
    </w:p>
    <w:p w:rsidR="008D6A41" w:rsidRPr="00BA0044" w:rsidRDefault="008D6A41" w:rsidP="00C65A15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BA0044"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573"/>
        <w:gridCol w:w="9066"/>
      </w:tblGrid>
      <w:tr w:rsidR="008D6A41" w:rsidRPr="00BA0044" w:rsidTr="008D6A41">
        <w:tc>
          <w:tcPr>
            <w:tcW w:w="9639" w:type="dxa"/>
            <w:gridSpan w:val="2"/>
          </w:tcPr>
          <w:p w:rsidR="008D6A41" w:rsidRPr="00BA0044" w:rsidRDefault="008D6A41" w:rsidP="00C65A15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BA0044">
              <w:rPr>
                <w:rFonts w:ascii="Book Antiqua" w:hAnsi="Book Antiqua" w:cs="Arial"/>
                <w:b/>
                <w:sz w:val="24"/>
                <w:szCs w:val="24"/>
              </w:rPr>
              <w:t>PROPONOWANE TEMATY (OBSZARY):</w:t>
            </w:r>
          </w:p>
        </w:tc>
      </w:tr>
      <w:tr w:rsidR="008D6A41" w:rsidRPr="00BA0044" w:rsidTr="008D6A41">
        <w:tc>
          <w:tcPr>
            <w:tcW w:w="9639" w:type="dxa"/>
            <w:gridSpan w:val="2"/>
          </w:tcPr>
          <w:p w:rsidR="008D6A41" w:rsidRPr="00BA0044" w:rsidRDefault="008D6A41" w:rsidP="00C65A15">
            <w:pPr>
              <w:rPr>
                <w:rFonts w:ascii="Book Antiqua" w:hAnsi="Book Antiqua"/>
                <w:sz w:val="24"/>
                <w:szCs w:val="24"/>
              </w:rPr>
            </w:pPr>
          </w:p>
          <w:p w:rsidR="008D6A41" w:rsidRPr="00BA0044" w:rsidRDefault="008D6A41" w:rsidP="00C65A15">
            <w:pPr>
              <w:rPr>
                <w:rFonts w:ascii="Book Antiqua" w:hAnsi="Book Antiqua"/>
                <w:sz w:val="24"/>
                <w:szCs w:val="24"/>
              </w:rPr>
            </w:pPr>
            <w:r w:rsidRPr="00BA0044">
              <w:rPr>
                <w:rFonts w:ascii="Book Antiqua" w:hAnsi="Book Antiqua"/>
                <w:sz w:val="24"/>
                <w:szCs w:val="24"/>
              </w:rPr>
              <w:t>Na seminarium realizowane są tematy z szeroko pojętej rachunkowości (finansowej i zarządczej), w tym sprawozdawczości (z elementami analizy finansowej) różnych typów przedsiębiorstw (produkcyjnych, handlowych, usługowych - także sektora bankowego i ubezpieczeniowego). Poniżej przedstawiono podstawowy zakres zagadnień.</w:t>
            </w:r>
          </w:p>
          <w:p w:rsidR="008D6A41" w:rsidRPr="00BA0044" w:rsidRDefault="008D6A41" w:rsidP="00C65A15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D6A41" w:rsidRPr="00BA0044" w:rsidTr="008D6A41">
        <w:tc>
          <w:tcPr>
            <w:tcW w:w="573" w:type="dxa"/>
          </w:tcPr>
          <w:p w:rsidR="008D6A41" w:rsidRPr="00BA0044" w:rsidRDefault="008D6A41" w:rsidP="00C65A15">
            <w:pPr>
              <w:rPr>
                <w:rFonts w:ascii="Book Antiqua" w:hAnsi="Book Antiqua" w:cs="Arial"/>
                <w:sz w:val="24"/>
                <w:szCs w:val="24"/>
              </w:rPr>
            </w:pPr>
            <w:r w:rsidRPr="00BA0044">
              <w:rPr>
                <w:rFonts w:ascii="Book Antiqua" w:hAnsi="Book Antiqua" w:cs="Arial"/>
                <w:sz w:val="24"/>
                <w:szCs w:val="24"/>
              </w:rPr>
              <w:t>1.</w:t>
            </w:r>
          </w:p>
        </w:tc>
        <w:tc>
          <w:tcPr>
            <w:tcW w:w="9066" w:type="dxa"/>
          </w:tcPr>
          <w:p w:rsidR="008D6A41" w:rsidRPr="00BA0044" w:rsidRDefault="008D6A41" w:rsidP="00C65A15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BA0044">
              <w:rPr>
                <w:rFonts w:ascii="Book Antiqua" w:hAnsi="Book Antiqua"/>
                <w:b/>
                <w:sz w:val="24"/>
                <w:szCs w:val="24"/>
              </w:rPr>
              <w:t>Zagadnienia z zakresu podstaw rachunkowości i organizacji rachunkowości</w:t>
            </w:r>
            <w:r w:rsidRPr="00BA0044">
              <w:rPr>
                <w:rFonts w:ascii="Book Antiqua" w:hAnsi="Book Antiqua"/>
                <w:b/>
                <w:sz w:val="24"/>
                <w:szCs w:val="24"/>
              </w:rPr>
              <w:br/>
              <w:t xml:space="preserve">w przedsiębiorstwie </w:t>
            </w:r>
            <w:r w:rsidRPr="00BA0044">
              <w:rPr>
                <w:rFonts w:ascii="Book Antiqua" w:hAnsi="Book Antiqua"/>
                <w:sz w:val="24"/>
                <w:szCs w:val="24"/>
              </w:rPr>
              <w:t>(m.in. rachunkowość jako system informacyjny,</w:t>
            </w:r>
            <w:r w:rsidRPr="00BA004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BA0044">
              <w:rPr>
                <w:rFonts w:ascii="Book Antiqua" w:hAnsi="Book Antiqua"/>
                <w:sz w:val="24"/>
                <w:szCs w:val="24"/>
              </w:rPr>
              <w:t>harmonizacja rachunkowości w Europie</w:t>
            </w:r>
            <w:r w:rsidRPr="00BA0044">
              <w:rPr>
                <w:rFonts w:ascii="Book Antiqua" w:hAnsi="Book Antiqua"/>
                <w:sz w:val="24"/>
                <w:szCs w:val="24"/>
              </w:rPr>
              <w:br/>
              <w:t>i na arenie międzynarodowej,</w:t>
            </w:r>
            <w:r w:rsidRPr="00BA004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BA0044">
              <w:rPr>
                <w:rFonts w:ascii="Book Antiqua" w:hAnsi="Book Antiqua"/>
                <w:sz w:val="24"/>
                <w:szCs w:val="24"/>
              </w:rPr>
              <w:t>organizacja inwentaryzacji, organizacja ewidencji księgowej,</w:t>
            </w:r>
            <w:r w:rsidRPr="00BA004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BA0044">
              <w:rPr>
                <w:rFonts w:ascii="Book Antiqua" w:hAnsi="Book Antiqua"/>
                <w:sz w:val="24"/>
                <w:szCs w:val="24"/>
              </w:rPr>
              <w:t>rola i obieg dowodów księgowych,</w:t>
            </w:r>
            <w:r w:rsidRPr="00BA004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BA0044">
              <w:rPr>
                <w:rFonts w:ascii="Book Antiqua" w:hAnsi="Book Antiqua"/>
                <w:sz w:val="24"/>
                <w:szCs w:val="24"/>
              </w:rPr>
              <w:t>oprogramowanie F-K, outsourcing usług księgowych, funkcjonowanie i rozwój biur rachunkowych, itp.);</w:t>
            </w:r>
          </w:p>
          <w:p w:rsidR="008D6A41" w:rsidRPr="00BA0044" w:rsidRDefault="008D6A41" w:rsidP="00C65A1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D6A41" w:rsidRPr="00BA0044" w:rsidTr="008D6A41">
        <w:tc>
          <w:tcPr>
            <w:tcW w:w="573" w:type="dxa"/>
          </w:tcPr>
          <w:p w:rsidR="008D6A41" w:rsidRPr="00BA0044" w:rsidRDefault="008D6A41" w:rsidP="00C65A15">
            <w:pPr>
              <w:rPr>
                <w:rFonts w:ascii="Book Antiqua" w:hAnsi="Book Antiqua" w:cs="Arial"/>
                <w:sz w:val="24"/>
                <w:szCs w:val="24"/>
              </w:rPr>
            </w:pPr>
            <w:r w:rsidRPr="00BA0044">
              <w:rPr>
                <w:rFonts w:ascii="Book Antiqua" w:hAnsi="Book Antiqua" w:cs="Arial"/>
                <w:sz w:val="24"/>
                <w:szCs w:val="24"/>
              </w:rPr>
              <w:t>2.</w:t>
            </w:r>
          </w:p>
        </w:tc>
        <w:tc>
          <w:tcPr>
            <w:tcW w:w="9066" w:type="dxa"/>
          </w:tcPr>
          <w:p w:rsidR="008D6A41" w:rsidRPr="00BA0044" w:rsidRDefault="008D6A41" w:rsidP="00C65A15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BA0044">
              <w:rPr>
                <w:rFonts w:ascii="Book Antiqua" w:hAnsi="Book Antiqua"/>
                <w:b/>
                <w:sz w:val="24"/>
                <w:szCs w:val="24"/>
              </w:rPr>
              <w:t xml:space="preserve">Zagadnienia z zakresu rachunkowości finansowej  </w:t>
            </w:r>
            <w:r w:rsidRPr="00BA0044">
              <w:rPr>
                <w:rFonts w:ascii="Book Antiqua" w:hAnsi="Book Antiqua"/>
                <w:sz w:val="24"/>
                <w:szCs w:val="24"/>
              </w:rPr>
              <w:t>(np.:</w:t>
            </w:r>
            <w:r w:rsidRPr="00BA004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BA0044">
              <w:rPr>
                <w:rFonts w:ascii="Book Antiqua" w:hAnsi="Book Antiqua"/>
                <w:sz w:val="24"/>
                <w:szCs w:val="24"/>
              </w:rPr>
              <w:t>dokumentacja i ewidencja wynagrodzeń,</w:t>
            </w:r>
            <w:r w:rsidRPr="00BA004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BA0044">
              <w:rPr>
                <w:rFonts w:ascii="Book Antiqua" w:hAnsi="Book Antiqua"/>
                <w:sz w:val="24"/>
                <w:szCs w:val="24"/>
              </w:rPr>
              <w:t>pozapłacowe koszty pracy,</w:t>
            </w:r>
            <w:r w:rsidRPr="00BA004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BA0044">
              <w:rPr>
                <w:rFonts w:ascii="Book Antiqua" w:hAnsi="Book Antiqua"/>
                <w:sz w:val="24"/>
                <w:szCs w:val="24"/>
              </w:rPr>
              <w:t>amortyzacja środków trwałych i wartości niematerialnych i prawnych,  rozrachunki publiczno-prawne (np. VAT, akcyza, cło w rachunkowości), ewidencja i wycena poszczególnych grup składników majątkowych (inwestycji krótko i długoterminowych, zapasów, środków trwałych, wartości niematerialnych</w:t>
            </w:r>
            <w:r w:rsidRPr="00BA0044">
              <w:rPr>
                <w:rFonts w:ascii="Book Antiqua" w:hAnsi="Book Antiqua"/>
                <w:sz w:val="24"/>
                <w:szCs w:val="24"/>
              </w:rPr>
              <w:br/>
              <w:t>i prawnych, itp.),</w:t>
            </w:r>
            <w:r w:rsidRPr="00BA004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BA0044">
              <w:rPr>
                <w:rFonts w:ascii="Book Antiqua" w:hAnsi="Book Antiqua"/>
                <w:sz w:val="24"/>
                <w:szCs w:val="24"/>
              </w:rPr>
              <w:t>ujęcie, prezentacja i wycena składników majątkowych w sprawozdaniu finansowym sporządzanym wg ustawy o rachunkowości i MSR/MSSF, itp.),</w:t>
            </w:r>
          </w:p>
          <w:p w:rsidR="008D6A41" w:rsidRPr="00BA0044" w:rsidRDefault="008D6A41" w:rsidP="00C65A1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D6A41" w:rsidRPr="00BA0044" w:rsidTr="008D6A41">
        <w:tc>
          <w:tcPr>
            <w:tcW w:w="573" w:type="dxa"/>
          </w:tcPr>
          <w:p w:rsidR="008D6A41" w:rsidRPr="00BA0044" w:rsidRDefault="008D6A41" w:rsidP="00C65A15">
            <w:pPr>
              <w:rPr>
                <w:rFonts w:ascii="Book Antiqua" w:hAnsi="Book Antiqua" w:cs="Arial"/>
                <w:sz w:val="24"/>
                <w:szCs w:val="24"/>
              </w:rPr>
            </w:pPr>
            <w:r w:rsidRPr="00BA0044">
              <w:rPr>
                <w:rFonts w:ascii="Book Antiqua" w:hAnsi="Book Antiqua" w:cs="Arial"/>
                <w:sz w:val="24"/>
                <w:szCs w:val="24"/>
              </w:rPr>
              <w:t>3.</w:t>
            </w:r>
          </w:p>
        </w:tc>
        <w:tc>
          <w:tcPr>
            <w:tcW w:w="9066" w:type="dxa"/>
          </w:tcPr>
          <w:p w:rsidR="008D6A41" w:rsidRPr="00BA0044" w:rsidRDefault="008D6A41" w:rsidP="00C65A15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BA0044">
              <w:rPr>
                <w:rFonts w:ascii="Book Antiqua" w:hAnsi="Book Antiqua"/>
                <w:b/>
                <w:sz w:val="24"/>
                <w:szCs w:val="24"/>
              </w:rPr>
              <w:t xml:space="preserve">Zagadnienia z zakresu rachunkowości podatku dochodowego </w:t>
            </w:r>
            <w:r w:rsidRPr="00BA0044">
              <w:rPr>
                <w:rFonts w:ascii="Book Antiqua" w:hAnsi="Book Antiqua"/>
                <w:sz w:val="24"/>
                <w:szCs w:val="24"/>
              </w:rPr>
              <w:t>(np.: przychody i koszty w prawie podatkowym i bilansowym – m.in. podobieństwa i różnice,</w:t>
            </w:r>
            <w:r w:rsidRPr="00BA004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BA0044">
              <w:rPr>
                <w:rFonts w:ascii="Book Antiqua" w:hAnsi="Book Antiqua"/>
                <w:sz w:val="24"/>
                <w:szCs w:val="24"/>
              </w:rPr>
              <w:t>podatek dochodowy jako szczególny instrument rachunkowości,</w:t>
            </w:r>
            <w:r w:rsidRPr="00BA004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BA0044">
              <w:rPr>
                <w:rFonts w:ascii="Book Antiqua" w:hAnsi="Book Antiqua"/>
                <w:sz w:val="24"/>
                <w:szCs w:val="24"/>
              </w:rPr>
              <w:t>ujęcie różnych grup składników majątkowych w prawie podatkowym i bilansowym, itp.);</w:t>
            </w:r>
          </w:p>
          <w:p w:rsidR="008D6A41" w:rsidRPr="00BA0044" w:rsidRDefault="008D6A41" w:rsidP="00C65A1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D6A41" w:rsidRPr="00BA0044" w:rsidTr="008D6A41">
        <w:tc>
          <w:tcPr>
            <w:tcW w:w="573" w:type="dxa"/>
          </w:tcPr>
          <w:p w:rsidR="008D6A41" w:rsidRPr="00BA0044" w:rsidRDefault="008D6A41" w:rsidP="00C65A15">
            <w:pPr>
              <w:rPr>
                <w:rFonts w:ascii="Book Antiqua" w:hAnsi="Book Antiqua" w:cs="Arial"/>
                <w:sz w:val="24"/>
                <w:szCs w:val="24"/>
              </w:rPr>
            </w:pPr>
            <w:r w:rsidRPr="00BA0044">
              <w:rPr>
                <w:rFonts w:ascii="Book Antiqua" w:hAnsi="Book Antiqua" w:cs="Arial"/>
                <w:sz w:val="24"/>
                <w:szCs w:val="24"/>
              </w:rPr>
              <w:t>4.</w:t>
            </w:r>
          </w:p>
        </w:tc>
        <w:tc>
          <w:tcPr>
            <w:tcW w:w="9066" w:type="dxa"/>
          </w:tcPr>
          <w:p w:rsidR="008D6A41" w:rsidRPr="00BA0044" w:rsidRDefault="008D6A41" w:rsidP="00C65A15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BA0044">
              <w:rPr>
                <w:rFonts w:ascii="Book Antiqua" w:hAnsi="Book Antiqua"/>
                <w:b/>
                <w:sz w:val="24"/>
                <w:szCs w:val="24"/>
              </w:rPr>
              <w:t xml:space="preserve">Zagadnienia z zakresu sprawozdawczości </w:t>
            </w:r>
            <w:r w:rsidRPr="00BA0044">
              <w:rPr>
                <w:rFonts w:ascii="Book Antiqua" w:hAnsi="Book Antiqua"/>
                <w:sz w:val="24"/>
                <w:szCs w:val="24"/>
              </w:rPr>
              <w:t>(np.:</w:t>
            </w:r>
            <w:r w:rsidRPr="00BA004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BA0044">
              <w:rPr>
                <w:rFonts w:ascii="Book Antiqua" w:hAnsi="Book Antiqua"/>
                <w:sz w:val="24"/>
                <w:szCs w:val="24"/>
              </w:rPr>
              <w:t xml:space="preserve">zasady sporządzania sprawozdań finansowych (zagadnienia ogólne i szczegółowe), zagadnienia z obszaru polityki </w:t>
            </w:r>
            <w:r w:rsidRPr="00BA0044">
              <w:rPr>
                <w:rFonts w:ascii="Book Antiqua" w:hAnsi="Book Antiqua"/>
                <w:sz w:val="24"/>
                <w:szCs w:val="24"/>
              </w:rPr>
              <w:lastRenderedPageBreak/>
              <w:t>rachunkowości i jej wpływu na płynność i rentowność jednostki,</w:t>
            </w:r>
            <w:r w:rsidRPr="00BA004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BA0044">
              <w:rPr>
                <w:rFonts w:ascii="Book Antiqua" w:hAnsi="Book Antiqua"/>
                <w:sz w:val="24"/>
                <w:szCs w:val="24"/>
              </w:rPr>
              <w:t>zagadnienia oszustw księgowych,</w:t>
            </w:r>
            <w:r w:rsidRPr="00BA004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BA0044">
              <w:rPr>
                <w:rFonts w:ascii="Book Antiqua" w:hAnsi="Book Antiqua"/>
                <w:sz w:val="24"/>
                <w:szCs w:val="24"/>
              </w:rPr>
              <w:t>kategorie kształtujące wynik finansowy (analiza przychodów, kosztów), itp.).</w:t>
            </w:r>
          </w:p>
          <w:p w:rsidR="008D6A41" w:rsidRPr="00BA0044" w:rsidRDefault="008D6A41" w:rsidP="00C65A1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8D6A41" w:rsidRPr="00BA0044" w:rsidTr="008D6A41">
        <w:tc>
          <w:tcPr>
            <w:tcW w:w="573" w:type="dxa"/>
          </w:tcPr>
          <w:p w:rsidR="008D6A41" w:rsidRPr="00BA0044" w:rsidRDefault="008D6A41" w:rsidP="00C65A15">
            <w:pPr>
              <w:rPr>
                <w:rFonts w:ascii="Book Antiqua" w:hAnsi="Book Antiqua" w:cs="Arial"/>
                <w:sz w:val="24"/>
                <w:szCs w:val="24"/>
              </w:rPr>
            </w:pPr>
            <w:r w:rsidRPr="00BA0044">
              <w:rPr>
                <w:rFonts w:ascii="Book Antiqua" w:hAnsi="Book Antiqua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9066" w:type="dxa"/>
          </w:tcPr>
          <w:p w:rsidR="008D6A41" w:rsidRPr="00BA0044" w:rsidRDefault="008D6A41" w:rsidP="00C65A15">
            <w:pPr>
              <w:rPr>
                <w:rFonts w:ascii="Book Antiqua" w:hAnsi="Book Antiqua" w:cs="Arial"/>
                <w:sz w:val="24"/>
                <w:szCs w:val="24"/>
              </w:rPr>
            </w:pPr>
            <w:r w:rsidRPr="00BA0044">
              <w:rPr>
                <w:rFonts w:ascii="Book Antiqua" w:hAnsi="Book Antiqua" w:cs="Arial"/>
                <w:b/>
                <w:sz w:val="24"/>
                <w:szCs w:val="24"/>
              </w:rPr>
              <w:t>Inne, interesujące Studenta tematy z zakresu rachunkowości, także z elementami opodatkowania</w:t>
            </w:r>
            <w:r w:rsidRPr="00BA0044">
              <w:rPr>
                <w:rFonts w:ascii="Book Antiqua" w:hAnsi="Book Antiqua" w:cs="Arial"/>
                <w:b/>
                <w:sz w:val="24"/>
                <w:szCs w:val="24"/>
              </w:rPr>
              <w:br/>
              <w:t>i finansowania działalności</w:t>
            </w:r>
            <w:r w:rsidRPr="00BA0044">
              <w:rPr>
                <w:rFonts w:ascii="Book Antiqua" w:hAnsi="Book Antiqua" w:cs="Arial"/>
                <w:sz w:val="24"/>
                <w:szCs w:val="24"/>
              </w:rPr>
              <w:t>.</w:t>
            </w:r>
          </w:p>
          <w:p w:rsidR="008D6A41" w:rsidRPr="00BA0044" w:rsidRDefault="008D6A41" w:rsidP="00C65A1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8D6A41" w:rsidRPr="00BA0044" w:rsidRDefault="008D6A41" w:rsidP="00C65A15">
      <w:pPr>
        <w:spacing w:line="240" w:lineRule="auto"/>
        <w:jc w:val="both"/>
        <w:rPr>
          <w:rFonts w:ascii="Book Antiqua" w:hAnsi="Book Antiqua" w:cs="Arial"/>
          <w:sz w:val="24"/>
          <w:szCs w:val="24"/>
        </w:rPr>
      </w:pPr>
    </w:p>
    <w:p w:rsidR="008D6A41" w:rsidRPr="00BA0044" w:rsidRDefault="008D6A41" w:rsidP="00C65A15">
      <w:pPr>
        <w:spacing w:line="240" w:lineRule="auto"/>
        <w:jc w:val="both"/>
        <w:rPr>
          <w:rFonts w:ascii="Book Antiqua" w:hAnsi="Book Antiqua" w:cs="Arial"/>
          <w:sz w:val="24"/>
          <w:szCs w:val="24"/>
        </w:rPr>
      </w:pPr>
      <w:r w:rsidRPr="00BA0044">
        <w:rPr>
          <w:rFonts w:ascii="Book Antiqua" w:hAnsi="Book Antiqua" w:cs="Arial"/>
          <w:b/>
          <w:sz w:val="24"/>
          <w:szCs w:val="24"/>
        </w:rPr>
        <w:t>Uwagi:</w:t>
      </w:r>
      <w:r w:rsidRPr="00BA0044">
        <w:rPr>
          <w:rFonts w:ascii="Book Antiqua" w:hAnsi="Book Antiqua" w:cs="Arial"/>
          <w:sz w:val="24"/>
          <w:szCs w:val="24"/>
        </w:rPr>
        <w:t xml:space="preserve"> Zapraszam na moje seminarium szczególnie tych Studentów, którzy są zainteresowani wyborem specjalności </w:t>
      </w:r>
      <w:r w:rsidRPr="00BA0044">
        <w:rPr>
          <w:rFonts w:ascii="Book Antiqua" w:hAnsi="Book Antiqua" w:cs="Arial"/>
          <w:b/>
          <w:sz w:val="24"/>
          <w:szCs w:val="24"/>
        </w:rPr>
        <w:t>Rachunkowość przedsiębiorstw i instytucji</w:t>
      </w:r>
      <w:r w:rsidRPr="00BA0044">
        <w:rPr>
          <w:rFonts w:ascii="Book Antiqua" w:hAnsi="Book Antiqua" w:cs="Arial"/>
          <w:sz w:val="24"/>
          <w:szCs w:val="24"/>
        </w:rPr>
        <w:t>.</w:t>
      </w:r>
      <w:r w:rsidRPr="00BA0044">
        <w:rPr>
          <w:rFonts w:ascii="Book Antiqua" w:hAnsi="Book Antiqua" w:cs="Arial"/>
          <w:sz w:val="24"/>
          <w:szCs w:val="24"/>
        </w:rPr>
        <w:br/>
        <w:t xml:space="preserve">W razie potrzeby rozmowy przed ostatecznym zapisem na seminarium przez system USOS zapraszam na konsultacje.  </w:t>
      </w:r>
    </w:p>
    <w:p w:rsidR="00BB3E67" w:rsidRPr="00BA0044" w:rsidRDefault="00BB3E67" w:rsidP="00C65A15">
      <w:pPr>
        <w:pStyle w:val="Nagwek2"/>
        <w:spacing w:line="240" w:lineRule="auto"/>
        <w:rPr>
          <w:rFonts w:ascii="Book Antiqua" w:hAnsi="Book Antiqua"/>
        </w:rPr>
      </w:pPr>
      <w:bookmarkStart w:id="4" w:name="_Toc32570545"/>
      <w:r w:rsidRPr="00BA0044">
        <w:rPr>
          <w:rFonts w:ascii="Book Antiqua" w:hAnsi="Book Antiqua"/>
        </w:rPr>
        <w:t xml:space="preserve">dr hab. Agnieszka </w:t>
      </w:r>
      <w:proofErr w:type="spellStart"/>
      <w:r w:rsidRPr="00BA0044">
        <w:rPr>
          <w:rFonts w:ascii="Book Antiqua" w:hAnsi="Book Antiqua"/>
        </w:rPr>
        <w:t>Kister</w:t>
      </w:r>
      <w:bookmarkEnd w:id="4"/>
      <w:proofErr w:type="spellEnd"/>
      <w:r w:rsidRPr="00BA0044">
        <w:rPr>
          <w:rFonts w:ascii="Book Antiqua" w:hAnsi="Book Antiqua"/>
        </w:rPr>
        <w:t xml:space="preserve"> </w:t>
      </w:r>
    </w:p>
    <w:p w:rsidR="00BB3E67" w:rsidRPr="00BA0044" w:rsidRDefault="00BB3E67" w:rsidP="00C65A15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BA0044"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656248" w:rsidRPr="00BA0044" w:rsidRDefault="00656248" w:rsidP="00C65A15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Sprawozdawczość finansowa przedsiębiorstwa, instytucji i podmiotów leczniczych</w:t>
      </w:r>
    </w:p>
    <w:p w:rsidR="00656248" w:rsidRPr="00BA0044" w:rsidRDefault="00656248" w:rsidP="00C65A15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Sprawozdawczość budżetowa instytucji (np. placówki oświatowej, urzędu miasta lub gminy, domu pomocy społecznej itp.)</w:t>
      </w:r>
    </w:p>
    <w:p w:rsidR="00656248" w:rsidRPr="00BA0044" w:rsidRDefault="00656248" w:rsidP="00C65A15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Rachunkowość budżetowa podatków i opłat </w:t>
      </w:r>
    </w:p>
    <w:p w:rsidR="00656248" w:rsidRPr="00BA0044" w:rsidRDefault="00656248" w:rsidP="00C65A15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Organizacja rachunkowości przedsiębiorstw i jednostek budżetowych</w:t>
      </w:r>
    </w:p>
    <w:p w:rsidR="00656248" w:rsidRPr="00BA0044" w:rsidRDefault="00656248" w:rsidP="00C65A15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Polityka rachunkowości przedsiębiorstw, instytucji i podmiotów leczniczych (np. szpitala)</w:t>
      </w:r>
    </w:p>
    <w:p w:rsidR="00656248" w:rsidRPr="00BA0044" w:rsidRDefault="00656248" w:rsidP="00C65A15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Koszty wynagrodzeń</w:t>
      </w:r>
    </w:p>
    <w:p w:rsidR="00656248" w:rsidRPr="00BA0044" w:rsidRDefault="00656248" w:rsidP="00C65A15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Problemy ewidencji i wyceny majątku (np. zapasów, rozrachunków, środków trwałych, kapitałów, rezerw itp.)</w:t>
      </w:r>
    </w:p>
    <w:p w:rsidR="00656248" w:rsidRPr="00BA0044" w:rsidRDefault="00656248" w:rsidP="00C65A15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Analiza kosztów i przychodów</w:t>
      </w:r>
    </w:p>
    <w:p w:rsidR="00656248" w:rsidRPr="00BA0044" w:rsidRDefault="00656248" w:rsidP="00C65A15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Rachunek kosztów przedsiębiorstwa lub instytucji</w:t>
      </w:r>
    </w:p>
    <w:p w:rsidR="00656248" w:rsidRPr="00BA0044" w:rsidRDefault="00656248" w:rsidP="00C65A15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Audyt wewnętrzny i zewnętrzny</w:t>
      </w:r>
    </w:p>
    <w:p w:rsidR="00BB3E67" w:rsidRPr="00BA0044" w:rsidRDefault="00656248" w:rsidP="00C65A15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Etyka w rachunkowości</w:t>
      </w:r>
    </w:p>
    <w:p w:rsidR="008949C5" w:rsidRPr="00BA0044" w:rsidRDefault="008949C5" w:rsidP="00C65A15">
      <w:pPr>
        <w:pStyle w:val="Nagwek2"/>
        <w:spacing w:line="240" w:lineRule="auto"/>
        <w:rPr>
          <w:rFonts w:ascii="Book Antiqua" w:hAnsi="Book Antiqua"/>
        </w:rPr>
      </w:pPr>
      <w:bookmarkStart w:id="5" w:name="_Toc32570546"/>
      <w:r w:rsidRPr="00BA0044">
        <w:rPr>
          <w:rFonts w:ascii="Book Antiqua" w:hAnsi="Book Antiqua"/>
        </w:rPr>
        <w:t xml:space="preserve">dr </w:t>
      </w:r>
      <w:r w:rsidR="00BB3E67" w:rsidRPr="00BA0044">
        <w:rPr>
          <w:rFonts w:ascii="Book Antiqua" w:hAnsi="Book Antiqua"/>
        </w:rPr>
        <w:t>Adam Bujak</w:t>
      </w:r>
      <w:bookmarkEnd w:id="5"/>
      <w:r w:rsidRPr="00BA0044">
        <w:rPr>
          <w:rFonts w:ascii="Book Antiqua" w:hAnsi="Book Antiqua"/>
        </w:rPr>
        <w:t xml:space="preserve"> </w:t>
      </w:r>
    </w:p>
    <w:p w:rsidR="00D05F51" w:rsidRPr="00BA0044" w:rsidRDefault="00D05F51" w:rsidP="00C65A15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BA0044"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656248" w:rsidRPr="00BA0044" w:rsidRDefault="00656248" w:rsidP="00C65A15">
      <w:pPr>
        <w:pStyle w:val="Akapitzlist"/>
        <w:numPr>
          <w:ilvl w:val="0"/>
          <w:numId w:val="8"/>
        </w:numPr>
        <w:spacing w:after="16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Podstawy rachunkowości (zasady rachunkowości, metody rachunkowości)</w:t>
      </w:r>
    </w:p>
    <w:p w:rsidR="00656248" w:rsidRPr="00BA0044" w:rsidRDefault="00656248" w:rsidP="00C65A15">
      <w:pPr>
        <w:pStyle w:val="Akapitzlist"/>
        <w:numPr>
          <w:ilvl w:val="0"/>
          <w:numId w:val="8"/>
        </w:numPr>
        <w:spacing w:after="16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Organizacja rachunkowości w przedsiębiorstwach (polityka rachunkowości, plan kont, dokumentacja księgowa, kontrola wewnętrzna, inwentaryzacja)</w:t>
      </w:r>
    </w:p>
    <w:p w:rsidR="00656248" w:rsidRPr="00BA0044" w:rsidRDefault="00656248" w:rsidP="00C65A15">
      <w:pPr>
        <w:pStyle w:val="Akapitzlist"/>
        <w:numPr>
          <w:ilvl w:val="0"/>
          <w:numId w:val="8"/>
        </w:numPr>
        <w:spacing w:after="16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Rachunkowość finansowa (wycena oraz ewidencja poszczególnych składników aktywów i pasywów, przychodów oraz kosztów)</w:t>
      </w:r>
    </w:p>
    <w:p w:rsidR="00656248" w:rsidRPr="00BA0044" w:rsidRDefault="00656248" w:rsidP="00C65A15">
      <w:pPr>
        <w:pStyle w:val="Akapitzlist"/>
        <w:numPr>
          <w:ilvl w:val="0"/>
          <w:numId w:val="8"/>
        </w:numPr>
        <w:spacing w:after="16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lastRenderedPageBreak/>
        <w:t xml:space="preserve">Rachunkowość zarządcza i rachunek kosztów (tradycyjne </w:t>
      </w:r>
      <w:r w:rsidRPr="00BA0044">
        <w:rPr>
          <w:rFonts w:ascii="Book Antiqua" w:hAnsi="Book Antiqua" w:cstheme="minorHAnsi"/>
          <w:sz w:val="24"/>
          <w:szCs w:val="24"/>
        </w:rPr>
        <w:br/>
        <w:t>i nowoczesne systemy rachunku kosztów, analiza kosztów, kalkulacja kosztów, budżetowanie)</w:t>
      </w:r>
    </w:p>
    <w:p w:rsidR="00656248" w:rsidRPr="00BA0044" w:rsidRDefault="00656248" w:rsidP="00C65A15">
      <w:pPr>
        <w:pStyle w:val="Akapitzlist"/>
        <w:numPr>
          <w:ilvl w:val="0"/>
          <w:numId w:val="8"/>
        </w:numPr>
        <w:spacing w:after="16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 xml:space="preserve">Sprawozdawczość finansowa (zasady sporządzania, znaczenie </w:t>
      </w:r>
      <w:r w:rsidRPr="00BA0044">
        <w:rPr>
          <w:rFonts w:ascii="Book Antiqua" w:hAnsi="Book Antiqua" w:cstheme="minorHAnsi"/>
          <w:sz w:val="24"/>
          <w:szCs w:val="24"/>
        </w:rPr>
        <w:br/>
        <w:t>i analiza sprawozdania finansowego)</w:t>
      </w:r>
    </w:p>
    <w:p w:rsidR="008949C5" w:rsidRPr="00BA0044" w:rsidRDefault="008949C5" w:rsidP="00C65A15">
      <w:pPr>
        <w:pStyle w:val="Nagwek2"/>
        <w:spacing w:line="240" w:lineRule="auto"/>
        <w:rPr>
          <w:rFonts w:ascii="Book Antiqua" w:hAnsi="Book Antiqua"/>
        </w:rPr>
      </w:pPr>
      <w:bookmarkStart w:id="6" w:name="_Toc32570547"/>
      <w:r w:rsidRPr="00BA0044">
        <w:rPr>
          <w:rFonts w:ascii="Book Antiqua" w:hAnsi="Book Antiqua"/>
        </w:rPr>
        <w:t xml:space="preserve">dr </w:t>
      </w:r>
      <w:r w:rsidR="00BB3E67" w:rsidRPr="00BA0044">
        <w:rPr>
          <w:rFonts w:ascii="Book Antiqua" w:hAnsi="Book Antiqua"/>
        </w:rPr>
        <w:t>Jakub Czerniak</w:t>
      </w:r>
      <w:bookmarkEnd w:id="6"/>
      <w:r w:rsidRPr="00BA0044">
        <w:rPr>
          <w:rFonts w:ascii="Book Antiqua" w:hAnsi="Book Antiqua"/>
        </w:rPr>
        <w:t xml:space="preserve"> </w:t>
      </w:r>
    </w:p>
    <w:p w:rsidR="005D3D89" w:rsidRPr="00BA0044" w:rsidRDefault="005D3D89" w:rsidP="00C65A15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BA0044"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656248" w:rsidRPr="00BA0044" w:rsidRDefault="00656248" w:rsidP="00C65A15">
      <w:pPr>
        <w:pStyle w:val="Akapitzlist"/>
        <w:numPr>
          <w:ilvl w:val="0"/>
          <w:numId w:val="31"/>
        </w:numPr>
        <w:spacing w:after="16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Obszar szeroko pojętej makroekonomii (np. dobrobyt, jakość życia, bezrobocie, inflacja, wzrost gospodarczy, itd.).</w:t>
      </w:r>
    </w:p>
    <w:p w:rsidR="00656248" w:rsidRPr="00BA0044" w:rsidRDefault="00656248" w:rsidP="00C65A15">
      <w:pPr>
        <w:pStyle w:val="Akapitzlist"/>
        <w:numPr>
          <w:ilvl w:val="0"/>
          <w:numId w:val="31"/>
        </w:numPr>
        <w:spacing w:after="16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Analiza finansowa.</w:t>
      </w:r>
    </w:p>
    <w:p w:rsidR="00656248" w:rsidRPr="00BA0044" w:rsidRDefault="00656248" w:rsidP="00C65A15">
      <w:pPr>
        <w:pStyle w:val="Akapitzlist"/>
        <w:numPr>
          <w:ilvl w:val="0"/>
          <w:numId w:val="31"/>
        </w:numPr>
        <w:spacing w:after="16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Innowacje i polityka innowacyjna.</w:t>
      </w:r>
    </w:p>
    <w:p w:rsidR="00656248" w:rsidRPr="00BA0044" w:rsidRDefault="00656248" w:rsidP="00C65A15">
      <w:pPr>
        <w:pStyle w:val="Akapitzlist"/>
        <w:numPr>
          <w:ilvl w:val="0"/>
          <w:numId w:val="31"/>
        </w:numPr>
        <w:spacing w:after="16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Rynek muzyczny.</w:t>
      </w:r>
    </w:p>
    <w:p w:rsidR="00656248" w:rsidRPr="00BA0044" w:rsidRDefault="00656248" w:rsidP="00C65A15">
      <w:pPr>
        <w:pStyle w:val="Akapitzlist"/>
        <w:numPr>
          <w:ilvl w:val="0"/>
          <w:numId w:val="31"/>
        </w:numPr>
        <w:spacing w:after="16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Ekonomiczne spojrzenie na sport.</w:t>
      </w:r>
    </w:p>
    <w:p w:rsidR="00656248" w:rsidRPr="00BA0044" w:rsidRDefault="00656248" w:rsidP="00C65A15">
      <w:pPr>
        <w:pStyle w:val="Akapitzlist"/>
        <w:numPr>
          <w:ilvl w:val="0"/>
          <w:numId w:val="31"/>
        </w:numPr>
        <w:spacing w:after="16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Oryginalne tematy zaproponowane przez potencjalnych seminarzystów po wcześniejszej (czyli przed zapisami) konsultacji.</w:t>
      </w:r>
    </w:p>
    <w:p w:rsidR="00D05F51" w:rsidRPr="00BA0044" w:rsidRDefault="008949C5" w:rsidP="00C65A15">
      <w:pPr>
        <w:pStyle w:val="Nagwek2"/>
        <w:spacing w:line="240" w:lineRule="auto"/>
        <w:rPr>
          <w:rFonts w:ascii="Book Antiqua" w:hAnsi="Book Antiqua"/>
        </w:rPr>
      </w:pPr>
      <w:bookmarkStart w:id="7" w:name="_Toc32570548"/>
      <w:r w:rsidRPr="00BA0044">
        <w:rPr>
          <w:rFonts w:ascii="Book Antiqua" w:hAnsi="Book Antiqua"/>
        </w:rPr>
        <w:t xml:space="preserve">dr </w:t>
      </w:r>
      <w:r w:rsidR="00BB3E67" w:rsidRPr="00BA0044">
        <w:rPr>
          <w:rFonts w:ascii="Book Antiqua" w:hAnsi="Book Antiqua"/>
        </w:rPr>
        <w:t xml:space="preserve">Tamara </w:t>
      </w:r>
      <w:proofErr w:type="spellStart"/>
      <w:r w:rsidR="00BB3E67" w:rsidRPr="00BA0044">
        <w:rPr>
          <w:rFonts w:ascii="Book Antiqua" w:hAnsi="Book Antiqua"/>
        </w:rPr>
        <w:t>Galbarczyk</w:t>
      </w:r>
      <w:bookmarkEnd w:id="7"/>
      <w:proofErr w:type="spellEnd"/>
    </w:p>
    <w:p w:rsidR="00D05F51" w:rsidRPr="00BA0044" w:rsidRDefault="00D05F51" w:rsidP="00C65A15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BA0044"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656248" w:rsidRPr="00BA0044" w:rsidRDefault="00656248" w:rsidP="00C65A15">
      <w:pPr>
        <w:numPr>
          <w:ilvl w:val="0"/>
          <w:numId w:val="33"/>
        </w:numPr>
        <w:tabs>
          <w:tab w:val="num" w:pos="567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Struktura instytucjonalna systemu bankowego w Polsce</w:t>
      </w:r>
    </w:p>
    <w:p w:rsidR="00656248" w:rsidRPr="00BA0044" w:rsidRDefault="00656248" w:rsidP="00C65A15">
      <w:pPr>
        <w:numPr>
          <w:ilvl w:val="0"/>
          <w:numId w:val="33"/>
        </w:numPr>
        <w:tabs>
          <w:tab w:val="num" w:pos="567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Instytucje wspierające działalność banków (BIK SA, KIR SA, ZBP, KNF, BFG)</w:t>
      </w:r>
    </w:p>
    <w:p w:rsidR="00656248" w:rsidRPr="00BA0044" w:rsidRDefault="00656248" w:rsidP="00C65A15">
      <w:pPr>
        <w:numPr>
          <w:ilvl w:val="0"/>
          <w:numId w:val="33"/>
        </w:numPr>
        <w:tabs>
          <w:tab w:val="num" w:pos="567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Rola Bankowego Funduszu Gwarancyjnego w kształtowaniu stabilności sektora bankowego</w:t>
      </w:r>
    </w:p>
    <w:p w:rsidR="00656248" w:rsidRPr="00BA0044" w:rsidRDefault="00656248" w:rsidP="00C65A15">
      <w:pPr>
        <w:numPr>
          <w:ilvl w:val="0"/>
          <w:numId w:val="33"/>
        </w:numPr>
        <w:tabs>
          <w:tab w:val="num" w:pos="567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Funkcjonowanie sektora bankowości spółdzielczej i banków spółdzielczych</w:t>
      </w:r>
    </w:p>
    <w:p w:rsidR="00656248" w:rsidRPr="00BA0044" w:rsidRDefault="00656248" w:rsidP="00C65A15">
      <w:pPr>
        <w:numPr>
          <w:ilvl w:val="0"/>
          <w:numId w:val="33"/>
        </w:numPr>
        <w:tabs>
          <w:tab w:val="num" w:pos="567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Spółdzielcze Kasy Oszczędnościowo – Kredytowe – ich działalność i oferta</w:t>
      </w:r>
    </w:p>
    <w:p w:rsidR="00656248" w:rsidRPr="00BA0044" w:rsidRDefault="00656248" w:rsidP="00C65A15">
      <w:pPr>
        <w:numPr>
          <w:ilvl w:val="0"/>
          <w:numId w:val="33"/>
        </w:numPr>
        <w:tabs>
          <w:tab w:val="num" w:pos="567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Działalność operacyjna banków w Polsce (depozytowa, kredytowa, rozliczeniowa, oferowanie usług bankowych)</w:t>
      </w:r>
    </w:p>
    <w:p w:rsidR="00656248" w:rsidRPr="00BA0044" w:rsidRDefault="00656248" w:rsidP="00C65A15">
      <w:pPr>
        <w:numPr>
          <w:ilvl w:val="0"/>
          <w:numId w:val="33"/>
        </w:numPr>
        <w:tabs>
          <w:tab w:val="num" w:pos="567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Formy gromadzenia oszczędności i lokowania wolnych środków przez osoby fizyczne i podmioty gospodarcze</w:t>
      </w:r>
    </w:p>
    <w:p w:rsidR="00656248" w:rsidRPr="00BA0044" w:rsidRDefault="00656248" w:rsidP="00C65A15">
      <w:pPr>
        <w:numPr>
          <w:ilvl w:val="0"/>
          <w:numId w:val="33"/>
        </w:numPr>
        <w:tabs>
          <w:tab w:val="num" w:pos="567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Formy pozyskiwania finansowania przez przedsiębiorstwa i osoby fizyczne</w:t>
      </w:r>
    </w:p>
    <w:p w:rsidR="00656248" w:rsidRPr="00BA0044" w:rsidRDefault="00656248" w:rsidP="00C65A15">
      <w:pPr>
        <w:numPr>
          <w:ilvl w:val="0"/>
          <w:numId w:val="33"/>
        </w:numPr>
        <w:tabs>
          <w:tab w:val="num" w:pos="567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Rola banków na rynku finansowym (rola emitenta, inwestora, pośrednika, agenta emisji)</w:t>
      </w:r>
    </w:p>
    <w:p w:rsidR="00656248" w:rsidRPr="00BA0044" w:rsidRDefault="00656248" w:rsidP="00C65A15">
      <w:pPr>
        <w:numPr>
          <w:ilvl w:val="0"/>
          <w:numId w:val="33"/>
        </w:numPr>
        <w:tabs>
          <w:tab w:val="num" w:pos="567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Rynek pieniężny i kapitałowy</w:t>
      </w:r>
    </w:p>
    <w:p w:rsidR="00656248" w:rsidRPr="00BA0044" w:rsidRDefault="00656248" w:rsidP="00C65A15">
      <w:pPr>
        <w:numPr>
          <w:ilvl w:val="0"/>
          <w:numId w:val="33"/>
        </w:numPr>
        <w:tabs>
          <w:tab w:val="num" w:pos="567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Instrumenty rynku finansowego w Polsce (m.in. papiery wartościowe, lokaty międzybankowe, derywaty)</w:t>
      </w:r>
    </w:p>
    <w:p w:rsidR="00656248" w:rsidRPr="00BA0044" w:rsidRDefault="00656248" w:rsidP="00C65A15">
      <w:pPr>
        <w:numPr>
          <w:ilvl w:val="0"/>
          <w:numId w:val="33"/>
        </w:numPr>
        <w:tabs>
          <w:tab w:val="num" w:pos="567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Zarządzanie ryzykiem bankowym</w:t>
      </w:r>
    </w:p>
    <w:p w:rsidR="00656248" w:rsidRPr="00BA0044" w:rsidRDefault="00656248" w:rsidP="00C65A15">
      <w:pPr>
        <w:numPr>
          <w:ilvl w:val="0"/>
          <w:numId w:val="33"/>
        </w:numPr>
        <w:tabs>
          <w:tab w:val="num" w:pos="567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Analiza finansowa banków i SKOK-ów</w:t>
      </w:r>
    </w:p>
    <w:p w:rsidR="005D3D89" w:rsidRPr="00BA0044" w:rsidRDefault="005D3D89" w:rsidP="00C65A15">
      <w:pPr>
        <w:spacing w:line="240" w:lineRule="auto"/>
        <w:rPr>
          <w:rFonts w:ascii="Book Antiqua" w:hAnsi="Book Antiqua" w:cstheme="minorHAnsi"/>
          <w:sz w:val="24"/>
          <w:szCs w:val="24"/>
        </w:rPr>
      </w:pPr>
    </w:p>
    <w:p w:rsidR="00D05F51" w:rsidRPr="00BA0044" w:rsidRDefault="008949C5" w:rsidP="00C65A15">
      <w:pPr>
        <w:pStyle w:val="Nagwek2"/>
        <w:spacing w:line="240" w:lineRule="auto"/>
        <w:rPr>
          <w:rFonts w:ascii="Book Antiqua" w:hAnsi="Book Antiqua"/>
        </w:rPr>
      </w:pPr>
      <w:bookmarkStart w:id="8" w:name="_Toc32570549"/>
      <w:r w:rsidRPr="00BA0044">
        <w:rPr>
          <w:rFonts w:ascii="Book Antiqua" w:hAnsi="Book Antiqua"/>
        </w:rPr>
        <w:lastRenderedPageBreak/>
        <w:t xml:space="preserve">dr </w:t>
      </w:r>
      <w:r w:rsidR="00BB3E67" w:rsidRPr="00BA0044">
        <w:rPr>
          <w:rFonts w:ascii="Book Antiqua" w:hAnsi="Book Antiqua"/>
        </w:rPr>
        <w:t xml:space="preserve">Anna Kasprzak- </w:t>
      </w:r>
      <w:proofErr w:type="spellStart"/>
      <w:r w:rsidR="00BB3E67" w:rsidRPr="00BA0044">
        <w:rPr>
          <w:rFonts w:ascii="Book Antiqua" w:hAnsi="Book Antiqua"/>
        </w:rPr>
        <w:t>Czelej</w:t>
      </w:r>
      <w:bookmarkEnd w:id="8"/>
      <w:proofErr w:type="spellEnd"/>
      <w:r w:rsidRPr="00BA0044">
        <w:rPr>
          <w:rFonts w:ascii="Book Antiqua" w:hAnsi="Book Antiqua"/>
        </w:rPr>
        <w:t xml:space="preserve"> </w:t>
      </w:r>
    </w:p>
    <w:p w:rsidR="005D3D89" w:rsidRPr="00BA0044" w:rsidRDefault="005D3D89" w:rsidP="00C65A15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BA0044"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4C7487" w:rsidRPr="00BA0044" w:rsidRDefault="004C7487" w:rsidP="00C65A15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 xml:space="preserve">Rozwój i funkcjonowanie rynku finansowego </w:t>
      </w:r>
    </w:p>
    <w:p w:rsidR="004C7487" w:rsidRPr="00BA0044" w:rsidRDefault="004C7487" w:rsidP="00C65A15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Analiza rentowności i ryzyka inwestycji w instrumenty finansowe (akcje, obligacje, ETF, jednostki uczestnictwa w funduszach inwestycyjnych, certyfikaty inwestycyjne, produkty strukturyzowane)</w:t>
      </w:r>
    </w:p>
    <w:p w:rsidR="004C7487" w:rsidRPr="00BA0044" w:rsidRDefault="004C7487" w:rsidP="00C65A15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Analiza fundamentalna (m.in. analiza wskaźnikowa)</w:t>
      </w:r>
    </w:p>
    <w:p w:rsidR="004C7487" w:rsidRPr="00BA0044" w:rsidRDefault="004C7487" w:rsidP="00C65A15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Analiza techniczna (np. analiza wskaźników technicznych)</w:t>
      </w:r>
    </w:p>
    <w:p w:rsidR="004C7487" w:rsidRPr="00BA0044" w:rsidRDefault="004C7487" w:rsidP="00C65A15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Analiza portfelowa</w:t>
      </w:r>
    </w:p>
    <w:p w:rsidR="004C7487" w:rsidRPr="00BA0044" w:rsidRDefault="004C7487" w:rsidP="00C65A15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 xml:space="preserve">Anomalie wyceny akcji (efekty sezonowości, wartości, wielkości, </w:t>
      </w:r>
      <w:proofErr w:type="spellStart"/>
      <w:r w:rsidRPr="00BA0044">
        <w:rPr>
          <w:rFonts w:ascii="Book Antiqua" w:hAnsi="Book Antiqua" w:cstheme="minorHAnsi"/>
          <w:sz w:val="24"/>
          <w:szCs w:val="24"/>
        </w:rPr>
        <w:t>momentum</w:t>
      </w:r>
      <w:proofErr w:type="spellEnd"/>
      <w:r w:rsidRPr="00BA0044">
        <w:rPr>
          <w:rFonts w:ascii="Book Antiqua" w:hAnsi="Book Antiqua" w:cstheme="minorHAnsi"/>
          <w:sz w:val="24"/>
          <w:szCs w:val="24"/>
        </w:rPr>
        <w:t>)</w:t>
      </w:r>
    </w:p>
    <w:p w:rsidR="004C7487" w:rsidRPr="00BA0044" w:rsidRDefault="004C7487" w:rsidP="00C65A15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Źródła pozyskiwania kapitału na rynku kapitałowym</w:t>
      </w:r>
    </w:p>
    <w:p w:rsidR="004C7487" w:rsidRPr="00BA0044" w:rsidRDefault="004C7487" w:rsidP="00C65A15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Inwestycje alternatywne</w:t>
      </w:r>
    </w:p>
    <w:p w:rsidR="004C7487" w:rsidRPr="00BA0044" w:rsidRDefault="004C7487" w:rsidP="00C65A15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Inwestowanie społecznie odpowiedzialne (SRI)</w:t>
      </w:r>
    </w:p>
    <w:p w:rsidR="004E402F" w:rsidRPr="00BA0044" w:rsidRDefault="004C7487" w:rsidP="00C65A15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Zależności pomiędzy sferą realną a finansową gospodarki</w:t>
      </w:r>
    </w:p>
    <w:p w:rsidR="00BB3E67" w:rsidRPr="00BA0044" w:rsidRDefault="00BB3E67" w:rsidP="00C65A15">
      <w:pPr>
        <w:pStyle w:val="Nagwek2"/>
        <w:spacing w:line="240" w:lineRule="auto"/>
        <w:rPr>
          <w:rFonts w:ascii="Book Antiqua" w:hAnsi="Book Antiqua"/>
        </w:rPr>
      </w:pPr>
      <w:bookmarkStart w:id="9" w:name="_Toc32570550"/>
      <w:r w:rsidRPr="00BA0044">
        <w:rPr>
          <w:rFonts w:ascii="Book Antiqua" w:hAnsi="Book Antiqua"/>
        </w:rPr>
        <w:t>dr Renata Kwiatkowska</w:t>
      </w:r>
      <w:bookmarkEnd w:id="9"/>
      <w:r w:rsidRPr="00BA0044">
        <w:rPr>
          <w:rFonts w:ascii="Book Antiqua" w:hAnsi="Book Antiqua"/>
        </w:rPr>
        <w:t xml:space="preserve"> </w:t>
      </w:r>
    </w:p>
    <w:p w:rsidR="004C7487" w:rsidRPr="00BA0044" w:rsidRDefault="004C7487" w:rsidP="00C65A15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BA0044"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4C7487" w:rsidRPr="00BA0044" w:rsidRDefault="004C7487" w:rsidP="00C65A15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Wykorzystanie tradycyjnych i nowoczesnych modeli rachunku kosztów oraz instrumentów rachunkowości zarządczej w planowaniu, organizacji i kontroli realizacji procesów gospodarczych w przedsiębiorstwach</w:t>
      </w:r>
    </w:p>
    <w:p w:rsidR="004C7487" w:rsidRPr="00BA0044" w:rsidRDefault="004C7487" w:rsidP="00C65A15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Prawnobilansowe zasady pomiaru i prezentacji stanu majątkowego, kategorii wynikowych oraz  zdarzeń gospodarczych zachodzących w przedsiębiorstwach</w:t>
      </w:r>
    </w:p>
    <w:p w:rsidR="004C7487" w:rsidRPr="00BA0044" w:rsidRDefault="004C7487" w:rsidP="00C65A15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Organizacja systemu rachunkowości w przedsiębiorstwach i instytucjach w zakresie dokumentowania, ewidencji operacji gospodarczych, kontroli wewnętrznej,  inwentaryzacji i prac sprawozdawczych</w:t>
      </w:r>
    </w:p>
    <w:p w:rsidR="00BB3E67" w:rsidRPr="00BA0044" w:rsidRDefault="004C7487" w:rsidP="00C65A15">
      <w:pPr>
        <w:pStyle w:val="Akapitzlist"/>
        <w:numPr>
          <w:ilvl w:val="0"/>
          <w:numId w:val="3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Zasady sporządzania obligatoryjnych sprawozdań finansowych oraz analiza sytuacji majątkowo – finansowej przedsiębiorstw i instytucji na podstawie danych sprawozdawczych</w:t>
      </w:r>
    </w:p>
    <w:p w:rsidR="00BB3E67" w:rsidRPr="00BA0044" w:rsidRDefault="00BB3E67" w:rsidP="00C65A15">
      <w:pPr>
        <w:pStyle w:val="Nagwek2"/>
        <w:spacing w:line="240" w:lineRule="auto"/>
        <w:rPr>
          <w:rFonts w:ascii="Book Antiqua" w:hAnsi="Book Antiqua"/>
        </w:rPr>
      </w:pPr>
      <w:bookmarkStart w:id="10" w:name="_Toc32570551"/>
      <w:r w:rsidRPr="00BA0044">
        <w:rPr>
          <w:rFonts w:ascii="Book Antiqua" w:hAnsi="Book Antiqua"/>
        </w:rPr>
        <w:t>dr Grzegorz Matysek</w:t>
      </w:r>
      <w:bookmarkEnd w:id="10"/>
      <w:r w:rsidRPr="00BA0044">
        <w:rPr>
          <w:rFonts w:ascii="Book Antiqua" w:hAnsi="Book Antiqua"/>
        </w:rPr>
        <w:t xml:space="preserve"> </w:t>
      </w:r>
    </w:p>
    <w:p w:rsidR="004C7487" w:rsidRPr="00BA0044" w:rsidRDefault="004C7487" w:rsidP="00C65A15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BA0044"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4C7487" w:rsidRPr="00BA0044" w:rsidRDefault="004C7487" w:rsidP="00C65A15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Ocena konstrukcji prawnej oraz zasad funkcjonowania poszczególnych podatków</w:t>
      </w:r>
    </w:p>
    <w:p w:rsidR="004C7487" w:rsidRPr="00BA0044" w:rsidRDefault="004C7487" w:rsidP="00C65A15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Znaczenie i rola podatków państwowych w systemie finansów publicznych</w:t>
      </w:r>
    </w:p>
    <w:p w:rsidR="004C7487" w:rsidRPr="00BA0044" w:rsidRDefault="004C7487" w:rsidP="00C65A15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Podatki samorządowe jako dochody własne gmin</w:t>
      </w:r>
    </w:p>
    <w:p w:rsidR="004C7487" w:rsidRPr="00BA0044" w:rsidRDefault="004C7487" w:rsidP="00C65A15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Państwowa polityka podatkowa wobec przedsiębiorstw</w:t>
      </w:r>
    </w:p>
    <w:p w:rsidR="004C7487" w:rsidRPr="00BA0044" w:rsidRDefault="004C7487" w:rsidP="00C65A15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Analiza i ocena ulg w podatkach dochodowych</w:t>
      </w:r>
    </w:p>
    <w:p w:rsidR="004C7487" w:rsidRPr="00BA0044" w:rsidRDefault="004C7487" w:rsidP="00C65A15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Opodatkowanie dochodów z działalności gospodarczej wykonywanej przez osoby fizyczne</w:t>
      </w:r>
    </w:p>
    <w:p w:rsidR="004C7487" w:rsidRPr="00BA0044" w:rsidRDefault="004C7487" w:rsidP="00C65A15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Niepodatkowe obciążenia przedsiębiorstw</w:t>
      </w:r>
    </w:p>
    <w:p w:rsidR="004C7487" w:rsidRPr="00BA0044" w:rsidRDefault="004C7487" w:rsidP="00C65A15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lastRenderedPageBreak/>
        <w:t>Podatki obciążające koszty przedsiębiorstwa</w:t>
      </w:r>
    </w:p>
    <w:p w:rsidR="004C7487" w:rsidRPr="00BA0044" w:rsidRDefault="004C7487" w:rsidP="00C65A15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Modele opodatkowania dochodów</w:t>
      </w:r>
    </w:p>
    <w:p w:rsidR="004C7487" w:rsidRPr="00BA0044" w:rsidRDefault="004C7487" w:rsidP="00C65A15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Raje podatkowe oraz szkodliwa konkurencja podatkowa</w:t>
      </w:r>
    </w:p>
    <w:p w:rsidR="004C7487" w:rsidRPr="00BA0044" w:rsidRDefault="004C7487" w:rsidP="00C65A15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Ceny transferowe</w:t>
      </w:r>
    </w:p>
    <w:p w:rsidR="004C7487" w:rsidRPr="00BA0044" w:rsidRDefault="004C7487" w:rsidP="00C65A15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Optymalizacja zasad opodatkowania dochodów z pozarolniczej działalności gospodarczej</w:t>
      </w:r>
    </w:p>
    <w:p w:rsidR="004C7487" w:rsidRPr="00BA0044" w:rsidRDefault="004C7487" w:rsidP="00C65A15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Opodatkowanie dochodów kapitałowych</w:t>
      </w:r>
    </w:p>
    <w:p w:rsidR="004C7487" w:rsidRPr="00BA0044" w:rsidRDefault="004C7487" w:rsidP="00C65A15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Preferencje podatkowe w specjalnych strefach ekonomicznych</w:t>
      </w:r>
    </w:p>
    <w:p w:rsidR="004C7487" w:rsidRPr="00BA0044" w:rsidRDefault="004C7487" w:rsidP="00C65A15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Opodatkowanie dochodów w stosunkach z zagranicą</w:t>
      </w:r>
    </w:p>
    <w:p w:rsidR="00BB3E67" w:rsidRPr="00BA0044" w:rsidRDefault="00BB3E67" w:rsidP="00C65A15">
      <w:pPr>
        <w:pStyle w:val="Nagwek2"/>
        <w:spacing w:line="240" w:lineRule="auto"/>
        <w:rPr>
          <w:rFonts w:ascii="Book Antiqua" w:hAnsi="Book Antiqua"/>
        </w:rPr>
      </w:pPr>
      <w:bookmarkStart w:id="11" w:name="_Toc32570552"/>
      <w:r w:rsidRPr="00BA0044">
        <w:rPr>
          <w:rFonts w:ascii="Book Antiqua" w:hAnsi="Book Antiqua"/>
        </w:rPr>
        <w:t>dr Małgorzata Mazurek-</w:t>
      </w:r>
      <w:proofErr w:type="spellStart"/>
      <w:r w:rsidRPr="00BA0044">
        <w:rPr>
          <w:rFonts w:ascii="Book Antiqua" w:hAnsi="Book Antiqua"/>
        </w:rPr>
        <w:t>Chwiejczak</w:t>
      </w:r>
      <w:bookmarkEnd w:id="11"/>
      <w:proofErr w:type="spellEnd"/>
      <w:r w:rsidRPr="00BA0044">
        <w:rPr>
          <w:rFonts w:ascii="Book Antiqua" w:hAnsi="Book Antiqua"/>
        </w:rPr>
        <w:t xml:space="preserve"> </w:t>
      </w:r>
    </w:p>
    <w:p w:rsidR="004C7487" w:rsidRPr="00BA0044" w:rsidRDefault="004C7487" w:rsidP="00C65A15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BA0044"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4C7487" w:rsidRPr="00BA0044" w:rsidRDefault="004C7487" w:rsidP="00C65A15">
      <w:pPr>
        <w:pStyle w:val="Akapitzlist"/>
        <w:numPr>
          <w:ilvl w:val="0"/>
          <w:numId w:val="39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Sektor finansów publicznych i finanse samorządowe:</w:t>
      </w:r>
    </w:p>
    <w:p w:rsidR="004C7487" w:rsidRPr="00BA0044" w:rsidRDefault="004C7487" w:rsidP="00C65A15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Poziom i struktura długu publicznego w Polsce</w:t>
      </w:r>
    </w:p>
    <w:p w:rsidR="004C7487" w:rsidRPr="00BA0044" w:rsidRDefault="004C7487" w:rsidP="00C65A15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Zadłużenie sektora instytucji rządowych i samorządowych w Polsce na tle innych państw UE</w:t>
      </w:r>
    </w:p>
    <w:p w:rsidR="004C7487" w:rsidRPr="00BA0044" w:rsidRDefault="004C7487" w:rsidP="00C65A15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Gospodarka finansowa wybranej jednostki samorządu terytorialnego</w:t>
      </w:r>
    </w:p>
    <w:p w:rsidR="004C7487" w:rsidRPr="00BA0044" w:rsidRDefault="004C7487" w:rsidP="00C65A15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Podatki i opłaty lokalne jako źródło finansowania działalności gmin w Polsce</w:t>
      </w:r>
    </w:p>
    <w:p w:rsidR="004C7487" w:rsidRPr="00BA0044" w:rsidRDefault="004C7487" w:rsidP="00C65A15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Dotacje i subwencje jako źródło dochodów jednostek samorządu terytorialnego w Polsce</w:t>
      </w:r>
    </w:p>
    <w:p w:rsidR="004C7487" w:rsidRPr="00BA0044" w:rsidRDefault="004C7487" w:rsidP="00C65A15">
      <w:pPr>
        <w:pStyle w:val="Akapitzlist"/>
        <w:numPr>
          <w:ilvl w:val="0"/>
          <w:numId w:val="39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Podatki i system podatkowy:</w:t>
      </w:r>
    </w:p>
    <w:p w:rsidR="004C7487" w:rsidRPr="00BA0044" w:rsidRDefault="004C7487" w:rsidP="00C65A15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Podatkowe i niepodatkowe źródła finansowania budżetu państwa (lub: sektora finansów publicznych) w Polsce</w:t>
      </w:r>
    </w:p>
    <w:p w:rsidR="004C7487" w:rsidRPr="00BA0044" w:rsidRDefault="004C7487" w:rsidP="00C65A15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Formy opodatkowania dochodów z działalności gospodarczej prowadzonej przez osoby fizyczne</w:t>
      </w:r>
    </w:p>
    <w:p w:rsidR="004C7487" w:rsidRPr="00BA0044" w:rsidRDefault="004C7487" w:rsidP="00C65A15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Zryczałtowane formy opodatkowania dochodów osób fizycznych</w:t>
      </w:r>
    </w:p>
    <w:p w:rsidR="004C7487" w:rsidRPr="00BA0044" w:rsidRDefault="004C7487" w:rsidP="00C65A15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Ulgi i preferencje w podatkach dochodowych</w:t>
      </w:r>
    </w:p>
    <w:p w:rsidR="004C7487" w:rsidRPr="00BA0044" w:rsidRDefault="004C7487" w:rsidP="00C65A15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Funkcjonowanie podatku dochodowego od osób prawnych na przykładzie spółki X</w:t>
      </w:r>
    </w:p>
    <w:p w:rsidR="004C7487" w:rsidRPr="00BA0044" w:rsidRDefault="004C7487" w:rsidP="00C65A15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Zasada sprawiedliwości podatkowej w polskim systemie podatkowym</w:t>
      </w:r>
    </w:p>
    <w:p w:rsidR="004C7487" w:rsidRPr="00BA0044" w:rsidRDefault="004C7487" w:rsidP="00C65A15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Zasada efektywności ekonomicznej w polskim systemie podatkowym</w:t>
      </w:r>
    </w:p>
    <w:p w:rsidR="004C7487" w:rsidRPr="00BA0044" w:rsidRDefault="004C7487" w:rsidP="00C65A15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Charakterystyka systemu podatkowego dowolnego państwa UE</w:t>
      </w:r>
    </w:p>
    <w:p w:rsidR="004C7487" w:rsidRPr="00BA0044" w:rsidRDefault="004C7487" w:rsidP="00C65A15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Podatek od towarów i usług jako polska odmiana podatku od wartości dodanej</w:t>
      </w:r>
    </w:p>
    <w:p w:rsidR="004C7487" w:rsidRPr="00BA0044" w:rsidRDefault="004C7487" w:rsidP="00C65A15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Polski podatek akcyzowy w świetle przepisów dyrektyw unijnych</w:t>
      </w:r>
    </w:p>
    <w:p w:rsidR="00BB3E67" w:rsidRPr="00BA0044" w:rsidRDefault="00BB3E67" w:rsidP="00C65A15">
      <w:pPr>
        <w:pStyle w:val="Nagwek2"/>
        <w:spacing w:line="240" w:lineRule="auto"/>
        <w:rPr>
          <w:rFonts w:ascii="Book Antiqua" w:hAnsi="Book Antiqua"/>
        </w:rPr>
      </w:pPr>
      <w:bookmarkStart w:id="12" w:name="_Toc32570553"/>
      <w:r w:rsidRPr="00BA0044">
        <w:rPr>
          <w:rFonts w:ascii="Book Antiqua" w:hAnsi="Book Antiqua"/>
        </w:rPr>
        <w:t xml:space="preserve">dr Wojciech </w:t>
      </w:r>
      <w:proofErr w:type="spellStart"/>
      <w:r w:rsidRPr="00BA0044">
        <w:rPr>
          <w:rFonts w:ascii="Book Antiqua" w:hAnsi="Book Antiqua"/>
        </w:rPr>
        <w:t>Misterek</w:t>
      </w:r>
      <w:bookmarkEnd w:id="12"/>
      <w:proofErr w:type="spellEnd"/>
      <w:r w:rsidRPr="00BA0044">
        <w:rPr>
          <w:rFonts w:ascii="Book Antiqua" w:hAnsi="Book Antiqua"/>
        </w:rPr>
        <w:t xml:space="preserve"> </w:t>
      </w:r>
    </w:p>
    <w:p w:rsidR="004C7487" w:rsidRPr="00BA0044" w:rsidRDefault="004C7487" w:rsidP="00C65A15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BA0044"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4C7487" w:rsidRPr="00BA0044" w:rsidRDefault="004C7487" w:rsidP="00C65A15">
      <w:pPr>
        <w:pStyle w:val="Akapitzlist"/>
        <w:numPr>
          <w:ilvl w:val="0"/>
          <w:numId w:val="4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Usługi bankowe dla przedsiębiorstw</w:t>
      </w:r>
    </w:p>
    <w:p w:rsidR="004C7487" w:rsidRPr="00BA0044" w:rsidRDefault="004C7487" w:rsidP="00C65A15">
      <w:pPr>
        <w:pStyle w:val="Akapitzlist"/>
        <w:numPr>
          <w:ilvl w:val="0"/>
          <w:numId w:val="4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Analiza ekonomiczno-finansowa banku</w:t>
      </w:r>
    </w:p>
    <w:p w:rsidR="004C7487" w:rsidRPr="00BA0044" w:rsidRDefault="004C7487" w:rsidP="00C65A15">
      <w:pPr>
        <w:pStyle w:val="Akapitzlist"/>
        <w:numPr>
          <w:ilvl w:val="0"/>
          <w:numId w:val="4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Planowanie finansowe w przedsiębiorstwach</w:t>
      </w:r>
    </w:p>
    <w:p w:rsidR="004C7487" w:rsidRPr="00BA0044" w:rsidRDefault="004C7487" w:rsidP="00C65A15">
      <w:pPr>
        <w:pStyle w:val="Akapitzlist"/>
        <w:numPr>
          <w:ilvl w:val="0"/>
          <w:numId w:val="4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lastRenderedPageBreak/>
        <w:t>Źródła finansowania inwestycji przedsiębiorstw</w:t>
      </w:r>
    </w:p>
    <w:p w:rsidR="004C7487" w:rsidRPr="00BA0044" w:rsidRDefault="004C7487" w:rsidP="00C65A15">
      <w:pPr>
        <w:pStyle w:val="Akapitzlist"/>
        <w:numPr>
          <w:ilvl w:val="0"/>
          <w:numId w:val="4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Bezzwrotna pomoc finansowa dla przedsiębiorstw</w:t>
      </w:r>
    </w:p>
    <w:p w:rsidR="004C7487" w:rsidRPr="00BA0044" w:rsidRDefault="004C7487" w:rsidP="00C65A15">
      <w:pPr>
        <w:pStyle w:val="Akapitzlist"/>
        <w:numPr>
          <w:ilvl w:val="0"/>
          <w:numId w:val="4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Planowanie finansowe i inwestycyjne JST</w:t>
      </w:r>
    </w:p>
    <w:p w:rsidR="004C7487" w:rsidRPr="00BA0044" w:rsidRDefault="004C7487" w:rsidP="00C65A15">
      <w:pPr>
        <w:pStyle w:val="Akapitzlist"/>
        <w:numPr>
          <w:ilvl w:val="0"/>
          <w:numId w:val="4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Usługi bankowe dla JST</w:t>
      </w:r>
    </w:p>
    <w:p w:rsidR="004C7487" w:rsidRPr="00BA0044" w:rsidRDefault="004C7487" w:rsidP="00C65A15">
      <w:pPr>
        <w:pStyle w:val="Akapitzlist"/>
        <w:numPr>
          <w:ilvl w:val="0"/>
          <w:numId w:val="4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Analiza finansowa JST</w:t>
      </w:r>
    </w:p>
    <w:p w:rsidR="004C7487" w:rsidRPr="00BA0044" w:rsidRDefault="004C7487" w:rsidP="00C65A15">
      <w:pPr>
        <w:pStyle w:val="Akapitzlist"/>
        <w:numPr>
          <w:ilvl w:val="0"/>
          <w:numId w:val="4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Źródła finansowania inwestycji JST</w:t>
      </w:r>
    </w:p>
    <w:p w:rsidR="004C7487" w:rsidRPr="00BA0044" w:rsidRDefault="004C7487" w:rsidP="00C65A15">
      <w:pPr>
        <w:pStyle w:val="Akapitzlist"/>
        <w:numPr>
          <w:ilvl w:val="0"/>
          <w:numId w:val="43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Bezzwrotna pomoc finansowa dla JST</w:t>
      </w:r>
    </w:p>
    <w:p w:rsidR="00BB3E67" w:rsidRPr="00BA0044" w:rsidRDefault="00BB3E67" w:rsidP="00C65A15">
      <w:pPr>
        <w:pStyle w:val="Nagwek2"/>
        <w:spacing w:line="240" w:lineRule="auto"/>
        <w:rPr>
          <w:rFonts w:ascii="Book Antiqua" w:hAnsi="Book Antiqua"/>
        </w:rPr>
      </w:pPr>
      <w:bookmarkStart w:id="13" w:name="_Toc32570554"/>
      <w:r w:rsidRPr="00BA0044">
        <w:rPr>
          <w:rFonts w:ascii="Book Antiqua" w:hAnsi="Book Antiqua"/>
        </w:rPr>
        <w:t>dr Agnieszka Nóżka</w:t>
      </w:r>
      <w:bookmarkEnd w:id="13"/>
      <w:r w:rsidRPr="00BA0044">
        <w:rPr>
          <w:rFonts w:ascii="Book Antiqua" w:hAnsi="Book Antiqua"/>
        </w:rPr>
        <w:t xml:space="preserve"> </w:t>
      </w:r>
    </w:p>
    <w:p w:rsidR="004C7487" w:rsidRPr="00BA0044" w:rsidRDefault="004C7487" w:rsidP="00C65A15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BA0044"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4C7487" w:rsidRPr="00BA0044" w:rsidRDefault="004C7487" w:rsidP="00C65A15">
      <w:pPr>
        <w:pStyle w:val="Akapitzlist"/>
        <w:numPr>
          <w:ilvl w:val="0"/>
          <w:numId w:val="4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Podstawy rachunkowości i rachunkowość finansowa (organizacja rachunkowości, w tym zasady prowadzenia ksiąg rachunkowych, obiegu dokumentów, inwentaryzacji w wybranym przedsiębiorstwie; problemowe obszary rachunkowości m.in. zasady amortyzacji środków trwałych lub ich wybranej grupy w firmie XYZ, wycena i ewidencja aktywów finansowych w wybranym podmiocie, itp. ).</w:t>
      </w:r>
    </w:p>
    <w:p w:rsidR="004C7487" w:rsidRPr="00BA0044" w:rsidRDefault="004C7487" w:rsidP="00C65A15">
      <w:pPr>
        <w:pStyle w:val="Akapitzlist"/>
        <w:numPr>
          <w:ilvl w:val="0"/>
          <w:numId w:val="4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Sprawozdawczość finansowa i analiza finansowa (np. zasady sporządzania rachunku zysków i strat (lub innego elementu sprawozdania) na przykładzie wybranej firmy; analiza kosztów w firmie XYZ, itp.)</w:t>
      </w:r>
    </w:p>
    <w:p w:rsidR="004C7487" w:rsidRPr="00BA0044" w:rsidRDefault="004C7487" w:rsidP="00C65A15">
      <w:pPr>
        <w:pStyle w:val="Akapitzlist"/>
        <w:numPr>
          <w:ilvl w:val="0"/>
          <w:numId w:val="44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Rachunek kosztów i rachunkowość zarządcza (np. zasady kalkulacji kosztów w przedsiębiorstwie, zasady ewidencji i rozliczenia kosztów w badanym podmiocie, decyzyjne rachunki kosztów w wybranych obszarach działalności, itp.).</w:t>
      </w:r>
    </w:p>
    <w:p w:rsidR="00BB3E67" w:rsidRPr="00BA0044" w:rsidRDefault="00BB3E67" w:rsidP="00C65A15">
      <w:pPr>
        <w:pStyle w:val="Nagwek2"/>
        <w:spacing w:line="240" w:lineRule="auto"/>
        <w:rPr>
          <w:rFonts w:ascii="Book Antiqua" w:hAnsi="Book Antiqua"/>
        </w:rPr>
      </w:pPr>
      <w:bookmarkStart w:id="14" w:name="_Toc32570555"/>
      <w:r w:rsidRPr="00BA0044">
        <w:rPr>
          <w:rFonts w:ascii="Book Antiqua" w:hAnsi="Book Antiqua"/>
        </w:rPr>
        <w:t>dr Katarzyna Wójtowicz</w:t>
      </w:r>
      <w:bookmarkEnd w:id="14"/>
      <w:r w:rsidRPr="00BA0044">
        <w:rPr>
          <w:rFonts w:ascii="Book Antiqua" w:hAnsi="Book Antiqua"/>
        </w:rPr>
        <w:t xml:space="preserve"> </w:t>
      </w:r>
    </w:p>
    <w:p w:rsidR="004C7487" w:rsidRPr="00BA0044" w:rsidRDefault="00BB3E67" w:rsidP="00C65A15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BA0044">
        <w:rPr>
          <w:rFonts w:ascii="Book Antiqua" w:hAnsi="Book Antiqua"/>
        </w:rPr>
        <w:t xml:space="preserve"> </w:t>
      </w:r>
      <w:r w:rsidR="004C7487" w:rsidRPr="00BA0044"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3A19AE" w:rsidRPr="00BA0044" w:rsidRDefault="003A19AE" w:rsidP="00C65A15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PODATKI I SYSTEM PODATKOWY</w:t>
      </w:r>
    </w:p>
    <w:p w:rsidR="003A19AE" w:rsidRPr="00BA0044" w:rsidRDefault="003A19AE" w:rsidP="00C65A15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Opodatkowanie dochodów osób fizycznych (dochodów osób prawnych) w Polsce i w wybranych krajach Unii Europejskiej</w:t>
      </w:r>
    </w:p>
    <w:p w:rsidR="003A19AE" w:rsidRPr="00BA0044" w:rsidRDefault="003A19AE" w:rsidP="00C65A15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Opodatkowania działalności gospodarczej prowadzonej w małych rozmiarach (karta podatkowa, ryczałt od przychodów ewidencjonowanych, zasady ogólne, podatek liniowy)</w:t>
      </w:r>
    </w:p>
    <w:p w:rsidR="003A19AE" w:rsidRPr="00BA0044" w:rsidRDefault="003A19AE" w:rsidP="00C65A15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Ulgi i zwolnienia podatkowe jako publiczna forma wsparcia przedsiębiorstw</w:t>
      </w:r>
    </w:p>
    <w:p w:rsidR="003A19AE" w:rsidRPr="00BA0044" w:rsidRDefault="003A19AE" w:rsidP="00C65A15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Konstrukcja i funkcjonowanie wybranego podatku (typu podatków: dochodowych, obrotowych, majątkowych, lokalnych) w Polsce (i innych wybranych krajach - podobieństwa i różnice).</w:t>
      </w:r>
    </w:p>
    <w:p w:rsidR="003A19AE" w:rsidRPr="00BA0044" w:rsidRDefault="003A19AE" w:rsidP="00C65A15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Potrzeba i kierunki reformy podatków i opłat  samorządowych (lokalnych)w Polsce</w:t>
      </w:r>
    </w:p>
    <w:p w:rsidR="003A19AE" w:rsidRPr="00BA0044" w:rsidRDefault="003A19AE" w:rsidP="00C65A15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Ocena polityki podatkowej wybranej gminy</w:t>
      </w:r>
    </w:p>
    <w:p w:rsidR="003A19AE" w:rsidRPr="00BA0044" w:rsidRDefault="003A19AE" w:rsidP="00C65A15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Reforma systemu opodatkowania nieruchomości w Polsce (podatek katastralny)</w:t>
      </w:r>
    </w:p>
    <w:p w:rsidR="003A19AE" w:rsidRPr="00BA0044" w:rsidRDefault="003A19AE" w:rsidP="00C65A15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lastRenderedPageBreak/>
        <w:t>SEKTOR FINANSÓW PUBLICZNYCH</w:t>
      </w:r>
    </w:p>
    <w:p w:rsidR="003A19AE" w:rsidRPr="00BA0044" w:rsidRDefault="003A19AE" w:rsidP="00C65A15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Rola podatkowych i niepodatkowych dochodów budżetu państwa w finansowaniu zadań publicznych</w:t>
      </w:r>
    </w:p>
    <w:p w:rsidR="003A19AE" w:rsidRPr="00BA0044" w:rsidRDefault="003A19AE" w:rsidP="00C65A15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Analiza struktury wydatków budżetowych w Polsce na tle krajów UE</w:t>
      </w:r>
    </w:p>
    <w:p w:rsidR="003A19AE" w:rsidRPr="00BA0044" w:rsidRDefault="003A19AE" w:rsidP="00C65A15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Finansowanie wybranych usług społecznych: ochrony zdrowia, oświaty, kultury - realia i konieczne zmiany</w:t>
      </w:r>
    </w:p>
    <w:p w:rsidR="003A19AE" w:rsidRPr="00BA0044" w:rsidRDefault="003A19AE" w:rsidP="00C65A15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Deficyt finansów publicznych i dług publicznych (przyczyny, charakter, skutki, źródła finansowania, metody ograniczania)</w:t>
      </w:r>
    </w:p>
    <w:p w:rsidR="003A19AE" w:rsidRPr="00BA0044" w:rsidRDefault="003A19AE" w:rsidP="00C65A15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FINANSE JEDNOSTEK SAMORZĄDU TERYTORIALNEGO</w:t>
      </w:r>
    </w:p>
    <w:p w:rsidR="003A19AE" w:rsidRPr="00BA0044" w:rsidRDefault="003A19AE" w:rsidP="00C65A15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Ocena roli poszczególnych źródeł dochodów JST (dochodów własnych, subwencji ogólnych, dotacji celowych) na przykładzie budżetu konkretnej gminy (powiatu, województwa)</w:t>
      </w:r>
    </w:p>
    <w:p w:rsidR="003A19AE" w:rsidRPr="00BA0044" w:rsidRDefault="003A19AE" w:rsidP="00C65A15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Rola środków unijnych w finansowaniu JST (efektywność wykorzystania, główne  programy unijne  realizowane w danej JST, bariery w pozyskiwaniu funduszy unijnych).</w:t>
      </w:r>
    </w:p>
    <w:p w:rsidR="003A19AE" w:rsidRPr="00BA0044" w:rsidRDefault="003A19AE" w:rsidP="00C65A15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Analiza wskaźnikowa pozycji i atrakcyjności finansowej jednostki samorządu terytorialnego (na wybranym przykładzie)</w:t>
      </w:r>
    </w:p>
    <w:p w:rsidR="003A19AE" w:rsidRPr="00BA0044" w:rsidRDefault="003A19AE" w:rsidP="00C65A15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Rozmiary i kierunki wydatków samorządowych w Polsce</w:t>
      </w:r>
    </w:p>
    <w:p w:rsidR="003A19AE" w:rsidRPr="00BA0044" w:rsidRDefault="003A19AE" w:rsidP="00C65A15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Dług lokalny i źródła jego finansowania, problem stabilności fiskalnej JST</w:t>
      </w:r>
    </w:p>
    <w:p w:rsidR="003A19AE" w:rsidRPr="00BA0044" w:rsidRDefault="003A19AE" w:rsidP="00C65A15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 xml:space="preserve">Możliwości wykorzystania przez jednostki samorządowe nowych instrumentów finansowych np. leasing, partnerstwo </w:t>
      </w:r>
      <w:proofErr w:type="spellStart"/>
      <w:r w:rsidRPr="00BA0044">
        <w:rPr>
          <w:rFonts w:ascii="Book Antiqua" w:hAnsi="Book Antiqua" w:cstheme="minorHAnsi"/>
          <w:sz w:val="24"/>
          <w:szCs w:val="24"/>
        </w:rPr>
        <w:t>publiczno</w:t>
      </w:r>
      <w:proofErr w:type="spellEnd"/>
      <w:r w:rsidRPr="00BA0044">
        <w:rPr>
          <w:rFonts w:ascii="Book Antiqua" w:hAnsi="Book Antiqua" w:cstheme="minorHAnsi"/>
          <w:sz w:val="24"/>
          <w:szCs w:val="24"/>
        </w:rPr>
        <w:t xml:space="preserve"> – prywatne i ich wpływ na wskaźniki zadłużenia wynikające z ustawy o finansach publicznych.</w:t>
      </w:r>
    </w:p>
    <w:p w:rsidR="003A19AE" w:rsidRPr="00BA0044" w:rsidRDefault="003A19AE" w:rsidP="00C65A15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BA0044">
        <w:rPr>
          <w:rFonts w:ascii="Book Antiqua" w:hAnsi="Book Antiqua" w:cstheme="minorHAnsi"/>
          <w:sz w:val="24"/>
          <w:szCs w:val="24"/>
        </w:rPr>
        <w:t>INNE TEMATY DOTYCZĄCE FINANSÓW PUBLICZNYCH, FINANSÓW SAMORZĄDOWYCH ORAZ PODATKÓW I SYSTEMÓW PODATKOWYCH</w:t>
      </w:r>
    </w:p>
    <w:p w:rsidR="00BB3E67" w:rsidRPr="00BA0044" w:rsidRDefault="00BB3E67" w:rsidP="00C65A15">
      <w:pPr>
        <w:pStyle w:val="Nagwek2"/>
        <w:spacing w:line="240" w:lineRule="auto"/>
        <w:rPr>
          <w:rFonts w:ascii="Book Antiqua" w:hAnsi="Book Antiqua"/>
        </w:rPr>
      </w:pPr>
    </w:p>
    <w:p w:rsidR="00BB3E67" w:rsidRPr="00BA0044" w:rsidRDefault="00BB3E67" w:rsidP="00C65A15">
      <w:pPr>
        <w:spacing w:line="240" w:lineRule="auto"/>
        <w:rPr>
          <w:rFonts w:ascii="Book Antiqua" w:hAnsi="Book Antiqua"/>
        </w:rPr>
      </w:pPr>
    </w:p>
    <w:p w:rsidR="00BB3E67" w:rsidRPr="00BA0044" w:rsidRDefault="00BB3E67" w:rsidP="00C65A15">
      <w:pPr>
        <w:spacing w:after="0" w:line="240" w:lineRule="auto"/>
        <w:ind w:left="66"/>
        <w:jc w:val="both"/>
        <w:rPr>
          <w:rFonts w:ascii="Book Antiqua" w:hAnsi="Book Antiqua" w:cstheme="minorHAnsi"/>
          <w:sz w:val="24"/>
          <w:szCs w:val="24"/>
        </w:rPr>
      </w:pPr>
    </w:p>
    <w:sectPr w:rsidR="00BB3E67" w:rsidRPr="00BA0044" w:rsidSect="00747511">
      <w:headerReference w:type="default" r:id="rId9"/>
      <w:pgSz w:w="11906" w:h="16838"/>
      <w:pgMar w:top="22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4F9" w:rsidRDefault="003374F9" w:rsidP="00747511">
      <w:pPr>
        <w:spacing w:after="0" w:line="240" w:lineRule="auto"/>
      </w:pPr>
      <w:r>
        <w:separator/>
      </w:r>
    </w:p>
  </w:endnote>
  <w:endnote w:type="continuationSeparator" w:id="0">
    <w:p w:rsidR="003374F9" w:rsidRDefault="003374F9" w:rsidP="0074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4F9" w:rsidRDefault="003374F9" w:rsidP="00747511">
      <w:pPr>
        <w:spacing w:after="0" w:line="240" w:lineRule="auto"/>
      </w:pPr>
      <w:r>
        <w:separator/>
      </w:r>
    </w:p>
  </w:footnote>
  <w:footnote w:type="continuationSeparator" w:id="0">
    <w:p w:rsidR="003374F9" w:rsidRDefault="003374F9" w:rsidP="00747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11" w:rsidRDefault="00747511" w:rsidP="0074751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747511" w:rsidRPr="00031F27" w:rsidRDefault="00747511" w:rsidP="0074751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color w:val="5D6A70"/>
        <w:lang w:eastAsia="pl-PL"/>
      </w:rPr>
      <w:drawing>
        <wp:anchor distT="0" distB="0" distL="114300" distR="114300" simplePos="0" relativeHeight="251660288" behindDoc="0" locked="0" layoutInCell="1" allowOverlap="1" wp14:anchorId="20348921" wp14:editId="1A7D80F2">
          <wp:simplePos x="0" y="0"/>
          <wp:positionH relativeFrom="page">
            <wp:posOffset>546100</wp:posOffset>
          </wp:positionH>
          <wp:positionV relativeFrom="page">
            <wp:posOffset>455930</wp:posOffset>
          </wp:positionV>
          <wp:extent cx="2092325" cy="720725"/>
          <wp:effectExtent l="0" t="0" r="3175" b="3175"/>
          <wp:wrapNone/>
          <wp:docPr id="4" name="Obraz 4" descr="07_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7_e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1F27">
      <w:rPr>
        <w:rFonts w:ascii="Arial" w:hAnsi="Arial"/>
        <w:b/>
        <w:color w:val="5D6A70"/>
        <w:sz w:val="15"/>
      </w:rPr>
      <w:t>UNIWERSYTET MARII CURIE-SKŁODOWSKIEJ W LUBLINIE</w:t>
    </w:r>
  </w:p>
  <w:p w:rsidR="00747511" w:rsidRPr="00031F27" w:rsidRDefault="00747511" w:rsidP="00747511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5"/>
      </w:rPr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300" distR="114300" simplePos="0" relativeHeight="251659264" behindDoc="0" locked="0" layoutInCell="0" allowOverlap="1" wp14:anchorId="5BC8821A" wp14:editId="36341682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0" t="0" r="0" b="0"/>
              <wp:wrapTopAndBottom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" o:allowincell="f" strokecolor="#5d6a70" strokeweight=".5pt">
              <w10:wrap type="topAndBottom" anchorx="page" anchory="page"/>
            </v:line>
          </w:pict>
        </mc:Fallback>
      </mc:AlternateContent>
    </w:r>
    <w:r w:rsidRPr="00031F27">
      <w:rPr>
        <w:rFonts w:ascii="Arial" w:hAnsi="Arial"/>
        <w:b/>
        <w:noProof/>
        <w:color w:val="5D6A70"/>
        <w:sz w:val="15"/>
      </w:rPr>
      <w:t>Wydział Ekonomiczny</w:t>
    </w: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DACD7BC"/>
    <w:lvl w:ilvl="0" w:tplc="022CB250">
      <w:start w:val="1"/>
      <w:numFmt w:val="decimal"/>
      <w:lvlText w:val="%1."/>
      <w:lvlJc w:val="left"/>
      <w:rPr>
        <w:rFonts w:asciiTheme="minorHAnsi" w:eastAsiaTheme="minorHAnsi" w:hAnsiTheme="minorHAnsi" w:cstheme="minorHAnsi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1136A82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023017C3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052A5B97"/>
    <w:multiLevelType w:val="multilevel"/>
    <w:tmpl w:val="1486C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66431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0DB8095C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136B1311"/>
    <w:multiLevelType w:val="hybridMultilevel"/>
    <w:tmpl w:val="67A21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129AA"/>
    <w:multiLevelType w:val="hybridMultilevel"/>
    <w:tmpl w:val="CF78B6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B7AEE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1">
    <w:nsid w:val="16420B6B"/>
    <w:multiLevelType w:val="hybridMultilevel"/>
    <w:tmpl w:val="79B6BE4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233E3C49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25392830"/>
    <w:multiLevelType w:val="hybridMultilevel"/>
    <w:tmpl w:val="D4766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F2E2F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5">
    <w:nsid w:val="2FFA5385"/>
    <w:multiLevelType w:val="hybridMultilevel"/>
    <w:tmpl w:val="CE4CE78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0DC2678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318C07A7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33190615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9">
    <w:nsid w:val="3341734B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0">
    <w:nsid w:val="3446240D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34AD0DC3"/>
    <w:multiLevelType w:val="hybridMultilevel"/>
    <w:tmpl w:val="CDDAABA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948420B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3">
    <w:nsid w:val="3AAA4CD3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4">
    <w:nsid w:val="3C985764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3E755153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6">
    <w:nsid w:val="41F05E13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42310A75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8">
    <w:nsid w:val="4CEA7B82"/>
    <w:multiLevelType w:val="hybridMultilevel"/>
    <w:tmpl w:val="16840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F1336E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0">
    <w:nsid w:val="53051EB7"/>
    <w:multiLevelType w:val="multilevel"/>
    <w:tmpl w:val="B682442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1">
    <w:nsid w:val="572C75AB"/>
    <w:multiLevelType w:val="hybridMultilevel"/>
    <w:tmpl w:val="16840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873005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3">
    <w:nsid w:val="65E009D4"/>
    <w:multiLevelType w:val="hybridMultilevel"/>
    <w:tmpl w:val="1BBA101A"/>
    <w:lvl w:ilvl="0" w:tplc="3F1208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C70C3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5">
    <w:nsid w:val="6C971D14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6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7">
    <w:nsid w:val="717B4709"/>
    <w:multiLevelType w:val="hybridMultilevel"/>
    <w:tmpl w:val="E83CC3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412926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9">
    <w:nsid w:val="7926695D"/>
    <w:multiLevelType w:val="hybridMultilevel"/>
    <w:tmpl w:val="E5020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806E55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1">
    <w:nsid w:val="7CA50E98"/>
    <w:multiLevelType w:val="hybridMultilevel"/>
    <w:tmpl w:val="2C066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E2B6C"/>
    <w:multiLevelType w:val="hybridMultilevel"/>
    <w:tmpl w:val="31D63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A2BF8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4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0"/>
  </w:num>
  <w:num w:numId="7">
    <w:abstractNumId w:val="25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0"/>
  </w:num>
  <w:num w:numId="12">
    <w:abstractNumId w:val="30"/>
  </w:num>
  <w:num w:numId="13">
    <w:abstractNumId w:val="19"/>
  </w:num>
  <w:num w:numId="14">
    <w:abstractNumId w:val="24"/>
  </w:num>
  <w:num w:numId="15">
    <w:abstractNumId w:val="26"/>
  </w:num>
  <w:num w:numId="16">
    <w:abstractNumId w:val="14"/>
  </w:num>
  <w:num w:numId="17">
    <w:abstractNumId w:val="32"/>
  </w:num>
  <w:num w:numId="18">
    <w:abstractNumId w:val="3"/>
  </w:num>
  <w:num w:numId="19">
    <w:abstractNumId w:val="38"/>
  </w:num>
  <w:num w:numId="20">
    <w:abstractNumId w:val="40"/>
  </w:num>
  <w:num w:numId="21">
    <w:abstractNumId w:val="18"/>
  </w:num>
  <w:num w:numId="22">
    <w:abstractNumId w:val="16"/>
  </w:num>
  <w:num w:numId="23">
    <w:abstractNumId w:val="22"/>
  </w:num>
  <w:num w:numId="24">
    <w:abstractNumId w:val="10"/>
  </w:num>
  <w:num w:numId="25">
    <w:abstractNumId w:val="4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5"/>
  </w:num>
  <w:num w:numId="29">
    <w:abstractNumId w:val="23"/>
  </w:num>
  <w:num w:numId="30">
    <w:abstractNumId w:val="27"/>
  </w:num>
  <w:num w:numId="31">
    <w:abstractNumId w:val="31"/>
  </w:num>
  <w:num w:numId="32">
    <w:abstractNumId w:val="15"/>
  </w:num>
  <w:num w:numId="33">
    <w:abstractNumId w:val="7"/>
  </w:num>
  <w:num w:numId="34">
    <w:abstractNumId w:val="13"/>
  </w:num>
  <w:num w:numId="35">
    <w:abstractNumId w:val="17"/>
  </w:num>
  <w:num w:numId="36">
    <w:abstractNumId w:val="42"/>
  </w:num>
  <w:num w:numId="37">
    <w:abstractNumId w:val="43"/>
  </w:num>
  <w:num w:numId="38">
    <w:abstractNumId w:val="9"/>
  </w:num>
  <w:num w:numId="39">
    <w:abstractNumId w:val="12"/>
  </w:num>
  <w:num w:numId="40">
    <w:abstractNumId w:val="11"/>
  </w:num>
  <w:num w:numId="41">
    <w:abstractNumId w:val="39"/>
  </w:num>
  <w:num w:numId="42">
    <w:abstractNumId w:val="33"/>
  </w:num>
  <w:num w:numId="43">
    <w:abstractNumId w:val="35"/>
  </w:num>
  <w:num w:numId="44">
    <w:abstractNumId w:val="29"/>
  </w:num>
  <w:num w:numId="45">
    <w:abstractNumId w:val="6"/>
  </w:num>
  <w:num w:numId="4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C5"/>
    <w:rsid w:val="00185D89"/>
    <w:rsid w:val="001A73D5"/>
    <w:rsid w:val="003374F9"/>
    <w:rsid w:val="003A19AE"/>
    <w:rsid w:val="004035BA"/>
    <w:rsid w:val="004C7487"/>
    <w:rsid w:val="004E402F"/>
    <w:rsid w:val="005922B5"/>
    <w:rsid w:val="005D3D89"/>
    <w:rsid w:val="00656248"/>
    <w:rsid w:val="00747511"/>
    <w:rsid w:val="007A198F"/>
    <w:rsid w:val="008949C5"/>
    <w:rsid w:val="008D6A41"/>
    <w:rsid w:val="00B7150D"/>
    <w:rsid w:val="00BA0044"/>
    <w:rsid w:val="00BB3E67"/>
    <w:rsid w:val="00BD4087"/>
    <w:rsid w:val="00C12CC6"/>
    <w:rsid w:val="00C65A15"/>
    <w:rsid w:val="00C773CE"/>
    <w:rsid w:val="00CA125E"/>
    <w:rsid w:val="00D0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C5"/>
  </w:style>
  <w:style w:type="paragraph" w:styleId="Nagwek1">
    <w:name w:val="heading 1"/>
    <w:basedOn w:val="Normalny"/>
    <w:next w:val="Normalny"/>
    <w:link w:val="Nagwek1Znak"/>
    <w:uiPriority w:val="99"/>
    <w:qFormat/>
    <w:rsid w:val="00D05F51"/>
    <w:pPr>
      <w:keepNext/>
      <w:spacing w:after="0" w:line="30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5F51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5F51"/>
    <w:pPr>
      <w:ind w:left="720"/>
      <w:contextualSpacing/>
    </w:pPr>
  </w:style>
  <w:style w:type="paragraph" w:customStyle="1" w:styleId="Default">
    <w:name w:val="Default"/>
    <w:rsid w:val="00D05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0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D05F51"/>
  </w:style>
  <w:style w:type="character" w:customStyle="1" w:styleId="Nagwek2Znak">
    <w:name w:val="Nagłówek 2 Znak"/>
    <w:basedOn w:val="Domylnaczcionkaakapitu"/>
    <w:link w:val="Nagwek2"/>
    <w:uiPriority w:val="9"/>
    <w:rsid w:val="00D05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5F5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05F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05F5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05F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511"/>
  </w:style>
  <w:style w:type="paragraph" w:styleId="Stopka">
    <w:name w:val="footer"/>
    <w:basedOn w:val="Normalny"/>
    <w:link w:val="StopkaZnak"/>
    <w:uiPriority w:val="99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C5"/>
  </w:style>
  <w:style w:type="paragraph" w:styleId="Nagwek1">
    <w:name w:val="heading 1"/>
    <w:basedOn w:val="Normalny"/>
    <w:next w:val="Normalny"/>
    <w:link w:val="Nagwek1Znak"/>
    <w:uiPriority w:val="99"/>
    <w:qFormat/>
    <w:rsid w:val="00D05F51"/>
    <w:pPr>
      <w:keepNext/>
      <w:spacing w:after="0" w:line="30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5F51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5F51"/>
    <w:pPr>
      <w:ind w:left="720"/>
      <w:contextualSpacing/>
    </w:pPr>
  </w:style>
  <w:style w:type="paragraph" w:customStyle="1" w:styleId="Default">
    <w:name w:val="Default"/>
    <w:rsid w:val="00D05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0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D05F51"/>
  </w:style>
  <w:style w:type="character" w:customStyle="1" w:styleId="Nagwek2Znak">
    <w:name w:val="Nagłówek 2 Znak"/>
    <w:basedOn w:val="Domylnaczcionkaakapitu"/>
    <w:link w:val="Nagwek2"/>
    <w:uiPriority w:val="9"/>
    <w:rsid w:val="00D05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5F5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05F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05F5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05F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511"/>
  </w:style>
  <w:style w:type="paragraph" w:styleId="Stopka">
    <w:name w:val="footer"/>
    <w:basedOn w:val="Normalny"/>
    <w:link w:val="StopkaZnak"/>
    <w:uiPriority w:val="99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05FE3-FE57-4892-B89D-66EDDA3E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2264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 Agata</dc:creator>
  <cp:lastModifiedBy>Kołodziej Agata</cp:lastModifiedBy>
  <cp:revision>10</cp:revision>
  <dcterms:created xsi:type="dcterms:W3CDTF">2020-02-13T07:12:00Z</dcterms:created>
  <dcterms:modified xsi:type="dcterms:W3CDTF">2020-02-14T10:02:00Z</dcterms:modified>
</cp:coreProperties>
</file>