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4F2583">
        <w:rPr>
          <w:rFonts w:eastAsia="Times New Roman" w:cstheme="minorHAnsi"/>
          <w:b/>
          <w:bCs/>
          <w:sz w:val="18"/>
          <w:szCs w:val="18"/>
        </w:rPr>
        <w:t>_25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4F2583">
        <w:rPr>
          <w:rFonts w:eastAsia="Times New Roman" w:cstheme="minorHAnsi"/>
          <w:sz w:val="18"/>
          <w:szCs w:val="18"/>
        </w:rPr>
        <w:t>obejmujący części 1 do 2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4F2583">
        <w:rPr>
          <w:rFonts w:eastAsia="Times New Roman" w:cstheme="minorHAnsi"/>
          <w:b/>
          <w:color w:val="002060"/>
          <w:sz w:val="18"/>
          <w:szCs w:val="18"/>
        </w:rPr>
        <w:t>04.02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F326C" w:rsidRDefault="001F326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8"/>
          <w:szCs w:val="18"/>
        </w:rPr>
        <w:t>PUB_</w:t>
      </w:r>
      <w:r w:rsidR="004F2583">
        <w:rPr>
          <w:rFonts w:eastAsia="Times New Roman" w:cstheme="minorHAnsi"/>
          <w:bCs/>
          <w:sz w:val="18"/>
          <w:szCs w:val="18"/>
        </w:rPr>
        <w:t>25</w:t>
      </w:r>
      <w:r w:rsidRPr="007A34D5">
        <w:rPr>
          <w:rFonts w:eastAsia="Times New Roman" w:cstheme="minorHAnsi"/>
          <w:bCs/>
          <w:sz w:val="18"/>
          <w:szCs w:val="18"/>
        </w:rPr>
        <w:t>_20</w:t>
      </w:r>
      <w:r w:rsidR="00A9612A" w:rsidRPr="007A34D5">
        <w:rPr>
          <w:rFonts w:eastAsia="Times New Roman" w:cstheme="minorHAnsi"/>
          <w:bCs/>
          <w:sz w:val="18"/>
          <w:szCs w:val="18"/>
        </w:rPr>
        <w:t>20</w:t>
      </w:r>
      <w:r w:rsidRPr="007A34D5">
        <w:rPr>
          <w:rFonts w:eastAsia="Times New Roman" w:cstheme="minorHAnsi"/>
          <w:bCs/>
          <w:sz w:val="18"/>
          <w:szCs w:val="18"/>
        </w:rPr>
        <w:t>_D</w:t>
      </w:r>
      <w:r w:rsidR="00C923AB">
        <w:rPr>
          <w:rFonts w:eastAsia="Times New Roman" w:cstheme="minorHAnsi"/>
          <w:bCs/>
          <w:sz w:val="18"/>
          <w:szCs w:val="18"/>
        </w:rPr>
        <w:t>Z</w:t>
      </w:r>
      <w:r w:rsidRPr="007A34D5">
        <w:rPr>
          <w:rFonts w:eastAsia="Times New Roman" w:cstheme="minorHAnsi"/>
          <w:bCs/>
          <w:sz w:val="18"/>
          <w:szCs w:val="18"/>
        </w:rPr>
        <w:t>P_z</w:t>
      </w:r>
      <w:r w:rsidRPr="007A34D5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FD1" w:rsidRPr="007A34D5">
        <w:rPr>
          <w:rFonts w:eastAsia="Times New Roman" w:cstheme="minorHAnsi"/>
          <w:sz w:val="18"/>
          <w:szCs w:val="18"/>
        </w:rPr>
        <w:t xml:space="preserve">                           </w:t>
      </w:r>
      <w:r w:rsidR="00A9612A" w:rsidRPr="007A34D5">
        <w:rPr>
          <w:rFonts w:eastAsia="Times New Roman" w:cstheme="minorHAnsi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Załącznik nr  1 </w:t>
      </w: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</w:rPr>
      </w:pPr>
    </w:p>
    <w:p w:rsidR="00317A01" w:rsidRPr="007A34D5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  <w:u w:val="single"/>
        </w:rPr>
        <w:t>OPIS PRZEDMIOTU ZAMÓWIENIA</w:t>
      </w:r>
    </w:p>
    <w:p w:rsidR="00317A01" w:rsidRPr="007A34D5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Przedmiotem zamówienia jest jednorazowa dostawa materiałów </w:t>
      </w:r>
      <w:r w:rsidR="005E2AFE">
        <w:rPr>
          <w:rFonts w:eastAsia="Times New Roman" w:cstheme="minorHAnsi"/>
          <w:sz w:val="18"/>
          <w:szCs w:val="18"/>
        </w:rPr>
        <w:t>laboratoryjnych</w:t>
      </w:r>
      <w:r w:rsidRPr="007A34D5">
        <w:rPr>
          <w:rFonts w:eastAsia="Times New Roman" w:cstheme="minorHAnsi"/>
          <w:sz w:val="18"/>
          <w:szCs w:val="18"/>
        </w:rPr>
        <w:t xml:space="preserve">  do UMCS w Lublinie:</w:t>
      </w:r>
    </w:p>
    <w:p w:rsidR="00CB43FB" w:rsidRPr="007A34D5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B43FB" w:rsidRPr="007A34D5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CA552F">
        <w:rPr>
          <w:rFonts w:eastAsia="Times New Roman" w:cstheme="minorHAnsi"/>
          <w:sz w:val="18"/>
          <w:szCs w:val="18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7A34D5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317A01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6C5A40"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7A34D5" w:rsidRDefault="004F2583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6-dołkowe płytki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typ F, indywidualnie pakowane (50x1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), np. nr kat. 703001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4F25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op.</w:t>
            </w:r>
          </w:p>
        </w:tc>
      </w:tr>
      <w:tr w:rsidR="004F258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4F2583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96-dołkowe płytki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typ F, indywidualnie pakowane (100x1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), np. nr kat. 701001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4F25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  <w:tr w:rsidR="004F258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133B0C" w:rsidP="00133B0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96-dołkowe płytki TC do hodowli w zawiesinie typ F, indywidualnie pakowane (100x1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), np. nr kat. 701011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4F25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  <w:tr w:rsidR="004F258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133B0C" w:rsidP="00133B0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szalki śr.35nn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 25x20szt./500 szt.</w:t>
            </w:r>
            <w:r w:rsidR="00AC6AB6">
              <w:rPr>
                <w:rFonts w:eastAsia="Times New Roman" w:cstheme="minorHAnsi"/>
                <w:bCs/>
                <w:sz w:val="18"/>
                <w:szCs w:val="18"/>
              </w:rPr>
              <w:t xml:space="preserve">  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np. nr kat. 706001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4F25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  <w:tr w:rsidR="004F258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133B0C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Sterylne, indywidualnie pakowane skrobaki do kultur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komórowych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 dł. 180/20mm </w:t>
            </w:r>
            <w:r w:rsidR="00AC6AB6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100x1 szt./100 szt., np. nr kat. 70-2180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4F25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op.</w:t>
            </w:r>
          </w:p>
        </w:tc>
      </w:tr>
      <w:tr w:rsidR="004F258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133B0C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Sterylne szal</w:t>
            </w:r>
            <w:r w:rsidR="00AC6AB6">
              <w:rPr>
                <w:rFonts w:eastAsia="Times New Roman" w:cstheme="minorHAnsi"/>
                <w:bCs/>
                <w:sz w:val="18"/>
                <w:szCs w:val="18"/>
              </w:rPr>
              <w:t>k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i śr. 100mm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 60x5 szt./300szt. np. nr kat. 7040004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4F25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 op.</w:t>
            </w:r>
          </w:p>
        </w:tc>
      </w:tr>
    </w:tbl>
    <w:p w:rsidR="00CA552F" w:rsidRPr="007A34D5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7A34D5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A552F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133B0C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Sterylne szalki ze szklanym dnem</w:t>
            </w:r>
            <w:r w:rsidR="00AC6AB6">
              <w:rPr>
                <w:rFonts w:eastAsia="Times New Roman"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śr. 1mm do TC 20x10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/200 szt., np. nr kat. </w:t>
            </w:r>
            <w:r w:rsidR="00AC6AB6">
              <w:rPr>
                <w:rFonts w:eastAsia="Times New Roman" w:cstheme="minorHAnsi"/>
                <w:bCs/>
                <w:sz w:val="18"/>
                <w:szCs w:val="18"/>
              </w:rPr>
              <w:t xml:space="preserve">801002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133B0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  <w:tr w:rsidR="004F2583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AC6AB6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AC6AB6">
              <w:rPr>
                <w:rFonts w:eastAsia="Times New Roman" w:cstheme="minorHAnsi"/>
                <w:bCs/>
                <w:sz w:val="18"/>
                <w:szCs w:val="18"/>
              </w:rPr>
              <w:t>Steryl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ne szalki ze szklanym dnem   śr. 20</w:t>
            </w:r>
            <w:r w:rsidRPr="00AC6AB6">
              <w:rPr>
                <w:rFonts w:eastAsia="Times New Roman" w:cstheme="minorHAnsi"/>
                <w:bCs/>
                <w:sz w:val="18"/>
                <w:szCs w:val="18"/>
              </w:rPr>
              <w:t xml:space="preserve">mm do TC 20x10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/200 szt., np. nr kat. 801001</w:t>
            </w:r>
            <w:r w:rsidRPr="00AC6AB6">
              <w:rPr>
                <w:rFonts w:eastAsia="Times New Roman" w:cstheme="minorHAnsi"/>
                <w:bCs/>
                <w:sz w:val="18"/>
                <w:szCs w:val="18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AC6AB6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</w:tbl>
    <w:p w:rsidR="00CA552F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1.Zamawiający dopuszcza możliwość zaoferowania produktów równoważnych. </w:t>
      </w:r>
      <w:r w:rsidRPr="007A34D5">
        <w:rPr>
          <w:rFonts w:eastAsia="Times New Roman" w:cstheme="minorHAnsi"/>
          <w:i/>
          <w:sz w:val="18"/>
          <w:szCs w:val="18"/>
        </w:rPr>
        <w:t xml:space="preserve">  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7A34D5">
        <w:rPr>
          <w:rFonts w:eastAsia="Times New Roman" w:cstheme="minorHAnsi"/>
          <w:sz w:val="18"/>
          <w:szCs w:val="18"/>
          <w:u w:val="single"/>
        </w:rPr>
        <w:t>nie gorsze niż produkty wyszczególnione przez Zamawiającego</w:t>
      </w:r>
      <w:r w:rsidRPr="007A34D5">
        <w:rPr>
          <w:rFonts w:eastAsia="Times New Roman" w:cstheme="minorHAnsi"/>
          <w:sz w:val="18"/>
          <w:szCs w:val="18"/>
        </w:rPr>
        <w:t xml:space="preserve"> w opisie przedmiotu zamówienia.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Oznacza to, że produkt równoważny </w:t>
      </w:r>
      <w:r w:rsidRPr="007A34D5">
        <w:rPr>
          <w:rFonts w:eastAsia="Times New Roman" w:cstheme="minorHAnsi"/>
          <w:b/>
          <w:sz w:val="18"/>
          <w:szCs w:val="18"/>
        </w:rPr>
        <w:t>musi spełniać minimalne parametry</w:t>
      </w:r>
      <w:r w:rsidRPr="007A34D5">
        <w:rPr>
          <w:rFonts w:eastAsia="Times New Roman" w:cstheme="minorHAns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2.Wykonawca, który w ofercie powoła się na zastosowanie produktów równoważnych, jest obowiązany: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ponadto na żądanie Zamawiającego: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nie spowoduje zwiększenia kosztów z tytułu nabycia dodatkowych odczynników lub innych materiałów zużywalnych.</w:t>
      </w:r>
    </w:p>
    <w:p w:rsidR="00317A01" w:rsidRPr="007A34D5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7A34D5" w:rsidRDefault="00317A01" w:rsidP="00D96034">
      <w:pPr>
        <w:suppressAutoHyphens/>
        <w:rPr>
          <w:rFonts w:cs="Calibr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3.</w:t>
      </w:r>
      <w:r w:rsidR="00D96034" w:rsidRPr="007A34D5">
        <w:rPr>
          <w:rFonts w:cs="Calibri"/>
          <w:b/>
          <w:sz w:val="18"/>
          <w:szCs w:val="18"/>
        </w:rPr>
        <w:t xml:space="preserve"> Dostawca zobowiązuje się dostarczyć przedmiot zamówienia w terminie do</w:t>
      </w:r>
      <w:r w:rsidR="00C62D61" w:rsidRPr="007A34D5">
        <w:rPr>
          <w:rFonts w:cs="Arial"/>
          <w:sz w:val="18"/>
          <w:szCs w:val="18"/>
        </w:rPr>
        <w:t xml:space="preserve"> 30 dni od dnia zawarcia umowy                               </w:t>
      </w:r>
      <w:r w:rsidR="00D96034" w:rsidRPr="007A34D5">
        <w:rPr>
          <w:rFonts w:cs="Calibri"/>
          <w:b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</w:p>
    <w:p w:rsidR="00317A01" w:rsidRPr="007A34D5" w:rsidRDefault="00317A01" w:rsidP="00317A01">
      <w:p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5. Wykonawca na własny koszt i ryzyko zapewni transport oraz rozładunek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>do miejsca wskazanego przez Zamawiającego:</w:t>
      </w:r>
      <w:r w:rsidRPr="007A34D5">
        <w:rPr>
          <w:rFonts w:eastAsia="Times New Roman" w:cstheme="minorHAnsi"/>
          <w:bCs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   </w:t>
      </w:r>
    </w:p>
    <w:p w:rsidR="00317A01" w:rsidRPr="007A34D5" w:rsidRDefault="00317A01" w:rsidP="004F7800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</w:t>
      </w:r>
      <w:r w:rsidR="00AC6AB6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</w:p>
    <w:p w:rsidR="00EF544A" w:rsidRPr="007A34D5" w:rsidRDefault="00EF544A" w:rsidP="005F6FBF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 </w:t>
      </w:r>
    </w:p>
    <w:p w:rsidR="00EF544A" w:rsidRPr="007A34D5" w:rsidRDefault="00EF544A" w:rsidP="00AC6AB6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Osoba do kontaktu</w:t>
      </w:r>
      <w:r w:rsidR="00A9612A"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: </w:t>
      </w:r>
      <w:r w:rsidR="00AC6AB6">
        <w:rPr>
          <w:rFonts w:eastAsia="Times New Roman" w:cstheme="minorHAnsi"/>
          <w:b/>
          <w:sz w:val="18"/>
          <w:szCs w:val="18"/>
          <w:lang w:eastAsia="ar-SA"/>
        </w:rPr>
        <w:t xml:space="preserve">dr Eliza </w:t>
      </w:r>
      <w:proofErr w:type="spellStart"/>
      <w:r w:rsidR="00AC6AB6">
        <w:rPr>
          <w:rFonts w:eastAsia="Times New Roman" w:cstheme="minorHAnsi"/>
          <w:b/>
          <w:sz w:val="18"/>
          <w:szCs w:val="18"/>
          <w:lang w:eastAsia="ar-SA"/>
        </w:rPr>
        <w:t>Molestak</w:t>
      </w:r>
      <w:proofErr w:type="spellEnd"/>
    </w:p>
    <w:p w:rsidR="00CB43FB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Wydział Biologii i Biotechnologii</w:t>
      </w:r>
    </w:p>
    <w:p w:rsidR="00A9612A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Instytut Nauk Biologicznych</w:t>
      </w:r>
    </w:p>
    <w:p w:rsidR="00A9612A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Katedra </w:t>
      </w:r>
      <w:r w:rsidR="00CA552F">
        <w:rPr>
          <w:rFonts w:eastAsia="Times New Roman" w:cstheme="minorHAnsi"/>
          <w:b/>
          <w:sz w:val="18"/>
          <w:szCs w:val="18"/>
          <w:lang w:eastAsia="ar-SA"/>
        </w:rPr>
        <w:t>Biologii Molekularnej</w:t>
      </w: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Ul. Akademicka 19, 20-033 Lublin</w:t>
      </w:r>
    </w:p>
    <w:p w:rsidR="00C25F34" w:rsidRPr="007A34D5" w:rsidRDefault="00AC6AB6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Tel. 537 59 07 </w:t>
      </w: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317A01" w:rsidRPr="007A34D5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7A34D5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="00317A01" w:rsidRPr="007A34D5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7A34D5">
        <w:rPr>
          <w:rFonts w:eastAsia="Times New Roman" w:cstheme="minorHAnsi"/>
          <w:bCs/>
          <w:sz w:val="16"/>
          <w:szCs w:val="16"/>
        </w:rPr>
        <w:t>PUB_</w:t>
      </w:r>
      <w:r w:rsidR="00AC6AB6">
        <w:rPr>
          <w:rFonts w:eastAsia="Times New Roman" w:cstheme="minorHAnsi"/>
          <w:bCs/>
          <w:sz w:val="16"/>
          <w:szCs w:val="16"/>
        </w:rPr>
        <w:t>25</w:t>
      </w:r>
      <w:r w:rsidR="00317A01" w:rsidRPr="007A34D5">
        <w:rPr>
          <w:rFonts w:eastAsia="Times New Roman" w:cstheme="minorHAnsi"/>
          <w:bCs/>
          <w:sz w:val="16"/>
          <w:szCs w:val="16"/>
        </w:rPr>
        <w:t>_20</w:t>
      </w:r>
      <w:r w:rsidR="005D5B0D" w:rsidRPr="007A34D5">
        <w:rPr>
          <w:rFonts w:eastAsia="Times New Roman" w:cstheme="minorHAnsi"/>
          <w:bCs/>
          <w:sz w:val="16"/>
          <w:szCs w:val="16"/>
        </w:rPr>
        <w:t>20</w:t>
      </w:r>
      <w:r w:rsidR="00317A01" w:rsidRPr="007A34D5">
        <w:rPr>
          <w:rFonts w:eastAsia="Times New Roman" w:cstheme="minorHAnsi"/>
          <w:bCs/>
          <w:sz w:val="16"/>
          <w:szCs w:val="16"/>
        </w:rPr>
        <w:t>_D</w:t>
      </w:r>
      <w:r w:rsidR="00C923AB">
        <w:rPr>
          <w:rFonts w:eastAsia="Times New Roman" w:cstheme="minorHAnsi"/>
          <w:bCs/>
          <w:sz w:val="16"/>
          <w:szCs w:val="16"/>
        </w:rPr>
        <w:t>Z</w:t>
      </w:r>
      <w:r w:rsidR="00317A01" w:rsidRPr="007A34D5">
        <w:rPr>
          <w:rFonts w:eastAsia="Times New Roman" w:cstheme="minorHAnsi"/>
          <w:bCs/>
          <w:sz w:val="16"/>
          <w:szCs w:val="16"/>
        </w:rPr>
        <w:t>P_z</w:t>
      </w:r>
      <w:r w:rsidR="00317A01" w:rsidRPr="007A34D5">
        <w:rPr>
          <w:rFonts w:eastAsia="Times New Roman" w:cstheme="minorHAnsi"/>
          <w:sz w:val="16"/>
          <w:szCs w:val="16"/>
        </w:rPr>
        <w:t xml:space="preserve">         </w:t>
      </w:r>
      <w:r w:rsidR="00125FD1" w:rsidRPr="007A34D5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7A34D5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7A34D5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7A34D5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7A34D5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7A34D5">
        <w:rPr>
          <w:rFonts w:eastAsia="Times New Roman" w:cstheme="minorHAnsi"/>
          <w:sz w:val="16"/>
          <w:szCs w:val="16"/>
        </w:rPr>
        <w:t xml:space="preserve">   </w:t>
      </w:r>
      <w:r w:rsidR="00125FD1" w:rsidRPr="007A34D5">
        <w:rPr>
          <w:rFonts w:eastAsia="Times New Roman" w:cstheme="minorHAnsi"/>
          <w:sz w:val="16"/>
          <w:szCs w:val="16"/>
        </w:rPr>
        <w:t xml:space="preserve">  </w:t>
      </w:r>
      <w:r w:rsidR="00317A01" w:rsidRPr="007A34D5">
        <w:rPr>
          <w:rFonts w:eastAsia="Times New Roman" w:cstheme="minorHAnsi"/>
          <w:sz w:val="16"/>
          <w:szCs w:val="16"/>
        </w:rPr>
        <w:t xml:space="preserve">   </w:t>
      </w:r>
      <w:r w:rsidR="00125FD1" w:rsidRPr="007A34D5">
        <w:rPr>
          <w:rFonts w:eastAsia="Times New Roman" w:cstheme="minorHAnsi"/>
          <w:sz w:val="16"/>
          <w:szCs w:val="16"/>
        </w:rPr>
        <w:t>Załącznik nr  2</w:t>
      </w:r>
      <w:r w:rsidR="00317A01" w:rsidRPr="007A34D5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7A34D5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C25F34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8"/>
          <w:szCs w:val="18"/>
          <w:lang w:eastAsia="ar-SA"/>
        </w:rPr>
      </w:pPr>
    </w:p>
    <w:p w:rsidR="00317A01" w:rsidRPr="00C25F34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C25F34">
        <w:rPr>
          <w:rFonts w:eastAsia="Times New Roman" w:cstheme="minorHAnsi"/>
          <w:b/>
          <w:sz w:val="18"/>
          <w:szCs w:val="18"/>
          <w:lang w:eastAsia="ar-SA"/>
        </w:rPr>
        <w:t xml:space="preserve">FORMULARZ OFERTY   </w:t>
      </w:r>
    </w:p>
    <w:p w:rsidR="00317A01" w:rsidRPr="00C25F34" w:rsidRDefault="00317A01" w:rsidP="00317A01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</w:rPr>
        <w:t xml:space="preserve"> </w:t>
      </w:r>
      <w:r w:rsidRPr="00C25F34">
        <w:rPr>
          <w:rFonts w:eastAsia="Times New Roman" w:cstheme="minorHAnsi"/>
          <w:b/>
          <w:sz w:val="18"/>
          <w:szCs w:val="18"/>
        </w:rPr>
        <w:t xml:space="preserve">Wykonawca:  </w:t>
      </w:r>
      <w:r w:rsidRPr="00C25F34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C25F34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C25F34">
        <w:rPr>
          <w:rFonts w:eastAsia="Times New Roman" w:cstheme="minorHAnsi"/>
          <w:i/>
          <w:sz w:val="18"/>
          <w:szCs w:val="18"/>
        </w:rPr>
        <w:t>(pełna nazwa/fi</w:t>
      </w:r>
      <w:r w:rsidRPr="00C25F34">
        <w:rPr>
          <w:rFonts w:eastAsia="Times New Roman" w:cstheme="minorHAnsi"/>
          <w:b/>
          <w:i/>
          <w:sz w:val="18"/>
          <w:szCs w:val="18"/>
        </w:rPr>
        <w:t>r</w:t>
      </w:r>
      <w:r w:rsidRPr="00C25F34">
        <w:rPr>
          <w:rFonts w:eastAsia="Times New Roman" w:cstheme="minorHAnsi"/>
          <w:i/>
          <w:sz w:val="18"/>
          <w:szCs w:val="18"/>
        </w:rPr>
        <w:t>ma, adres )</w:t>
      </w:r>
    </w:p>
    <w:p w:rsidR="00317A01" w:rsidRPr="00C25F34" w:rsidRDefault="00317A01" w:rsidP="00317A01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C25F34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C25F34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C25F34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317A01" w:rsidRPr="00C25F34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C25F34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C25F34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317A01" w:rsidRPr="00C25F34" w:rsidRDefault="00317A01" w:rsidP="00317A01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C25F34">
        <w:rPr>
          <w:rFonts w:eastAsia="Times New Roman" w:cstheme="minorHAnsi"/>
          <w:sz w:val="18"/>
          <w:szCs w:val="18"/>
          <w:lang w:val="en-US"/>
        </w:rPr>
        <w:t xml:space="preserve">tel., fax, </w:t>
      </w:r>
      <w:proofErr w:type="spellStart"/>
      <w:r w:rsidRPr="00C25F34">
        <w:rPr>
          <w:rFonts w:eastAsia="Times New Roman" w:cstheme="minorHAnsi"/>
          <w:sz w:val="18"/>
          <w:szCs w:val="18"/>
          <w:lang w:val="en-US"/>
        </w:rPr>
        <w:t>adres</w:t>
      </w:r>
      <w:proofErr w:type="spellEnd"/>
      <w:r w:rsidRPr="00C25F34">
        <w:rPr>
          <w:rFonts w:eastAsia="Times New Roman" w:cstheme="minorHAnsi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C25F34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317A01" w:rsidRPr="00C25F34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„Dostawa materiałów laboratoryjnych</w:t>
      </w:r>
      <w:r w:rsidR="00317A01" w:rsidRPr="00C25F34">
        <w:rPr>
          <w:rFonts w:eastAsia="Times New Roman" w:cstheme="minorHAnsi"/>
          <w:b/>
          <w:sz w:val="18"/>
          <w:szCs w:val="18"/>
        </w:rPr>
        <w:t xml:space="preserve">  do UMCS w Lublinie” (</w:t>
      </w:r>
      <w:r w:rsidR="004F7800" w:rsidRPr="00C25F34">
        <w:rPr>
          <w:rFonts w:eastAsia="Times New Roman" w:cstheme="minorHAnsi"/>
          <w:b/>
          <w:bCs/>
          <w:sz w:val="18"/>
          <w:szCs w:val="18"/>
        </w:rPr>
        <w:t>PUB_</w:t>
      </w:r>
      <w:r w:rsidR="00AC6AB6">
        <w:rPr>
          <w:rFonts w:eastAsia="Times New Roman" w:cstheme="minorHAnsi"/>
          <w:b/>
          <w:bCs/>
          <w:sz w:val="18"/>
          <w:szCs w:val="18"/>
        </w:rPr>
        <w:t>25</w:t>
      </w:r>
      <w:r w:rsidR="00317A01" w:rsidRPr="00C25F34">
        <w:rPr>
          <w:rFonts w:eastAsia="Times New Roman" w:cstheme="minorHAnsi"/>
          <w:b/>
          <w:bCs/>
          <w:sz w:val="18"/>
          <w:szCs w:val="18"/>
        </w:rPr>
        <w:t>_20</w:t>
      </w:r>
      <w:r w:rsidR="005D5B0D" w:rsidRPr="00C25F34">
        <w:rPr>
          <w:rFonts w:eastAsia="Times New Roman" w:cstheme="minorHAnsi"/>
          <w:b/>
          <w:bCs/>
          <w:sz w:val="18"/>
          <w:szCs w:val="18"/>
        </w:rPr>
        <w:t>20</w:t>
      </w:r>
      <w:r w:rsidR="00317A01" w:rsidRPr="00C25F34">
        <w:rPr>
          <w:rFonts w:eastAsia="Times New Roman" w:cstheme="minorHAnsi"/>
          <w:b/>
          <w:bCs/>
          <w:sz w:val="18"/>
          <w:szCs w:val="18"/>
        </w:rPr>
        <w:t>_D</w:t>
      </w:r>
      <w:r w:rsidR="00C923AB" w:rsidRPr="00C25F34">
        <w:rPr>
          <w:rFonts w:eastAsia="Times New Roman" w:cstheme="minorHAnsi"/>
          <w:b/>
          <w:bCs/>
          <w:sz w:val="18"/>
          <w:szCs w:val="18"/>
        </w:rPr>
        <w:t>Z</w:t>
      </w:r>
      <w:r w:rsidR="00317A01" w:rsidRPr="00C25F34">
        <w:rPr>
          <w:rFonts w:eastAsia="Times New Roman" w:cstheme="minorHAnsi"/>
          <w:b/>
          <w:bCs/>
          <w:sz w:val="18"/>
          <w:szCs w:val="18"/>
        </w:rPr>
        <w:t>P_z )</w:t>
      </w:r>
      <w:r w:rsidR="00317A01" w:rsidRPr="00C25F34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317A01" w:rsidRPr="00C25F34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A552F" w:rsidRPr="00C25F34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="00CB43FB" w:rsidRPr="00C25F34">
        <w:rPr>
          <w:rFonts w:eastAsia="Times New Roman" w:cstheme="minorHAnsi"/>
          <w:b/>
          <w:sz w:val="18"/>
          <w:szCs w:val="18"/>
        </w:rPr>
        <w:t xml:space="preserve">     </w:t>
      </w:r>
    </w:p>
    <w:p w:rsidR="00CA552F" w:rsidRPr="00C25F34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C25F34">
        <w:rPr>
          <w:rFonts w:eastAsia="Times New Roman" w:cstheme="minorHAns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C25F34" w:rsidTr="00AC6AB6">
        <w:trPr>
          <w:trHeight w:val="983"/>
        </w:trPr>
        <w:tc>
          <w:tcPr>
            <w:tcW w:w="670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7854D9" w:rsidRPr="00C25F34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C25F3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5F3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6-dołkowe płytki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typ F, indywidualnie pakowane (50x1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), np. nr kat. 703001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96-dołkowe płytki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typ F, indywidualnie pakowane (100x1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), np. nr kat. 701001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96-dołkowe płytki TC do hodowli w zawiesinie typ F, indywidualnie pakowane (100x1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), np. nr kat. 701011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szalki śr.35nn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 25x20szt./500 szt.     np. nr kat. 706001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Sterylne, indywidualnie pakowane skrobaki do kultur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komórowych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 dł. 180/20mm  100x1 szt./100 szt., np. nr kat. 70-2180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szalki śr. 100mm TC do hodowli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 60x5 szt./300szt. np. nr kat. 7040004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3B1153" w:rsidRDefault="003B1153" w:rsidP="00AC6AB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AC6AB6" w:rsidRPr="00C25F34" w:rsidRDefault="00AC6AB6" w:rsidP="00AC6AB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3B1153" w:rsidRDefault="003B1153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A552F" w:rsidRPr="00C25F34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C25F34">
        <w:rPr>
          <w:rFonts w:eastAsia="Times New Roman" w:cstheme="minorHAnsi"/>
          <w:b/>
          <w:sz w:val="18"/>
          <w:szCs w:val="18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C25F34" w:rsidTr="00AC6AB6">
        <w:trPr>
          <w:trHeight w:val="983"/>
        </w:trPr>
        <w:tc>
          <w:tcPr>
            <w:tcW w:w="670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25F34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C25F34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5F3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Sterylne szalki ze szklanym dnem   śr. 1mm do TC 20x10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/200 szt., np. nr kat. 801002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AC6AB6">
              <w:rPr>
                <w:rFonts w:eastAsia="Times New Roman" w:cstheme="minorHAnsi"/>
                <w:bCs/>
                <w:sz w:val="18"/>
                <w:szCs w:val="18"/>
              </w:rPr>
              <w:t>Steryl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ne szalki ze szklanym dnem   śr. 20</w:t>
            </w:r>
            <w:r w:rsidRPr="00AC6AB6">
              <w:rPr>
                <w:rFonts w:eastAsia="Times New Roman" w:cstheme="minorHAnsi"/>
                <w:bCs/>
                <w:sz w:val="18"/>
                <w:szCs w:val="18"/>
              </w:rPr>
              <w:t xml:space="preserve">mm do TC 20x10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/200 szt., np. nr kat. 801001</w:t>
            </w:r>
            <w:r w:rsidRPr="00AC6AB6">
              <w:rPr>
                <w:rFonts w:eastAsia="Times New Roman" w:cstheme="minorHAnsi"/>
                <w:bCs/>
                <w:sz w:val="18"/>
                <w:szCs w:val="18"/>
              </w:rPr>
              <w:t xml:space="preserve">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B6" w:rsidRPr="007A34D5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133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AC6AB6" w:rsidRPr="00C25F34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AC6AB6" w:rsidRPr="00C25F34" w:rsidRDefault="00AC6AB6" w:rsidP="00AC6AB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C25F34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AC6AB6" w:rsidRPr="00C25F34" w:rsidRDefault="00AC6AB6" w:rsidP="00AC6A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C25F34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25F34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317A01" w:rsidRPr="00C25F34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</w:rPr>
        <w:t>Za</w:t>
      </w:r>
      <w:r w:rsidR="00317A01" w:rsidRPr="00C25F34">
        <w:rPr>
          <w:rFonts w:eastAsia="Times New Roman" w:cstheme="minorHAnsi"/>
          <w:sz w:val="18"/>
          <w:szCs w:val="18"/>
        </w:rPr>
        <w:t>mówienie zrealizujemy w terminie do</w:t>
      </w:r>
      <w:r w:rsidR="00C62D61" w:rsidRPr="00C25F34">
        <w:rPr>
          <w:rFonts w:cs="Arial"/>
          <w:sz w:val="18"/>
          <w:szCs w:val="18"/>
        </w:rPr>
        <w:t xml:space="preserve">  30 dni od dnia zawarcia umowy.</w:t>
      </w:r>
    </w:p>
    <w:p w:rsidR="00317A01" w:rsidRPr="00C25F34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317A01" w:rsidRPr="00C25F34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C25F34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317A01" w:rsidRPr="00C25F34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C25F34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C25F34">
        <w:rPr>
          <w:rFonts w:eastAsia="Times New Roman"/>
          <w:sz w:val="18"/>
          <w:szCs w:val="18"/>
          <w:vertAlign w:val="superscript"/>
        </w:rPr>
        <w:footnoteReference w:id="1"/>
      </w:r>
      <w:r w:rsidRPr="00C25F34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C25F34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C25F34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25F34">
        <w:rPr>
          <w:rFonts w:eastAsia="Times New Roman"/>
          <w:sz w:val="18"/>
          <w:szCs w:val="18"/>
          <w:vertAlign w:val="superscript"/>
        </w:rPr>
        <w:footnoteReference w:id="2"/>
      </w:r>
    </w:p>
    <w:p w:rsidR="006936D5" w:rsidRPr="00C25F34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25F34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25F34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25F34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C25F34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17A01" w:rsidRPr="00C25F34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317A01" w:rsidRPr="00C25F34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C25F34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C25F34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C25F34">
        <w:rPr>
          <w:rFonts w:eastAsia="Times New Roman" w:cstheme="minorHAnsi"/>
          <w:i/>
          <w:sz w:val="18"/>
          <w:szCs w:val="18"/>
          <w:lang w:eastAsia="ar-SA"/>
        </w:rPr>
        <w:tab/>
      </w:r>
      <w:r w:rsidR="00125FD1" w:rsidRPr="00C25F34">
        <w:rPr>
          <w:rFonts w:eastAsia="Times New Roman" w:cstheme="minorHAnsi"/>
          <w:i/>
          <w:sz w:val="18"/>
          <w:szCs w:val="18"/>
          <w:lang w:eastAsia="ar-SA"/>
        </w:rPr>
        <w:t xml:space="preserve">   </w:t>
      </w:r>
      <w:r w:rsidRPr="00C25F34">
        <w:rPr>
          <w:rFonts w:eastAsia="Times New Roman" w:cstheme="minorHAnsi"/>
          <w:i/>
          <w:sz w:val="18"/>
          <w:szCs w:val="18"/>
          <w:lang w:eastAsia="ar-SA"/>
        </w:rPr>
        <w:t xml:space="preserve">      …………………………………………………                     </w:t>
      </w:r>
      <w:r w:rsidR="00125FD1" w:rsidRPr="00C25F34">
        <w:rPr>
          <w:rFonts w:eastAsia="Times New Roman" w:cstheme="minorHAnsi"/>
          <w:i/>
          <w:sz w:val="18"/>
          <w:szCs w:val="18"/>
          <w:lang w:eastAsia="ar-SA"/>
        </w:rPr>
        <w:t xml:space="preserve">                  </w:t>
      </w:r>
      <w:r w:rsidRPr="00C25F34">
        <w:rPr>
          <w:rFonts w:eastAsia="Times New Roman" w:cstheme="minorHAnsi"/>
          <w:i/>
          <w:sz w:val="18"/>
          <w:szCs w:val="18"/>
          <w:lang w:eastAsia="ar-SA"/>
        </w:rPr>
        <w:t>………………………………………………………………</w:t>
      </w:r>
    </w:p>
    <w:p w:rsidR="00317A01" w:rsidRPr="00C25F34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C25F34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C25F34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C25F34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C25F34">
        <w:rPr>
          <w:rFonts w:eastAsia="Times New Roman" w:cstheme="minorHAnsi"/>
          <w:i/>
          <w:sz w:val="18"/>
          <w:szCs w:val="18"/>
        </w:rPr>
        <w:tab/>
        <w:t xml:space="preserve">        </w:t>
      </w:r>
      <w:r w:rsidR="00125FD1" w:rsidRPr="00C25F34">
        <w:rPr>
          <w:rFonts w:eastAsia="Times New Roman" w:cstheme="minorHAnsi"/>
          <w:i/>
          <w:sz w:val="18"/>
          <w:szCs w:val="18"/>
        </w:rPr>
        <w:t xml:space="preserve">    </w:t>
      </w:r>
      <w:r w:rsidRPr="00C25F34">
        <w:rPr>
          <w:rFonts w:eastAsia="Times New Roman" w:cstheme="minorHAnsi"/>
          <w:i/>
          <w:sz w:val="18"/>
          <w:szCs w:val="18"/>
        </w:rPr>
        <w:t xml:space="preserve">  (podpis, pieczątka imienna osoby upoważnionej</w:t>
      </w:r>
    </w:p>
    <w:p w:rsidR="00125FD1" w:rsidRPr="00C25F34" w:rsidRDefault="00317A01" w:rsidP="007854D9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C25F34">
        <w:rPr>
          <w:rFonts w:eastAsia="Times New Roman" w:cstheme="minorHAnsi"/>
          <w:i/>
          <w:sz w:val="18"/>
          <w:szCs w:val="18"/>
        </w:rPr>
        <w:t xml:space="preserve">    </w:t>
      </w:r>
      <w:r w:rsidR="00125FD1" w:rsidRPr="00C25F34">
        <w:rPr>
          <w:rFonts w:eastAsia="Times New Roman" w:cstheme="minorHAnsi"/>
          <w:i/>
          <w:sz w:val="18"/>
          <w:szCs w:val="18"/>
        </w:rPr>
        <w:t xml:space="preserve">               </w:t>
      </w:r>
      <w:r w:rsidRPr="00C25F34">
        <w:rPr>
          <w:rFonts w:eastAsia="Times New Roman" w:cstheme="minorHAnsi"/>
          <w:i/>
          <w:sz w:val="18"/>
          <w:szCs w:val="18"/>
        </w:rPr>
        <w:t xml:space="preserve"> do składania oświadczeń woli w imieniu Wykonawcy)</w:t>
      </w:r>
    </w:p>
    <w:p w:rsidR="008D34E7" w:rsidRPr="00C25F34" w:rsidRDefault="008D34E7" w:rsidP="00317A01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B4544" w:rsidRPr="00C25F34" w:rsidRDefault="006B454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B4544" w:rsidRPr="00C25F34" w:rsidRDefault="006B454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P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P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AC6AB6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AC6AB6">
        <w:rPr>
          <w:rFonts w:eastAsia="Calibri" w:cstheme="minorHAnsi"/>
          <w:sz w:val="18"/>
          <w:szCs w:val="18"/>
          <w:lang w:eastAsia="en-US"/>
        </w:rPr>
        <w:t>25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A1" w:rsidRDefault="007177A1" w:rsidP="002F5B68">
      <w:pPr>
        <w:spacing w:after="0" w:line="240" w:lineRule="auto"/>
      </w:pPr>
      <w:r>
        <w:separator/>
      </w:r>
    </w:p>
  </w:endnote>
  <w:endnote w:type="continuationSeparator" w:id="0">
    <w:p w:rsidR="007177A1" w:rsidRDefault="007177A1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A1" w:rsidRDefault="007177A1" w:rsidP="002F5B68">
      <w:pPr>
        <w:spacing w:after="0" w:line="240" w:lineRule="auto"/>
      </w:pPr>
      <w:r>
        <w:separator/>
      </w:r>
    </w:p>
  </w:footnote>
  <w:footnote w:type="continuationSeparator" w:id="0">
    <w:p w:rsidR="007177A1" w:rsidRDefault="007177A1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24D3"/>
    <w:rsid w:val="00185BD6"/>
    <w:rsid w:val="0018768E"/>
    <w:rsid w:val="001876A2"/>
    <w:rsid w:val="001925B7"/>
    <w:rsid w:val="0019492D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4AA9"/>
    <w:rsid w:val="002C6895"/>
    <w:rsid w:val="002C7BFB"/>
    <w:rsid w:val="002E05E8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32EF"/>
    <w:rsid w:val="00485A01"/>
    <w:rsid w:val="00485DE4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2EAE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76323"/>
    <w:rsid w:val="0067756C"/>
    <w:rsid w:val="00681BFA"/>
    <w:rsid w:val="00682F4E"/>
    <w:rsid w:val="0069201E"/>
    <w:rsid w:val="006936D5"/>
    <w:rsid w:val="00693C48"/>
    <w:rsid w:val="00696642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32A7"/>
    <w:rsid w:val="007177A1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4927"/>
    <w:rsid w:val="00935DDB"/>
    <w:rsid w:val="00936E51"/>
    <w:rsid w:val="00940952"/>
    <w:rsid w:val="00956045"/>
    <w:rsid w:val="00961E19"/>
    <w:rsid w:val="00963B5F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968"/>
    <w:rsid w:val="00F57E8A"/>
    <w:rsid w:val="00F61659"/>
    <w:rsid w:val="00F61ED2"/>
    <w:rsid w:val="00F64A35"/>
    <w:rsid w:val="00F65127"/>
    <w:rsid w:val="00F70E3B"/>
    <w:rsid w:val="00F74DF4"/>
    <w:rsid w:val="00F761BF"/>
    <w:rsid w:val="00F7767C"/>
    <w:rsid w:val="00F820D2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3DBD-C140-4E04-9278-618759A6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34</TotalTime>
  <Pages>6</Pages>
  <Words>2347</Words>
  <Characters>14082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7</cp:revision>
  <cp:lastPrinted>2020-01-29T13:46:00Z</cp:lastPrinted>
  <dcterms:created xsi:type="dcterms:W3CDTF">2020-01-29T12:55:00Z</dcterms:created>
  <dcterms:modified xsi:type="dcterms:W3CDTF">2020-01-29T13:47:00Z</dcterms:modified>
</cp:coreProperties>
</file>