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PU/</w:t>
      </w:r>
      <w:r w:rsidR="008950F4">
        <w:rPr>
          <w:rFonts w:ascii="Calibri" w:hAnsi="Calibri"/>
          <w:szCs w:val="18"/>
          <w:u w:val="single"/>
        </w:rPr>
        <w:t>01</w:t>
      </w:r>
      <w:r w:rsidR="00AB5AAE">
        <w:rPr>
          <w:rFonts w:ascii="Calibri" w:hAnsi="Calibri"/>
          <w:szCs w:val="18"/>
          <w:u w:val="single"/>
        </w:rPr>
        <w:t>-20</w:t>
      </w:r>
      <w:r w:rsidR="008950F4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8950F4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</w:t>
      </w:r>
      <w:r w:rsidR="008E464D">
        <w:rPr>
          <w:rFonts w:ascii="Calibri" w:hAnsi="Calibri"/>
          <w:szCs w:val="18"/>
          <w:u w:val="single"/>
        </w:rPr>
        <w:t>n</w:t>
      </w:r>
      <w:r w:rsidR="00E571D3" w:rsidRPr="0035031B">
        <w:rPr>
          <w:rFonts w:ascii="Calibri" w:hAnsi="Calibri"/>
          <w:szCs w:val="18"/>
          <w:u w:val="single"/>
        </w:rPr>
        <w:t xml:space="preserve">r 1 do </w:t>
      </w:r>
      <w:r w:rsidR="008E464D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  <w:r w:rsidR="0009181B">
        <w:rPr>
          <w:rFonts w:ascii="Calibri" w:hAnsi="Calibri"/>
          <w:b/>
          <w:sz w:val="20"/>
          <w:szCs w:val="20"/>
        </w:rPr>
        <w:t>akcesoriów</w:t>
      </w:r>
      <w:r w:rsidR="00C40D4E" w:rsidRPr="00A721E7">
        <w:rPr>
          <w:rFonts w:ascii="Calibri" w:hAnsi="Calibri"/>
          <w:b/>
          <w:sz w:val="20"/>
          <w:szCs w:val="20"/>
        </w:rPr>
        <w:t xml:space="preserve"> komputerow</w:t>
      </w:r>
      <w:r w:rsidR="0009181B">
        <w:rPr>
          <w:rFonts w:ascii="Calibri" w:hAnsi="Calibri"/>
          <w:b/>
          <w:sz w:val="20"/>
          <w:szCs w:val="20"/>
        </w:rPr>
        <w:t>ych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</w:t>
      </w:r>
      <w:r w:rsidR="00BB0661">
        <w:rPr>
          <w:rFonts w:ascii="Calibri" w:hAnsi="Calibri"/>
          <w:szCs w:val="18"/>
        </w:rPr>
        <w:t>produkt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AB5AAE">
        <w:rPr>
          <w:rFonts w:ascii="Calibri" w:hAnsi="Calibri"/>
          <w:b/>
          <w:szCs w:val="18"/>
        </w:rPr>
        <w:t>201</w:t>
      </w:r>
      <w:r w:rsidR="008E464D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09181B" w:rsidRPr="00C35C4A" w:rsidRDefault="0009181B" w:rsidP="0009181B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C35C4A">
        <w:rPr>
          <w:rFonts w:ascii="Calibri" w:hAnsi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/>
          <w:b/>
          <w:sz w:val="20"/>
          <w:szCs w:val="20"/>
          <w:u w:val="single"/>
        </w:rPr>
        <w:t>akcesoriów komputerowych</w:t>
      </w:r>
    </w:p>
    <w:p w:rsidR="0009181B" w:rsidRDefault="0009181B" w:rsidP="0009181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Akcesoria komputerowe </w:t>
      </w:r>
      <w:r w:rsidRPr="00772FFF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09181B" w:rsidTr="00A755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09181B" w:rsidP="00A75595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09181B" w:rsidTr="00A7559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81B" w:rsidRDefault="0009181B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09181B" w:rsidRDefault="0009181B" w:rsidP="00A75595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Akcesoria komputerowe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1B" w:rsidRDefault="00794692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Dysk twardy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4" w:rsidRDefault="008950F4" w:rsidP="00A7559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Rodzaj: SSD, wewnętrzny</w:t>
            </w:r>
          </w:p>
          <w:p w:rsidR="0009181B" w:rsidRDefault="00794692" w:rsidP="00A7559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Pojemność</w:t>
            </w:r>
            <w:r w:rsidR="008950F4">
              <w:rPr>
                <w:rFonts w:ascii="Calibri" w:hAnsi="Calibri"/>
                <w:szCs w:val="18"/>
                <w:lang w:eastAsia="en-US"/>
              </w:rPr>
              <w:t>:</w:t>
            </w:r>
            <w:r>
              <w:rPr>
                <w:rFonts w:ascii="Calibri" w:hAnsi="Calibri"/>
                <w:szCs w:val="18"/>
                <w:lang w:eastAsia="en-US"/>
              </w:rPr>
              <w:t xml:space="preserve"> minimum 500 G</w:t>
            </w:r>
            <w:r w:rsidR="0009181B">
              <w:rPr>
                <w:rFonts w:ascii="Calibri" w:hAnsi="Calibri"/>
                <w:szCs w:val="18"/>
                <w:lang w:eastAsia="en-US"/>
              </w:rPr>
              <w:t>B</w:t>
            </w:r>
          </w:p>
          <w:p w:rsidR="0009181B" w:rsidRDefault="0009181B" w:rsidP="00A7559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8950F4">
              <w:rPr>
                <w:rFonts w:ascii="Calibri" w:hAnsi="Calibri"/>
                <w:szCs w:val="18"/>
                <w:lang w:eastAsia="en-US"/>
              </w:rPr>
              <w:t>Format:</w:t>
            </w:r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="00794692">
              <w:rPr>
                <w:rFonts w:ascii="Calibri" w:hAnsi="Calibri"/>
                <w:szCs w:val="18"/>
                <w:lang w:eastAsia="en-US"/>
              </w:rPr>
              <w:t>2.5”</w:t>
            </w:r>
          </w:p>
          <w:p w:rsidR="0009181B" w:rsidRDefault="0009181B" w:rsidP="00A75595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Interfejs</w:t>
            </w:r>
            <w:r w:rsidR="008950F4">
              <w:rPr>
                <w:rFonts w:ascii="Calibri" w:hAnsi="Calibri"/>
                <w:szCs w:val="18"/>
                <w:lang w:eastAsia="en-US"/>
              </w:rPr>
              <w:t>:</w:t>
            </w:r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="00C83093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>
              <w:rPr>
                <w:rFonts w:ascii="Calibri" w:hAnsi="Calibri"/>
                <w:szCs w:val="18"/>
                <w:lang w:eastAsia="en-US"/>
              </w:rPr>
              <w:t>SATA</w:t>
            </w:r>
            <w:r w:rsidR="00794692">
              <w:rPr>
                <w:rFonts w:ascii="Calibri" w:hAnsi="Calibri"/>
                <w:szCs w:val="18"/>
                <w:lang w:eastAsia="en-US"/>
              </w:rPr>
              <w:t xml:space="preserve"> 3</w:t>
            </w:r>
          </w:p>
          <w:p w:rsidR="00794692" w:rsidRDefault="00794692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Maksymalna prędkość odczytu</w:t>
            </w:r>
            <w:r w:rsidR="00F24FF2">
              <w:rPr>
                <w:rFonts w:ascii="Calibri" w:hAnsi="Calibri"/>
                <w:szCs w:val="18"/>
                <w:lang w:eastAsia="en-US"/>
              </w:rPr>
              <w:t>:</w:t>
            </w:r>
            <w:r>
              <w:rPr>
                <w:rFonts w:ascii="Calibri" w:hAnsi="Calibri"/>
                <w:szCs w:val="18"/>
                <w:lang w:eastAsia="en-US"/>
              </w:rPr>
              <w:t xml:space="preserve"> minimum 5</w:t>
            </w:r>
            <w:r w:rsidR="00F24FF2">
              <w:rPr>
                <w:rFonts w:ascii="Calibri" w:hAnsi="Calibri"/>
                <w:szCs w:val="18"/>
                <w:lang w:eastAsia="en-US"/>
              </w:rPr>
              <w:t>6</w:t>
            </w:r>
            <w:r>
              <w:rPr>
                <w:rFonts w:ascii="Calibri" w:hAnsi="Calibri"/>
                <w:szCs w:val="18"/>
                <w:lang w:eastAsia="en-US"/>
              </w:rPr>
              <w:t>0MB/s</w:t>
            </w:r>
          </w:p>
          <w:p w:rsidR="00794692" w:rsidRDefault="00794692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Maksymalna prędkość </w:t>
            </w:r>
            <w:r w:rsidR="00C83093">
              <w:rPr>
                <w:rFonts w:ascii="Calibri" w:hAnsi="Calibri"/>
                <w:szCs w:val="18"/>
                <w:lang w:eastAsia="en-US"/>
              </w:rPr>
              <w:t>zapisu</w:t>
            </w:r>
            <w:r w:rsidR="00F24FF2">
              <w:rPr>
                <w:rFonts w:ascii="Calibri" w:hAnsi="Calibri"/>
                <w:szCs w:val="18"/>
                <w:lang w:eastAsia="en-US"/>
              </w:rPr>
              <w:t>:</w:t>
            </w:r>
            <w:r>
              <w:rPr>
                <w:rFonts w:ascii="Calibri" w:hAnsi="Calibri"/>
                <w:szCs w:val="18"/>
                <w:lang w:eastAsia="en-US"/>
              </w:rPr>
              <w:t xml:space="preserve"> minimum 5</w:t>
            </w:r>
            <w:r w:rsidR="00F24FF2">
              <w:rPr>
                <w:rFonts w:ascii="Calibri" w:hAnsi="Calibri"/>
                <w:szCs w:val="18"/>
                <w:lang w:eastAsia="en-US"/>
              </w:rPr>
              <w:t>1</w:t>
            </w:r>
            <w:r>
              <w:rPr>
                <w:rFonts w:ascii="Calibri" w:hAnsi="Calibri"/>
                <w:szCs w:val="18"/>
                <w:lang w:eastAsia="en-US"/>
              </w:rPr>
              <w:t>0MB/s</w:t>
            </w:r>
          </w:p>
          <w:p w:rsidR="00C83093" w:rsidRDefault="00C83093" w:rsidP="00C8309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Maksymalna i</w:t>
            </w:r>
            <w:r w:rsidRPr="00C83093">
              <w:rPr>
                <w:rFonts w:ascii="Calibri" w:hAnsi="Calibri"/>
                <w:szCs w:val="18"/>
                <w:lang w:eastAsia="en-US"/>
              </w:rPr>
              <w:t>lość operacji odczytu IOPS</w:t>
            </w:r>
            <w:r w:rsidR="00F24FF2">
              <w:rPr>
                <w:rFonts w:ascii="Calibri" w:hAnsi="Calibri"/>
                <w:szCs w:val="18"/>
                <w:lang w:eastAsia="en-US"/>
              </w:rPr>
              <w:t>:</w:t>
            </w:r>
            <w:r>
              <w:rPr>
                <w:rFonts w:ascii="Calibri" w:hAnsi="Calibri"/>
                <w:szCs w:val="18"/>
                <w:lang w:eastAsia="en-US"/>
              </w:rPr>
              <w:t xml:space="preserve"> minimum 9</w:t>
            </w:r>
            <w:r w:rsidR="00F24FF2">
              <w:rPr>
                <w:rFonts w:ascii="Calibri" w:hAnsi="Calibri"/>
                <w:szCs w:val="18"/>
                <w:lang w:eastAsia="en-US"/>
              </w:rPr>
              <w:t>5</w:t>
            </w:r>
            <w:r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="00F24FF2">
              <w:rPr>
                <w:rFonts w:ascii="Calibri" w:hAnsi="Calibri"/>
                <w:szCs w:val="18"/>
                <w:lang w:eastAsia="en-US"/>
              </w:rPr>
              <w:t>000</w:t>
            </w:r>
          </w:p>
          <w:p w:rsidR="00C83093" w:rsidRDefault="00C83093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Maksymalna i</w:t>
            </w:r>
            <w:r w:rsidRPr="00C83093">
              <w:rPr>
                <w:rFonts w:ascii="Calibri" w:hAnsi="Calibri"/>
                <w:szCs w:val="18"/>
                <w:lang w:eastAsia="en-US"/>
              </w:rPr>
              <w:t>lość operacji zapisu IOPS</w:t>
            </w:r>
            <w:r w:rsidR="00F24FF2">
              <w:rPr>
                <w:rFonts w:ascii="Calibri" w:hAnsi="Calibri"/>
                <w:szCs w:val="18"/>
                <w:lang w:eastAsia="en-US"/>
              </w:rPr>
              <w:t>:</w:t>
            </w:r>
            <w:r w:rsidRPr="00C83093">
              <w:rPr>
                <w:rFonts w:ascii="Calibri" w:hAnsi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Cs w:val="18"/>
                <w:lang w:eastAsia="en-US"/>
              </w:rPr>
              <w:t>minimum 90</w:t>
            </w:r>
            <w:r w:rsidR="00084286">
              <w:rPr>
                <w:rFonts w:ascii="Calibri" w:hAnsi="Calibri"/>
                <w:szCs w:val="18"/>
                <w:lang w:eastAsia="en-US"/>
              </w:rPr>
              <w:t> </w:t>
            </w:r>
            <w:r w:rsidR="00F24FF2">
              <w:rPr>
                <w:rFonts w:ascii="Calibri" w:hAnsi="Calibri"/>
                <w:szCs w:val="18"/>
                <w:lang w:eastAsia="en-US"/>
              </w:rPr>
              <w:t>000</w:t>
            </w:r>
          </w:p>
          <w:p w:rsidR="00084286" w:rsidRDefault="00084286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Rodzaj kości pamięci: TLC</w:t>
            </w:r>
          </w:p>
          <w:p w:rsidR="00F24FF2" w:rsidRDefault="00F24FF2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Ś</w:t>
            </w:r>
            <w:r w:rsidRPr="00794692">
              <w:rPr>
                <w:rFonts w:ascii="Calibri" w:hAnsi="Calibri"/>
                <w:szCs w:val="18"/>
                <w:lang w:eastAsia="en-US"/>
              </w:rPr>
              <w:t>redni czas pomiędzy awariami</w:t>
            </w:r>
            <w:r>
              <w:rPr>
                <w:rFonts w:ascii="Calibri" w:hAnsi="Calibri"/>
                <w:szCs w:val="18"/>
                <w:lang w:eastAsia="en-US"/>
              </w:rPr>
              <w:t xml:space="preserve"> (MTBF): minimum 1 800 000 godz.</w:t>
            </w:r>
          </w:p>
          <w:p w:rsidR="00F24FF2" w:rsidRDefault="00F24FF2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Dodatkowe wymagania: technologia S.M.A.R.T., technologia TRIM</w:t>
            </w:r>
          </w:p>
          <w:p w:rsidR="00F24FF2" w:rsidRPr="00067633" w:rsidRDefault="00F24FF2" w:rsidP="00F24FF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Minimum 256-bitowe szyfrowanie danych AES</w:t>
            </w:r>
          </w:p>
        </w:tc>
      </w:tr>
      <w:tr w:rsidR="0009181B" w:rsidTr="008950F4">
        <w:trPr>
          <w:trHeight w:val="34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1B" w:rsidRDefault="0009181B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B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Rozgałęźnik zasilania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4" w:rsidRDefault="00084286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Złącze 1: SATA 15-pin żeńskie – 2 szt.</w:t>
            </w:r>
          </w:p>
          <w:p w:rsidR="00084286" w:rsidRDefault="00084286" w:rsidP="0079469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Złącze 2: SATA 15-pin męskie</w:t>
            </w:r>
          </w:p>
          <w:p w:rsidR="00084286" w:rsidRPr="00067633" w:rsidRDefault="00084286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Długość przewodu: minimum </w:t>
            </w:r>
            <w:r w:rsidR="00670863">
              <w:rPr>
                <w:rFonts w:ascii="Calibri" w:hAnsi="Calibri"/>
                <w:szCs w:val="18"/>
                <w:lang w:eastAsia="en-US"/>
              </w:rPr>
              <w:t>0.</w:t>
            </w:r>
            <w:r>
              <w:rPr>
                <w:rFonts w:ascii="Calibri" w:hAnsi="Calibri"/>
                <w:szCs w:val="18"/>
                <w:lang w:eastAsia="en-US"/>
              </w:rPr>
              <w:t>15 m</w:t>
            </w:r>
          </w:p>
        </w:tc>
      </w:tr>
      <w:tr w:rsidR="008950F4" w:rsidTr="008950F4">
        <w:trPr>
          <w:trHeight w:val="1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4" w:rsidRDefault="008950F4" w:rsidP="008950F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Kabel SATA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4" w:rsidRDefault="00084286" w:rsidP="00084286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Typ: SATA – SATA</w:t>
            </w:r>
          </w:p>
          <w:p w:rsidR="00B23A18" w:rsidRDefault="00B23A18" w:rsidP="00084286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Standard: minimum </w:t>
            </w:r>
            <w:bookmarkStart w:id="0" w:name="_GoBack"/>
            <w:bookmarkEnd w:id="0"/>
            <w:r>
              <w:rPr>
                <w:rFonts w:ascii="Calibri" w:hAnsi="Calibri"/>
                <w:szCs w:val="18"/>
                <w:lang w:eastAsia="en-US"/>
              </w:rPr>
              <w:t>SATA III</w:t>
            </w:r>
          </w:p>
          <w:p w:rsidR="00084286" w:rsidRDefault="00084286" w:rsidP="00084286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Złącze 1: SATA 7-pin żeńskie</w:t>
            </w:r>
          </w:p>
          <w:p w:rsidR="00084286" w:rsidRDefault="00084286" w:rsidP="00084286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Złącze 2: SATA 7-pin żeńskie</w:t>
            </w:r>
          </w:p>
          <w:p w:rsidR="00670863" w:rsidRDefault="00670863" w:rsidP="00084286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Typ wtyku: prosty </w:t>
            </w:r>
            <w:r w:rsidR="00434030">
              <w:rPr>
                <w:rFonts w:ascii="Calibri" w:hAnsi="Calibri"/>
                <w:szCs w:val="18"/>
                <w:lang w:eastAsia="en-US"/>
              </w:rPr>
              <w:t>–</w:t>
            </w:r>
            <w:r>
              <w:rPr>
                <w:rFonts w:ascii="Calibri" w:hAnsi="Calibri"/>
                <w:szCs w:val="18"/>
                <w:lang w:eastAsia="en-US"/>
              </w:rPr>
              <w:t xml:space="preserve"> prosty</w:t>
            </w:r>
          </w:p>
          <w:p w:rsidR="00084286" w:rsidRDefault="00084286" w:rsidP="00084286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Metalowe zatrzaski na końcówkach kabla</w:t>
            </w:r>
          </w:p>
          <w:p w:rsidR="00670863" w:rsidRDefault="00670863" w:rsidP="00670863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Długość przewodu: minimum 0.50 m</w:t>
            </w:r>
          </w:p>
        </w:tc>
      </w:tr>
      <w:tr w:rsidR="008950F4" w:rsidTr="00A75595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4" w:rsidRDefault="008950F4" w:rsidP="00F7777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Adapter </w:t>
            </w:r>
            <w:r w:rsidR="00F77772">
              <w:rPr>
                <w:rFonts w:ascii="Calibri" w:hAnsi="Calibri"/>
                <w:szCs w:val="18"/>
                <w:lang w:eastAsia="en-US"/>
              </w:rPr>
              <w:t>dysku twardego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4" w:rsidRDefault="00F77772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Jednoczęściowy, metalowy a</w:t>
            </w:r>
            <w:r w:rsidR="008950F4">
              <w:rPr>
                <w:rFonts w:ascii="Calibri" w:hAnsi="Calibri"/>
                <w:szCs w:val="18"/>
                <w:lang w:eastAsia="en-US"/>
              </w:rPr>
              <w:t xml:space="preserve">dapter </w:t>
            </w:r>
            <w:r>
              <w:rPr>
                <w:rFonts w:ascii="Calibri" w:hAnsi="Calibri"/>
                <w:szCs w:val="18"/>
                <w:lang w:eastAsia="en-US"/>
              </w:rPr>
              <w:t>do montażu dysku 2.5” w zatoce 3.5”</w:t>
            </w:r>
          </w:p>
          <w:p w:rsidR="00F77772" w:rsidRPr="00067633" w:rsidRDefault="00F77772" w:rsidP="00F77772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Śruby montażowe: minimum 8 szt.</w:t>
            </w:r>
          </w:p>
        </w:tc>
      </w:tr>
      <w:tr w:rsidR="008950F4" w:rsidTr="00A75595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F4" w:rsidRPr="005E0FBC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4" w:rsidRPr="00067633" w:rsidRDefault="008950F4" w:rsidP="00794692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60</w:t>
            </w:r>
            <w:r w:rsidRPr="00067633">
              <w:rPr>
                <w:rFonts w:ascii="Calibri" w:hAnsi="Calibri"/>
                <w:szCs w:val="18"/>
                <w:lang w:eastAsia="en-US"/>
              </w:rPr>
              <w:t xml:space="preserve"> miesi</w:t>
            </w:r>
            <w:r>
              <w:rPr>
                <w:rFonts w:ascii="Calibri" w:hAnsi="Calibri"/>
                <w:szCs w:val="18"/>
                <w:lang w:eastAsia="en-US"/>
              </w:rPr>
              <w:t>ęcy (dotyczy wszystkich akcesoriów)</w:t>
            </w:r>
          </w:p>
        </w:tc>
      </w:tr>
      <w:tr w:rsidR="008950F4" w:rsidTr="00A75595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F4" w:rsidRDefault="008950F4" w:rsidP="00A75595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4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4" w:rsidRPr="00067633" w:rsidRDefault="008950F4" w:rsidP="00A7559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067633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09181B" w:rsidRDefault="0009181B" w:rsidP="0009181B">
      <w:pPr>
        <w:jc w:val="both"/>
        <w:rPr>
          <w:rFonts w:ascii="Calibri" w:hAnsi="Calibri" w:cs="Calibri"/>
          <w:sz w:val="20"/>
          <w:szCs w:val="20"/>
        </w:rPr>
      </w:pPr>
    </w:p>
    <w:p w:rsidR="0009181B" w:rsidRDefault="0009181B" w:rsidP="0009181B">
      <w:pPr>
        <w:rPr>
          <w:sz w:val="16"/>
          <w:szCs w:val="16"/>
        </w:rPr>
      </w:pPr>
    </w:p>
    <w:sectPr w:rsidR="0009181B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B7" w:rsidRDefault="00CB74B7" w:rsidP="00E571D3">
      <w:r>
        <w:separator/>
      </w:r>
    </w:p>
  </w:endnote>
  <w:endnote w:type="continuationSeparator" w:id="0">
    <w:p w:rsidR="00CB74B7" w:rsidRDefault="00CB74B7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AB0393" w:rsidRDefault="00AB03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393" w:rsidRDefault="00AB0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B7" w:rsidRDefault="00CB74B7" w:rsidP="00E571D3">
      <w:r>
        <w:separator/>
      </w:r>
    </w:p>
  </w:footnote>
  <w:footnote w:type="continuationSeparator" w:id="0">
    <w:p w:rsidR="00CB74B7" w:rsidRDefault="00CB74B7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917FB4"/>
    <w:multiLevelType w:val="hybridMultilevel"/>
    <w:tmpl w:val="824614D4"/>
    <w:lvl w:ilvl="0" w:tplc="BF826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1738D"/>
    <w:multiLevelType w:val="hybridMultilevel"/>
    <w:tmpl w:val="EC7C0F08"/>
    <w:lvl w:ilvl="0" w:tplc="47FE44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543D"/>
    <w:multiLevelType w:val="hybridMultilevel"/>
    <w:tmpl w:val="90F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321"/>
    <w:multiLevelType w:val="hybridMultilevel"/>
    <w:tmpl w:val="86EA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05B"/>
    <w:multiLevelType w:val="hybridMultilevel"/>
    <w:tmpl w:val="59048122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C7E0E"/>
    <w:multiLevelType w:val="hybridMultilevel"/>
    <w:tmpl w:val="E00250F2"/>
    <w:lvl w:ilvl="0" w:tplc="5FC204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48E"/>
    <w:multiLevelType w:val="hybridMultilevel"/>
    <w:tmpl w:val="A3E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6C8E"/>
    <w:multiLevelType w:val="hybridMultilevel"/>
    <w:tmpl w:val="BF2A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F2829"/>
    <w:multiLevelType w:val="hybridMultilevel"/>
    <w:tmpl w:val="D64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E6478"/>
    <w:multiLevelType w:val="hybridMultilevel"/>
    <w:tmpl w:val="16C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D2730"/>
    <w:multiLevelType w:val="hybridMultilevel"/>
    <w:tmpl w:val="C96836FA"/>
    <w:lvl w:ilvl="0" w:tplc="B6CA0C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76D9"/>
    <w:multiLevelType w:val="hybridMultilevel"/>
    <w:tmpl w:val="8946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03CBE"/>
    <w:rsid w:val="00012679"/>
    <w:rsid w:val="00020714"/>
    <w:rsid w:val="00026355"/>
    <w:rsid w:val="00026E6F"/>
    <w:rsid w:val="00027EE1"/>
    <w:rsid w:val="000319CF"/>
    <w:rsid w:val="000434C8"/>
    <w:rsid w:val="0004382B"/>
    <w:rsid w:val="000442F0"/>
    <w:rsid w:val="00051DA9"/>
    <w:rsid w:val="000579F9"/>
    <w:rsid w:val="000641BD"/>
    <w:rsid w:val="00064958"/>
    <w:rsid w:val="0006509F"/>
    <w:rsid w:val="000709D9"/>
    <w:rsid w:val="0007216F"/>
    <w:rsid w:val="00072C36"/>
    <w:rsid w:val="00076F7C"/>
    <w:rsid w:val="00084286"/>
    <w:rsid w:val="00085795"/>
    <w:rsid w:val="0009181B"/>
    <w:rsid w:val="00093433"/>
    <w:rsid w:val="000A1B80"/>
    <w:rsid w:val="000A6177"/>
    <w:rsid w:val="000B0B46"/>
    <w:rsid w:val="000B182E"/>
    <w:rsid w:val="000B2284"/>
    <w:rsid w:val="000B2723"/>
    <w:rsid w:val="000B3414"/>
    <w:rsid w:val="000B5729"/>
    <w:rsid w:val="000B756C"/>
    <w:rsid w:val="000C0800"/>
    <w:rsid w:val="000C0C42"/>
    <w:rsid w:val="000C79DA"/>
    <w:rsid w:val="000D0384"/>
    <w:rsid w:val="000D0990"/>
    <w:rsid w:val="000D51F0"/>
    <w:rsid w:val="000D57CB"/>
    <w:rsid w:val="000E6126"/>
    <w:rsid w:val="000F02BE"/>
    <w:rsid w:val="000F1136"/>
    <w:rsid w:val="000F67DB"/>
    <w:rsid w:val="00101AE0"/>
    <w:rsid w:val="00101DFC"/>
    <w:rsid w:val="00102A91"/>
    <w:rsid w:val="0011073A"/>
    <w:rsid w:val="00111B24"/>
    <w:rsid w:val="001128BA"/>
    <w:rsid w:val="00112997"/>
    <w:rsid w:val="00117C6C"/>
    <w:rsid w:val="00125D7F"/>
    <w:rsid w:val="0012772C"/>
    <w:rsid w:val="00130C75"/>
    <w:rsid w:val="001335A3"/>
    <w:rsid w:val="00134E9F"/>
    <w:rsid w:val="00140060"/>
    <w:rsid w:val="00143A5F"/>
    <w:rsid w:val="00143B1A"/>
    <w:rsid w:val="0014414F"/>
    <w:rsid w:val="00144EED"/>
    <w:rsid w:val="00146990"/>
    <w:rsid w:val="00150C5D"/>
    <w:rsid w:val="00164300"/>
    <w:rsid w:val="00165A94"/>
    <w:rsid w:val="0017291D"/>
    <w:rsid w:val="00172B82"/>
    <w:rsid w:val="00173523"/>
    <w:rsid w:val="0017456A"/>
    <w:rsid w:val="00177F33"/>
    <w:rsid w:val="00183997"/>
    <w:rsid w:val="00185633"/>
    <w:rsid w:val="001A020D"/>
    <w:rsid w:val="001A2DCF"/>
    <w:rsid w:val="001A326A"/>
    <w:rsid w:val="001A39AE"/>
    <w:rsid w:val="001A643C"/>
    <w:rsid w:val="001B039B"/>
    <w:rsid w:val="001B5083"/>
    <w:rsid w:val="001C08BE"/>
    <w:rsid w:val="001C2E0D"/>
    <w:rsid w:val="001C5047"/>
    <w:rsid w:val="001D2E5A"/>
    <w:rsid w:val="001D5EFE"/>
    <w:rsid w:val="001D759D"/>
    <w:rsid w:val="001E6817"/>
    <w:rsid w:val="001F066D"/>
    <w:rsid w:val="001F2BFF"/>
    <w:rsid w:val="001F3250"/>
    <w:rsid w:val="001F3AE8"/>
    <w:rsid w:val="001F5AB6"/>
    <w:rsid w:val="001F7FC5"/>
    <w:rsid w:val="002001D0"/>
    <w:rsid w:val="00202709"/>
    <w:rsid w:val="00204BC0"/>
    <w:rsid w:val="002053FB"/>
    <w:rsid w:val="00220A34"/>
    <w:rsid w:val="002235ED"/>
    <w:rsid w:val="00223FD4"/>
    <w:rsid w:val="002248BC"/>
    <w:rsid w:val="00231462"/>
    <w:rsid w:val="002407FA"/>
    <w:rsid w:val="00242373"/>
    <w:rsid w:val="00242BCB"/>
    <w:rsid w:val="0024387A"/>
    <w:rsid w:val="002554A5"/>
    <w:rsid w:val="00255B6A"/>
    <w:rsid w:val="0025792E"/>
    <w:rsid w:val="00257A65"/>
    <w:rsid w:val="00257C55"/>
    <w:rsid w:val="00257EB8"/>
    <w:rsid w:val="002665B3"/>
    <w:rsid w:val="00266977"/>
    <w:rsid w:val="00274E7B"/>
    <w:rsid w:val="0027523B"/>
    <w:rsid w:val="002772D8"/>
    <w:rsid w:val="002802C4"/>
    <w:rsid w:val="002827DD"/>
    <w:rsid w:val="00282E52"/>
    <w:rsid w:val="00286F0B"/>
    <w:rsid w:val="00286FB2"/>
    <w:rsid w:val="00292683"/>
    <w:rsid w:val="00295124"/>
    <w:rsid w:val="002972DD"/>
    <w:rsid w:val="002A4A21"/>
    <w:rsid w:val="002B0A77"/>
    <w:rsid w:val="002B27EF"/>
    <w:rsid w:val="002B5293"/>
    <w:rsid w:val="002C22B6"/>
    <w:rsid w:val="002C4893"/>
    <w:rsid w:val="002C602E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985"/>
    <w:rsid w:val="00316E29"/>
    <w:rsid w:val="00317B05"/>
    <w:rsid w:val="00320948"/>
    <w:rsid w:val="00323491"/>
    <w:rsid w:val="00324A01"/>
    <w:rsid w:val="00330396"/>
    <w:rsid w:val="0033043C"/>
    <w:rsid w:val="00332BBC"/>
    <w:rsid w:val="00333222"/>
    <w:rsid w:val="0033645F"/>
    <w:rsid w:val="003442E6"/>
    <w:rsid w:val="0035031B"/>
    <w:rsid w:val="00350903"/>
    <w:rsid w:val="00350EBF"/>
    <w:rsid w:val="003549F0"/>
    <w:rsid w:val="00361FBB"/>
    <w:rsid w:val="0036441C"/>
    <w:rsid w:val="00367B73"/>
    <w:rsid w:val="00370190"/>
    <w:rsid w:val="0037105F"/>
    <w:rsid w:val="0037526B"/>
    <w:rsid w:val="00375769"/>
    <w:rsid w:val="00386C21"/>
    <w:rsid w:val="0039131F"/>
    <w:rsid w:val="0039684B"/>
    <w:rsid w:val="003A2BE1"/>
    <w:rsid w:val="003A30A8"/>
    <w:rsid w:val="003A3BE9"/>
    <w:rsid w:val="003A563F"/>
    <w:rsid w:val="003A6F0C"/>
    <w:rsid w:val="003B0C0A"/>
    <w:rsid w:val="003B5799"/>
    <w:rsid w:val="003D23AF"/>
    <w:rsid w:val="003D28FA"/>
    <w:rsid w:val="003D3CBD"/>
    <w:rsid w:val="003D6202"/>
    <w:rsid w:val="003D7C9D"/>
    <w:rsid w:val="003E01E0"/>
    <w:rsid w:val="003E1E8F"/>
    <w:rsid w:val="003E46D4"/>
    <w:rsid w:val="003F165E"/>
    <w:rsid w:val="003F1864"/>
    <w:rsid w:val="003F2321"/>
    <w:rsid w:val="003F38E8"/>
    <w:rsid w:val="003F58B3"/>
    <w:rsid w:val="003F5BBB"/>
    <w:rsid w:val="003F6B83"/>
    <w:rsid w:val="003F77D7"/>
    <w:rsid w:val="003F7F98"/>
    <w:rsid w:val="00401914"/>
    <w:rsid w:val="0040237C"/>
    <w:rsid w:val="00404B14"/>
    <w:rsid w:val="00405F3C"/>
    <w:rsid w:val="00411965"/>
    <w:rsid w:val="00414FEA"/>
    <w:rsid w:val="00417ACF"/>
    <w:rsid w:val="004263CC"/>
    <w:rsid w:val="00426A1C"/>
    <w:rsid w:val="0043100A"/>
    <w:rsid w:val="00434030"/>
    <w:rsid w:val="00435B64"/>
    <w:rsid w:val="00436B15"/>
    <w:rsid w:val="00437B37"/>
    <w:rsid w:val="00440331"/>
    <w:rsid w:val="004430FE"/>
    <w:rsid w:val="004434F6"/>
    <w:rsid w:val="00443812"/>
    <w:rsid w:val="00450B27"/>
    <w:rsid w:val="0045125A"/>
    <w:rsid w:val="004572D0"/>
    <w:rsid w:val="00457E65"/>
    <w:rsid w:val="00461329"/>
    <w:rsid w:val="00473B68"/>
    <w:rsid w:val="004747F2"/>
    <w:rsid w:val="00475DE1"/>
    <w:rsid w:val="004770C3"/>
    <w:rsid w:val="00477D12"/>
    <w:rsid w:val="0048492B"/>
    <w:rsid w:val="00485D19"/>
    <w:rsid w:val="0048770F"/>
    <w:rsid w:val="00490744"/>
    <w:rsid w:val="00490D82"/>
    <w:rsid w:val="00493743"/>
    <w:rsid w:val="00493C9F"/>
    <w:rsid w:val="004A4FCB"/>
    <w:rsid w:val="004B2EFC"/>
    <w:rsid w:val="004B3199"/>
    <w:rsid w:val="004B3671"/>
    <w:rsid w:val="004B385B"/>
    <w:rsid w:val="004B76A5"/>
    <w:rsid w:val="004C257E"/>
    <w:rsid w:val="004C3353"/>
    <w:rsid w:val="004C5F65"/>
    <w:rsid w:val="004D3BCC"/>
    <w:rsid w:val="004D4041"/>
    <w:rsid w:val="004D5A37"/>
    <w:rsid w:val="004D5A72"/>
    <w:rsid w:val="004D5FF1"/>
    <w:rsid w:val="004D7632"/>
    <w:rsid w:val="004E0B74"/>
    <w:rsid w:val="004E2288"/>
    <w:rsid w:val="004E3F7D"/>
    <w:rsid w:val="004E432C"/>
    <w:rsid w:val="004E4980"/>
    <w:rsid w:val="004E4DB7"/>
    <w:rsid w:val="004F1050"/>
    <w:rsid w:val="004F20B8"/>
    <w:rsid w:val="004F2408"/>
    <w:rsid w:val="005034D0"/>
    <w:rsid w:val="0051738D"/>
    <w:rsid w:val="0052038C"/>
    <w:rsid w:val="00520555"/>
    <w:rsid w:val="005211EE"/>
    <w:rsid w:val="0052501C"/>
    <w:rsid w:val="00526C40"/>
    <w:rsid w:val="00531E66"/>
    <w:rsid w:val="00534405"/>
    <w:rsid w:val="00534AE6"/>
    <w:rsid w:val="00534C5B"/>
    <w:rsid w:val="005371C6"/>
    <w:rsid w:val="0054077B"/>
    <w:rsid w:val="0055285E"/>
    <w:rsid w:val="00554FF9"/>
    <w:rsid w:val="00555A69"/>
    <w:rsid w:val="005600AC"/>
    <w:rsid w:val="00562DA2"/>
    <w:rsid w:val="00562F4F"/>
    <w:rsid w:val="005662C8"/>
    <w:rsid w:val="00571414"/>
    <w:rsid w:val="00574CE1"/>
    <w:rsid w:val="00577269"/>
    <w:rsid w:val="00577A28"/>
    <w:rsid w:val="00584A64"/>
    <w:rsid w:val="00587C6B"/>
    <w:rsid w:val="0059495B"/>
    <w:rsid w:val="005A13F8"/>
    <w:rsid w:val="005A193F"/>
    <w:rsid w:val="005A1BEA"/>
    <w:rsid w:val="005A2F2A"/>
    <w:rsid w:val="005A7B7F"/>
    <w:rsid w:val="005B4903"/>
    <w:rsid w:val="005C1548"/>
    <w:rsid w:val="005C2774"/>
    <w:rsid w:val="005C329B"/>
    <w:rsid w:val="005C53A9"/>
    <w:rsid w:val="005D34BA"/>
    <w:rsid w:val="005D3C07"/>
    <w:rsid w:val="005E15CA"/>
    <w:rsid w:val="005E28EC"/>
    <w:rsid w:val="005E51BE"/>
    <w:rsid w:val="005F1A35"/>
    <w:rsid w:val="005F2985"/>
    <w:rsid w:val="005F4363"/>
    <w:rsid w:val="005F6B68"/>
    <w:rsid w:val="005F741C"/>
    <w:rsid w:val="00603B67"/>
    <w:rsid w:val="00605F8C"/>
    <w:rsid w:val="00607DDE"/>
    <w:rsid w:val="00607E83"/>
    <w:rsid w:val="00610616"/>
    <w:rsid w:val="006119EA"/>
    <w:rsid w:val="00620ECA"/>
    <w:rsid w:val="006215A7"/>
    <w:rsid w:val="00621CCA"/>
    <w:rsid w:val="00631D23"/>
    <w:rsid w:val="00636F63"/>
    <w:rsid w:val="006433D2"/>
    <w:rsid w:val="0065154B"/>
    <w:rsid w:val="00654DC5"/>
    <w:rsid w:val="006574CD"/>
    <w:rsid w:val="0066549F"/>
    <w:rsid w:val="00670863"/>
    <w:rsid w:val="0067495B"/>
    <w:rsid w:val="00675593"/>
    <w:rsid w:val="00680577"/>
    <w:rsid w:val="00681696"/>
    <w:rsid w:val="006821EC"/>
    <w:rsid w:val="00687264"/>
    <w:rsid w:val="006925F9"/>
    <w:rsid w:val="00693CDB"/>
    <w:rsid w:val="00697813"/>
    <w:rsid w:val="006A1403"/>
    <w:rsid w:val="006A4ABD"/>
    <w:rsid w:val="006A7856"/>
    <w:rsid w:val="006B0508"/>
    <w:rsid w:val="006B21A0"/>
    <w:rsid w:val="006B356E"/>
    <w:rsid w:val="006B39CD"/>
    <w:rsid w:val="006B3CC6"/>
    <w:rsid w:val="006C0E20"/>
    <w:rsid w:val="006C6FBF"/>
    <w:rsid w:val="006C7CD3"/>
    <w:rsid w:val="006D02A6"/>
    <w:rsid w:val="006D1875"/>
    <w:rsid w:val="006D34D3"/>
    <w:rsid w:val="006E5B8F"/>
    <w:rsid w:val="006F24DF"/>
    <w:rsid w:val="006F31DD"/>
    <w:rsid w:val="006F4153"/>
    <w:rsid w:val="006F769F"/>
    <w:rsid w:val="00701E95"/>
    <w:rsid w:val="00702F30"/>
    <w:rsid w:val="007044A9"/>
    <w:rsid w:val="00704BB2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278A9"/>
    <w:rsid w:val="00732F79"/>
    <w:rsid w:val="00736B68"/>
    <w:rsid w:val="00737761"/>
    <w:rsid w:val="00737A3C"/>
    <w:rsid w:val="00741403"/>
    <w:rsid w:val="00743385"/>
    <w:rsid w:val="0074518B"/>
    <w:rsid w:val="00746C93"/>
    <w:rsid w:val="00750887"/>
    <w:rsid w:val="0075407D"/>
    <w:rsid w:val="007568DB"/>
    <w:rsid w:val="00767AC3"/>
    <w:rsid w:val="00772755"/>
    <w:rsid w:val="00772FFF"/>
    <w:rsid w:val="00774771"/>
    <w:rsid w:val="00781BEE"/>
    <w:rsid w:val="00786D2D"/>
    <w:rsid w:val="00790E4A"/>
    <w:rsid w:val="00794692"/>
    <w:rsid w:val="0079547D"/>
    <w:rsid w:val="0079613A"/>
    <w:rsid w:val="00797A37"/>
    <w:rsid w:val="00797BB9"/>
    <w:rsid w:val="007A1D4C"/>
    <w:rsid w:val="007A2470"/>
    <w:rsid w:val="007A4FB5"/>
    <w:rsid w:val="007A7851"/>
    <w:rsid w:val="007A793A"/>
    <w:rsid w:val="007B1883"/>
    <w:rsid w:val="007B279A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675C"/>
    <w:rsid w:val="00807DED"/>
    <w:rsid w:val="00820AE4"/>
    <w:rsid w:val="008317C6"/>
    <w:rsid w:val="00832353"/>
    <w:rsid w:val="00833339"/>
    <w:rsid w:val="00833527"/>
    <w:rsid w:val="00835BD1"/>
    <w:rsid w:val="00836791"/>
    <w:rsid w:val="0083739B"/>
    <w:rsid w:val="008417BE"/>
    <w:rsid w:val="00841C0B"/>
    <w:rsid w:val="00845EBA"/>
    <w:rsid w:val="00852A7A"/>
    <w:rsid w:val="00853607"/>
    <w:rsid w:val="00854D80"/>
    <w:rsid w:val="0085654A"/>
    <w:rsid w:val="00866AD5"/>
    <w:rsid w:val="008676EE"/>
    <w:rsid w:val="0087120C"/>
    <w:rsid w:val="00872C30"/>
    <w:rsid w:val="008749B7"/>
    <w:rsid w:val="008763E4"/>
    <w:rsid w:val="00876BE5"/>
    <w:rsid w:val="00877859"/>
    <w:rsid w:val="00883C2C"/>
    <w:rsid w:val="00885288"/>
    <w:rsid w:val="008857D6"/>
    <w:rsid w:val="00894A79"/>
    <w:rsid w:val="008950F4"/>
    <w:rsid w:val="00895331"/>
    <w:rsid w:val="0089700A"/>
    <w:rsid w:val="0089758B"/>
    <w:rsid w:val="008A0382"/>
    <w:rsid w:val="008A2489"/>
    <w:rsid w:val="008A56F1"/>
    <w:rsid w:val="008B02B8"/>
    <w:rsid w:val="008B6456"/>
    <w:rsid w:val="008C441B"/>
    <w:rsid w:val="008C45B2"/>
    <w:rsid w:val="008D2378"/>
    <w:rsid w:val="008D5BF3"/>
    <w:rsid w:val="008D5F80"/>
    <w:rsid w:val="008E0D2C"/>
    <w:rsid w:val="008E2D8B"/>
    <w:rsid w:val="008E464D"/>
    <w:rsid w:val="008E5BDD"/>
    <w:rsid w:val="008E65D8"/>
    <w:rsid w:val="008E6B91"/>
    <w:rsid w:val="008E736A"/>
    <w:rsid w:val="008E73ED"/>
    <w:rsid w:val="008E7545"/>
    <w:rsid w:val="008E756B"/>
    <w:rsid w:val="008F61AB"/>
    <w:rsid w:val="009011D1"/>
    <w:rsid w:val="00902061"/>
    <w:rsid w:val="009048CD"/>
    <w:rsid w:val="009070D5"/>
    <w:rsid w:val="00907885"/>
    <w:rsid w:val="00914705"/>
    <w:rsid w:val="009149A9"/>
    <w:rsid w:val="009167BC"/>
    <w:rsid w:val="00922EC5"/>
    <w:rsid w:val="00925560"/>
    <w:rsid w:val="00925B9E"/>
    <w:rsid w:val="00936CBF"/>
    <w:rsid w:val="009411B7"/>
    <w:rsid w:val="00945D2C"/>
    <w:rsid w:val="00947C53"/>
    <w:rsid w:val="00950EEE"/>
    <w:rsid w:val="009552C3"/>
    <w:rsid w:val="00960C82"/>
    <w:rsid w:val="00960C95"/>
    <w:rsid w:val="0096156A"/>
    <w:rsid w:val="00963076"/>
    <w:rsid w:val="00963A91"/>
    <w:rsid w:val="0096629B"/>
    <w:rsid w:val="009663CF"/>
    <w:rsid w:val="00967B3B"/>
    <w:rsid w:val="009737B9"/>
    <w:rsid w:val="00975202"/>
    <w:rsid w:val="009757E2"/>
    <w:rsid w:val="00981CF9"/>
    <w:rsid w:val="00983209"/>
    <w:rsid w:val="0098657F"/>
    <w:rsid w:val="00991E26"/>
    <w:rsid w:val="0099439E"/>
    <w:rsid w:val="00995D80"/>
    <w:rsid w:val="00996E86"/>
    <w:rsid w:val="009978F2"/>
    <w:rsid w:val="009A1BD8"/>
    <w:rsid w:val="009A21C9"/>
    <w:rsid w:val="009A7F75"/>
    <w:rsid w:val="009B45EC"/>
    <w:rsid w:val="009B6BB5"/>
    <w:rsid w:val="009C0E46"/>
    <w:rsid w:val="009C5964"/>
    <w:rsid w:val="009C6529"/>
    <w:rsid w:val="009D3B17"/>
    <w:rsid w:val="009D4E9B"/>
    <w:rsid w:val="009E0472"/>
    <w:rsid w:val="009E18F6"/>
    <w:rsid w:val="009E24EB"/>
    <w:rsid w:val="009E351A"/>
    <w:rsid w:val="009E3D3D"/>
    <w:rsid w:val="009E3E51"/>
    <w:rsid w:val="009E40D9"/>
    <w:rsid w:val="009E4A9A"/>
    <w:rsid w:val="009E6BF7"/>
    <w:rsid w:val="009F5009"/>
    <w:rsid w:val="009F7598"/>
    <w:rsid w:val="009F76CB"/>
    <w:rsid w:val="00A02977"/>
    <w:rsid w:val="00A1082F"/>
    <w:rsid w:val="00A148C4"/>
    <w:rsid w:val="00A15412"/>
    <w:rsid w:val="00A16C9C"/>
    <w:rsid w:val="00A177E9"/>
    <w:rsid w:val="00A17AC2"/>
    <w:rsid w:val="00A17E3C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559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63A9"/>
    <w:rsid w:val="00A92B18"/>
    <w:rsid w:val="00AA09A5"/>
    <w:rsid w:val="00AA13B1"/>
    <w:rsid w:val="00AA4228"/>
    <w:rsid w:val="00AA638E"/>
    <w:rsid w:val="00AA78AB"/>
    <w:rsid w:val="00AB0393"/>
    <w:rsid w:val="00AB2292"/>
    <w:rsid w:val="00AB5AAE"/>
    <w:rsid w:val="00AC1F9C"/>
    <w:rsid w:val="00AC383E"/>
    <w:rsid w:val="00AD0BFD"/>
    <w:rsid w:val="00AD5B7D"/>
    <w:rsid w:val="00AE1AB0"/>
    <w:rsid w:val="00AE2997"/>
    <w:rsid w:val="00AE7D29"/>
    <w:rsid w:val="00AF1E50"/>
    <w:rsid w:val="00AF2567"/>
    <w:rsid w:val="00AF658C"/>
    <w:rsid w:val="00B014F8"/>
    <w:rsid w:val="00B06EE1"/>
    <w:rsid w:val="00B167E8"/>
    <w:rsid w:val="00B2052A"/>
    <w:rsid w:val="00B20C68"/>
    <w:rsid w:val="00B23A18"/>
    <w:rsid w:val="00B24A8B"/>
    <w:rsid w:val="00B25003"/>
    <w:rsid w:val="00B315D6"/>
    <w:rsid w:val="00B32C25"/>
    <w:rsid w:val="00B3323A"/>
    <w:rsid w:val="00B33B0C"/>
    <w:rsid w:val="00B33B7A"/>
    <w:rsid w:val="00B366F8"/>
    <w:rsid w:val="00B369C3"/>
    <w:rsid w:val="00B37747"/>
    <w:rsid w:val="00B45E7A"/>
    <w:rsid w:val="00B470AE"/>
    <w:rsid w:val="00B504DB"/>
    <w:rsid w:val="00B507D4"/>
    <w:rsid w:val="00B52827"/>
    <w:rsid w:val="00B54E6D"/>
    <w:rsid w:val="00B5744C"/>
    <w:rsid w:val="00B6081F"/>
    <w:rsid w:val="00B62BCC"/>
    <w:rsid w:val="00B643A4"/>
    <w:rsid w:val="00B647B1"/>
    <w:rsid w:val="00B6651F"/>
    <w:rsid w:val="00B704B9"/>
    <w:rsid w:val="00B71D8D"/>
    <w:rsid w:val="00B75C7E"/>
    <w:rsid w:val="00B7704A"/>
    <w:rsid w:val="00B949E3"/>
    <w:rsid w:val="00B96789"/>
    <w:rsid w:val="00BA03F4"/>
    <w:rsid w:val="00BA11CC"/>
    <w:rsid w:val="00BA2536"/>
    <w:rsid w:val="00BA3851"/>
    <w:rsid w:val="00BA74C5"/>
    <w:rsid w:val="00BA7957"/>
    <w:rsid w:val="00BA7E11"/>
    <w:rsid w:val="00BB0661"/>
    <w:rsid w:val="00BB3F77"/>
    <w:rsid w:val="00BC3F72"/>
    <w:rsid w:val="00BC447A"/>
    <w:rsid w:val="00BD26DF"/>
    <w:rsid w:val="00BD56F9"/>
    <w:rsid w:val="00BD6620"/>
    <w:rsid w:val="00BD6DB0"/>
    <w:rsid w:val="00BE2713"/>
    <w:rsid w:val="00BF16C7"/>
    <w:rsid w:val="00BF3B9D"/>
    <w:rsid w:val="00BF4E0F"/>
    <w:rsid w:val="00BF61C0"/>
    <w:rsid w:val="00BF6DEC"/>
    <w:rsid w:val="00C01F5E"/>
    <w:rsid w:val="00C05124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5715"/>
    <w:rsid w:val="00C36022"/>
    <w:rsid w:val="00C40D4E"/>
    <w:rsid w:val="00C43270"/>
    <w:rsid w:val="00C44FE6"/>
    <w:rsid w:val="00C454A0"/>
    <w:rsid w:val="00C466D4"/>
    <w:rsid w:val="00C5271C"/>
    <w:rsid w:val="00C6301C"/>
    <w:rsid w:val="00C63905"/>
    <w:rsid w:val="00C670A1"/>
    <w:rsid w:val="00C73182"/>
    <w:rsid w:val="00C7648C"/>
    <w:rsid w:val="00C83093"/>
    <w:rsid w:val="00C83D6C"/>
    <w:rsid w:val="00C86417"/>
    <w:rsid w:val="00C96BF0"/>
    <w:rsid w:val="00CA1393"/>
    <w:rsid w:val="00CA429B"/>
    <w:rsid w:val="00CA4993"/>
    <w:rsid w:val="00CB2895"/>
    <w:rsid w:val="00CB74B7"/>
    <w:rsid w:val="00CB7645"/>
    <w:rsid w:val="00CC1221"/>
    <w:rsid w:val="00CC30A9"/>
    <w:rsid w:val="00CC59B4"/>
    <w:rsid w:val="00CC5C99"/>
    <w:rsid w:val="00CC618F"/>
    <w:rsid w:val="00CC6E25"/>
    <w:rsid w:val="00CD535D"/>
    <w:rsid w:val="00CD56EB"/>
    <w:rsid w:val="00CE0427"/>
    <w:rsid w:val="00CE059A"/>
    <w:rsid w:val="00CE61CD"/>
    <w:rsid w:val="00CF02D4"/>
    <w:rsid w:val="00CF4826"/>
    <w:rsid w:val="00D074CF"/>
    <w:rsid w:val="00D11A8C"/>
    <w:rsid w:val="00D16961"/>
    <w:rsid w:val="00D20C36"/>
    <w:rsid w:val="00D21508"/>
    <w:rsid w:val="00D243A4"/>
    <w:rsid w:val="00D24E3D"/>
    <w:rsid w:val="00D3154F"/>
    <w:rsid w:val="00D32E9D"/>
    <w:rsid w:val="00D33E80"/>
    <w:rsid w:val="00D33F77"/>
    <w:rsid w:val="00D42DDB"/>
    <w:rsid w:val="00D4384D"/>
    <w:rsid w:val="00D44249"/>
    <w:rsid w:val="00D45483"/>
    <w:rsid w:val="00D51986"/>
    <w:rsid w:val="00D51E35"/>
    <w:rsid w:val="00D55111"/>
    <w:rsid w:val="00D55639"/>
    <w:rsid w:val="00D55AD8"/>
    <w:rsid w:val="00D60E1D"/>
    <w:rsid w:val="00D6736E"/>
    <w:rsid w:val="00D70A1C"/>
    <w:rsid w:val="00D74BBC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F10"/>
    <w:rsid w:val="00DC49A8"/>
    <w:rsid w:val="00DC52A0"/>
    <w:rsid w:val="00DC70EB"/>
    <w:rsid w:val="00DC72C2"/>
    <w:rsid w:val="00DC733E"/>
    <w:rsid w:val="00DD02B8"/>
    <w:rsid w:val="00DD052D"/>
    <w:rsid w:val="00DD2D63"/>
    <w:rsid w:val="00DD31C4"/>
    <w:rsid w:val="00DD4E58"/>
    <w:rsid w:val="00DD4F93"/>
    <w:rsid w:val="00DE3723"/>
    <w:rsid w:val="00DE71F7"/>
    <w:rsid w:val="00DF0DEE"/>
    <w:rsid w:val="00DF331D"/>
    <w:rsid w:val="00DF62E6"/>
    <w:rsid w:val="00E003E9"/>
    <w:rsid w:val="00E0302C"/>
    <w:rsid w:val="00E03A16"/>
    <w:rsid w:val="00E03CE9"/>
    <w:rsid w:val="00E04665"/>
    <w:rsid w:val="00E06CE2"/>
    <w:rsid w:val="00E1426E"/>
    <w:rsid w:val="00E143F3"/>
    <w:rsid w:val="00E23670"/>
    <w:rsid w:val="00E27622"/>
    <w:rsid w:val="00E3082F"/>
    <w:rsid w:val="00E317AD"/>
    <w:rsid w:val="00E33378"/>
    <w:rsid w:val="00E33A45"/>
    <w:rsid w:val="00E3402A"/>
    <w:rsid w:val="00E3719C"/>
    <w:rsid w:val="00E4185A"/>
    <w:rsid w:val="00E425CC"/>
    <w:rsid w:val="00E42FF8"/>
    <w:rsid w:val="00E45E68"/>
    <w:rsid w:val="00E46146"/>
    <w:rsid w:val="00E54924"/>
    <w:rsid w:val="00E571D3"/>
    <w:rsid w:val="00E6297A"/>
    <w:rsid w:val="00E62F93"/>
    <w:rsid w:val="00E63129"/>
    <w:rsid w:val="00E63C0F"/>
    <w:rsid w:val="00E6527A"/>
    <w:rsid w:val="00E66D80"/>
    <w:rsid w:val="00E71668"/>
    <w:rsid w:val="00E7274D"/>
    <w:rsid w:val="00E729A7"/>
    <w:rsid w:val="00E73AE3"/>
    <w:rsid w:val="00E77411"/>
    <w:rsid w:val="00E83E5A"/>
    <w:rsid w:val="00E90923"/>
    <w:rsid w:val="00E92201"/>
    <w:rsid w:val="00E92CE6"/>
    <w:rsid w:val="00E95C30"/>
    <w:rsid w:val="00E97417"/>
    <w:rsid w:val="00EA0368"/>
    <w:rsid w:val="00EA22CE"/>
    <w:rsid w:val="00EA68D1"/>
    <w:rsid w:val="00EB1317"/>
    <w:rsid w:val="00EB5A4F"/>
    <w:rsid w:val="00EC2651"/>
    <w:rsid w:val="00EC276D"/>
    <w:rsid w:val="00EC76CE"/>
    <w:rsid w:val="00ED1B79"/>
    <w:rsid w:val="00ED4CDC"/>
    <w:rsid w:val="00EE715E"/>
    <w:rsid w:val="00EF0A05"/>
    <w:rsid w:val="00EF1644"/>
    <w:rsid w:val="00EF5DF1"/>
    <w:rsid w:val="00F00090"/>
    <w:rsid w:val="00F03F01"/>
    <w:rsid w:val="00F10BF4"/>
    <w:rsid w:val="00F11822"/>
    <w:rsid w:val="00F220A1"/>
    <w:rsid w:val="00F248F0"/>
    <w:rsid w:val="00F24FF2"/>
    <w:rsid w:val="00F301B9"/>
    <w:rsid w:val="00F355DB"/>
    <w:rsid w:val="00F358B9"/>
    <w:rsid w:val="00F360E0"/>
    <w:rsid w:val="00F40097"/>
    <w:rsid w:val="00F43B57"/>
    <w:rsid w:val="00F44941"/>
    <w:rsid w:val="00F47CB7"/>
    <w:rsid w:val="00F517B1"/>
    <w:rsid w:val="00F5485E"/>
    <w:rsid w:val="00F64C0D"/>
    <w:rsid w:val="00F66B66"/>
    <w:rsid w:val="00F7123B"/>
    <w:rsid w:val="00F71668"/>
    <w:rsid w:val="00F73EAF"/>
    <w:rsid w:val="00F760CF"/>
    <w:rsid w:val="00F76EB9"/>
    <w:rsid w:val="00F77674"/>
    <w:rsid w:val="00F77772"/>
    <w:rsid w:val="00F77BDC"/>
    <w:rsid w:val="00F8086D"/>
    <w:rsid w:val="00F813F3"/>
    <w:rsid w:val="00F83E1F"/>
    <w:rsid w:val="00F84850"/>
    <w:rsid w:val="00F86DB5"/>
    <w:rsid w:val="00F91322"/>
    <w:rsid w:val="00F91AC0"/>
    <w:rsid w:val="00F97593"/>
    <w:rsid w:val="00FA0C99"/>
    <w:rsid w:val="00FA0E18"/>
    <w:rsid w:val="00FA119C"/>
    <w:rsid w:val="00FA2F7F"/>
    <w:rsid w:val="00FA38E7"/>
    <w:rsid w:val="00FA3B17"/>
    <w:rsid w:val="00FA54B4"/>
    <w:rsid w:val="00FA5E8A"/>
    <w:rsid w:val="00FB24E0"/>
    <w:rsid w:val="00FB62DE"/>
    <w:rsid w:val="00FB6711"/>
    <w:rsid w:val="00FD2950"/>
    <w:rsid w:val="00FD29CE"/>
    <w:rsid w:val="00FD4856"/>
    <w:rsid w:val="00FD7AB4"/>
    <w:rsid w:val="00FD7BA2"/>
    <w:rsid w:val="00FE1884"/>
    <w:rsid w:val="00FE2C32"/>
    <w:rsid w:val="00FF1708"/>
    <w:rsid w:val="00FF278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Akapitzlist">
    <w:name w:val="List Paragraph"/>
    <w:basedOn w:val="Normalny"/>
    <w:uiPriority w:val="34"/>
    <w:qFormat/>
    <w:rsid w:val="00F301B9"/>
    <w:pPr>
      <w:ind w:left="720"/>
      <w:contextualSpacing/>
    </w:pPr>
  </w:style>
  <w:style w:type="character" w:styleId="Pogrubienie">
    <w:name w:val="Strong"/>
    <w:uiPriority w:val="22"/>
    <w:qFormat/>
    <w:rsid w:val="000709D9"/>
    <w:rPr>
      <w:b/>
      <w:bCs/>
    </w:rPr>
  </w:style>
  <w:style w:type="paragraph" w:customStyle="1" w:styleId="Domylne">
    <w:name w:val="Domyślne"/>
    <w:rsid w:val="002554A5"/>
    <w:pPr>
      <w:spacing w:after="0" w:line="240" w:lineRule="auto"/>
    </w:pPr>
    <w:rPr>
      <w:rFonts w:ascii="Helvetica Neue" w:eastAsia="ヒラギノ角ゴ Pro W3" w:hAnsi="Helvetica Neue" w:cs="Times New Roman"/>
      <w:color w:val="000000"/>
      <w:szCs w:val="20"/>
      <w:lang w:val="pt-P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A0CF-4A84-430E-A428-18FDA2B2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430</cp:revision>
  <cp:lastPrinted>2018-12-05T09:53:00Z</cp:lastPrinted>
  <dcterms:created xsi:type="dcterms:W3CDTF">2016-03-04T10:15:00Z</dcterms:created>
  <dcterms:modified xsi:type="dcterms:W3CDTF">2020-01-20T13:12:00Z</dcterms:modified>
</cp:coreProperties>
</file>