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FC399" w14:textId="3BB4747A" w:rsidR="005E56E8" w:rsidRPr="009440A5" w:rsidRDefault="00505B7D" w:rsidP="007674E3">
      <w:pPr>
        <w:tabs>
          <w:tab w:val="left" w:pos="5820"/>
        </w:tabs>
      </w:pPr>
      <w:r>
        <w:t xml:space="preserve"> </w:t>
      </w:r>
      <w:r w:rsidR="007674E3">
        <w:tab/>
      </w:r>
    </w:p>
    <w:p w14:paraId="1DBFCAC8" w14:textId="6D96354C" w:rsidR="005E56E8" w:rsidRPr="009440A5" w:rsidRDefault="009C4A37" w:rsidP="009C4A37">
      <w:pPr>
        <w:tabs>
          <w:tab w:val="left" w:pos="6405"/>
        </w:tabs>
      </w:pPr>
      <w:r>
        <w:tab/>
      </w:r>
    </w:p>
    <w:p w14:paraId="61D325F5" w14:textId="77777777" w:rsidR="005E56E8" w:rsidRPr="009440A5" w:rsidRDefault="005E56E8" w:rsidP="00C22042"/>
    <w:p w14:paraId="7C6416E5" w14:textId="77777777" w:rsidR="005E56E8" w:rsidRPr="009440A5" w:rsidRDefault="005E56E8" w:rsidP="00C22042"/>
    <w:p w14:paraId="26CF48CD" w14:textId="77777777" w:rsidR="005E56E8" w:rsidRPr="009440A5" w:rsidRDefault="005E56E8" w:rsidP="00C22042"/>
    <w:p w14:paraId="7928B2D1" w14:textId="77777777" w:rsidR="005E56E8" w:rsidRPr="009440A5" w:rsidRDefault="005E56E8" w:rsidP="00707D73">
      <w:pPr>
        <w:jc w:val="center"/>
      </w:pPr>
    </w:p>
    <w:p w14:paraId="383256CB" w14:textId="77777777" w:rsidR="00707D73" w:rsidRPr="00707D73" w:rsidRDefault="00707D73" w:rsidP="00707D73">
      <w:pPr>
        <w:jc w:val="center"/>
        <w:rPr>
          <w:b/>
          <w:sz w:val="48"/>
        </w:rPr>
      </w:pPr>
      <w:r w:rsidRPr="00707D73">
        <w:rPr>
          <w:b/>
          <w:sz w:val="48"/>
        </w:rPr>
        <w:t>Instrukcja stanowiskowa</w:t>
      </w:r>
    </w:p>
    <w:p w14:paraId="09D90F57" w14:textId="77777777" w:rsidR="00707D73" w:rsidRDefault="00707D73" w:rsidP="00707D73">
      <w:pPr>
        <w:jc w:val="center"/>
        <w:rPr>
          <w:b/>
          <w:sz w:val="48"/>
        </w:rPr>
      </w:pPr>
      <w:r w:rsidRPr="00707D73">
        <w:rPr>
          <w:b/>
          <w:sz w:val="48"/>
        </w:rPr>
        <w:t>w zakresie przeprowadzenia tzw.</w:t>
      </w:r>
    </w:p>
    <w:p w14:paraId="7E387E56" w14:textId="76E65845" w:rsidR="00707D73" w:rsidRPr="00707D73" w:rsidRDefault="00707D73" w:rsidP="00707D73">
      <w:pPr>
        <w:jc w:val="center"/>
        <w:rPr>
          <w:b/>
          <w:sz w:val="48"/>
        </w:rPr>
      </w:pPr>
      <w:r w:rsidRPr="00707D73">
        <w:rPr>
          <w:b/>
          <w:sz w:val="48"/>
        </w:rPr>
        <w:t xml:space="preserve"> </w:t>
      </w:r>
      <w:r>
        <w:rPr>
          <w:b/>
          <w:sz w:val="48"/>
        </w:rPr>
        <w:t>AKCJI OFERTOWEJ</w:t>
      </w:r>
    </w:p>
    <w:p w14:paraId="6D105EDF" w14:textId="77777777" w:rsidR="00707D73" w:rsidRDefault="00707D73" w:rsidP="00707D73">
      <w:pPr>
        <w:jc w:val="center"/>
        <w:rPr>
          <w:b/>
          <w:sz w:val="48"/>
        </w:rPr>
      </w:pPr>
      <w:r w:rsidRPr="00707D73">
        <w:rPr>
          <w:b/>
          <w:sz w:val="48"/>
        </w:rPr>
        <w:t xml:space="preserve">w systemie SAP </w:t>
      </w:r>
    </w:p>
    <w:p w14:paraId="658B2D43" w14:textId="77D7FD42" w:rsidR="005E56E8" w:rsidRPr="00707D73" w:rsidRDefault="00707D73" w:rsidP="00707D73">
      <w:pPr>
        <w:jc w:val="center"/>
        <w:rPr>
          <w:b/>
          <w:sz w:val="48"/>
        </w:rPr>
      </w:pPr>
      <w:r w:rsidRPr="00707D73">
        <w:rPr>
          <w:b/>
          <w:sz w:val="48"/>
        </w:rPr>
        <w:t>w module</w:t>
      </w:r>
      <w:r>
        <w:rPr>
          <w:b/>
          <w:sz w:val="48"/>
        </w:rPr>
        <w:t xml:space="preserve"> </w:t>
      </w:r>
      <w:r w:rsidRPr="00707D73">
        <w:rPr>
          <w:b/>
          <w:sz w:val="48"/>
        </w:rPr>
        <w:t>Gospodarki Materiałowej</w:t>
      </w:r>
    </w:p>
    <w:p w14:paraId="675CACA1" w14:textId="77777777" w:rsidR="005E56E8" w:rsidRDefault="005E56E8" w:rsidP="00C22042"/>
    <w:p w14:paraId="69578623" w14:textId="77777777" w:rsidR="005E56E8" w:rsidRDefault="005E56E8" w:rsidP="00C22042"/>
    <w:p w14:paraId="5DC1CAE6" w14:textId="77777777" w:rsidR="00A04507" w:rsidRDefault="00A04507" w:rsidP="00C22042"/>
    <w:p w14:paraId="6E91BFC1" w14:textId="77777777" w:rsidR="00A04507" w:rsidRDefault="00A04507" w:rsidP="00C22042"/>
    <w:p w14:paraId="68764606" w14:textId="77777777" w:rsidR="00A04507" w:rsidRDefault="00A04507" w:rsidP="00C22042"/>
    <w:p w14:paraId="0B9E35E7" w14:textId="77777777" w:rsidR="00A738C8" w:rsidRDefault="00A738C8" w:rsidP="00C22042"/>
    <w:p w14:paraId="0072A237" w14:textId="77777777" w:rsidR="009E1CE6" w:rsidRDefault="009E1CE6" w:rsidP="00FD70D2">
      <w:pPr>
        <w:rPr>
          <w:sz w:val="28"/>
          <w:szCs w:val="28"/>
        </w:rPr>
      </w:pPr>
    </w:p>
    <w:p w14:paraId="670F99B1" w14:textId="77777777" w:rsidR="009E1CE6" w:rsidRDefault="009E1CE6" w:rsidP="00FD70D2">
      <w:pPr>
        <w:rPr>
          <w:sz w:val="28"/>
          <w:szCs w:val="28"/>
        </w:rPr>
      </w:pPr>
    </w:p>
    <w:p w14:paraId="64494DF6" w14:textId="7ABD5B1C" w:rsidR="005E56E8" w:rsidRPr="00823F3A" w:rsidRDefault="00823F3A" w:rsidP="00FD70D2">
      <w:pPr>
        <w:rPr>
          <w:sz w:val="28"/>
          <w:szCs w:val="28"/>
        </w:rPr>
      </w:pPr>
      <w:r w:rsidRPr="00823F3A">
        <w:rPr>
          <w:sz w:val="28"/>
          <w:szCs w:val="28"/>
        </w:rPr>
        <w:t>Wersja 1</w:t>
      </w:r>
      <w:r>
        <w:rPr>
          <w:sz w:val="28"/>
          <w:szCs w:val="28"/>
        </w:rPr>
        <w:t>.0</w:t>
      </w:r>
    </w:p>
    <w:p w14:paraId="52A3A4F9" w14:textId="77777777" w:rsidR="005E56E8" w:rsidRPr="00382ACE" w:rsidRDefault="005E56E8" w:rsidP="00382ACE"/>
    <w:p w14:paraId="615F9EE3" w14:textId="77777777" w:rsidR="001D59EB" w:rsidRDefault="001D59EB" w:rsidP="00382ACE">
      <w:bookmarkStart w:id="0" w:name="_Toc103141029"/>
    </w:p>
    <w:p w14:paraId="6AFCCB7B" w14:textId="77777777" w:rsidR="005E56E8" w:rsidRPr="00382ACE" w:rsidRDefault="005E56E8" w:rsidP="00382ACE">
      <w:r w:rsidRPr="00382ACE">
        <w:t>Historia zmian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201"/>
        <w:gridCol w:w="1134"/>
        <w:gridCol w:w="4536"/>
      </w:tblGrid>
      <w:tr w:rsidR="005E56E8" w:rsidRPr="00382ACE" w14:paraId="63ECFB31" w14:textId="77777777" w:rsidTr="00382ACE">
        <w:trPr>
          <w:tblHeader/>
        </w:trPr>
        <w:tc>
          <w:tcPr>
            <w:tcW w:w="1413" w:type="dxa"/>
            <w:shd w:val="clear" w:color="auto" w:fill="B4C6E7"/>
          </w:tcPr>
          <w:p w14:paraId="7F172484" w14:textId="77777777" w:rsidR="005E56E8" w:rsidRPr="00382ACE" w:rsidRDefault="005E56E8" w:rsidP="00B610BC">
            <w:pPr>
              <w:spacing w:after="0"/>
            </w:pPr>
            <w:r w:rsidRPr="00382ACE">
              <w:t>Data</w:t>
            </w:r>
          </w:p>
        </w:tc>
        <w:tc>
          <w:tcPr>
            <w:tcW w:w="2201" w:type="dxa"/>
            <w:shd w:val="clear" w:color="auto" w:fill="B4C6E7"/>
          </w:tcPr>
          <w:p w14:paraId="35E0DF74" w14:textId="77777777" w:rsidR="005E56E8" w:rsidRPr="00382ACE" w:rsidRDefault="005E56E8" w:rsidP="00B610BC">
            <w:pPr>
              <w:spacing w:after="0"/>
            </w:pPr>
            <w:r w:rsidRPr="00382ACE">
              <w:t>Autor</w:t>
            </w:r>
          </w:p>
        </w:tc>
        <w:tc>
          <w:tcPr>
            <w:tcW w:w="1134" w:type="dxa"/>
            <w:shd w:val="clear" w:color="auto" w:fill="B4C6E7"/>
          </w:tcPr>
          <w:p w14:paraId="0EE93697" w14:textId="77777777" w:rsidR="005E56E8" w:rsidRPr="00382ACE" w:rsidRDefault="005E56E8" w:rsidP="00B610BC">
            <w:pPr>
              <w:spacing w:after="0"/>
            </w:pPr>
            <w:r w:rsidRPr="00382ACE">
              <w:t>Wersja</w:t>
            </w:r>
          </w:p>
        </w:tc>
        <w:tc>
          <w:tcPr>
            <w:tcW w:w="4536" w:type="dxa"/>
            <w:shd w:val="clear" w:color="auto" w:fill="B4C6E7"/>
          </w:tcPr>
          <w:p w14:paraId="23E00358" w14:textId="77777777" w:rsidR="005E56E8" w:rsidRPr="00382ACE" w:rsidRDefault="005E56E8" w:rsidP="00B610BC">
            <w:pPr>
              <w:spacing w:after="0"/>
            </w:pPr>
            <w:r w:rsidRPr="00382ACE">
              <w:t>Opis wprowadzonej zmiany</w:t>
            </w:r>
          </w:p>
        </w:tc>
      </w:tr>
      <w:tr w:rsidR="005E56E8" w:rsidRPr="00382ACE" w14:paraId="3D7D9EEC" w14:textId="77777777" w:rsidTr="00382ACE">
        <w:tc>
          <w:tcPr>
            <w:tcW w:w="1413" w:type="dxa"/>
            <w:shd w:val="clear" w:color="auto" w:fill="FFFFFF"/>
          </w:tcPr>
          <w:p w14:paraId="156D77CC" w14:textId="32C996B5" w:rsidR="001D37A4" w:rsidRPr="00382ACE" w:rsidRDefault="00707D73" w:rsidP="00B610BC">
            <w:pPr>
              <w:spacing w:after="0"/>
            </w:pPr>
            <w:r>
              <w:t>20</w:t>
            </w:r>
            <w:r w:rsidR="00CA3BA2">
              <w:t>.12</w:t>
            </w:r>
            <w:r w:rsidR="00823F3A">
              <w:t>.2019</w:t>
            </w:r>
            <w:r w:rsidR="008011F1">
              <w:t>-</w:t>
            </w:r>
            <w:r w:rsidR="008011F1" w:rsidRPr="008011F1">
              <w:t>31</w:t>
            </w:r>
            <w:r w:rsidR="00D62EFB" w:rsidRPr="008011F1">
              <w:t>.</w:t>
            </w:r>
            <w:r w:rsidR="00CA3BA2" w:rsidRPr="008011F1">
              <w:t>12</w:t>
            </w:r>
            <w:r w:rsidR="001D37A4" w:rsidRPr="008011F1">
              <w:t>.2019</w:t>
            </w:r>
          </w:p>
        </w:tc>
        <w:tc>
          <w:tcPr>
            <w:tcW w:w="2201" w:type="dxa"/>
            <w:shd w:val="clear" w:color="auto" w:fill="FFFFFF"/>
          </w:tcPr>
          <w:p w14:paraId="23997D4A" w14:textId="42CD734C" w:rsidR="005E56E8" w:rsidRPr="00382ACE" w:rsidRDefault="00823F3A" w:rsidP="00B610BC">
            <w:pPr>
              <w:spacing w:after="0"/>
            </w:pPr>
            <w:r>
              <w:t xml:space="preserve">Paweł </w:t>
            </w:r>
            <w:proofErr w:type="spellStart"/>
            <w:r>
              <w:t>Paradziński</w:t>
            </w:r>
            <w:proofErr w:type="spellEnd"/>
          </w:p>
        </w:tc>
        <w:tc>
          <w:tcPr>
            <w:tcW w:w="1134" w:type="dxa"/>
            <w:shd w:val="clear" w:color="auto" w:fill="FFFFFF"/>
          </w:tcPr>
          <w:p w14:paraId="526851DB" w14:textId="5ECD081E" w:rsidR="005E56E8" w:rsidRPr="00382ACE" w:rsidRDefault="00823F3A" w:rsidP="00B610BC">
            <w:pPr>
              <w:spacing w:after="0"/>
            </w:pPr>
            <w:r>
              <w:t>1.0</w:t>
            </w:r>
          </w:p>
        </w:tc>
        <w:tc>
          <w:tcPr>
            <w:tcW w:w="4536" w:type="dxa"/>
            <w:shd w:val="clear" w:color="auto" w:fill="FFFFFF"/>
          </w:tcPr>
          <w:p w14:paraId="4D5D36CF" w14:textId="012A4ACD" w:rsidR="004E23E8" w:rsidRDefault="00823F3A" w:rsidP="00B610BC">
            <w:pPr>
              <w:spacing w:after="0"/>
            </w:pPr>
            <w:r>
              <w:t>Utworzenie</w:t>
            </w:r>
            <w:r w:rsidR="003F534B">
              <w:t xml:space="preserve"> i edycja dokumentu</w:t>
            </w:r>
          </w:p>
          <w:p w14:paraId="6726259B" w14:textId="33F5FA72" w:rsidR="00823F3A" w:rsidRPr="00382ACE" w:rsidRDefault="00823F3A" w:rsidP="00B610BC">
            <w:pPr>
              <w:spacing w:after="0"/>
            </w:pPr>
          </w:p>
        </w:tc>
      </w:tr>
      <w:tr w:rsidR="00891399" w:rsidRPr="00382ACE" w14:paraId="679608FF" w14:textId="77777777" w:rsidTr="00382ACE">
        <w:tc>
          <w:tcPr>
            <w:tcW w:w="1413" w:type="dxa"/>
            <w:shd w:val="clear" w:color="auto" w:fill="FFFFFF"/>
          </w:tcPr>
          <w:p w14:paraId="1746A7FE" w14:textId="4EC7947C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CA7701A" w14:textId="2D952C0C" w:rsidR="00891399" w:rsidRPr="00382ACE" w:rsidRDefault="00891399" w:rsidP="00D31A86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0E844B19" w14:textId="30E3C8A5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0441B3A9" w14:textId="405C52DD" w:rsidR="00891399" w:rsidRPr="00382ACE" w:rsidRDefault="00891399" w:rsidP="00B610BC">
            <w:pPr>
              <w:spacing w:after="0"/>
            </w:pPr>
          </w:p>
        </w:tc>
      </w:tr>
      <w:tr w:rsidR="00891399" w:rsidRPr="00382ACE" w14:paraId="23840BD6" w14:textId="77777777" w:rsidTr="00382ACE">
        <w:tc>
          <w:tcPr>
            <w:tcW w:w="1413" w:type="dxa"/>
            <w:shd w:val="clear" w:color="auto" w:fill="FFFFFF"/>
          </w:tcPr>
          <w:p w14:paraId="01E41E18" w14:textId="4E33E6C8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633113" w14:textId="7398F675" w:rsidR="00891399" w:rsidRPr="00382ACE" w:rsidRDefault="00891399" w:rsidP="00B610BC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235E5BC8" w14:textId="03912DDC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5F3C2C6" w14:textId="531263F2" w:rsidR="00891399" w:rsidRPr="00382ACE" w:rsidRDefault="00891399" w:rsidP="00B610BC">
            <w:pPr>
              <w:spacing w:after="0"/>
            </w:pPr>
          </w:p>
        </w:tc>
      </w:tr>
      <w:tr w:rsidR="0031353F" w:rsidRPr="00382ACE" w14:paraId="050AEF52" w14:textId="77777777" w:rsidTr="00382ACE">
        <w:tc>
          <w:tcPr>
            <w:tcW w:w="1413" w:type="dxa"/>
            <w:shd w:val="clear" w:color="auto" w:fill="FFFFFF"/>
          </w:tcPr>
          <w:p w14:paraId="531D5440" w14:textId="0A4752D7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3601C1" w14:textId="0FE97557" w:rsidR="0031353F" w:rsidRDefault="0031353F" w:rsidP="00275F3B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5DEE0F2B" w14:textId="2639BBE1" w:rsidR="0031353F" w:rsidRDefault="0031353F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10C8DE75" w14:textId="38295F4C" w:rsidR="0031353F" w:rsidRDefault="0031353F" w:rsidP="00B610BC">
            <w:pPr>
              <w:spacing w:after="0"/>
            </w:pPr>
          </w:p>
        </w:tc>
      </w:tr>
      <w:tr w:rsidR="0031353F" w:rsidRPr="00382ACE" w14:paraId="31181ABA" w14:textId="77777777" w:rsidTr="00382ACE">
        <w:tc>
          <w:tcPr>
            <w:tcW w:w="1413" w:type="dxa"/>
            <w:shd w:val="clear" w:color="auto" w:fill="FFFFFF"/>
          </w:tcPr>
          <w:p w14:paraId="0F8BD4D7" w14:textId="1FA739CC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270EA7D" w14:textId="6AF3A253" w:rsidR="00D06C61" w:rsidRDefault="00D06C61" w:rsidP="00D06C61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40E08198" w14:textId="0D756014" w:rsidR="0031353F" w:rsidRDefault="0031353F" w:rsidP="00492861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FD8894C" w14:textId="6D41B97A" w:rsidR="0031353F" w:rsidRDefault="0031353F" w:rsidP="00B610BC">
            <w:pPr>
              <w:spacing w:after="0"/>
            </w:pPr>
          </w:p>
        </w:tc>
      </w:tr>
      <w:tr w:rsidR="0031353F" w:rsidRPr="00382ACE" w14:paraId="125FA6FD" w14:textId="77777777" w:rsidTr="00382ACE">
        <w:tc>
          <w:tcPr>
            <w:tcW w:w="1413" w:type="dxa"/>
            <w:shd w:val="clear" w:color="auto" w:fill="FFFFFF"/>
          </w:tcPr>
          <w:p w14:paraId="3329CBC5" w14:textId="15771398" w:rsidR="0031353F" w:rsidRDefault="0031353F" w:rsidP="00EB3CDD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657B0215" w14:textId="37355E80" w:rsidR="0031353F" w:rsidRDefault="0031353F" w:rsidP="002E3720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3B0BBE57" w14:textId="4034733A" w:rsidR="0031353F" w:rsidRDefault="0031353F" w:rsidP="000E67DD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4C91D9DC" w14:textId="6D611375" w:rsidR="0031353F" w:rsidRDefault="0031353F" w:rsidP="00EA5F3A">
            <w:pPr>
              <w:spacing w:after="0"/>
            </w:pPr>
          </w:p>
        </w:tc>
      </w:tr>
    </w:tbl>
    <w:p w14:paraId="240DB430" w14:textId="77777777" w:rsidR="005E56E8" w:rsidRDefault="005E56E8" w:rsidP="00382ACE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pl-PL" w:eastAsia="en-US"/>
        </w:rPr>
        <w:id w:val="-205711771"/>
        <w:docPartObj>
          <w:docPartGallery w:val="Table of Contents"/>
          <w:docPartUnique/>
        </w:docPartObj>
      </w:sdtPr>
      <w:sdtEndPr>
        <w:rPr>
          <w:rFonts w:ascii="Arial" w:hAnsi="Arial"/>
          <w:lang w:eastAsia="pl-PL"/>
        </w:rPr>
      </w:sdtEndPr>
      <w:sdtContent>
        <w:p w14:paraId="00027338" w14:textId="77777777" w:rsidR="00402097" w:rsidRDefault="00402097" w:rsidP="00B97EFC">
          <w:pPr>
            <w:pStyle w:val="Nagwekspisutreci"/>
          </w:pPr>
          <w:r>
            <w:t>Spis treści</w:t>
          </w:r>
        </w:p>
        <w:p w14:paraId="060D4946" w14:textId="77777777" w:rsidR="005349CB" w:rsidRDefault="00F452D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>
            <w:rPr>
              <w:rFonts w:ascii="Times New Roman" w:hAnsi="Times New Roman"/>
              <w:b w:val="0"/>
              <w:bCs w:val="0"/>
              <w:caps w:val="0"/>
            </w:rPr>
            <w:instrText xml:space="preserve"> TOC \o "1-4" \h \z \u </w:instrText>
          </w:r>
          <w:r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28677044" w:history="1">
            <w:r w:rsidR="005349CB" w:rsidRPr="009E0600">
              <w:rPr>
                <w:rStyle w:val="Hipercze"/>
                <w:noProof/>
              </w:rPr>
              <w:t>1</w:t>
            </w:r>
            <w:r w:rsidR="005349C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Wstęp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_Toc28677044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3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46C0BF0C" w14:textId="77777777" w:rsidR="005349CB" w:rsidRDefault="00CF6158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77045" w:history="1">
            <w:r w:rsidR="005349CB" w:rsidRPr="009E0600">
              <w:rPr>
                <w:rStyle w:val="Hipercze"/>
                <w:noProof/>
              </w:rPr>
              <w:t>1.1</w:t>
            </w:r>
            <w:r w:rsidR="005349CB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Cel instrukcji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_Toc28677045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3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6B6E072C" w14:textId="77777777" w:rsidR="005349CB" w:rsidRDefault="00CF6158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77046" w:history="1">
            <w:r w:rsidR="005349CB" w:rsidRPr="009E0600">
              <w:rPr>
                <w:rStyle w:val="Hipercze"/>
                <w:noProof/>
              </w:rPr>
              <w:t>1.2</w:t>
            </w:r>
            <w:r w:rsidR="005349CB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Przedmiot i zakres instrukcji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_Toc28677046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3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77161EB0" w14:textId="77777777" w:rsidR="005349CB" w:rsidRDefault="00CF6158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77047" w:history="1">
            <w:r w:rsidR="005349CB" w:rsidRPr="009E0600">
              <w:rPr>
                <w:rStyle w:val="Hipercze"/>
                <w:noProof/>
              </w:rPr>
              <w:t>1.3</w:t>
            </w:r>
            <w:r w:rsidR="005349CB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Informacje ogólne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_Toc28677047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3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26A441F2" w14:textId="77777777" w:rsidR="005349CB" w:rsidRDefault="00CF6158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8677048" w:history="1">
            <w:r w:rsidR="005349CB" w:rsidRPr="009E0600">
              <w:rPr>
                <w:rStyle w:val="Hipercze"/>
                <w:noProof/>
              </w:rPr>
              <w:t>2</w:t>
            </w:r>
            <w:r w:rsidR="005349C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Obsługa Zapytań Ofertowych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_Toc28677048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4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0682AC12" w14:textId="77777777" w:rsidR="005349CB" w:rsidRDefault="00CF6158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77049" w:history="1">
            <w:r w:rsidR="005349CB" w:rsidRPr="009E0600">
              <w:rPr>
                <w:rStyle w:val="Hipercze"/>
                <w:noProof/>
              </w:rPr>
              <w:t>2.1</w:t>
            </w:r>
            <w:r w:rsidR="005349CB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Tworzenie Zapytania ofertowego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_Toc28677049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4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5E0FE922" w14:textId="77777777" w:rsidR="005349CB" w:rsidRDefault="00CF6158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77050" w:history="1">
            <w:r w:rsidR="005349CB" w:rsidRPr="009E0600">
              <w:rPr>
                <w:rStyle w:val="Hipercze"/>
                <w:noProof/>
              </w:rPr>
              <w:t>2.2</w:t>
            </w:r>
            <w:r w:rsidR="005349CB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Wydruk/ podgląd wydruku Zapytania ofertowego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_Toc28677050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30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236F98D7" w14:textId="77777777" w:rsidR="005349CB" w:rsidRDefault="00CF6158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77051" w:history="1">
            <w:r w:rsidR="005349CB" w:rsidRPr="009E0600">
              <w:rPr>
                <w:rStyle w:val="Hipercze"/>
                <w:noProof/>
              </w:rPr>
              <w:t>2.3</w:t>
            </w:r>
            <w:r w:rsidR="005349CB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Zmiana Zapytania ofertowego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_Toc28677051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37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0B4741A2" w14:textId="77777777" w:rsidR="005349CB" w:rsidRDefault="00CF6158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77052" w:history="1">
            <w:r w:rsidR="005349CB" w:rsidRPr="009E0600">
              <w:rPr>
                <w:rStyle w:val="Hipercze"/>
                <w:noProof/>
              </w:rPr>
              <w:t>2.4</w:t>
            </w:r>
            <w:r w:rsidR="005349CB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Wyświetlanie Zapytania ofertowego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_Toc28677052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42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47AD88F1" w14:textId="77777777" w:rsidR="005349CB" w:rsidRDefault="00CF6158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8677053" w:history="1">
            <w:r w:rsidR="005349CB" w:rsidRPr="009E0600">
              <w:rPr>
                <w:rStyle w:val="Hipercze"/>
                <w:noProof/>
              </w:rPr>
              <w:t>3</w:t>
            </w:r>
            <w:r w:rsidR="005349C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Obsługa Ofert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_Toc28677053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48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676B5C04" w14:textId="77777777" w:rsidR="005349CB" w:rsidRDefault="00CF6158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77054" w:history="1">
            <w:r w:rsidR="005349CB" w:rsidRPr="009E0600">
              <w:rPr>
                <w:rStyle w:val="Hipercze"/>
                <w:noProof/>
              </w:rPr>
              <w:t>3.1</w:t>
            </w:r>
            <w:r w:rsidR="005349CB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Opracowanie oferty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_Toc28677054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48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1CB5F6D2" w14:textId="77777777" w:rsidR="005349CB" w:rsidRDefault="00CF6158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77055" w:history="1">
            <w:r w:rsidR="005349CB" w:rsidRPr="009E0600">
              <w:rPr>
                <w:rStyle w:val="Hipercze"/>
                <w:noProof/>
              </w:rPr>
              <w:t>3.2</w:t>
            </w:r>
            <w:r w:rsidR="005349CB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Wyświetlanie oferty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_Toc28677055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54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0BCAA950" w14:textId="77777777" w:rsidR="005349CB" w:rsidRDefault="00CF6158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8677056" w:history="1">
            <w:r w:rsidR="005349CB" w:rsidRPr="009E0600">
              <w:rPr>
                <w:rStyle w:val="Hipercze"/>
                <w:noProof/>
              </w:rPr>
              <w:t>4</w:t>
            </w:r>
            <w:r w:rsidR="005349C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349CB" w:rsidRPr="009E0600">
              <w:rPr>
                <w:rStyle w:val="Hipercze"/>
                <w:noProof/>
              </w:rPr>
              <w:t>Wybór najkorzystniejszej Oferty</w:t>
            </w:r>
            <w:r w:rsidR="005349CB">
              <w:rPr>
                <w:noProof/>
                <w:webHidden/>
              </w:rPr>
              <w:tab/>
            </w:r>
            <w:r w:rsidR="005349CB">
              <w:rPr>
                <w:noProof/>
                <w:webHidden/>
              </w:rPr>
              <w:fldChar w:fldCharType="begin"/>
            </w:r>
            <w:r w:rsidR="005349CB">
              <w:rPr>
                <w:noProof/>
                <w:webHidden/>
              </w:rPr>
              <w:instrText xml:space="preserve"> PAGEREF _Toc28677056 \h </w:instrText>
            </w:r>
            <w:r w:rsidR="005349CB">
              <w:rPr>
                <w:noProof/>
                <w:webHidden/>
              </w:rPr>
            </w:r>
            <w:r w:rsidR="005349CB">
              <w:rPr>
                <w:noProof/>
                <w:webHidden/>
              </w:rPr>
              <w:fldChar w:fldCharType="separate"/>
            </w:r>
            <w:r w:rsidR="005349CB">
              <w:rPr>
                <w:noProof/>
                <w:webHidden/>
              </w:rPr>
              <w:t>63</w:t>
            </w:r>
            <w:r w:rsidR="005349CB">
              <w:rPr>
                <w:noProof/>
                <w:webHidden/>
              </w:rPr>
              <w:fldChar w:fldCharType="end"/>
            </w:r>
          </w:hyperlink>
        </w:p>
        <w:p w14:paraId="12B05AF8" w14:textId="54DB2A15" w:rsidR="00402097" w:rsidRDefault="00F452D3" w:rsidP="00402097">
          <w:r>
            <w:rPr>
              <w:rFonts w:ascii="Times New Roman" w:eastAsia="Times New Roman" w:hAnsi="Times New Roman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129EA527" w14:textId="1768C068" w:rsidR="00632F7D" w:rsidRDefault="00632F7D" w:rsidP="00402097"/>
    <w:p w14:paraId="0118B0A2" w14:textId="2E3AE875" w:rsidR="00632F7D" w:rsidRDefault="00632F7D"/>
    <w:p w14:paraId="46F42A6B" w14:textId="77777777" w:rsidR="00700B56" w:rsidRDefault="00700B56"/>
    <w:p w14:paraId="200C37D2" w14:textId="77777777" w:rsidR="00700B56" w:rsidRDefault="00700B56"/>
    <w:p w14:paraId="0FC641D1" w14:textId="77777777" w:rsidR="00700B56" w:rsidRDefault="00700B56"/>
    <w:p w14:paraId="43D7B030" w14:textId="77777777" w:rsidR="00700B56" w:rsidRDefault="00700B56"/>
    <w:p w14:paraId="448F034B" w14:textId="77777777" w:rsidR="00700B56" w:rsidRDefault="00700B56"/>
    <w:p w14:paraId="3D7E36A1" w14:textId="77777777" w:rsidR="00700B56" w:rsidRDefault="00700B56"/>
    <w:p w14:paraId="1CEAF816" w14:textId="77777777" w:rsidR="00411EE8" w:rsidRPr="009440A5" w:rsidRDefault="00411EE8" w:rsidP="00402097">
      <w:pPr>
        <w:rPr>
          <w:b/>
          <w:bCs/>
        </w:rPr>
      </w:pPr>
    </w:p>
    <w:p w14:paraId="7991A186" w14:textId="77777777" w:rsidR="00402097" w:rsidRDefault="00402097" w:rsidP="00B97EFC">
      <w:pPr>
        <w:pStyle w:val="Nagwek1"/>
      </w:pPr>
      <w:bookmarkStart w:id="1" w:name="_Toc377563826"/>
      <w:bookmarkStart w:id="2" w:name="_Toc1156480"/>
      <w:bookmarkStart w:id="3" w:name="_Toc28677044"/>
      <w:r w:rsidRPr="00953E4C">
        <w:t>Wstęp</w:t>
      </w:r>
      <w:bookmarkEnd w:id="1"/>
      <w:bookmarkEnd w:id="2"/>
      <w:bookmarkEnd w:id="3"/>
    </w:p>
    <w:p w14:paraId="21B729AB" w14:textId="3018BD3E" w:rsidR="00823F3A" w:rsidRDefault="00823F3A" w:rsidP="00823F3A">
      <w:pPr>
        <w:pStyle w:val="Nagwek2"/>
        <w:rPr>
          <w:lang w:val="pl-PL"/>
        </w:rPr>
      </w:pPr>
      <w:bookmarkStart w:id="4" w:name="_Toc28677045"/>
      <w:r>
        <w:rPr>
          <w:lang w:val="pl-PL"/>
        </w:rPr>
        <w:t>Cel instrukcji</w:t>
      </w:r>
      <w:bookmarkEnd w:id="4"/>
    </w:p>
    <w:p w14:paraId="3D7B6EFE" w14:textId="77777777" w:rsidR="008B571B" w:rsidRPr="008B571B" w:rsidRDefault="008B571B" w:rsidP="008B571B">
      <w:pPr>
        <w:rPr>
          <w:lang w:eastAsia="x-none"/>
        </w:rPr>
      </w:pPr>
    </w:p>
    <w:p w14:paraId="44F96EB4" w14:textId="64A08EA0" w:rsidR="00823F3A" w:rsidRDefault="00823F3A" w:rsidP="00823F3A">
      <w:pPr>
        <w:rPr>
          <w:iCs/>
          <w:lang w:eastAsia="x-none"/>
        </w:rPr>
      </w:pPr>
      <w:r w:rsidRPr="00823F3A">
        <w:rPr>
          <w:lang w:eastAsia="x-none"/>
        </w:rPr>
        <w:t>Celem instrukcji jest opis poszczególnych kroków</w:t>
      </w:r>
      <w:r w:rsidRPr="00823F3A">
        <w:rPr>
          <w:rFonts w:asciiTheme="minorHAnsi" w:eastAsia="Times New Roman" w:hAnsiTheme="minorHAnsi" w:cs="Calibri"/>
          <w:iCs/>
          <w:sz w:val="24"/>
          <w:szCs w:val="24"/>
        </w:rPr>
        <w:t xml:space="preserve"> </w:t>
      </w:r>
      <w:r w:rsidRPr="00823F3A">
        <w:rPr>
          <w:iCs/>
          <w:lang w:eastAsia="x-none"/>
        </w:rPr>
        <w:t xml:space="preserve">związanych </w:t>
      </w:r>
      <w:r w:rsidR="00FC0429">
        <w:rPr>
          <w:iCs/>
          <w:lang w:eastAsia="x-none"/>
        </w:rPr>
        <w:t>z przeprowadzeniem tzw. Akcji Ofertowej  w systemie SAP w module Gospodarki Materiałowej.</w:t>
      </w:r>
    </w:p>
    <w:p w14:paraId="6D223274" w14:textId="77777777" w:rsidR="008B571B" w:rsidRDefault="008B571B" w:rsidP="00823F3A">
      <w:pPr>
        <w:rPr>
          <w:iCs/>
          <w:lang w:eastAsia="x-none"/>
        </w:rPr>
      </w:pPr>
    </w:p>
    <w:p w14:paraId="43120148" w14:textId="1C17183C" w:rsidR="006A4DA7" w:rsidRDefault="006A4DA7" w:rsidP="006A4DA7">
      <w:pPr>
        <w:pStyle w:val="Nagwek2"/>
        <w:rPr>
          <w:lang w:val="pl-PL"/>
        </w:rPr>
      </w:pPr>
      <w:bookmarkStart w:id="5" w:name="_Toc28677046"/>
      <w:r>
        <w:rPr>
          <w:lang w:val="pl-PL"/>
        </w:rPr>
        <w:t>Przedmiot i zakres instrukcji</w:t>
      </w:r>
      <w:bookmarkEnd w:id="5"/>
    </w:p>
    <w:p w14:paraId="435DE19C" w14:textId="77777777" w:rsidR="008B571B" w:rsidRPr="008B571B" w:rsidRDefault="008B571B" w:rsidP="008B571B">
      <w:pPr>
        <w:rPr>
          <w:lang w:eastAsia="x-none"/>
        </w:rPr>
      </w:pPr>
    </w:p>
    <w:p w14:paraId="537DCC65" w14:textId="039B0763" w:rsidR="006A4DA7" w:rsidRDefault="006A4DA7" w:rsidP="006A4DA7">
      <w:pPr>
        <w:rPr>
          <w:iCs/>
          <w:lang w:eastAsia="x-none"/>
        </w:rPr>
      </w:pPr>
      <w:r>
        <w:rPr>
          <w:lang w:eastAsia="x-none"/>
        </w:rPr>
        <w:t>Instrukcja opisuje obsługę</w:t>
      </w:r>
      <w:r>
        <w:rPr>
          <w:iCs/>
          <w:lang w:eastAsia="x-none"/>
        </w:rPr>
        <w:t xml:space="preserve"> </w:t>
      </w:r>
      <w:r w:rsidR="00FC0429" w:rsidRPr="00823F3A">
        <w:rPr>
          <w:lang w:eastAsia="x-none"/>
        </w:rPr>
        <w:t>poszczególnych kroków</w:t>
      </w:r>
      <w:r w:rsidR="00FC0429" w:rsidRPr="00823F3A">
        <w:rPr>
          <w:rFonts w:asciiTheme="minorHAnsi" w:eastAsia="Times New Roman" w:hAnsiTheme="minorHAnsi" w:cs="Calibri"/>
          <w:iCs/>
          <w:sz w:val="24"/>
          <w:szCs w:val="24"/>
        </w:rPr>
        <w:t xml:space="preserve"> </w:t>
      </w:r>
      <w:r w:rsidR="00FC0429" w:rsidRPr="00823F3A">
        <w:rPr>
          <w:iCs/>
          <w:lang w:eastAsia="x-none"/>
        </w:rPr>
        <w:t xml:space="preserve">związanych </w:t>
      </w:r>
      <w:r w:rsidR="00FC0429">
        <w:rPr>
          <w:iCs/>
          <w:lang w:eastAsia="x-none"/>
        </w:rPr>
        <w:t>z przeprowadzeniem tzw. Akcji Ofertowej  w systemie SAP w module Gospodarki Materiałowej</w:t>
      </w:r>
      <w:r w:rsidR="009D492A">
        <w:rPr>
          <w:iCs/>
          <w:lang w:eastAsia="x-none"/>
        </w:rPr>
        <w:t>,</w:t>
      </w:r>
      <w:r w:rsidR="00FC0429">
        <w:rPr>
          <w:iCs/>
          <w:lang w:eastAsia="x-none"/>
        </w:rPr>
        <w:t xml:space="preserve"> co obejmuje:</w:t>
      </w:r>
    </w:p>
    <w:p w14:paraId="0B5242D4" w14:textId="35B13E17" w:rsidR="00823F3A" w:rsidRDefault="00FC0429" w:rsidP="00940FDE">
      <w:pPr>
        <w:pStyle w:val="Akapitzlist"/>
        <w:numPr>
          <w:ilvl w:val="0"/>
          <w:numId w:val="8"/>
        </w:numPr>
      </w:pPr>
      <w:r>
        <w:rPr>
          <w:lang w:eastAsia="x-none"/>
        </w:rPr>
        <w:t xml:space="preserve">Tworzenie, </w:t>
      </w:r>
      <w:r w:rsidR="009F4F5D">
        <w:rPr>
          <w:lang w:eastAsia="x-none"/>
        </w:rPr>
        <w:t xml:space="preserve">wydruk, </w:t>
      </w:r>
      <w:r>
        <w:rPr>
          <w:lang w:eastAsia="x-none"/>
        </w:rPr>
        <w:t>zmianę oraz wyświetlanie Zapytań Ofertowych</w:t>
      </w:r>
    </w:p>
    <w:p w14:paraId="1AD99A9D" w14:textId="4A718CE5" w:rsidR="00940FDE" w:rsidRDefault="00FC0429" w:rsidP="00940FDE">
      <w:pPr>
        <w:pStyle w:val="Akapitzlist"/>
        <w:numPr>
          <w:ilvl w:val="0"/>
          <w:numId w:val="8"/>
        </w:numPr>
      </w:pPr>
      <w:r>
        <w:rPr>
          <w:lang w:eastAsia="x-none"/>
        </w:rPr>
        <w:t>Opracowanie i wyświetlanie Ofert</w:t>
      </w:r>
    </w:p>
    <w:p w14:paraId="2829369A" w14:textId="58B7661E" w:rsidR="00FC0429" w:rsidRDefault="00FC0429" w:rsidP="00940FDE">
      <w:pPr>
        <w:pStyle w:val="Akapitzlist"/>
        <w:numPr>
          <w:ilvl w:val="0"/>
          <w:numId w:val="8"/>
        </w:numPr>
      </w:pPr>
      <w:r>
        <w:rPr>
          <w:lang w:eastAsia="x-none"/>
        </w:rPr>
        <w:t>Wybór najkorzystniejszej Oferty</w:t>
      </w:r>
    </w:p>
    <w:p w14:paraId="53F68839" w14:textId="77777777" w:rsidR="008B571B" w:rsidRDefault="008B571B" w:rsidP="008B571B">
      <w:pPr>
        <w:pStyle w:val="Akapitzlist"/>
      </w:pPr>
    </w:p>
    <w:p w14:paraId="63A159B7" w14:textId="75474118" w:rsidR="00EB34A5" w:rsidRDefault="00940FDE" w:rsidP="00940FDE">
      <w:pPr>
        <w:pStyle w:val="Nagwek2"/>
        <w:rPr>
          <w:lang w:val="pl-PL"/>
        </w:rPr>
      </w:pPr>
      <w:bookmarkStart w:id="6" w:name="_Toc28677047"/>
      <w:r>
        <w:rPr>
          <w:lang w:val="pl-PL"/>
        </w:rPr>
        <w:t>Informacje ogólne</w:t>
      </w:r>
      <w:bookmarkEnd w:id="6"/>
    </w:p>
    <w:p w14:paraId="03A507A0" w14:textId="77777777" w:rsidR="008B571B" w:rsidRPr="008B571B" w:rsidRDefault="008B571B" w:rsidP="008B571B">
      <w:pPr>
        <w:rPr>
          <w:lang w:eastAsia="x-none"/>
        </w:rPr>
      </w:pPr>
    </w:p>
    <w:p w14:paraId="467222BF" w14:textId="68306FBA" w:rsidR="00D95C78" w:rsidRDefault="00FC0429" w:rsidP="007C0045">
      <w:pPr>
        <w:rPr>
          <w:iCs/>
          <w:lang w:eastAsia="x-none"/>
        </w:rPr>
      </w:pPr>
      <w:r>
        <w:t>Dla przeprowadzenia określonych postępowań o zamówienie publiczne</w:t>
      </w:r>
      <w:r w:rsidR="00D95C78">
        <w:t>,</w:t>
      </w:r>
      <w:r>
        <w:t xml:space="preserve"> można wykorzystać funkcjonalność Zapytań ofertowych oraz Ofert rejestrowanych </w:t>
      </w:r>
      <w:r>
        <w:rPr>
          <w:iCs/>
          <w:lang w:eastAsia="x-none"/>
        </w:rPr>
        <w:t xml:space="preserve">w systemie SAP. </w:t>
      </w:r>
    </w:p>
    <w:p w14:paraId="05EC0B2C" w14:textId="04D83715" w:rsidR="00D95C78" w:rsidRDefault="00D95C78" w:rsidP="007C0045">
      <w:pPr>
        <w:rPr>
          <w:iCs/>
          <w:lang w:eastAsia="x-none"/>
        </w:rPr>
      </w:pPr>
      <w:r>
        <w:rPr>
          <w:iCs/>
          <w:lang w:eastAsia="x-none"/>
        </w:rPr>
        <w:t>Przebieg  wy</w:t>
      </w:r>
      <w:r w:rsidR="009D492A">
        <w:rPr>
          <w:iCs/>
          <w:lang w:eastAsia="x-none"/>
        </w:rPr>
        <w:t>łonienia w ten sposób Dostawcy p</w:t>
      </w:r>
      <w:r>
        <w:rPr>
          <w:iCs/>
          <w:lang w:eastAsia="x-none"/>
        </w:rPr>
        <w:t>olega na :</w:t>
      </w:r>
    </w:p>
    <w:p w14:paraId="6D92F8C3" w14:textId="217C6B39" w:rsidR="00FC0429" w:rsidRDefault="00D95C78" w:rsidP="00D95C78">
      <w:pPr>
        <w:ind w:left="708"/>
        <w:rPr>
          <w:iCs/>
          <w:lang w:eastAsia="x-none"/>
        </w:rPr>
      </w:pPr>
      <w:r>
        <w:rPr>
          <w:iCs/>
          <w:lang w:eastAsia="x-none"/>
        </w:rPr>
        <w:t xml:space="preserve">1. </w:t>
      </w:r>
      <w:r w:rsidR="009F4F5D">
        <w:rPr>
          <w:iCs/>
          <w:lang w:eastAsia="x-none"/>
        </w:rPr>
        <w:t>Zarejestrowaniu i przekazaniu</w:t>
      </w:r>
      <w:r>
        <w:rPr>
          <w:iCs/>
          <w:lang w:eastAsia="x-none"/>
        </w:rPr>
        <w:t xml:space="preserve"> Zapytań ofertowych</w:t>
      </w:r>
      <w:r w:rsidR="00A50C0F">
        <w:rPr>
          <w:iCs/>
          <w:lang w:eastAsia="x-none"/>
        </w:rPr>
        <w:t xml:space="preserve"> </w:t>
      </w:r>
      <w:r>
        <w:rPr>
          <w:iCs/>
          <w:lang w:eastAsia="x-none"/>
        </w:rPr>
        <w:t xml:space="preserve"> </w:t>
      </w:r>
      <w:r w:rsidR="00A50C0F">
        <w:rPr>
          <w:iCs/>
          <w:lang w:eastAsia="x-none"/>
        </w:rPr>
        <w:t>potencjalnym</w:t>
      </w:r>
      <w:r>
        <w:rPr>
          <w:iCs/>
          <w:lang w:eastAsia="x-none"/>
        </w:rPr>
        <w:t xml:space="preserve"> </w:t>
      </w:r>
      <w:r w:rsidRPr="00D95C78">
        <w:rPr>
          <w:iCs/>
          <w:lang w:eastAsia="x-none"/>
        </w:rPr>
        <w:t>Dostawc</w:t>
      </w:r>
      <w:r w:rsidR="00A50C0F">
        <w:rPr>
          <w:iCs/>
          <w:lang w:eastAsia="x-none"/>
        </w:rPr>
        <w:t>om.</w:t>
      </w:r>
    </w:p>
    <w:p w14:paraId="52FC4123" w14:textId="0C472AC2" w:rsidR="00D95C78" w:rsidRDefault="00A50C0F" w:rsidP="00D95C78">
      <w:pPr>
        <w:ind w:left="708"/>
      </w:pPr>
      <w:r>
        <w:t>2</w:t>
      </w:r>
      <w:r w:rsidR="00D95C78">
        <w:t>. Zarejestrowaniu informacji zwrotnej od Dostawców- opracowanie Ofert</w:t>
      </w:r>
      <w:r>
        <w:t>.</w:t>
      </w:r>
    </w:p>
    <w:p w14:paraId="0713CEF0" w14:textId="1EC30CA2" w:rsidR="00D95C78" w:rsidRDefault="00A50C0F" w:rsidP="00D95C78">
      <w:pPr>
        <w:ind w:left="708"/>
      </w:pPr>
      <w:r>
        <w:t>3</w:t>
      </w:r>
      <w:r w:rsidR="00D95C78">
        <w:t xml:space="preserve">. Wyłonienie najkorzystniejszej Oferty. </w:t>
      </w:r>
    </w:p>
    <w:p w14:paraId="1AF9766A" w14:textId="23FC1942" w:rsidR="00940FDE" w:rsidRDefault="00D95C78" w:rsidP="00D95C78">
      <w:r>
        <w:t xml:space="preserve">Najkorzystniejsza oferta będzie podstawą do późniejszego utworzenia Kontraktu (w transakcji ME31K) lub Umowy (w transakcji ME21N) albo Zamówienia (w transakcji ME21N)- co zostało opisane w oddzielnych instrukcjach. </w:t>
      </w:r>
    </w:p>
    <w:p w14:paraId="60176254" w14:textId="77777777" w:rsidR="00D95C78" w:rsidRPr="00940FDE" w:rsidRDefault="00D95C78" w:rsidP="00D95C78">
      <w:pPr>
        <w:rPr>
          <w:lang w:eastAsia="x-none"/>
        </w:rPr>
      </w:pPr>
    </w:p>
    <w:p w14:paraId="71039FBA" w14:textId="77777777" w:rsidR="007C0045" w:rsidRDefault="007C0045" w:rsidP="00787EDC">
      <w:pPr>
        <w:rPr>
          <w:lang w:eastAsia="x-none"/>
        </w:rPr>
      </w:pPr>
    </w:p>
    <w:p w14:paraId="45310148" w14:textId="25387830" w:rsidR="006A4DA7" w:rsidRPr="00F57596" w:rsidRDefault="003A2E11" w:rsidP="00F57596">
      <w:pPr>
        <w:pStyle w:val="Nagwek1"/>
        <w:rPr>
          <w:lang w:val="pl-PL"/>
        </w:rPr>
      </w:pPr>
      <w:bookmarkStart w:id="7" w:name="_Toc28677048"/>
      <w:r>
        <w:rPr>
          <w:lang w:val="pl-PL"/>
        </w:rPr>
        <w:t>Obsługa</w:t>
      </w:r>
      <w:r w:rsidR="006A4DA7">
        <w:rPr>
          <w:lang w:val="pl-PL"/>
        </w:rPr>
        <w:t xml:space="preserve"> </w:t>
      </w:r>
      <w:r w:rsidR="00A50C0F">
        <w:rPr>
          <w:lang w:val="pl-PL"/>
        </w:rPr>
        <w:t>Zapytań Ofertowych</w:t>
      </w:r>
      <w:bookmarkEnd w:id="7"/>
    </w:p>
    <w:p w14:paraId="26A3FE43" w14:textId="2873806B" w:rsidR="004456BB" w:rsidRDefault="00F7241C" w:rsidP="00FC0429">
      <w:pPr>
        <w:pStyle w:val="Nagwek2"/>
      </w:pPr>
      <w:bookmarkStart w:id="8" w:name="_Toc28677049"/>
      <w:r>
        <w:rPr>
          <w:lang w:val="pl-PL"/>
        </w:rPr>
        <w:t>Tworzenie Zapytania</w:t>
      </w:r>
      <w:r w:rsidR="00A50C0F">
        <w:rPr>
          <w:lang w:val="pl-PL"/>
        </w:rPr>
        <w:t xml:space="preserve"> ofertow</w:t>
      </w:r>
      <w:r>
        <w:rPr>
          <w:lang w:val="pl-PL"/>
        </w:rPr>
        <w:t>ego</w:t>
      </w:r>
      <w:bookmarkEnd w:id="8"/>
    </w:p>
    <w:p w14:paraId="365C5C66" w14:textId="77777777" w:rsidR="002C59E8" w:rsidRDefault="002C59E8" w:rsidP="002C59E8"/>
    <w:p w14:paraId="600B35EB" w14:textId="4C28B1F7" w:rsidR="00A50C0F" w:rsidRDefault="00A50C0F" w:rsidP="00A50C0F">
      <w:r>
        <w:t>Ut</w:t>
      </w:r>
      <w:r w:rsidRPr="00A50C0F">
        <w:t>worz</w:t>
      </w:r>
      <w:r>
        <w:t>one zapytania ofertowego</w:t>
      </w:r>
      <w:r w:rsidRPr="00A50C0F">
        <w:t xml:space="preserve"> </w:t>
      </w:r>
      <w:r>
        <w:t>będą określały potencjalnych dostawców</w:t>
      </w:r>
      <w:r w:rsidRPr="00A50C0F">
        <w:t xml:space="preserve">, </w:t>
      </w:r>
      <w:r>
        <w:t xml:space="preserve">którzy zostaną </w:t>
      </w:r>
      <w:r w:rsidRPr="00A50C0F">
        <w:t>poprosze</w:t>
      </w:r>
      <w:r>
        <w:t>ni</w:t>
      </w:r>
      <w:r w:rsidRPr="00A50C0F">
        <w:t xml:space="preserve"> </w:t>
      </w:r>
      <w:r>
        <w:t>o prze</w:t>
      </w:r>
      <w:r w:rsidRPr="00A50C0F">
        <w:t>słanie ofert cenowych na materiały lub usługi opisane w pozycjach zapytania ofertowego.</w:t>
      </w:r>
    </w:p>
    <w:p w14:paraId="75C9A68A" w14:textId="77777777" w:rsidR="00A50C0F" w:rsidRPr="00A50C0F" w:rsidRDefault="00A50C0F" w:rsidP="00A50C0F">
      <w:r w:rsidRPr="00A50C0F">
        <w:t>Ścieżka do transakcji w menu SAP:</w:t>
      </w:r>
    </w:p>
    <w:tbl>
      <w:tblPr>
        <w:tblW w:w="9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A50C0F" w:rsidRPr="00A50C0F" w14:paraId="636EA968" w14:textId="77777777" w:rsidTr="0090557A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5406E4BB" w14:textId="77777777" w:rsidR="00A50C0F" w:rsidRPr="00A50C0F" w:rsidRDefault="00A50C0F" w:rsidP="00A50C0F">
            <w:pPr>
              <w:rPr>
                <w:b/>
              </w:rPr>
            </w:pPr>
            <w:r w:rsidRPr="00A50C0F">
              <w:rPr>
                <w:b/>
              </w:rPr>
              <w:t>Menu</w:t>
            </w:r>
          </w:p>
        </w:tc>
        <w:tc>
          <w:tcPr>
            <w:tcW w:w="7157" w:type="dxa"/>
          </w:tcPr>
          <w:p w14:paraId="2781C9A7" w14:textId="77777777" w:rsidR="00A50C0F" w:rsidRPr="00A50C0F" w:rsidRDefault="00A50C0F" w:rsidP="00A50C0F">
            <w:r w:rsidRPr="00A50C0F">
              <w:t xml:space="preserve">Logistyka </w:t>
            </w:r>
            <w:r w:rsidRPr="00A50C0F">
              <w:sym w:font="Wingdings" w:char="F0E0"/>
            </w:r>
            <w:r w:rsidRPr="00A50C0F">
              <w:t xml:space="preserve"> Gospodarka materiałowa </w:t>
            </w:r>
            <w:r w:rsidRPr="00A50C0F">
              <w:sym w:font="Wingdings" w:char="F0E0"/>
            </w:r>
            <w:r w:rsidRPr="00A50C0F">
              <w:t xml:space="preserve"> Zaopatrzenie  </w:t>
            </w:r>
            <w:r w:rsidRPr="00A50C0F">
              <w:sym w:font="Wingdings" w:char="F0E0"/>
            </w:r>
            <w:r w:rsidRPr="00A50C0F">
              <w:t xml:space="preserve"> </w:t>
            </w:r>
            <w:proofErr w:type="spellStart"/>
            <w:r w:rsidRPr="00A50C0F">
              <w:t>ZOf</w:t>
            </w:r>
            <w:proofErr w:type="spellEnd"/>
            <w:r w:rsidRPr="00A50C0F">
              <w:t>/oferta</w:t>
            </w:r>
            <w:r w:rsidRPr="00A50C0F">
              <w:sym w:font="Wingdings" w:char="F0E0"/>
            </w:r>
          </w:p>
          <w:p w14:paraId="3921DED7" w14:textId="77777777" w:rsidR="00A50C0F" w:rsidRPr="00A50C0F" w:rsidRDefault="00A50C0F" w:rsidP="00A50C0F">
            <w:r w:rsidRPr="00A50C0F">
              <w:t>Zapytanie ofertowe</w:t>
            </w:r>
            <w:r w:rsidRPr="00A50C0F">
              <w:sym w:font="Wingdings" w:char="F0E0"/>
            </w:r>
            <w:r w:rsidRPr="00A50C0F">
              <w:t>Tworzenie</w:t>
            </w:r>
          </w:p>
        </w:tc>
      </w:tr>
      <w:tr w:rsidR="00A50C0F" w:rsidRPr="00A50C0F" w14:paraId="3BAD1BFE" w14:textId="77777777" w:rsidTr="0090557A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2765E9AD" w14:textId="77777777" w:rsidR="00A50C0F" w:rsidRPr="00A50C0F" w:rsidRDefault="00A50C0F" w:rsidP="00A50C0F">
            <w:pPr>
              <w:rPr>
                <w:b/>
              </w:rPr>
            </w:pPr>
            <w:r w:rsidRPr="00A50C0F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0BC26519" w14:textId="77777777" w:rsidR="00A50C0F" w:rsidRPr="00A50C0F" w:rsidRDefault="00A50C0F" w:rsidP="00A50C0F">
            <w:r w:rsidRPr="00A50C0F">
              <w:t>ME41</w:t>
            </w:r>
          </w:p>
        </w:tc>
      </w:tr>
    </w:tbl>
    <w:p w14:paraId="2FC3DC4A" w14:textId="77777777" w:rsidR="00A50C0F" w:rsidRDefault="00A50C0F" w:rsidP="002C59E8"/>
    <w:p w14:paraId="07E6C2E0" w14:textId="0EFC8484" w:rsidR="00A50C0F" w:rsidRDefault="00A50C0F" w:rsidP="002C59E8">
      <w:r w:rsidRPr="00A50C0F">
        <w:rPr>
          <w:noProof/>
        </w:rPr>
        <w:drawing>
          <wp:inline distT="0" distB="0" distL="0" distR="0" wp14:anchorId="08748011" wp14:editId="14762D4B">
            <wp:extent cx="6120130" cy="37744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4072" w14:textId="77777777" w:rsidR="00A50C0F" w:rsidRDefault="00A50C0F" w:rsidP="002C59E8"/>
    <w:p w14:paraId="30DF0CB9" w14:textId="77777777" w:rsidR="00A50C0F" w:rsidRDefault="00A50C0F" w:rsidP="002C59E8"/>
    <w:p w14:paraId="14B454F7" w14:textId="0526850D" w:rsidR="00A50C0F" w:rsidRDefault="00A50C0F" w:rsidP="002C59E8">
      <w:r>
        <w:t>Po wywołaniu transakcji</w:t>
      </w:r>
      <w:r w:rsidR="009D492A">
        <w:t xml:space="preserve"> pojawia się ekran początkowy:</w:t>
      </w:r>
    </w:p>
    <w:p w14:paraId="4A40629B" w14:textId="56B3A099" w:rsidR="00A50C0F" w:rsidRDefault="00A50C0F" w:rsidP="002C59E8">
      <w:r w:rsidRPr="00A50C0F">
        <w:rPr>
          <w:noProof/>
        </w:rPr>
        <w:drawing>
          <wp:inline distT="0" distB="0" distL="0" distR="0" wp14:anchorId="4424E373" wp14:editId="19C25E2E">
            <wp:extent cx="6120130" cy="375856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45F3" w14:textId="5129E054" w:rsidR="00A50C0F" w:rsidRDefault="00A50C0F" w:rsidP="002C59E8">
      <w:r>
        <w:t>Zapytania ofertowe mogą być tworzone w referencji do innych dokumentów</w:t>
      </w:r>
      <w:r w:rsidR="009D492A">
        <w:t xml:space="preserve"> – np. do zgłoszeń zapotrzebowania</w:t>
      </w:r>
      <w:r>
        <w:t xml:space="preserve"> (dokument tworzon</w:t>
      </w:r>
      <w:r w:rsidR="006051FC">
        <w:t>y</w:t>
      </w:r>
      <w:r w:rsidRPr="00A50C0F">
        <w:t xml:space="preserve"> automatycznie po zarejestrowaniu wniosku zakupowego</w:t>
      </w:r>
      <w:r>
        <w:t>) albo bez referencji do innych dokumentów. Rejestracja umowy bez referencji</w:t>
      </w:r>
      <w:r w:rsidR="006051FC">
        <w:t xml:space="preserve"> do innych dokumentów</w:t>
      </w:r>
      <w:r>
        <w:t xml:space="preserve"> wymusza wprowadzenie większego zakresu danych.</w:t>
      </w:r>
    </w:p>
    <w:p w14:paraId="3CD0FE9C" w14:textId="77777777" w:rsidR="001851FA" w:rsidRDefault="001851FA" w:rsidP="002C59E8"/>
    <w:p w14:paraId="38C469E2" w14:textId="55B92673" w:rsidR="001851FA" w:rsidRDefault="001851FA" w:rsidP="002C59E8">
      <w:r>
        <w:t>Poniższy przykład dotyczy zarejestrowania zapytań ofertowych w referencji do Zgłoszenia zapotrzebowania.</w:t>
      </w:r>
    </w:p>
    <w:p w14:paraId="35062623" w14:textId="77777777" w:rsidR="009F4F5D" w:rsidRDefault="009F4F5D" w:rsidP="00700B56">
      <w:pPr>
        <w:pStyle w:val="Nagwekkrok"/>
      </w:pPr>
    </w:p>
    <w:p w14:paraId="47F1D40C" w14:textId="77777777" w:rsidR="009F4F5D" w:rsidRPr="009F4F5D" w:rsidRDefault="009F4F5D" w:rsidP="009F4F5D"/>
    <w:p w14:paraId="2360A734" w14:textId="77777777" w:rsidR="009F4F5D" w:rsidRPr="009F4F5D" w:rsidRDefault="009F4F5D" w:rsidP="009F4F5D"/>
    <w:p w14:paraId="3A6E4A4A" w14:textId="77777777" w:rsidR="009F4F5D" w:rsidRPr="009F4F5D" w:rsidRDefault="009F4F5D" w:rsidP="009F4F5D"/>
    <w:p w14:paraId="6244B285" w14:textId="77777777" w:rsidR="00700B56" w:rsidRDefault="00700B56" w:rsidP="00700B56">
      <w:pPr>
        <w:pStyle w:val="Nagwekkrok"/>
      </w:pPr>
      <w:r>
        <w:lastRenderedPageBreak/>
        <w:t>Krok 1:  Uzupełnienie danych na ekranie początkowym</w:t>
      </w:r>
    </w:p>
    <w:p w14:paraId="6F17050E" w14:textId="77777777" w:rsidR="00A50C0F" w:rsidRDefault="00A50C0F" w:rsidP="002C59E8"/>
    <w:p w14:paraId="6A0A85C0" w14:textId="30DB362A" w:rsidR="00700B56" w:rsidRDefault="009D492A" w:rsidP="00700B56">
      <w:pPr>
        <w:rPr>
          <w:lang w:eastAsia="x-none"/>
        </w:rPr>
      </w:pPr>
      <w:r>
        <w:rPr>
          <w:lang w:eastAsia="x-none"/>
        </w:rPr>
        <w:t>Po wywołaniu transakcji ME41</w:t>
      </w:r>
      <w:r w:rsidR="00A74E1A">
        <w:rPr>
          <w:lang w:eastAsia="x-none"/>
        </w:rPr>
        <w:t>, n</w:t>
      </w:r>
      <w:r w:rsidR="00700B56">
        <w:rPr>
          <w:lang w:eastAsia="x-none"/>
        </w:rPr>
        <w:t>ależy uzupełnić</w:t>
      </w:r>
      <w:r>
        <w:rPr>
          <w:lang w:eastAsia="x-none"/>
        </w:rPr>
        <w:t xml:space="preserve"> na ekranie początkowym</w:t>
      </w:r>
      <w:r w:rsidR="00700B56">
        <w:rPr>
          <w:lang w:eastAsia="x-none"/>
        </w:rPr>
        <w:t xml:space="preserve"> wartości w poniższych polach: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801"/>
        <w:gridCol w:w="4341"/>
      </w:tblGrid>
      <w:tr w:rsidR="00700B56" w14:paraId="0278C704" w14:textId="77777777" w:rsidTr="00700B56">
        <w:trPr>
          <w:tblHeader/>
        </w:trPr>
        <w:tc>
          <w:tcPr>
            <w:tcW w:w="3070" w:type="dxa"/>
            <w:shd w:val="clear" w:color="auto" w:fill="D0CECE" w:themeFill="background2" w:themeFillShade="E6"/>
          </w:tcPr>
          <w:p w14:paraId="30BA0280" w14:textId="77777777" w:rsidR="00700B56" w:rsidRDefault="00700B56" w:rsidP="0090557A">
            <w:pPr>
              <w:rPr>
                <w:b/>
              </w:rPr>
            </w:pPr>
            <w:r>
              <w:rPr>
                <w:b/>
              </w:rPr>
              <w:t>Nazwa na ekranie</w:t>
            </w:r>
          </w:p>
        </w:tc>
        <w:tc>
          <w:tcPr>
            <w:tcW w:w="1801" w:type="dxa"/>
            <w:shd w:val="clear" w:color="auto" w:fill="D0CECE" w:themeFill="background2" w:themeFillShade="E6"/>
          </w:tcPr>
          <w:p w14:paraId="6AFEA39E" w14:textId="77777777" w:rsidR="00700B56" w:rsidRDefault="00700B56" w:rsidP="0090557A">
            <w:pPr>
              <w:rPr>
                <w:b/>
              </w:rPr>
            </w:pPr>
            <w:r>
              <w:rPr>
                <w:b/>
              </w:rPr>
              <w:t xml:space="preserve">Wartość </w:t>
            </w:r>
          </w:p>
        </w:tc>
        <w:tc>
          <w:tcPr>
            <w:tcW w:w="4341" w:type="dxa"/>
            <w:shd w:val="clear" w:color="auto" w:fill="D0CECE" w:themeFill="background2" w:themeFillShade="E6"/>
          </w:tcPr>
          <w:p w14:paraId="45D7CA4D" w14:textId="77777777" w:rsidR="00700B56" w:rsidRDefault="00700B56" w:rsidP="0090557A">
            <w:pPr>
              <w:rPr>
                <w:b/>
              </w:rPr>
            </w:pPr>
            <w:r>
              <w:rPr>
                <w:b/>
              </w:rPr>
              <w:t>Komentarz</w:t>
            </w:r>
          </w:p>
        </w:tc>
      </w:tr>
      <w:tr w:rsidR="00700B56" w14:paraId="60A7E15F" w14:textId="77777777" w:rsidTr="0090557A">
        <w:tc>
          <w:tcPr>
            <w:tcW w:w="3070" w:type="dxa"/>
          </w:tcPr>
          <w:p w14:paraId="6E778C2A" w14:textId="217858FE" w:rsidR="00700B56" w:rsidRDefault="00700B56" w:rsidP="0090557A">
            <w:pPr>
              <w:pStyle w:val="Nagwek"/>
              <w:tabs>
                <w:tab w:val="clear" w:pos="4536"/>
                <w:tab w:val="clear" w:pos="9072"/>
              </w:tabs>
            </w:pPr>
            <w:r w:rsidRPr="00700B56">
              <w:t xml:space="preserve">Rodz. </w:t>
            </w:r>
            <w:proofErr w:type="spellStart"/>
            <w:r w:rsidRPr="00700B56">
              <w:t>zapyt</w:t>
            </w:r>
            <w:proofErr w:type="spellEnd"/>
            <w:r w:rsidRPr="00700B56">
              <w:t>. ofert.</w:t>
            </w:r>
          </w:p>
        </w:tc>
        <w:tc>
          <w:tcPr>
            <w:tcW w:w="1801" w:type="dxa"/>
          </w:tcPr>
          <w:p w14:paraId="7B490B70" w14:textId="20FAD29B" w:rsidR="00700B56" w:rsidRDefault="00700B56" w:rsidP="0090557A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AZ</w:t>
            </w:r>
          </w:p>
        </w:tc>
        <w:tc>
          <w:tcPr>
            <w:tcW w:w="4341" w:type="dxa"/>
          </w:tcPr>
          <w:p w14:paraId="25B27C39" w14:textId="77777777" w:rsidR="00700B56" w:rsidRDefault="00700B56" w:rsidP="0090557A">
            <w:pPr>
              <w:spacing w:line="240" w:lineRule="auto"/>
            </w:pPr>
            <w:r>
              <w:t>Kod rodzaju Zapytania ofertowego.</w:t>
            </w:r>
          </w:p>
          <w:p w14:paraId="3CE4BECA" w14:textId="2E78230D" w:rsidR="00700B56" w:rsidRDefault="00700B56" w:rsidP="0090557A">
            <w:pPr>
              <w:spacing w:line="240" w:lineRule="auto"/>
            </w:pPr>
            <w:r>
              <w:t>Wartość automatycznie podpowiadana przez system</w:t>
            </w:r>
          </w:p>
          <w:p w14:paraId="7C1ED9B3" w14:textId="553D2AA2" w:rsidR="00700B56" w:rsidRDefault="00700B56" w:rsidP="0090557A">
            <w:pPr>
              <w:spacing w:line="240" w:lineRule="auto"/>
            </w:pPr>
            <w:r>
              <w:t>Dla UMCS przewidziano:</w:t>
            </w:r>
          </w:p>
          <w:p w14:paraId="4C046BC9" w14:textId="51E57121" w:rsidR="00700B56" w:rsidRDefault="00700B56" w:rsidP="0090557A">
            <w:pPr>
              <w:spacing w:line="240" w:lineRule="auto"/>
            </w:pPr>
            <w:r>
              <w:t xml:space="preserve">AZ- </w:t>
            </w:r>
            <w:proofErr w:type="spellStart"/>
            <w:r w:rsidRPr="00700B56">
              <w:t>Zapyt</w:t>
            </w:r>
            <w:proofErr w:type="spellEnd"/>
            <w:r w:rsidRPr="00700B56">
              <w:t>. ofertowe UMCS</w:t>
            </w:r>
            <w:r>
              <w:t xml:space="preserve"> </w:t>
            </w:r>
          </w:p>
        </w:tc>
      </w:tr>
      <w:tr w:rsidR="00700B56" w14:paraId="0031305A" w14:textId="77777777" w:rsidTr="0090557A">
        <w:tc>
          <w:tcPr>
            <w:tcW w:w="3070" w:type="dxa"/>
            <w:tcBorders>
              <w:bottom w:val="single" w:sz="4" w:space="0" w:color="auto"/>
            </w:tcBorders>
          </w:tcPr>
          <w:p w14:paraId="237DF42C" w14:textId="08357E67" w:rsidR="00700B56" w:rsidRDefault="00700B56" w:rsidP="00700B56">
            <w:pPr>
              <w:pStyle w:val="Nagwek"/>
              <w:tabs>
                <w:tab w:val="clear" w:pos="4536"/>
                <w:tab w:val="clear" w:pos="9072"/>
              </w:tabs>
            </w:pPr>
            <w:r>
              <w:t>Klucz języka</w:t>
            </w: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14:paraId="320CFCB9" w14:textId="122BF9DE" w:rsidR="00700B56" w:rsidRDefault="00700B56" w:rsidP="00700B56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PL</w:t>
            </w:r>
          </w:p>
        </w:tc>
        <w:tc>
          <w:tcPr>
            <w:tcW w:w="4341" w:type="dxa"/>
            <w:tcBorders>
              <w:bottom w:val="single" w:sz="4" w:space="0" w:color="auto"/>
            </w:tcBorders>
          </w:tcPr>
          <w:p w14:paraId="19878CCC" w14:textId="5285588D" w:rsidR="00700B56" w:rsidRDefault="00700B56" w:rsidP="00700B56">
            <w:pPr>
              <w:spacing w:line="240" w:lineRule="auto"/>
            </w:pPr>
            <w:r>
              <w:t>Wartość automatycznie podpowiadana przez system</w:t>
            </w:r>
          </w:p>
        </w:tc>
      </w:tr>
      <w:tr w:rsidR="00700B56" w14:paraId="36A1B705" w14:textId="77777777" w:rsidTr="0090557A">
        <w:tc>
          <w:tcPr>
            <w:tcW w:w="3070" w:type="dxa"/>
            <w:tcBorders>
              <w:bottom w:val="single" w:sz="4" w:space="0" w:color="auto"/>
            </w:tcBorders>
          </w:tcPr>
          <w:p w14:paraId="7A188FAF" w14:textId="08756E03" w:rsidR="00700B56" w:rsidRDefault="00700B56" w:rsidP="00700B56">
            <w:pPr>
              <w:pStyle w:val="Nagwek"/>
              <w:tabs>
                <w:tab w:val="clear" w:pos="4536"/>
                <w:tab w:val="clear" w:pos="9072"/>
              </w:tabs>
            </w:pPr>
            <w:r w:rsidRPr="00515C44">
              <w:t xml:space="preserve">Data zapytania </w:t>
            </w:r>
            <w:proofErr w:type="spellStart"/>
            <w:r w:rsidRPr="00515C44">
              <w:t>ofer</w:t>
            </w:r>
            <w:proofErr w:type="spellEnd"/>
            <w:r w:rsidRPr="00515C44">
              <w:t>.</w:t>
            </w: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14:paraId="1B4D261D" w14:textId="77777777" w:rsidR="00700B56" w:rsidRDefault="00700B56" w:rsidP="00700B56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  <w:tcBorders>
              <w:bottom w:val="single" w:sz="4" w:space="0" w:color="auto"/>
            </w:tcBorders>
          </w:tcPr>
          <w:p w14:paraId="79BBD9DC" w14:textId="4CC86365" w:rsidR="00700B56" w:rsidRDefault="00700B56" w:rsidP="00700B56">
            <w:pPr>
              <w:spacing w:line="240" w:lineRule="auto"/>
            </w:pPr>
            <w:r w:rsidRPr="00515C44">
              <w:t>Data utworzenia zapytania ofertowego – podpowiadana data bieżąca (można ją zmienić)</w:t>
            </w:r>
          </w:p>
        </w:tc>
      </w:tr>
      <w:tr w:rsidR="00700B56" w14:paraId="5E63B97A" w14:textId="77777777" w:rsidTr="0090557A">
        <w:tc>
          <w:tcPr>
            <w:tcW w:w="3070" w:type="dxa"/>
            <w:tcBorders>
              <w:bottom w:val="single" w:sz="4" w:space="0" w:color="auto"/>
            </w:tcBorders>
          </w:tcPr>
          <w:p w14:paraId="673DA48F" w14:textId="124EA835" w:rsidR="00700B56" w:rsidRDefault="00700B56" w:rsidP="00700B56">
            <w:pPr>
              <w:pStyle w:val="Nagwek"/>
              <w:tabs>
                <w:tab w:val="clear" w:pos="4536"/>
                <w:tab w:val="clear" w:pos="9072"/>
              </w:tabs>
            </w:pPr>
            <w:r>
              <w:t xml:space="preserve">Termin </w:t>
            </w:r>
            <w:proofErr w:type="spellStart"/>
            <w:r>
              <w:t>złoż</w:t>
            </w:r>
            <w:proofErr w:type="spellEnd"/>
            <w:r>
              <w:t>. oferty</w:t>
            </w: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14:paraId="42DEE095" w14:textId="77777777" w:rsidR="00700B56" w:rsidRDefault="00700B56" w:rsidP="00700B56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  <w:tcBorders>
              <w:bottom w:val="single" w:sz="4" w:space="0" w:color="auto"/>
            </w:tcBorders>
          </w:tcPr>
          <w:p w14:paraId="7B5A9DC6" w14:textId="6E97B8A4" w:rsidR="00700B56" w:rsidRDefault="00700B56" w:rsidP="00700B56">
            <w:pPr>
              <w:spacing w:line="240" w:lineRule="auto"/>
            </w:pPr>
            <w:r>
              <w:t>Data do jakiej dostawca powinien złożyć ofertę</w:t>
            </w:r>
          </w:p>
        </w:tc>
      </w:tr>
      <w:tr w:rsidR="00700B56" w14:paraId="3E401603" w14:textId="77777777" w:rsidTr="0090557A">
        <w:tc>
          <w:tcPr>
            <w:tcW w:w="3070" w:type="dxa"/>
          </w:tcPr>
          <w:p w14:paraId="74F71C72" w14:textId="77777777" w:rsidR="00700B56" w:rsidRDefault="00700B56" w:rsidP="0090557A">
            <w:pPr>
              <w:pStyle w:val="Nagwek"/>
              <w:tabs>
                <w:tab w:val="clear" w:pos="4536"/>
                <w:tab w:val="clear" w:pos="9072"/>
              </w:tabs>
            </w:pPr>
            <w:r>
              <w:t>Dział zaopatrzenia</w:t>
            </w:r>
          </w:p>
        </w:tc>
        <w:tc>
          <w:tcPr>
            <w:tcW w:w="1801" w:type="dxa"/>
          </w:tcPr>
          <w:p w14:paraId="470B3541" w14:textId="77777777" w:rsidR="00700B56" w:rsidRDefault="00700B56" w:rsidP="0090557A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ZAUN</w:t>
            </w:r>
          </w:p>
        </w:tc>
        <w:tc>
          <w:tcPr>
            <w:tcW w:w="4341" w:type="dxa"/>
          </w:tcPr>
          <w:p w14:paraId="1406D190" w14:textId="77777777" w:rsidR="00700B56" w:rsidRDefault="00700B56" w:rsidP="0090557A">
            <w:pPr>
              <w:spacing w:line="240" w:lineRule="auto"/>
            </w:pPr>
            <w:r>
              <w:t>Kod działu zaopatrzenia.</w:t>
            </w:r>
          </w:p>
          <w:p w14:paraId="64A237B5" w14:textId="77777777" w:rsidR="00700B56" w:rsidRDefault="00700B56" w:rsidP="0090557A">
            <w:pPr>
              <w:spacing w:line="240" w:lineRule="auto"/>
            </w:pPr>
            <w:r>
              <w:t>Dla UMCS przewidziano tylko jeden Dział zaopatrzenia- o symbolu ZAUN</w:t>
            </w:r>
          </w:p>
        </w:tc>
      </w:tr>
      <w:tr w:rsidR="00700B56" w14:paraId="5B5EA846" w14:textId="77777777" w:rsidTr="0090557A">
        <w:tc>
          <w:tcPr>
            <w:tcW w:w="3070" w:type="dxa"/>
          </w:tcPr>
          <w:p w14:paraId="3B994336" w14:textId="77777777" w:rsidR="00700B56" w:rsidRDefault="00700B56" w:rsidP="0090557A">
            <w:pPr>
              <w:pStyle w:val="Nagwek"/>
              <w:tabs>
                <w:tab w:val="clear" w:pos="4536"/>
                <w:tab w:val="clear" w:pos="9072"/>
              </w:tabs>
            </w:pPr>
            <w:r>
              <w:t>Grupa zaopatrzeniowa</w:t>
            </w:r>
          </w:p>
        </w:tc>
        <w:tc>
          <w:tcPr>
            <w:tcW w:w="1801" w:type="dxa"/>
          </w:tcPr>
          <w:p w14:paraId="01B44B75" w14:textId="64B9AF2A" w:rsidR="00700B56" w:rsidRDefault="00700B56" w:rsidP="0090557A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7CBF7D00" w14:textId="77777777" w:rsidR="00700B56" w:rsidRDefault="00700B56" w:rsidP="0090557A">
            <w:pPr>
              <w:spacing w:line="240" w:lineRule="auto"/>
            </w:pPr>
            <w:r>
              <w:t>Kod grupy zaopatrzeniowej – wartość wybierana z listy.</w:t>
            </w:r>
          </w:p>
          <w:p w14:paraId="592B5D5D" w14:textId="77777777" w:rsidR="00700B56" w:rsidRDefault="00700B56" w:rsidP="0090557A">
            <w:pPr>
              <w:spacing w:line="240" w:lineRule="auto"/>
            </w:pPr>
            <w:r>
              <w:t>Poszczególne Grupy zaopatrzeniowe zostały przypisane Zaopatrzeniowcom z różnych jednostek realizujących procesy zaopatrywania.</w:t>
            </w:r>
          </w:p>
          <w:p w14:paraId="6FA9ACFF" w14:textId="77777777" w:rsidR="00700B56" w:rsidRDefault="00700B56" w:rsidP="0090557A">
            <w:pPr>
              <w:spacing w:line="240" w:lineRule="auto"/>
            </w:pPr>
            <w:r>
              <w:t>Należy wybrać przypisaną Grupę Zaopatrzeniową.</w:t>
            </w:r>
          </w:p>
        </w:tc>
      </w:tr>
    </w:tbl>
    <w:p w14:paraId="05FA2FDB" w14:textId="77777777" w:rsidR="00700B56" w:rsidRDefault="00700B56" w:rsidP="002C59E8"/>
    <w:p w14:paraId="6C8685F6" w14:textId="77777777" w:rsidR="009F4F5D" w:rsidRDefault="009F4F5D" w:rsidP="002C59E8"/>
    <w:p w14:paraId="7FCE110B" w14:textId="77777777" w:rsidR="009F4F5D" w:rsidRDefault="009F4F5D" w:rsidP="002C59E8"/>
    <w:p w14:paraId="1F70DBBE" w14:textId="77777777" w:rsidR="009F4F5D" w:rsidRDefault="009F4F5D" w:rsidP="002C59E8"/>
    <w:p w14:paraId="6129D621" w14:textId="50EEE75D" w:rsidR="00A50C0F" w:rsidRDefault="00700B56" w:rsidP="002C59E8">
      <w:r>
        <w:lastRenderedPageBreak/>
        <w:t>Widok po</w:t>
      </w:r>
      <w:r w:rsidR="009D492A">
        <w:t xml:space="preserve"> przykładowym</w:t>
      </w:r>
      <w:r>
        <w:t xml:space="preserve"> uzupełnieniu:</w:t>
      </w:r>
    </w:p>
    <w:p w14:paraId="3495EFE8" w14:textId="7267D34F" w:rsidR="00700B56" w:rsidRDefault="00700B56" w:rsidP="002C59E8">
      <w:r w:rsidRPr="00700B56">
        <w:rPr>
          <w:noProof/>
        </w:rPr>
        <w:drawing>
          <wp:inline distT="0" distB="0" distL="0" distR="0" wp14:anchorId="14225F7C" wp14:editId="58C4B651">
            <wp:extent cx="4667693" cy="4553396"/>
            <wp:effectExtent l="0" t="0" r="0" b="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4072" cy="45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0D87" w14:textId="77777777" w:rsidR="009F4F5D" w:rsidRDefault="009F4F5D" w:rsidP="00700B56">
      <w:pPr>
        <w:rPr>
          <w:b/>
          <w:lang w:eastAsia="x-none"/>
        </w:rPr>
      </w:pPr>
    </w:p>
    <w:p w14:paraId="49A51DEF" w14:textId="77777777" w:rsidR="00700B56" w:rsidRDefault="00700B56" w:rsidP="00700B56">
      <w:pPr>
        <w:rPr>
          <w:b/>
          <w:lang w:eastAsia="x-none"/>
        </w:rPr>
      </w:pPr>
      <w:r w:rsidRPr="00900AED">
        <w:rPr>
          <w:b/>
          <w:lang w:eastAsia="x-none"/>
        </w:rPr>
        <w:t xml:space="preserve">Krok 2: </w:t>
      </w:r>
      <w:r>
        <w:rPr>
          <w:b/>
          <w:lang w:eastAsia="x-none"/>
        </w:rPr>
        <w:t xml:space="preserve">Wybór dokumentu referencyjnego </w:t>
      </w:r>
    </w:p>
    <w:p w14:paraId="0D931E44" w14:textId="77777777" w:rsidR="009D492A" w:rsidRPr="00900AED" w:rsidRDefault="009D492A" w:rsidP="00700B56">
      <w:pPr>
        <w:rPr>
          <w:b/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700B56" w:rsidRPr="004F31B5" w14:paraId="2B3B5477" w14:textId="77777777" w:rsidTr="0090557A">
        <w:trPr>
          <w:cantSplit/>
        </w:trPr>
        <w:tc>
          <w:tcPr>
            <w:tcW w:w="1279" w:type="dxa"/>
          </w:tcPr>
          <w:p w14:paraId="5E7A47D1" w14:textId="77777777" w:rsidR="00700B56" w:rsidRPr="004F31B5" w:rsidRDefault="00700B56" w:rsidP="0090557A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14220FA5" w14:textId="2F859970" w:rsidR="00700B56" w:rsidRDefault="00700B56" w:rsidP="0090557A">
            <w:r>
              <w:t xml:space="preserve">Tworzenie Zapytania ofertowego może odbywać się w referencji do np. zgłoszenia zapotrzebowania albo bez referencji do żadnego dokumentu. </w:t>
            </w:r>
          </w:p>
          <w:p w14:paraId="79BEE3F0" w14:textId="34526C0A" w:rsidR="00700B56" w:rsidRPr="004F31B5" w:rsidRDefault="00700B56" w:rsidP="009D492A">
            <w:r>
              <w:t xml:space="preserve">W przykładzie zaprezentowano tworzenie </w:t>
            </w:r>
            <w:r w:rsidR="009D492A">
              <w:t>Zapytania ofertowego</w:t>
            </w:r>
            <w:r>
              <w:t xml:space="preserve"> z wykorzystaniem referencyjnego dokumentu w postaci zgłoszenia zapotrzebowania (dokument tworzony</w:t>
            </w:r>
            <w:r w:rsidRPr="00A50C0F">
              <w:t xml:space="preserve"> automatycznie po zarejestrowaniu wniosku zakupowego</w:t>
            </w:r>
            <w:r>
              <w:t>)</w:t>
            </w:r>
          </w:p>
        </w:tc>
      </w:tr>
    </w:tbl>
    <w:p w14:paraId="4434E35D" w14:textId="77777777" w:rsidR="00700B56" w:rsidRDefault="00700B56" w:rsidP="002C59E8"/>
    <w:p w14:paraId="09EC41FE" w14:textId="5B0DF95F" w:rsidR="00700B56" w:rsidRDefault="00700B56" w:rsidP="002C59E8">
      <w:pPr>
        <w:rPr>
          <w:lang w:eastAsia="x-none"/>
        </w:rPr>
      </w:pPr>
      <w:r>
        <w:rPr>
          <w:lang w:eastAsia="x-none"/>
        </w:rPr>
        <w:lastRenderedPageBreak/>
        <w:t xml:space="preserve">W celu wykorzystania Zgłoszenia zapotrzebowania jako dokumentu referencyjnego należy nacisnąć klawisz </w:t>
      </w:r>
      <w:r w:rsidRPr="00700B56">
        <w:rPr>
          <w:noProof/>
        </w:rPr>
        <w:drawing>
          <wp:inline distT="0" distB="0" distL="0" distR="0" wp14:anchorId="031CB8E2" wp14:editId="7FED696D">
            <wp:extent cx="1219693" cy="276337"/>
            <wp:effectExtent l="0" t="0" r="0" b="9525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693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51F264B3" w14:textId="1A52C9B6" w:rsidR="00700B56" w:rsidRDefault="00700B56" w:rsidP="002C59E8">
      <w:r w:rsidRPr="00700B56">
        <w:rPr>
          <w:noProof/>
        </w:rPr>
        <w:drawing>
          <wp:inline distT="0" distB="0" distL="0" distR="0" wp14:anchorId="75111990" wp14:editId="4CF25159">
            <wp:extent cx="3008245" cy="2934586"/>
            <wp:effectExtent l="0" t="0" r="1905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7818" cy="29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2CF1" w14:textId="12C4A59B" w:rsidR="00700B56" w:rsidRDefault="00700B56" w:rsidP="002C59E8">
      <w:r>
        <w:t>W otworzonym okienku należy wprowadzić dane selekcji do wyszukania refer</w:t>
      </w:r>
      <w:r w:rsidR="009D492A">
        <w:t>encyjnych zgłoszeń zapotrzebowania</w:t>
      </w:r>
      <w:r>
        <w:t>. W zależności od wprowadzonych wartości zostanie w kolejnym oknie wywołana lista możliwych dokumentów referencyjnych.</w:t>
      </w:r>
    </w:p>
    <w:p w14:paraId="78F3BB96" w14:textId="0C9CDB99" w:rsidR="00700B56" w:rsidRDefault="00700B56" w:rsidP="002C59E8">
      <w:r>
        <w:t>W przykładzie wykorzystano numer dokumentu, który można wprowadzić manualni</w:t>
      </w:r>
      <w:r w:rsidR="009F4F5D">
        <w:t>e lub przez pomoc wyszukiwania:</w:t>
      </w:r>
    </w:p>
    <w:p w14:paraId="65C0F13A" w14:textId="6CA8FC01" w:rsidR="00700B56" w:rsidRDefault="00700B56" w:rsidP="002C59E8">
      <w:r w:rsidRPr="00700B56">
        <w:rPr>
          <w:noProof/>
        </w:rPr>
        <w:drawing>
          <wp:inline distT="0" distB="0" distL="0" distR="0" wp14:anchorId="29D8B5F0" wp14:editId="0EB48976">
            <wp:extent cx="5039833" cy="2722283"/>
            <wp:effectExtent l="0" t="0" r="8890" b="190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2593" cy="27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E75B" w14:textId="0415CE06" w:rsidR="00700B56" w:rsidRDefault="009D492A" w:rsidP="00700B56">
      <w:pPr>
        <w:rPr>
          <w:lang w:eastAsia="x-none"/>
        </w:rPr>
      </w:pPr>
      <w:r>
        <w:rPr>
          <w:lang w:eastAsia="x-none"/>
        </w:rPr>
        <w:lastRenderedPageBreak/>
        <w:t xml:space="preserve">Wybór </w:t>
      </w:r>
      <w:r w:rsidR="00700B56">
        <w:rPr>
          <w:lang w:eastAsia="x-none"/>
        </w:rPr>
        <w:t xml:space="preserve">należy potwierdzić przyciskiem </w:t>
      </w:r>
      <w:r w:rsidR="00700B56" w:rsidRPr="008334C0">
        <w:rPr>
          <w:noProof/>
        </w:rPr>
        <w:drawing>
          <wp:inline distT="0" distB="0" distL="0" distR="0" wp14:anchorId="3BBC3BA8" wp14:editId="3F4964C9">
            <wp:extent cx="238221" cy="257279"/>
            <wp:effectExtent l="0" t="0" r="9525" b="9525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221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,</w:t>
      </w:r>
      <w:r w:rsidR="00700B56">
        <w:rPr>
          <w:lang w:eastAsia="x-none"/>
        </w:rPr>
        <w:t xml:space="preserve"> w wyniku czego otwiera się okno z pozycjami referencyjnych dokume</w:t>
      </w:r>
      <w:r w:rsidR="009F4F5D">
        <w:rPr>
          <w:lang w:eastAsia="x-none"/>
        </w:rPr>
        <w:t>ntów  Zgłoszeń zapotrzebowania:</w:t>
      </w:r>
    </w:p>
    <w:p w14:paraId="1BAF5738" w14:textId="09E87DA2" w:rsidR="00700B56" w:rsidRDefault="00700B56" w:rsidP="00700B56">
      <w:pPr>
        <w:rPr>
          <w:lang w:eastAsia="x-none"/>
        </w:rPr>
      </w:pPr>
      <w:r w:rsidRPr="00700B56">
        <w:rPr>
          <w:noProof/>
        </w:rPr>
        <w:drawing>
          <wp:inline distT="0" distB="0" distL="0" distR="0" wp14:anchorId="43F28B57" wp14:editId="7DD97C9A">
            <wp:extent cx="4286250" cy="3566686"/>
            <wp:effectExtent l="0" t="0" r="0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4880" cy="357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AEA0" w14:textId="4E44D303" w:rsidR="00700B56" w:rsidRDefault="00700B56" w:rsidP="00700B56">
      <w:pPr>
        <w:rPr>
          <w:lang w:eastAsia="x-none"/>
        </w:rPr>
      </w:pPr>
      <w:r w:rsidRPr="00700B56">
        <w:rPr>
          <w:noProof/>
        </w:rPr>
        <w:drawing>
          <wp:inline distT="0" distB="0" distL="0" distR="0" wp14:anchorId="416005B0" wp14:editId="0D75F013">
            <wp:extent cx="5170204" cy="278573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5102" cy="27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3715" w14:textId="062A79F5" w:rsidR="00B2221B" w:rsidRDefault="00B2221B" w:rsidP="00B2221B">
      <w:pPr>
        <w:rPr>
          <w:lang w:eastAsia="x-none"/>
        </w:rPr>
      </w:pPr>
      <w:r>
        <w:rPr>
          <w:lang w:eastAsia="x-none"/>
        </w:rPr>
        <w:t xml:space="preserve">Powyżej pozycje z dokumentu referencyjnego możliwe do skopiowania do Zapytania ofertowego,  z określonym m.in. Przedmiotem zakupu i ilością. </w:t>
      </w:r>
    </w:p>
    <w:p w14:paraId="5005DF58" w14:textId="77777777" w:rsidR="00B2221B" w:rsidRDefault="00B2221B" w:rsidP="00B2221B">
      <w:pPr>
        <w:rPr>
          <w:lang w:eastAsia="x-none"/>
        </w:rPr>
      </w:pPr>
      <w:r>
        <w:rPr>
          <w:lang w:eastAsia="x-none"/>
        </w:rPr>
        <w:lastRenderedPageBreak/>
        <w:t xml:space="preserve">Do przykładu wykorzystano określenie Przedmiotu zakupu poprzez indeks materiałowy (pole materiał wypełnione numerem) oraz dla drugiej pozycji z określeniem Przedmiotu zakupowego bez indeksu materiałowego, gdzie Przedmiot zakupu określono przez jego nazwę oraz grupę materiałową. </w:t>
      </w: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B2221B" w:rsidRPr="004F31B5" w14:paraId="78F7768A" w14:textId="77777777" w:rsidTr="0090557A">
        <w:trPr>
          <w:cantSplit/>
          <w:trHeight w:val="943"/>
        </w:trPr>
        <w:tc>
          <w:tcPr>
            <w:tcW w:w="1279" w:type="dxa"/>
          </w:tcPr>
          <w:p w14:paraId="0C560E16" w14:textId="77777777" w:rsidR="00B2221B" w:rsidRPr="004F31B5" w:rsidRDefault="00B2221B" w:rsidP="0090557A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26956C5F" w14:textId="267F9B1B" w:rsidR="00B2221B" w:rsidRDefault="00B2221B" w:rsidP="0090557A">
            <w:r>
              <w:t xml:space="preserve">Określanie Przedmiotu zakupu przez Nazwę i Grupę materiałową (czyli bez indeksu materiałowego) może dotyczyć materiałów, usług oraz robót budowlanych. </w:t>
            </w:r>
          </w:p>
          <w:p w14:paraId="5C6710AC" w14:textId="4D6B2D1C" w:rsidR="00B2221B" w:rsidRPr="004F31B5" w:rsidRDefault="00B2221B" w:rsidP="0090557A">
            <w:r>
              <w:t xml:space="preserve">Nazwa grupy materiałowej wskazuje na jeden z wymienionych rodzajów.  </w:t>
            </w:r>
          </w:p>
        </w:tc>
      </w:tr>
    </w:tbl>
    <w:p w14:paraId="2AF1B6DE" w14:textId="77777777" w:rsidR="00B2221B" w:rsidRDefault="00B2221B" w:rsidP="00B2221B">
      <w:r>
        <w:t xml:space="preserve">Po oznaczeniu wybranych pozycji za pomocą przycisku z lewej strony lub za pomocą przycisku </w:t>
      </w:r>
      <w:r w:rsidRPr="00754B57">
        <w:rPr>
          <w:noProof/>
        </w:rPr>
        <w:drawing>
          <wp:inline distT="0" distB="0" distL="0" distR="0" wp14:anchorId="48383C0E" wp14:editId="3064D089">
            <wp:extent cx="228692" cy="238221"/>
            <wp:effectExtent l="0" t="0" r="0" b="952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 jednoczesnego zaznaczania wszystkich pozycji, należy nacisnąć klawisz    </w:t>
      </w:r>
      <w:r w:rsidRPr="009C6A21">
        <w:rPr>
          <w:noProof/>
        </w:rPr>
        <w:drawing>
          <wp:inline distT="0" distB="0" distL="0" distR="0" wp14:anchorId="26A0DD61" wp14:editId="0459A244">
            <wp:extent cx="1295924" cy="161990"/>
            <wp:effectExtent l="0" t="0" r="0" b="9525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924" cy="1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lub  </w:t>
      </w:r>
      <w:r w:rsidRPr="009C6A21">
        <w:rPr>
          <w:noProof/>
        </w:rPr>
        <w:drawing>
          <wp:inline distT="0" distB="0" distL="0" distR="0" wp14:anchorId="7DB2BDE0" wp14:editId="4D2B3CE6">
            <wp:extent cx="247750" cy="238221"/>
            <wp:effectExtent l="0" t="0" r="0" b="952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750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.W zależności od naciśnięcia jednego w przycisków kolejny ekran będzie prezentował Szczegóły pierwszej skopiowanej pozycji (pierwsza opcja) albo ekran z listą pozycji (druga opcja – ikona z kartkami).</w:t>
      </w:r>
    </w:p>
    <w:p w14:paraId="16013AC4" w14:textId="77777777" w:rsidR="00B2221B" w:rsidRDefault="00B2221B" w:rsidP="00B2221B">
      <w:r>
        <w:t xml:space="preserve">W przykładzie wykorzystano przycisk </w:t>
      </w:r>
      <w:r w:rsidRPr="009C6A21">
        <w:rPr>
          <w:noProof/>
        </w:rPr>
        <w:drawing>
          <wp:inline distT="0" distB="0" distL="0" distR="0" wp14:anchorId="0ECC2D95" wp14:editId="49FD616E">
            <wp:extent cx="247750" cy="238221"/>
            <wp:effectExtent l="0" t="0" r="0" b="9525"/>
            <wp:docPr id="322" name="Obraz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750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1B54745E" w14:textId="76B55D46" w:rsidR="00A50C0F" w:rsidRDefault="00B2221B" w:rsidP="002C59E8">
      <w:r w:rsidRPr="00B2221B">
        <w:rPr>
          <w:noProof/>
        </w:rPr>
        <w:drawing>
          <wp:inline distT="0" distB="0" distL="0" distR="0" wp14:anchorId="26C82DAF" wp14:editId="57781A69">
            <wp:extent cx="5773479" cy="3543282"/>
            <wp:effectExtent l="0" t="0" r="0" b="635"/>
            <wp:docPr id="313" name="Obraz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0025" cy="355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EF80" w14:textId="5824601D" w:rsidR="00A50C0F" w:rsidRDefault="00B2221B" w:rsidP="002C59E8">
      <w:r w:rsidRPr="00B2221B">
        <w:rPr>
          <w:noProof/>
        </w:rPr>
        <w:lastRenderedPageBreak/>
        <w:drawing>
          <wp:inline distT="0" distB="0" distL="0" distR="0" wp14:anchorId="068819A5" wp14:editId="33C189DE">
            <wp:extent cx="6120130" cy="3747770"/>
            <wp:effectExtent l="0" t="0" r="0" b="5080"/>
            <wp:docPr id="334" name="Obraz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6261" w14:textId="58DC103A" w:rsidR="00B2221B" w:rsidRDefault="00B2221B" w:rsidP="002C59E8">
      <w:pPr>
        <w:rPr>
          <w:lang w:eastAsia="x-none"/>
        </w:rPr>
      </w:pPr>
      <w:r>
        <w:rPr>
          <w:lang w:eastAsia="x-none"/>
        </w:rPr>
        <w:t>Wśród widocznych na ekranie przycisków poniższe służą do:</w:t>
      </w:r>
    </w:p>
    <w:tbl>
      <w:tblPr>
        <w:tblStyle w:val="Tabela-Siatka"/>
        <w:tblW w:w="3899" w:type="pct"/>
        <w:tblLook w:val="04A0" w:firstRow="1" w:lastRow="0" w:firstColumn="1" w:lastColumn="0" w:noHBand="0" w:noVBand="1"/>
      </w:tblPr>
      <w:tblGrid>
        <w:gridCol w:w="2548"/>
        <w:gridCol w:w="4960"/>
      </w:tblGrid>
      <w:tr w:rsidR="00B2221B" w:rsidRPr="00D6718F" w14:paraId="79813569" w14:textId="77777777" w:rsidTr="0090557A">
        <w:trPr>
          <w:tblHeader/>
        </w:trPr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A90796" w14:textId="77777777" w:rsidR="00B2221B" w:rsidRPr="00D6718F" w:rsidRDefault="00B2221B" w:rsidP="0090557A">
            <w:pPr>
              <w:spacing w:after="0"/>
              <w:rPr>
                <w:noProof/>
              </w:rPr>
            </w:pPr>
            <w:r>
              <w:rPr>
                <w:rFonts w:ascii="Calibri" w:hAnsi="Calibri" w:cs="Calibri"/>
                <w:b/>
              </w:rPr>
              <w:t>Ikona klawisza</w:t>
            </w:r>
          </w:p>
        </w:tc>
        <w:tc>
          <w:tcPr>
            <w:tcW w:w="3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95022D" w14:textId="77777777" w:rsidR="00B2221B" w:rsidRPr="00D6718F" w:rsidRDefault="00B2221B" w:rsidP="0090557A">
            <w:pPr>
              <w:spacing w:after="0"/>
            </w:pPr>
            <w:r>
              <w:rPr>
                <w:rFonts w:ascii="Calibri" w:hAnsi="Calibri" w:cs="Calibri"/>
                <w:b/>
              </w:rPr>
              <w:t>Opis/ Dodatkowe informacje</w:t>
            </w:r>
          </w:p>
        </w:tc>
      </w:tr>
      <w:tr w:rsidR="00B2221B" w:rsidRPr="00D6718F" w14:paraId="4906C87E" w14:textId="77777777" w:rsidTr="0090557A">
        <w:tc>
          <w:tcPr>
            <w:tcW w:w="1697" w:type="pct"/>
            <w:vAlign w:val="center"/>
          </w:tcPr>
          <w:p w14:paraId="6CEAFEC5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103B57">
              <w:rPr>
                <w:noProof/>
              </w:rPr>
              <w:drawing>
                <wp:inline distT="0" distB="0" distL="0" distR="0" wp14:anchorId="4F7AD757" wp14:editId="36A413A6">
                  <wp:extent cx="257279" cy="228692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79" cy="2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0E3CAEB3" w14:textId="77777777" w:rsidR="00B2221B" w:rsidRDefault="00B2221B" w:rsidP="0090557A">
            <w:pPr>
              <w:spacing w:after="0" w:line="360" w:lineRule="auto"/>
            </w:pPr>
            <w:r>
              <w:t>Kontynuacja</w:t>
            </w:r>
          </w:p>
        </w:tc>
      </w:tr>
      <w:tr w:rsidR="00B2221B" w:rsidRPr="00D6718F" w14:paraId="0098D291" w14:textId="77777777" w:rsidTr="0090557A">
        <w:tc>
          <w:tcPr>
            <w:tcW w:w="1697" w:type="pct"/>
            <w:vAlign w:val="center"/>
          </w:tcPr>
          <w:p w14:paraId="24465DD8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972E27">
              <w:rPr>
                <w:noProof/>
              </w:rPr>
              <w:drawing>
                <wp:inline distT="0" distB="0" distL="0" distR="0" wp14:anchorId="4F92A87C" wp14:editId="48568D70">
                  <wp:extent cx="276337" cy="276337"/>
                  <wp:effectExtent l="0" t="0" r="9525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37" cy="2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3A8AF9AA" w14:textId="77777777" w:rsidR="00B2221B" w:rsidRDefault="00B2221B" w:rsidP="0090557A">
            <w:pPr>
              <w:spacing w:after="0" w:line="360" w:lineRule="auto"/>
            </w:pPr>
            <w:r>
              <w:t xml:space="preserve">Zapamiętanie </w:t>
            </w:r>
          </w:p>
        </w:tc>
      </w:tr>
      <w:tr w:rsidR="00B2221B" w:rsidRPr="00D6718F" w14:paraId="6EA1650E" w14:textId="77777777" w:rsidTr="0090557A">
        <w:tc>
          <w:tcPr>
            <w:tcW w:w="1697" w:type="pct"/>
            <w:vAlign w:val="center"/>
          </w:tcPr>
          <w:p w14:paraId="01D2B60F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972E27">
              <w:rPr>
                <w:noProof/>
              </w:rPr>
              <w:drawing>
                <wp:inline distT="0" distB="0" distL="0" distR="0" wp14:anchorId="3B7CED36" wp14:editId="42A4FD32">
                  <wp:extent cx="285866" cy="247750"/>
                  <wp:effectExtent l="0" t="0" r="0" b="0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0B9F0577" w14:textId="77777777" w:rsidR="00B2221B" w:rsidRDefault="00B2221B" w:rsidP="0090557A">
            <w:pPr>
              <w:spacing w:after="0" w:line="360" w:lineRule="auto"/>
            </w:pPr>
            <w:r>
              <w:t>Powrót</w:t>
            </w:r>
          </w:p>
        </w:tc>
      </w:tr>
      <w:tr w:rsidR="00B2221B" w:rsidRPr="00D6718F" w14:paraId="7C9F0F69" w14:textId="77777777" w:rsidTr="0090557A">
        <w:tc>
          <w:tcPr>
            <w:tcW w:w="1697" w:type="pct"/>
            <w:vAlign w:val="center"/>
          </w:tcPr>
          <w:p w14:paraId="40AEABD7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972E27">
              <w:rPr>
                <w:noProof/>
              </w:rPr>
              <w:drawing>
                <wp:inline distT="0" distB="0" distL="0" distR="0" wp14:anchorId="4E923311" wp14:editId="59BDED17">
                  <wp:extent cx="219164" cy="295394"/>
                  <wp:effectExtent l="0" t="0" r="9525" b="0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64" cy="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08032B41" w14:textId="77777777" w:rsidR="00B2221B" w:rsidRDefault="00B2221B" w:rsidP="0090557A">
            <w:pPr>
              <w:spacing w:after="0" w:line="360" w:lineRule="auto"/>
            </w:pPr>
            <w:r>
              <w:t>Koniec</w:t>
            </w:r>
          </w:p>
        </w:tc>
      </w:tr>
      <w:tr w:rsidR="00B2221B" w:rsidRPr="00D6718F" w14:paraId="4323922C" w14:textId="77777777" w:rsidTr="0090557A">
        <w:tc>
          <w:tcPr>
            <w:tcW w:w="1697" w:type="pct"/>
            <w:vAlign w:val="center"/>
          </w:tcPr>
          <w:p w14:paraId="7D1F3530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972E27">
              <w:rPr>
                <w:noProof/>
              </w:rPr>
              <w:drawing>
                <wp:inline distT="0" distB="0" distL="0" distR="0" wp14:anchorId="663D63FE" wp14:editId="5C3202E7">
                  <wp:extent cx="238221" cy="276337"/>
                  <wp:effectExtent l="0" t="0" r="0" b="952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21" cy="2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314870FE" w14:textId="77777777" w:rsidR="00B2221B" w:rsidRDefault="00B2221B" w:rsidP="0090557A">
            <w:pPr>
              <w:spacing w:after="0" w:line="360" w:lineRule="auto"/>
            </w:pPr>
            <w:r>
              <w:t>Zaniechanie</w:t>
            </w:r>
          </w:p>
        </w:tc>
      </w:tr>
      <w:tr w:rsidR="00B2221B" w:rsidRPr="00D6718F" w14:paraId="0894C549" w14:textId="77777777" w:rsidTr="0090557A">
        <w:tc>
          <w:tcPr>
            <w:tcW w:w="1697" w:type="pct"/>
            <w:vAlign w:val="center"/>
          </w:tcPr>
          <w:p w14:paraId="64DB33E4" w14:textId="04156577" w:rsidR="00B2221B" w:rsidRPr="00972E27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B2221B">
              <w:rPr>
                <w:noProof/>
              </w:rPr>
              <w:drawing>
                <wp:inline distT="0" distB="0" distL="0" distR="0" wp14:anchorId="43E23104" wp14:editId="577F356D">
                  <wp:extent cx="895712" cy="266808"/>
                  <wp:effectExtent l="0" t="0" r="0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12" cy="2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25EA47A5" w14:textId="77777777" w:rsidR="00B2221B" w:rsidRDefault="00B2221B" w:rsidP="0090557A">
            <w:pPr>
              <w:spacing w:after="0" w:line="360" w:lineRule="auto"/>
            </w:pPr>
            <w:r>
              <w:t>Przejście do:</w:t>
            </w:r>
          </w:p>
          <w:p w14:paraId="48629256" w14:textId="54395E36" w:rsidR="00B2221B" w:rsidRDefault="00B2221B" w:rsidP="0090557A">
            <w:pPr>
              <w:spacing w:after="0" w:line="360" w:lineRule="auto"/>
            </w:pPr>
            <w:r>
              <w:t>pierwszej/ poprzedniej/ następnej/ ostatniej strony</w:t>
            </w:r>
          </w:p>
        </w:tc>
      </w:tr>
      <w:tr w:rsidR="00B2221B" w:rsidRPr="00D6718F" w14:paraId="7A93B0AC" w14:textId="77777777" w:rsidTr="0090557A">
        <w:tc>
          <w:tcPr>
            <w:tcW w:w="1697" w:type="pct"/>
            <w:vAlign w:val="center"/>
          </w:tcPr>
          <w:p w14:paraId="46AB69EA" w14:textId="27CB50B2" w:rsidR="00B2221B" w:rsidRPr="00D6718F" w:rsidRDefault="00B2221B" w:rsidP="0090557A">
            <w:pPr>
              <w:spacing w:after="0" w:line="360" w:lineRule="auto"/>
              <w:jc w:val="center"/>
            </w:pPr>
            <w:r w:rsidRPr="00D6718F">
              <w:rPr>
                <w:noProof/>
              </w:rPr>
              <w:drawing>
                <wp:inline distT="0" distB="0" distL="0" distR="0" wp14:anchorId="05A64CE3" wp14:editId="57E04255">
                  <wp:extent cx="244475" cy="287020"/>
                  <wp:effectExtent l="19050" t="0" r="3175" b="0"/>
                  <wp:docPr id="197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390B1E3C" w14:textId="77777777" w:rsidR="00B2221B" w:rsidRPr="00D6718F" w:rsidRDefault="00B2221B" w:rsidP="0090557A">
            <w:pPr>
              <w:spacing w:after="0" w:line="360" w:lineRule="auto"/>
            </w:pPr>
            <w:r>
              <w:t>Z</w:t>
            </w:r>
            <w:r w:rsidRPr="00D6718F">
              <w:t xml:space="preserve">aznaczanie wszystkich pozycji </w:t>
            </w:r>
          </w:p>
        </w:tc>
      </w:tr>
      <w:tr w:rsidR="00B2221B" w:rsidRPr="00D6718F" w14:paraId="5E00F493" w14:textId="77777777" w:rsidTr="0090557A">
        <w:tc>
          <w:tcPr>
            <w:tcW w:w="1697" w:type="pct"/>
            <w:vAlign w:val="center"/>
          </w:tcPr>
          <w:p w14:paraId="0EED9E43" w14:textId="77777777" w:rsidR="00B2221B" w:rsidRPr="00D6718F" w:rsidRDefault="00B2221B" w:rsidP="0090557A">
            <w:pPr>
              <w:spacing w:after="0" w:line="360" w:lineRule="auto"/>
              <w:jc w:val="center"/>
            </w:pPr>
            <w:r w:rsidRPr="00D6718F">
              <w:rPr>
                <w:noProof/>
              </w:rPr>
              <w:drawing>
                <wp:inline distT="0" distB="0" distL="0" distR="0" wp14:anchorId="515D949D" wp14:editId="0E1B2DCB">
                  <wp:extent cx="223520" cy="223520"/>
                  <wp:effectExtent l="19050" t="0" r="5080" b="0"/>
                  <wp:docPr id="198" name="Obraz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4CDD39D8" w14:textId="77777777" w:rsidR="00B2221B" w:rsidRPr="00D6718F" w:rsidRDefault="00B2221B" w:rsidP="0090557A">
            <w:pPr>
              <w:spacing w:after="0" w:line="360" w:lineRule="auto"/>
            </w:pPr>
            <w:r>
              <w:t>O</w:t>
            </w:r>
            <w:r w:rsidRPr="00D6718F">
              <w:t>dznaczanie wszystkich pozycji</w:t>
            </w:r>
          </w:p>
        </w:tc>
      </w:tr>
      <w:tr w:rsidR="00B2221B" w:rsidRPr="00D6718F" w14:paraId="719EF9CF" w14:textId="77777777" w:rsidTr="0090557A">
        <w:tc>
          <w:tcPr>
            <w:tcW w:w="1697" w:type="pct"/>
            <w:vAlign w:val="center"/>
          </w:tcPr>
          <w:p w14:paraId="65B394D3" w14:textId="77777777" w:rsidR="00B2221B" w:rsidRPr="00D6718F" w:rsidRDefault="00B2221B" w:rsidP="0090557A">
            <w:pPr>
              <w:spacing w:after="0" w:line="360" w:lineRule="auto"/>
              <w:jc w:val="center"/>
            </w:pPr>
            <w:r w:rsidRPr="00D6718F">
              <w:rPr>
                <w:noProof/>
              </w:rPr>
              <w:lastRenderedPageBreak/>
              <w:drawing>
                <wp:inline distT="0" distB="0" distL="0" distR="0" wp14:anchorId="43B887A8" wp14:editId="193919BE">
                  <wp:extent cx="180975" cy="223520"/>
                  <wp:effectExtent l="19050" t="0" r="9525" b="0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3561524C" w14:textId="77777777" w:rsidR="00B2221B" w:rsidRPr="00D6718F" w:rsidRDefault="00B2221B" w:rsidP="0090557A">
            <w:pPr>
              <w:spacing w:after="0" w:line="360" w:lineRule="auto"/>
            </w:pPr>
            <w:r>
              <w:t>Z</w:t>
            </w:r>
            <w:r w:rsidRPr="00D6718F">
              <w:t>aznaczanie początku/końca bloku</w:t>
            </w:r>
          </w:p>
        </w:tc>
      </w:tr>
      <w:tr w:rsidR="00B2221B" w:rsidRPr="00D6718F" w14:paraId="7BA23404" w14:textId="77777777" w:rsidTr="0090557A">
        <w:tc>
          <w:tcPr>
            <w:tcW w:w="1697" w:type="pct"/>
            <w:vAlign w:val="center"/>
          </w:tcPr>
          <w:p w14:paraId="7AE26FFC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D6718F">
              <w:rPr>
                <w:noProof/>
              </w:rPr>
              <w:drawing>
                <wp:inline distT="0" distB="0" distL="0" distR="0" wp14:anchorId="3E9D3C1B" wp14:editId="3117A67C">
                  <wp:extent cx="191135" cy="191135"/>
                  <wp:effectExtent l="19050" t="0" r="0" b="0"/>
                  <wp:docPr id="231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5BEF0511" w14:textId="77777777" w:rsidR="00B2221B" w:rsidRPr="00D6718F" w:rsidRDefault="00B2221B" w:rsidP="0090557A">
            <w:pPr>
              <w:spacing w:after="0" w:line="360" w:lineRule="auto"/>
            </w:pPr>
            <w:r>
              <w:rPr>
                <w:noProof/>
              </w:rPr>
              <w:t>W</w:t>
            </w:r>
            <w:r w:rsidRPr="00D6718F">
              <w:rPr>
                <w:noProof/>
              </w:rPr>
              <w:t>prowadzenie linii</w:t>
            </w:r>
          </w:p>
        </w:tc>
      </w:tr>
      <w:tr w:rsidR="00B2221B" w:rsidRPr="00D6718F" w14:paraId="7FB8A64E" w14:textId="77777777" w:rsidTr="0090557A">
        <w:tc>
          <w:tcPr>
            <w:tcW w:w="1697" w:type="pct"/>
            <w:vAlign w:val="center"/>
          </w:tcPr>
          <w:p w14:paraId="18B26B4D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D6718F">
              <w:rPr>
                <w:noProof/>
              </w:rPr>
              <w:drawing>
                <wp:inline distT="0" distB="0" distL="0" distR="0" wp14:anchorId="735AB23E" wp14:editId="7974F47F">
                  <wp:extent cx="191135" cy="191135"/>
                  <wp:effectExtent l="19050" t="0" r="0" b="0"/>
                  <wp:docPr id="229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0FCB278B" w14:textId="77777777" w:rsidR="00B2221B" w:rsidRPr="00D6718F" w:rsidRDefault="00B2221B" w:rsidP="0090557A">
            <w:pPr>
              <w:spacing w:after="0" w:line="360" w:lineRule="auto"/>
            </w:pPr>
            <w:r w:rsidRPr="00D6718F">
              <w:rPr>
                <w:noProof/>
              </w:rPr>
              <w:t>Usuwanie pozycji</w:t>
            </w:r>
          </w:p>
        </w:tc>
      </w:tr>
      <w:tr w:rsidR="00B2221B" w:rsidRPr="00D6718F" w14:paraId="22783012" w14:textId="77777777" w:rsidTr="0090557A">
        <w:tc>
          <w:tcPr>
            <w:tcW w:w="1697" w:type="pct"/>
            <w:vAlign w:val="center"/>
          </w:tcPr>
          <w:p w14:paraId="69D101FC" w14:textId="77777777" w:rsidR="00B2221B" w:rsidRPr="00D6718F" w:rsidRDefault="00B2221B" w:rsidP="0090557A">
            <w:pPr>
              <w:spacing w:after="0" w:line="360" w:lineRule="auto"/>
              <w:jc w:val="center"/>
            </w:pPr>
            <w:r w:rsidRPr="00D6718F">
              <w:rPr>
                <w:noProof/>
              </w:rPr>
              <w:drawing>
                <wp:inline distT="0" distB="0" distL="0" distR="0" wp14:anchorId="16D4B5A2" wp14:editId="7948C750">
                  <wp:extent cx="191135" cy="191135"/>
                  <wp:effectExtent l="19050" t="0" r="0" b="0"/>
                  <wp:docPr id="199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1245FFEF" w14:textId="2F0FA5B7" w:rsidR="00B2221B" w:rsidRPr="00D6718F" w:rsidRDefault="00B2221B" w:rsidP="0090557A">
            <w:pPr>
              <w:spacing w:after="0" w:line="360" w:lineRule="auto"/>
            </w:pPr>
            <w:r>
              <w:t>P</w:t>
            </w:r>
            <w:r w:rsidRPr="00D6718F">
              <w:t>rzejście do nagłówka</w:t>
            </w:r>
          </w:p>
        </w:tc>
      </w:tr>
      <w:tr w:rsidR="00B2221B" w:rsidRPr="00D6718F" w14:paraId="6391CFFA" w14:textId="77777777" w:rsidTr="0090557A">
        <w:tc>
          <w:tcPr>
            <w:tcW w:w="1697" w:type="pct"/>
            <w:vAlign w:val="center"/>
          </w:tcPr>
          <w:p w14:paraId="77D8D783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D6718F">
              <w:rPr>
                <w:noProof/>
              </w:rPr>
              <w:drawing>
                <wp:inline distT="0" distB="0" distL="0" distR="0" wp14:anchorId="7813427E" wp14:editId="15EAD47C">
                  <wp:extent cx="191135" cy="191135"/>
                  <wp:effectExtent l="19050" t="0" r="0" b="0"/>
                  <wp:docPr id="228" name="Obraz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54D0A68A" w14:textId="0655269D" w:rsidR="00B2221B" w:rsidRPr="00D6718F" w:rsidRDefault="00B2221B" w:rsidP="0090557A">
            <w:pPr>
              <w:spacing w:after="0" w:line="360" w:lineRule="auto"/>
              <w:rPr>
                <w:noProof/>
              </w:rPr>
            </w:pPr>
            <w:r w:rsidRPr="00D6718F">
              <w:rPr>
                <w:noProof/>
              </w:rPr>
              <w:t>Adres dostawcy</w:t>
            </w:r>
          </w:p>
        </w:tc>
      </w:tr>
      <w:tr w:rsidR="00B2221B" w:rsidRPr="00D6718F" w14:paraId="06188169" w14:textId="77777777" w:rsidTr="0090557A">
        <w:tc>
          <w:tcPr>
            <w:tcW w:w="1697" w:type="pct"/>
            <w:vAlign w:val="center"/>
          </w:tcPr>
          <w:p w14:paraId="18DAC056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D6718F">
              <w:rPr>
                <w:noProof/>
              </w:rPr>
              <w:drawing>
                <wp:inline distT="0" distB="0" distL="0" distR="0" wp14:anchorId="6B23ED3F" wp14:editId="5C516AD8">
                  <wp:extent cx="191135" cy="191135"/>
                  <wp:effectExtent l="19050" t="0" r="0" b="0"/>
                  <wp:docPr id="22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1B1169E7" w14:textId="096C48A4" w:rsidR="00B2221B" w:rsidRPr="00D6718F" w:rsidRDefault="00B2221B" w:rsidP="0090557A">
            <w:pPr>
              <w:spacing w:after="0" w:line="360" w:lineRule="auto"/>
            </w:pPr>
            <w:r w:rsidRPr="00D6718F">
              <w:rPr>
                <w:noProof/>
              </w:rPr>
              <w:t xml:space="preserve">Strategia zatwierdzania </w:t>
            </w:r>
          </w:p>
        </w:tc>
      </w:tr>
      <w:tr w:rsidR="00B2221B" w:rsidRPr="00D6718F" w14:paraId="47378161" w14:textId="77777777" w:rsidTr="0090557A">
        <w:tc>
          <w:tcPr>
            <w:tcW w:w="1697" w:type="pct"/>
            <w:vAlign w:val="center"/>
          </w:tcPr>
          <w:p w14:paraId="75295F59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D6718F">
              <w:rPr>
                <w:noProof/>
              </w:rPr>
              <w:drawing>
                <wp:inline distT="0" distB="0" distL="0" distR="0" wp14:anchorId="3A7CBC1B" wp14:editId="5E493744">
                  <wp:extent cx="191135" cy="191135"/>
                  <wp:effectExtent l="19050" t="0" r="0" b="0"/>
                  <wp:docPr id="223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4F3BE11A" w14:textId="77777777" w:rsidR="00B2221B" w:rsidRPr="00D6718F" w:rsidRDefault="00B2221B" w:rsidP="0090557A">
            <w:pPr>
              <w:spacing w:after="0" w:line="360" w:lineRule="auto"/>
            </w:pPr>
            <w:r w:rsidRPr="00D6718F">
              <w:rPr>
                <w:noProof/>
              </w:rPr>
              <w:t xml:space="preserve"> Komunikaty</w:t>
            </w:r>
          </w:p>
        </w:tc>
      </w:tr>
      <w:tr w:rsidR="00B2221B" w:rsidRPr="00D6718F" w14:paraId="4FCBFED0" w14:textId="77777777" w:rsidTr="0090557A">
        <w:tc>
          <w:tcPr>
            <w:tcW w:w="1697" w:type="pct"/>
            <w:vAlign w:val="center"/>
          </w:tcPr>
          <w:p w14:paraId="376B4566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D6718F">
              <w:rPr>
                <w:noProof/>
              </w:rPr>
              <w:drawing>
                <wp:inline distT="0" distB="0" distL="0" distR="0" wp14:anchorId="39DA1547" wp14:editId="7E6F1C02">
                  <wp:extent cx="191135" cy="191135"/>
                  <wp:effectExtent l="19050" t="0" r="0" b="0"/>
                  <wp:docPr id="222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295227C2" w14:textId="77777777" w:rsidR="00B2221B" w:rsidRPr="00D6718F" w:rsidRDefault="00B2221B" w:rsidP="0090557A">
            <w:pPr>
              <w:spacing w:after="0" w:line="360" w:lineRule="auto"/>
            </w:pPr>
            <w:r w:rsidRPr="00D6718F">
              <w:rPr>
                <w:noProof/>
              </w:rPr>
              <w:t xml:space="preserve"> Szczegóły pozycji</w:t>
            </w:r>
          </w:p>
        </w:tc>
      </w:tr>
      <w:tr w:rsidR="00B2221B" w:rsidRPr="00D6718F" w14:paraId="24A985E1" w14:textId="77777777" w:rsidTr="0090557A">
        <w:tc>
          <w:tcPr>
            <w:tcW w:w="1697" w:type="pct"/>
            <w:vAlign w:val="center"/>
          </w:tcPr>
          <w:p w14:paraId="5FFB5A63" w14:textId="77777777" w:rsidR="00B2221B" w:rsidRPr="00D6718F" w:rsidRDefault="00B2221B" w:rsidP="0090557A">
            <w:pPr>
              <w:spacing w:after="0" w:line="360" w:lineRule="auto"/>
              <w:jc w:val="center"/>
            </w:pPr>
            <w:r w:rsidRPr="00D6718F">
              <w:rPr>
                <w:noProof/>
              </w:rPr>
              <w:drawing>
                <wp:inline distT="0" distB="0" distL="0" distR="0" wp14:anchorId="0792630E" wp14:editId="15EEB9F9">
                  <wp:extent cx="191135" cy="191135"/>
                  <wp:effectExtent l="19050" t="0" r="0" b="0"/>
                  <wp:docPr id="221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48C76639" w14:textId="77777777" w:rsidR="00B2221B" w:rsidRPr="00D6718F" w:rsidRDefault="00B2221B" w:rsidP="0090557A">
            <w:pPr>
              <w:spacing w:after="0" w:line="360" w:lineRule="auto"/>
            </w:pPr>
            <w:r w:rsidRPr="00D6718F">
              <w:t xml:space="preserve"> Dane dodatkowe</w:t>
            </w:r>
          </w:p>
        </w:tc>
      </w:tr>
      <w:tr w:rsidR="00B2221B" w:rsidRPr="00D6718F" w14:paraId="3B46ACA6" w14:textId="77777777" w:rsidTr="0090557A">
        <w:tc>
          <w:tcPr>
            <w:tcW w:w="1697" w:type="pct"/>
            <w:vAlign w:val="center"/>
          </w:tcPr>
          <w:p w14:paraId="1681D52B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D6718F">
              <w:rPr>
                <w:noProof/>
              </w:rPr>
              <w:drawing>
                <wp:inline distT="0" distB="0" distL="0" distR="0" wp14:anchorId="02614D8B" wp14:editId="69E876EE">
                  <wp:extent cx="191135" cy="191135"/>
                  <wp:effectExtent l="19050" t="0" r="0" b="0"/>
                  <wp:docPr id="219" name="Obraz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0DDB9097" w14:textId="77777777" w:rsidR="00B2221B" w:rsidRPr="00D6718F" w:rsidRDefault="00B2221B" w:rsidP="0090557A">
            <w:pPr>
              <w:spacing w:after="0" w:line="360" w:lineRule="auto"/>
            </w:pPr>
            <w:r w:rsidRPr="00D6718F">
              <w:rPr>
                <w:noProof/>
              </w:rPr>
              <w:t xml:space="preserve"> Warunki pozycji</w:t>
            </w:r>
          </w:p>
        </w:tc>
      </w:tr>
      <w:tr w:rsidR="00B2221B" w:rsidRPr="00D6718F" w14:paraId="0B169FC5" w14:textId="77777777" w:rsidTr="0090557A">
        <w:tc>
          <w:tcPr>
            <w:tcW w:w="1697" w:type="pct"/>
            <w:vAlign w:val="center"/>
          </w:tcPr>
          <w:p w14:paraId="215A3433" w14:textId="77777777" w:rsidR="00B2221B" w:rsidRPr="00D6718F" w:rsidRDefault="00B2221B" w:rsidP="0090557A">
            <w:pPr>
              <w:spacing w:after="0" w:line="360" w:lineRule="auto"/>
              <w:jc w:val="center"/>
              <w:rPr>
                <w:noProof/>
              </w:rPr>
            </w:pPr>
            <w:r w:rsidRPr="00D6718F">
              <w:rPr>
                <w:noProof/>
              </w:rPr>
              <w:drawing>
                <wp:inline distT="0" distB="0" distL="0" distR="0" wp14:anchorId="16277377" wp14:editId="02854F09">
                  <wp:extent cx="191135" cy="191135"/>
                  <wp:effectExtent l="19050" t="0" r="0" b="0"/>
                  <wp:docPr id="218" name="Obraz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1C913E7A" w14:textId="77777777" w:rsidR="00B2221B" w:rsidRPr="00D6718F" w:rsidRDefault="00B2221B" w:rsidP="0090557A">
            <w:pPr>
              <w:spacing w:after="0" w:line="360" w:lineRule="auto"/>
            </w:pPr>
            <w:r w:rsidRPr="00D6718F">
              <w:rPr>
                <w:noProof/>
              </w:rPr>
              <w:t xml:space="preserve"> Teksty pozycji</w:t>
            </w:r>
          </w:p>
        </w:tc>
      </w:tr>
      <w:tr w:rsidR="00B2221B" w:rsidRPr="00D6718F" w14:paraId="556675C4" w14:textId="77777777" w:rsidTr="0090557A">
        <w:tc>
          <w:tcPr>
            <w:tcW w:w="1697" w:type="pct"/>
            <w:vAlign w:val="center"/>
          </w:tcPr>
          <w:p w14:paraId="7DFC0D0C" w14:textId="77777777" w:rsidR="00B2221B" w:rsidRPr="00D6718F" w:rsidRDefault="00B2221B" w:rsidP="0090557A">
            <w:pPr>
              <w:spacing w:after="0" w:line="360" w:lineRule="auto"/>
              <w:jc w:val="center"/>
            </w:pPr>
            <w:r w:rsidRPr="00D6718F">
              <w:rPr>
                <w:noProof/>
              </w:rPr>
              <w:drawing>
                <wp:inline distT="0" distB="0" distL="0" distR="0" wp14:anchorId="4F35C597" wp14:editId="5CEA09F9">
                  <wp:extent cx="191135" cy="191135"/>
                  <wp:effectExtent l="19050" t="0" r="0" b="0"/>
                  <wp:docPr id="283" name="Obraz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498D8650" w14:textId="77777777" w:rsidR="00B2221B" w:rsidRPr="00D6718F" w:rsidRDefault="00B2221B" w:rsidP="0090557A">
            <w:pPr>
              <w:spacing w:after="0" w:line="360" w:lineRule="auto"/>
            </w:pPr>
            <w:r w:rsidRPr="00D6718F">
              <w:t xml:space="preserve"> Adres dostawy</w:t>
            </w:r>
          </w:p>
        </w:tc>
      </w:tr>
      <w:tr w:rsidR="00B2221B" w:rsidRPr="00D6718F" w14:paraId="5D300327" w14:textId="77777777" w:rsidTr="0090557A">
        <w:tc>
          <w:tcPr>
            <w:tcW w:w="1697" w:type="pct"/>
            <w:vAlign w:val="center"/>
          </w:tcPr>
          <w:p w14:paraId="56C0BDB6" w14:textId="2111B112" w:rsidR="00B2221B" w:rsidRPr="00D6718F" w:rsidRDefault="006B27F2" w:rsidP="0090557A">
            <w:pPr>
              <w:spacing w:after="0" w:line="360" w:lineRule="auto"/>
              <w:jc w:val="center"/>
            </w:pPr>
            <w:r w:rsidRPr="006B27F2">
              <w:rPr>
                <w:noProof/>
              </w:rPr>
              <w:drawing>
                <wp:inline distT="0" distB="0" distL="0" distR="0" wp14:anchorId="3EC2CE37" wp14:editId="526DE32E">
                  <wp:extent cx="200106" cy="171519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6" cy="17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3B3AE355" w14:textId="2A614BD2" w:rsidR="00B2221B" w:rsidRPr="00D6718F" w:rsidRDefault="00B2221B" w:rsidP="006B27F2">
            <w:pPr>
              <w:spacing w:after="0" w:line="360" w:lineRule="auto"/>
            </w:pPr>
            <w:r w:rsidRPr="00D6718F">
              <w:t xml:space="preserve"> </w:t>
            </w:r>
            <w:r w:rsidR="006B27F2">
              <w:t xml:space="preserve">Linie harmonogramu </w:t>
            </w:r>
          </w:p>
        </w:tc>
      </w:tr>
    </w:tbl>
    <w:p w14:paraId="16DEE2A1" w14:textId="77777777" w:rsidR="00B2221B" w:rsidRDefault="00B2221B" w:rsidP="002C59E8"/>
    <w:p w14:paraId="22CDB24B" w14:textId="77777777" w:rsidR="006B27F2" w:rsidRDefault="006B27F2" w:rsidP="006B27F2">
      <w:pPr>
        <w:spacing w:after="0"/>
        <w:rPr>
          <w:lang w:eastAsia="x-none"/>
        </w:rPr>
      </w:pPr>
      <w:r>
        <w:rPr>
          <w:lang w:eastAsia="x-none"/>
        </w:rPr>
        <w:t>Kolumny widoczne na liście kolejno od lewej strony:</w:t>
      </w:r>
    </w:p>
    <w:tbl>
      <w:tblPr>
        <w:tblStyle w:val="Tabela-Siatka"/>
        <w:tblW w:w="3899" w:type="pct"/>
        <w:tblLook w:val="04A0" w:firstRow="1" w:lastRow="0" w:firstColumn="1" w:lastColumn="0" w:noHBand="0" w:noVBand="1"/>
      </w:tblPr>
      <w:tblGrid>
        <w:gridCol w:w="2548"/>
        <w:gridCol w:w="4960"/>
      </w:tblGrid>
      <w:tr w:rsidR="006B27F2" w:rsidRPr="00D6718F" w14:paraId="2DF26E05" w14:textId="77777777" w:rsidTr="0090557A">
        <w:trPr>
          <w:tblHeader/>
        </w:trPr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3DA04E" w14:textId="77777777" w:rsidR="006B27F2" w:rsidRPr="00D6718F" w:rsidRDefault="006B27F2" w:rsidP="0090557A">
            <w:pPr>
              <w:spacing w:after="0"/>
              <w:rPr>
                <w:noProof/>
              </w:rPr>
            </w:pPr>
            <w:r>
              <w:rPr>
                <w:rFonts w:ascii="Calibri" w:hAnsi="Calibri" w:cs="Calibri"/>
                <w:b/>
              </w:rPr>
              <w:t>Nazwa kolumny</w:t>
            </w:r>
          </w:p>
        </w:tc>
        <w:tc>
          <w:tcPr>
            <w:tcW w:w="3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3BA33E" w14:textId="77777777" w:rsidR="006B27F2" w:rsidRPr="00D6718F" w:rsidRDefault="006B27F2" w:rsidP="0090557A">
            <w:pPr>
              <w:spacing w:after="0"/>
            </w:pPr>
            <w:r>
              <w:rPr>
                <w:rFonts w:ascii="Calibri" w:hAnsi="Calibri" w:cs="Calibri"/>
                <w:b/>
              </w:rPr>
              <w:t>Opis/ Dodatkowe informacje</w:t>
            </w:r>
          </w:p>
        </w:tc>
      </w:tr>
      <w:tr w:rsidR="006B27F2" w:rsidRPr="00D6718F" w14:paraId="722AAEE7" w14:textId="77777777" w:rsidTr="0090557A">
        <w:tc>
          <w:tcPr>
            <w:tcW w:w="1697" w:type="pct"/>
            <w:vAlign w:val="center"/>
          </w:tcPr>
          <w:p w14:paraId="48739041" w14:textId="77777777" w:rsidR="006B27F2" w:rsidRPr="00D6718F" w:rsidRDefault="006B27F2" w:rsidP="0090557A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lang w:eastAsia="x-none"/>
              </w:rPr>
              <w:t>Poz.</w:t>
            </w:r>
          </w:p>
        </w:tc>
        <w:tc>
          <w:tcPr>
            <w:tcW w:w="3303" w:type="pct"/>
            <w:vAlign w:val="center"/>
          </w:tcPr>
          <w:p w14:paraId="1471F0AC" w14:textId="77777777" w:rsidR="006B27F2" w:rsidRDefault="006B27F2" w:rsidP="0090557A">
            <w:pPr>
              <w:spacing w:after="0" w:line="360" w:lineRule="auto"/>
            </w:pPr>
            <w:r>
              <w:t>Numer pozycji</w:t>
            </w:r>
          </w:p>
        </w:tc>
      </w:tr>
      <w:tr w:rsidR="006B27F2" w:rsidRPr="00D6718F" w14:paraId="5D396AC9" w14:textId="77777777" w:rsidTr="0090557A">
        <w:tc>
          <w:tcPr>
            <w:tcW w:w="1697" w:type="pct"/>
            <w:vAlign w:val="center"/>
          </w:tcPr>
          <w:p w14:paraId="6A84CB80" w14:textId="77777777" w:rsidR="006B27F2" w:rsidRPr="00D6718F" w:rsidRDefault="006B27F2" w:rsidP="0090557A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lang w:eastAsia="x-none"/>
              </w:rPr>
              <w:t>P</w:t>
            </w:r>
          </w:p>
        </w:tc>
        <w:tc>
          <w:tcPr>
            <w:tcW w:w="3303" w:type="pct"/>
            <w:vAlign w:val="center"/>
          </w:tcPr>
          <w:p w14:paraId="037FE9CF" w14:textId="77777777" w:rsidR="006B27F2" w:rsidRDefault="006B27F2" w:rsidP="0090557A">
            <w:pPr>
              <w:spacing w:after="0" w:line="360" w:lineRule="auto"/>
            </w:pPr>
            <w:r>
              <w:t>Typ pozycji</w:t>
            </w:r>
          </w:p>
        </w:tc>
      </w:tr>
      <w:tr w:rsidR="006B27F2" w:rsidRPr="00D6718F" w14:paraId="21CEBCD9" w14:textId="77777777" w:rsidTr="0090557A">
        <w:tc>
          <w:tcPr>
            <w:tcW w:w="1697" w:type="pct"/>
            <w:vAlign w:val="center"/>
          </w:tcPr>
          <w:p w14:paraId="0C9A192C" w14:textId="77777777" w:rsidR="006B27F2" w:rsidRPr="00D6718F" w:rsidRDefault="006B27F2" w:rsidP="0090557A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lang w:eastAsia="x-none"/>
              </w:rPr>
              <w:t>Krótki tekst</w:t>
            </w:r>
          </w:p>
        </w:tc>
        <w:tc>
          <w:tcPr>
            <w:tcW w:w="3303" w:type="pct"/>
            <w:vAlign w:val="center"/>
          </w:tcPr>
          <w:p w14:paraId="0EC47525" w14:textId="77777777" w:rsidR="006B27F2" w:rsidRDefault="006B27F2" w:rsidP="0090557A">
            <w:pPr>
              <w:spacing w:after="0" w:line="360" w:lineRule="auto"/>
            </w:pPr>
            <w:r>
              <w:t>Nazwa materiału/ Przedmiotu zakupu</w:t>
            </w:r>
          </w:p>
        </w:tc>
      </w:tr>
      <w:tr w:rsidR="006B27F2" w:rsidRPr="00D6718F" w14:paraId="309EBAE1" w14:textId="77777777" w:rsidTr="0090557A">
        <w:tc>
          <w:tcPr>
            <w:tcW w:w="1697" w:type="pct"/>
            <w:vAlign w:val="center"/>
          </w:tcPr>
          <w:p w14:paraId="132F9159" w14:textId="028718E5" w:rsidR="006B27F2" w:rsidRPr="00D6718F" w:rsidRDefault="006B27F2" w:rsidP="0090557A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lang w:eastAsia="x-none"/>
              </w:rPr>
              <w:t>Ilość ZOF</w:t>
            </w:r>
          </w:p>
        </w:tc>
        <w:tc>
          <w:tcPr>
            <w:tcW w:w="3303" w:type="pct"/>
            <w:vAlign w:val="center"/>
          </w:tcPr>
          <w:p w14:paraId="22E7C5DF" w14:textId="6FDE5C8F" w:rsidR="006B27F2" w:rsidRDefault="006B27F2" w:rsidP="006B27F2">
            <w:pPr>
              <w:spacing w:after="0" w:line="360" w:lineRule="auto"/>
            </w:pPr>
            <w:r>
              <w:t xml:space="preserve">Ilość </w:t>
            </w:r>
          </w:p>
        </w:tc>
      </w:tr>
      <w:tr w:rsidR="006B27F2" w:rsidRPr="00D6718F" w14:paraId="37B6EFDD" w14:textId="77777777" w:rsidTr="0090557A">
        <w:tc>
          <w:tcPr>
            <w:tcW w:w="1697" w:type="pct"/>
            <w:vAlign w:val="center"/>
          </w:tcPr>
          <w:p w14:paraId="54740C6C" w14:textId="77777777" w:rsidR="006B27F2" w:rsidRPr="00D6718F" w:rsidRDefault="006B27F2" w:rsidP="0090557A">
            <w:pPr>
              <w:spacing w:after="0" w:line="360" w:lineRule="auto"/>
              <w:jc w:val="center"/>
            </w:pPr>
            <w:r>
              <w:rPr>
                <w:noProof/>
              </w:rPr>
              <w:t>JMZ</w:t>
            </w:r>
          </w:p>
        </w:tc>
        <w:tc>
          <w:tcPr>
            <w:tcW w:w="3303" w:type="pct"/>
            <w:vAlign w:val="center"/>
          </w:tcPr>
          <w:p w14:paraId="030D7E67" w14:textId="77777777" w:rsidR="006B27F2" w:rsidRPr="00D6718F" w:rsidRDefault="006B27F2" w:rsidP="0090557A">
            <w:pPr>
              <w:spacing w:after="0" w:line="360" w:lineRule="auto"/>
            </w:pPr>
            <w:r>
              <w:t>Jednostka miary zamówienia</w:t>
            </w:r>
          </w:p>
        </w:tc>
      </w:tr>
      <w:tr w:rsidR="006B27F2" w:rsidRPr="00D6718F" w14:paraId="399D4B3B" w14:textId="77777777" w:rsidTr="0090557A">
        <w:tc>
          <w:tcPr>
            <w:tcW w:w="1697" w:type="pct"/>
            <w:vAlign w:val="center"/>
          </w:tcPr>
          <w:p w14:paraId="001CBED8" w14:textId="32C1C613" w:rsidR="006B27F2" w:rsidRDefault="006B27F2" w:rsidP="0090557A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t>D</w:t>
            </w:r>
          </w:p>
        </w:tc>
        <w:tc>
          <w:tcPr>
            <w:tcW w:w="3303" w:type="pct"/>
            <w:vAlign w:val="center"/>
          </w:tcPr>
          <w:p w14:paraId="69D20882" w14:textId="6F27E9DB" w:rsidR="006B27F2" w:rsidRDefault="006B27F2" w:rsidP="0090557A">
            <w:pPr>
              <w:spacing w:after="0" w:line="360" w:lineRule="auto"/>
            </w:pPr>
            <w:r>
              <w:t>Typ daty dostawy</w:t>
            </w:r>
          </w:p>
        </w:tc>
      </w:tr>
      <w:tr w:rsidR="006B27F2" w:rsidRPr="00D6718F" w14:paraId="131E5644" w14:textId="77777777" w:rsidTr="0090557A">
        <w:tc>
          <w:tcPr>
            <w:tcW w:w="1697" w:type="pct"/>
            <w:vAlign w:val="center"/>
          </w:tcPr>
          <w:p w14:paraId="625BDCCA" w14:textId="6C63ABE5" w:rsidR="006B27F2" w:rsidRPr="00D6718F" w:rsidRDefault="006B27F2" w:rsidP="0090557A">
            <w:pPr>
              <w:spacing w:after="0" w:line="360" w:lineRule="auto"/>
              <w:jc w:val="center"/>
            </w:pPr>
            <w:r>
              <w:rPr>
                <w:noProof/>
              </w:rPr>
              <w:t>Data dost.</w:t>
            </w:r>
          </w:p>
        </w:tc>
        <w:tc>
          <w:tcPr>
            <w:tcW w:w="3303" w:type="pct"/>
            <w:vAlign w:val="center"/>
          </w:tcPr>
          <w:p w14:paraId="793220B9" w14:textId="5AF5C231" w:rsidR="006B27F2" w:rsidRPr="00D6718F" w:rsidRDefault="006B27F2" w:rsidP="0090557A">
            <w:pPr>
              <w:spacing w:after="0" w:line="360" w:lineRule="auto"/>
            </w:pPr>
            <w:r>
              <w:t>Data dostawy</w:t>
            </w:r>
          </w:p>
        </w:tc>
      </w:tr>
      <w:tr w:rsidR="006B27F2" w:rsidRPr="00D6718F" w14:paraId="574419AE" w14:textId="77777777" w:rsidTr="0090557A">
        <w:tc>
          <w:tcPr>
            <w:tcW w:w="1697" w:type="pct"/>
            <w:vAlign w:val="center"/>
          </w:tcPr>
          <w:p w14:paraId="189D8734" w14:textId="77777777" w:rsidR="006B27F2" w:rsidRPr="00D6718F" w:rsidRDefault="006B27F2" w:rsidP="0090557A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t>Gr. mat.</w:t>
            </w:r>
          </w:p>
        </w:tc>
        <w:tc>
          <w:tcPr>
            <w:tcW w:w="3303" w:type="pct"/>
            <w:vAlign w:val="center"/>
          </w:tcPr>
          <w:p w14:paraId="6E589474" w14:textId="77777777" w:rsidR="006B27F2" w:rsidRPr="00D6718F" w:rsidRDefault="006B27F2" w:rsidP="0090557A">
            <w:pPr>
              <w:spacing w:after="0" w:line="360" w:lineRule="auto"/>
            </w:pPr>
            <w:r>
              <w:rPr>
                <w:noProof/>
              </w:rPr>
              <w:t>Grupa materiałowa</w:t>
            </w:r>
          </w:p>
        </w:tc>
      </w:tr>
      <w:tr w:rsidR="006B27F2" w:rsidRPr="00D6718F" w14:paraId="322A9CD5" w14:textId="77777777" w:rsidTr="0090557A">
        <w:tc>
          <w:tcPr>
            <w:tcW w:w="1697" w:type="pct"/>
            <w:vAlign w:val="center"/>
          </w:tcPr>
          <w:p w14:paraId="6A9A05A5" w14:textId="42D8E6C9" w:rsidR="006B27F2" w:rsidRPr="00D6718F" w:rsidRDefault="006B27F2" w:rsidP="0090557A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t>Zakł</w:t>
            </w:r>
          </w:p>
        </w:tc>
        <w:tc>
          <w:tcPr>
            <w:tcW w:w="3303" w:type="pct"/>
            <w:vAlign w:val="center"/>
          </w:tcPr>
          <w:p w14:paraId="31D77830" w14:textId="77777777" w:rsidR="006B27F2" w:rsidRPr="00D6718F" w:rsidRDefault="006B27F2" w:rsidP="0090557A">
            <w:pPr>
              <w:spacing w:after="0" w:line="360" w:lineRule="auto"/>
            </w:pPr>
            <w:r>
              <w:rPr>
                <w:noProof/>
              </w:rPr>
              <w:t>Zakład</w:t>
            </w:r>
          </w:p>
        </w:tc>
      </w:tr>
      <w:tr w:rsidR="006B27F2" w:rsidRPr="00D6718F" w14:paraId="6C73F28C" w14:textId="77777777" w:rsidTr="0090557A">
        <w:tc>
          <w:tcPr>
            <w:tcW w:w="1697" w:type="pct"/>
            <w:vAlign w:val="center"/>
          </w:tcPr>
          <w:p w14:paraId="27CF7797" w14:textId="6A3E38C2" w:rsidR="006B27F2" w:rsidRPr="00D6718F" w:rsidRDefault="006B27F2" w:rsidP="0090557A">
            <w:pPr>
              <w:spacing w:after="0" w:line="360" w:lineRule="auto"/>
              <w:jc w:val="center"/>
            </w:pPr>
            <w:r>
              <w:rPr>
                <w:noProof/>
              </w:rPr>
              <w:t>Skł.</w:t>
            </w:r>
          </w:p>
        </w:tc>
        <w:tc>
          <w:tcPr>
            <w:tcW w:w="3303" w:type="pct"/>
            <w:vAlign w:val="center"/>
          </w:tcPr>
          <w:p w14:paraId="5D2B9805" w14:textId="77777777" w:rsidR="006B27F2" w:rsidRPr="00D6718F" w:rsidRDefault="006B27F2" w:rsidP="0090557A">
            <w:pPr>
              <w:spacing w:after="0" w:line="360" w:lineRule="auto"/>
            </w:pPr>
            <w:r>
              <w:t>Skład (magazyn)</w:t>
            </w:r>
          </w:p>
        </w:tc>
      </w:tr>
      <w:tr w:rsidR="006B27F2" w:rsidRPr="00D6718F" w14:paraId="4593FCC4" w14:textId="77777777" w:rsidTr="0090557A">
        <w:tc>
          <w:tcPr>
            <w:tcW w:w="1697" w:type="pct"/>
            <w:vAlign w:val="center"/>
          </w:tcPr>
          <w:p w14:paraId="372CD2EE" w14:textId="77777777" w:rsidR="006B27F2" w:rsidRPr="00D6718F" w:rsidRDefault="006B27F2" w:rsidP="0090557A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t>U</w:t>
            </w:r>
          </w:p>
        </w:tc>
        <w:tc>
          <w:tcPr>
            <w:tcW w:w="3303" w:type="pct"/>
            <w:vAlign w:val="center"/>
          </w:tcPr>
          <w:p w14:paraId="4DA4C7DB" w14:textId="77777777" w:rsidR="006B27F2" w:rsidRPr="00D6718F" w:rsidRDefault="006B27F2" w:rsidP="0090557A">
            <w:pPr>
              <w:spacing w:after="0" w:line="360" w:lineRule="auto"/>
              <w:rPr>
                <w:noProof/>
              </w:rPr>
            </w:pPr>
            <w:r>
              <w:rPr>
                <w:noProof/>
              </w:rPr>
              <w:t>Wskaźnik usunięcia pozycji</w:t>
            </w:r>
          </w:p>
        </w:tc>
      </w:tr>
      <w:tr w:rsidR="006B27F2" w:rsidRPr="00D6718F" w14:paraId="40F95CD4" w14:textId="77777777" w:rsidTr="0090557A">
        <w:tc>
          <w:tcPr>
            <w:tcW w:w="1697" w:type="pct"/>
            <w:vAlign w:val="center"/>
          </w:tcPr>
          <w:p w14:paraId="5954CDBC" w14:textId="77777777" w:rsidR="006B27F2" w:rsidRPr="00D6718F" w:rsidRDefault="006B27F2" w:rsidP="0090557A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t>T</w:t>
            </w:r>
          </w:p>
        </w:tc>
        <w:tc>
          <w:tcPr>
            <w:tcW w:w="3303" w:type="pct"/>
            <w:vAlign w:val="center"/>
          </w:tcPr>
          <w:p w14:paraId="256579AB" w14:textId="70146907" w:rsidR="006B27F2" w:rsidRPr="00D6718F" w:rsidRDefault="006B27F2" w:rsidP="0090557A">
            <w:pPr>
              <w:spacing w:after="0" w:line="360" w:lineRule="auto"/>
            </w:pPr>
            <w:r>
              <w:rPr>
                <w:noProof/>
              </w:rPr>
              <w:t>Wskaźnik tekstu pozycji</w:t>
            </w:r>
          </w:p>
        </w:tc>
      </w:tr>
    </w:tbl>
    <w:p w14:paraId="396B0456" w14:textId="77777777" w:rsidR="006B27F2" w:rsidRDefault="006B27F2" w:rsidP="006B27F2">
      <w:pPr>
        <w:spacing w:after="0"/>
        <w:rPr>
          <w:lang w:eastAsia="x-none"/>
        </w:rPr>
      </w:pPr>
    </w:p>
    <w:p w14:paraId="20C863C7" w14:textId="6A0C3391" w:rsidR="006B27F2" w:rsidRDefault="006B27F2" w:rsidP="006B27F2">
      <w:pPr>
        <w:rPr>
          <w:b/>
          <w:lang w:eastAsia="x-none"/>
        </w:rPr>
      </w:pPr>
      <w:r w:rsidRPr="00416777">
        <w:rPr>
          <w:b/>
          <w:lang w:eastAsia="x-none"/>
        </w:rPr>
        <w:lastRenderedPageBreak/>
        <w:t xml:space="preserve">Krok </w:t>
      </w:r>
      <w:r w:rsidR="00A74E1A">
        <w:rPr>
          <w:b/>
          <w:lang w:eastAsia="x-none"/>
        </w:rPr>
        <w:t>3</w:t>
      </w:r>
      <w:r w:rsidRPr="00416777">
        <w:rPr>
          <w:b/>
          <w:lang w:eastAsia="x-none"/>
        </w:rPr>
        <w:t xml:space="preserve">: </w:t>
      </w:r>
      <w:r>
        <w:rPr>
          <w:b/>
          <w:lang w:eastAsia="x-none"/>
        </w:rPr>
        <w:t>Weryfikacja / opracowanie danych</w:t>
      </w:r>
      <w:r w:rsidR="00C53FFE">
        <w:rPr>
          <w:b/>
          <w:lang w:eastAsia="x-none"/>
        </w:rPr>
        <w:t xml:space="preserve"> na poziomie pozycji i nagłówka</w:t>
      </w:r>
      <w:r>
        <w:rPr>
          <w:b/>
          <w:lang w:eastAsia="x-none"/>
        </w:rPr>
        <w:t>.</w:t>
      </w:r>
    </w:p>
    <w:p w14:paraId="0B67A911" w14:textId="78CFE83E" w:rsidR="006B27F2" w:rsidRDefault="006B27F2" w:rsidP="002C59E8">
      <w:r>
        <w:t xml:space="preserve">Skopiowane dane </w:t>
      </w:r>
      <w:r w:rsidR="00E22913">
        <w:t>należy</w:t>
      </w:r>
      <w:r>
        <w:t xml:space="preserve"> </w:t>
      </w:r>
      <w:r w:rsidR="00E22913">
        <w:t>z</w:t>
      </w:r>
      <w:r>
        <w:t>weryfik</w:t>
      </w:r>
      <w:r w:rsidR="00E22913">
        <w:t xml:space="preserve">ować. </w:t>
      </w:r>
      <w:r>
        <w:t>Widoczne pola na białym tle są możliwe do edycji.</w:t>
      </w:r>
    </w:p>
    <w:p w14:paraId="3A6F3BD3" w14:textId="77777777" w:rsidR="00E22913" w:rsidRDefault="00E22913" w:rsidP="002C59E8">
      <w:r>
        <w:t>W celu przejścia do ekranu z danymi nagłówka,</w:t>
      </w:r>
      <w:r w:rsidR="00FE436D">
        <w:t xml:space="preserve"> należy nacisnąć przycisk </w:t>
      </w:r>
    </w:p>
    <w:p w14:paraId="7459F96E" w14:textId="179A0E5B" w:rsidR="00FE436D" w:rsidRDefault="00FE436D" w:rsidP="002C59E8">
      <w:r>
        <w:t xml:space="preserve">[Szczegóły nagłówka] </w:t>
      </w:r>
      <w:r w:rsidRPr="00FE436D">
        <w:rPr>
          <w:noProof/>
        </w:rPr>
        <w:drawing>
          <wp:inline distT="0" distB="0" distL="0" distR="0" wp14:anchorId="0F2E2B65" wp14:editId="79436C9F">
            <wp:extent cx="238221" cy="238221"/>
            <wp:effectExtent l="0" t="0" r="9525" b="9525"/>
            <wp:docPr id="347" name="Obraz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221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13">
        <w:t>:</w:t>
      </w:r>
    </w:p>
    <w:p w14:paraId="39942AA2" w14:textId="0FE73762" w:rsidR="00FE436D" w:rsidRDefault="00FE436D" w:rsidP="002C59E8">
      <w:r w:rsidRPr="00FE436D">
        <w:rPr>
          <w:noProof/>
        </w:rPr>
        <w:drawing>
          <wp:inline distT="0" distB="0" distL="0" distR="0" wp14:anchorId="34446785" wp14:editId="573440BD">
            <wp:extent cx="4593265" cy="2835167"/>
            <wp:effectExtent l="0" t="0" r="0" b="3810"/>
            <wp:docPr id="352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95790" cy="28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981B" w14:textId="494D0D7A" w:rsidR="00FE436D" w:rsidRDefault="00FE436D" w:rsidP="002C59E8">
      <w:r w:rsidRPr="00FE436D">
        <w:rPr>
          <w:noProof/>
        </w:rPr>
        <w:drawing>
          <wp:inline distT="0" distB="0" distL="0" distR="0" wp14:anchorId="2C0ACD99" wp14:editId="1E273063">
            <wp:extent cx="4747154" cy="2934586"/>
            <wp:effectExtent l="0" t="0" r="0" b="0"/>
            <wp:docPr id="355" name="Obraz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55670" cy="29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38B5" w14:textId="13F0E123" w:rsidR="00FE436D" w:rsidRDefault="00FE436D" w:rsidP="00FE436D">
      <w:r>
        <w:t xml:space="preserve">Dane widoczne na ekranie w zakresie pól na białym tle można modyfikować/ uzupełniać. </w:t>
      </w:r>
    </w:p>
    <w:p w14:paraId="12319A15" w14:textId="60BA1CA8" w:rsidR="00FE436D" w:rsidRDefault="00FE436D" w:rsidP="00FE436D">
      <w:r>
        <w:lastRenderedPageBreak/>
        <w:t>Znacznie przykładowych pól: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843"/>
        <w:gridCol w:w="4180"/>
      </w:tblGrid>
      <w:tr w:rsidR="00FE436D" w14:paraId="7BC1876B" w14:textId="77777777" w:rsidTr="00FE436D">
        <w:tc>
          <w:tcPr>
            <w:tcW w:w="3189" w:type="dxa"/>
            <w:shd w:val="clear" w:color="auto" w:fill="D9D9D9" w:themeFill="background1" w:themeFillShade="D9"/>
          </w:tcPr>
          <w:p w14:paraId="4AFA5304" w14:textId="77777777" w:rsidR="00FE436D" w:rsidRDefault="00FE436D" w:rsidP="0090557A">
            <w:pPr>
              <w:rPr>
                <w:b/>
              </w:rPr>
            </w:pPr>
            <w:r>
              <w:rPr>
                <w:b/>
              </w:rPr>
              <w:t>Nazwa na ekranie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04FA370" w14:textId="77777777" w:rsidR="00FE436D" w:rsidRDefault="00FE436D" w:rsidP="0090557A">
            <w:pPr>
              <w:rPr>
                <w:b/>
              </w:rPr>
            </w:pPr>
            <w:r>
              <w:rPr>
                <w:b/>
              </w:rPr>
              <w:t xml:space="preserve">Wartość </w:t>
            </w:r>
          </w:p>
        </w:tc>
        <w:tc>
          <w:tcPr>
            <w:tcW w:w="4180" w:type="dxa"/>
            <w:shd w:val="clear" w:color="auto" w:fill="D9D9D9" w:themeFill="background1" w:themeFillShade="D9"/>
          </w:tcPr>
          <w:p w14:paraId="0A3DB125" w14:textId="77777777" w:rsidR="00FE436D" w:rsidRDefault="00FE436D" w:rsidP="0090557A">
            <w:pPr>
              <w:rPr>
                <w:b/>
              </w:rPr>
            </w:pPr>
            <w:r>
              <w:rPr>
                <w:b/>
              </w:rPr>
              <w:t>Komentarz</w:t>
            </w:r>
          </w:p>
        </w:tc>
      </w:tr>
      <w:tr w:rsidR="00FE436D" w14:paraId="51D5A564" w14:textId="77777777" w:rsidTr="0090557A">
        <w:tc>
          <w:tcPr>
            <w:tcW w:w="3189" w:type="dxa"/>
          </w:tcPr>
          <w:p w14:paraId="4A751E2E" w14:textId="77777777" w:rsidR="00FE436D" w:rsidRDefault="00FE436D" w:rsidP="0090557A">
            <w:pPr>
              <w:pStyle w:val="Nagwek"/>
              <w:tabs>
                <w:tab w:val="clear" w:pos="4536"/>
                <w:tab w:val="clear" w:pos="9072"/>
              </w:tabs>
            </w:pPr>
            <w:r>
              <w:t xml:space="preserve">Nr </w:t>
            </w:r>
            <w:proofErr w:type="spellStart"/>
            <w:r>
              <w:t>zbior</w:t>
            </w:r>
            <w:proofErr w:type="spellEnd"/>
            <w:r>
              <w:t>.</w:t>
            </w:r>
          </w:p>
        </w:tc>
        <w:tc>
          <w:tcPr>
            <w:tcW w:w="1843" w:type="dxa"/>
          </w:tcPr>
          <w:p w14:paraId="0A13A142" w14:textId="605EE64D" w:rsidR="00FE436D" w:rsidRDefault="00FE436D" w:rsidP="0090557A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180" w:type="dxa"/>
          </w:tcPr>
          <w:p w14:paraId="2E1E0C96" w14:textId="04383ACF" w:rsidR="00FE436D" w:rsidRDefault="00A847CB" w:rsidP="00A847CB">
            <w:r>
              <w:t>Opcjonalne oznaczenie wprowadzane manualnie, które</w:t>
            </w:r>
            <w:r w:rsidR="00FE436D">
              <w:t xml:space="preserve"> </w:t>
            </w:r>
            <w:r>
              <w:t>może ułatwić</w:t>
            </w:r>
            <w:r w:rsidR="00FE436D">
              <w:t xml:space="preserve"> zbiorcze zarządzanie grupą zapytań ofertowych.</w:t>
            </w:r>
          </w:p>
        </w:tc>
      </w:tr>
      <w:tr w:rsidR="00FE436D" w14:paraId="4F20A338" w14:textId="77777777" w:rsidTr="0090557A">
        <w:tc>
          <w:tcPr>
            <w:tcW w:w="3189" w:type="dxa"/>
          </w:tcPr>
          <w:p w14:paraId="0C36D170" w14:textId="5E7F8F34" w:rsidR="00FE436D" w:rsidRDefault="00FE436D" w:rsidP="0090557A">
            <w:pPr>
              <w:pStyle w:val="Nagwek"/>
              <w:tabs>
                <w:tab w:val="clear" w:pos="4536"/>
                <w:tab w:val="clear" w:pos="9072"/>
              </w:tabs>
            </w:pPr>
            <w:r>
              <w:t xml:space="preserve">Term. </w:t>
            </w:r>
            <w:proofErr w:type="spellStart"/>
            <w:r>
              <w:t>ost</w:t>
            </w:r>
            <w:proofErr w:type="spellEnd"/>
            <w:r>
              <w:t>.</w:t>
            </w:r>
          </w:p>
        </w:tc>
        <w:tc>
          <w:tcPr>
            <w:tcW w:w="1843" w:type="dxa"/>
          </w:tcPr>
          <w:p w14:paraId="2E0D5C94" w14:textId="77777777" w:rsidR="00FE436D" w:rsidRDefault="00FE436D" w:rsidP="0090557A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180" w:type="dxa"/>
          </w:tcPr>
          <w:p w14:paraId="51A557A8" w14:textId="642FD438" w:rsidR="00FE436D" w:rsidRDefault="00A847CB" w:rsidP="00A847CB">
            <w:r>
              <w:t>Termin złożenia oferty</w:t>
            </w:r>
            <w:r w:rsidR="00FE436D">
              <w:t>–</w:t>
            </w:r>
            <w:r>
              <w:t xml:space="preserve"> data</w:t>
            </w:r>
            <w:r w:rsidR="00FE436D">
              <w:t xml:space="preserve"> określona na ekranie początkowym, którą można jeszcze  zmienić.</w:t>
            </w:r>
          </w:p>
        </w:tc>
      </w:tr>
      <w:tr w:rsidR="00FE436D" w14:paraId="65C8538C" w14:textId="77777777" w:rsidTr="0090557A">
        <w:tc>
          <w:tcPr>
            <w:tcW w:w="3189" w:type="dxa"/>
          </w:tcPr>
          <w:p w14:paraId="3222775B" w14:textId="77777777" w:rsidR="00FE436D" w:rsidRDefault="00FE436D" w:rsidP="0090557A">
            <w:pPr>
              <w:pStyle w:val="Nagwek"/>
              <w:tabs>
                <w:tab w:val="clear" w:pos="4536"/>
                <w:tab w:val="clear" w:pos="9072"/>
              </w:tabs>
            </w:pPr>
            <w:r>
              <w:t>Nasz znak</w:t>
            </w:r>
          </w:p>
        </w:tc>
        <w:tc>
          <w:tcPr>
            <w:tcW w:w="1843" w:type="dxa"/>
          </w:tcPr>
          <w:p w14:paraId="6F49B9FE" w14:textId="77777777" w:rsidR="00FE436D" w:rsidRDefault="00FE436D" w:rsidP="0090557A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180" w:type="dxa"/>
          </w:tcPr>
          <w:p w14:paraId="7A71409A" w14:textId="582BF6C3" w:rsidR="00FE436D" w:rsidRDefault="00FE436D" w:rsidP="00A847CB">
            <w:r>
              <w:t>Pole dla np. wewnętrznego numeru</w:t>
            </w:r>
            <w:r w:rsidR="00A847CB">
              <w:t xml:space="preserve"> </w:t>
            </w:r>
            <w:r>
              <w:t xml:space="preserve"> postępowania ofertowego</w:t>
            </w:r>
          </w:p>
        </w:tc>
      </w:tr>
    </w:tbl>
    <w:p w14:paraId="513A0896" w14:textId="77777777" w:rsidR="00FE436D" w:rsidRDefault="00FE436D" w:rsidP="00FE436D"/>
    <w:p w14:paraId="1DAAABBC" w14:textId="33B603F2" w:rsidR="00FE436D" w:rsidRDefault="00A847CB" w:rsidP="002C59E8">
      <w:r>
        <w:t xml:space="preserve">Widok po </w:t>
      </w:r>
      <w:r w:rsidR="00E22913">
        <w:t xml:space="preserve">przykładowym </w:t>
      </w:r>
      <w:r>
        <w:t>uzupełnieniu pola ,,</w:t>
      </w:r>
      <w:r w:rsidRPr="00A847CB">
        <w:t xml:space="preserve"> </w:t>
      </w:r>
      <w:r>
        <w:t xml:space="preserve">Nr </w:t>
      </w:r>
      <w:proofErr w:type="spellStart"/>
      <w:r>
        <w:t>zbior</w:t>
      </w:r>
      <w:proofErr w:type="spellEnd"/>
      <w:r>
        <w:t>.”:</w:t>
      </w:r>
    </w:p>
    <w:p w14:paraId="2B095543" w14:textId="368ACCFD" w:rsidR="00A847CB" w:rsidRDefault="00A847CB" w:rsidP="002C59E8">
      <w:r w:rsidRPr="00A847CB">
        <w:rPr>
          <w:noProof/>
        </w:rPr>
        <w:drawing>
          <wp:inline distT="0" distB="0" distL="0" distR="0" wp14:anchorId="05E6D590" wp14:editId="63F02B81">
            <wp:extent cx="4486275" cy="4380612"/>
            <wp:effectExtent l="0" t="0" r="0" b="1270"/>
            <wp:docPr id="363" name="Obraz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00770" cy="43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996F" w14:textId="6AE986C4" w:rsidR="00A847CB" w:rsidRDefault="00A847CB" w:rsidP="002C59E8">
      <w:r>
        <w:lastRenderedPageBreak/>
        <w:t xml:space="preserve">W obszarze dolnym o nazwie ,,Dane dodatkowe zapytania ofertowego” istnieje obowiązek określenia </w:t>
      </w:r>
      <w:r w:rsidR="00DD1301">
        <w:t xml:space="preserve">jednej z możliwych </w:t>
      </w:r>
      <w:r>
        <w:t>podstaw prawn</w:t>
      </w:r>
      <w:r w:rsidR="00DD1301">
        <w:t>ych</w:t>
      </w:r>
      <w:r>
        <w:t xml:space="preserve"> w zakresie pól:</w:t>
      </w:r>
    </w:p>
    <w:p w14:paraId="4E096494" w14:textId="77777777" w:rsidR="00A847CB" w:rsidRDefault="00A847CB" w:rsidP="002C59E8">
      <w:r>
        <w:t xml:space="preserve"> </w:t>
      </w:r>
      <w:r w:rsidRPr="00A847CB">
        <w:rPr>
          <w:noProof/>
        </w:rPr>
        <w:drawing>
          <wp:inline distT="0" distB="0" distL="0" distR="0" wp14:anchorId="4A9AD292" wp14:editId="308D05B4">
            <wp:extent cx="5107464" cy="247750"/>
            <wp:effectExtent l="0" t="0" r="0" b="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07464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66BD309" w14:textId="59646AD0" w:rsidR="00A847CB" w:rsidRDefault="00A847CB" w:rsidP="002C59E8">
      <w:r>
        <w:t xml:space="preserve">Ponadto jest możliwość oznaczenia opcji </w:t>
      </w:r>
      <w:r w:rsidRPr="00A847CB">
        <w:rPr>
          <w:noProof/>
        </w:rPr>
        <w:drawing>
          <wp:inline distT="0" distB="0" distL="0" distR="0" wp14:anchorId="17D5D8C4" wp14:editId="01E983A4">
            <wp:extent cx="1515087" cy="238221"/>
            <wp:effectExtent l="0" t="0" r="9525" b="9525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15087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07801C2" w14:textId="77777777" w:rsidR="005349CB" w:rsidRDefault="005349CB" w:rsidP="002C59E8">
      <w:pPr>
        <w:rPr>
          <w:u w:val="single"/>
        </w:rPr>
      </w:pPr>
    </w:p>
    <w:p w14:paraId="4BCFCC23" w14:textId="206698B7" w:rsidR="00A847CB" w:rsidRPr="00E22913" w:rsidRDefault="00A847CB" w:rsidP="002C59E8">
      <w:r w:rsidRPr="00E22913">
        <w:t xml:space="preserve">W zależności od </w:t>
      </w:r>
      <w:r w:rsidR="00DD1301" w:rsidRPr="00E22913">
        <w:t>powyższego</w:t>
      </w:r>
      <w:r w:rsidRPr="00E22913">
        <w:t xml:space="preserve"> oznaczenia, na </w:t>
      </w:r>
      <w:r w:rsidR="00F7241C" w:rsidRPr="00E22913">
        <w:t>późniejszy wydruk</w:t>
      </w:r>
      <w:r w:rsidRPr="00E22913">
        <w:t xml:space="preserve"> Zapytania ofertowego</w:t>
      </w:r>
      <w:r w:rsidR="00E22913">
        <w:t xml:space="preserve"> </w:t>
      </w:r>
      <w:r w:rsidR="00F7241C" w:rsidRPr="00E22913">
        <w:t>(po zapisa</w:t>
      </w:r>
      <w:r w:rsidR="00E22913">
        <w:t>niu dokumentu),</w:t>
      </w:r>
      <w:r w:rsidRPr="00E22913">
        <w:t xml:space="preserve"> zostaną wyprowadzone następujące informacje:</w:t>
      </w:r>
    </w:p>
    <w:p w14:paraId="6D2F8AA2" w14:textId="620D635C" w:rsidR="00A847CB" w:rsidRDefault="00A847CB" w:rsidP="00DD1301">
      <w:pPr>
        <w:pStyle w:val="Akapitzlist"/>
        <w:numPr>
          <w:ilvl w:val="0"/>
          <w:numId w:val="33"/>
        </w:numPr>
      </w:pPr>
      <w:r>
        <w:t xml:space="preserve">Dla </w:t>
      </w:r>
      <w:r w:rsidRPr="00A847CB">
        <w:rPr>
          <w:noProof/>
        </w:rPr>
        <w:drawing>
          <wp:inline distT="0" distB="0" distL="0" distR="0" wp14:anchorId="2250DEE5" wp14:editId="1383B8E8">
            <wp:extent cx="1172049" cy="228692"/>
            <wp:effectExtent l="0" t="0" r="952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72049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5697404A" w14:textId="7FE3DE93" w:rsidR="00A847CB" w:rsidRDefault="000A2B81" w:rsidP="008F3697">
      <w:pPr>
        <w:ind w:left="708"/>
      </w:pPr>
      <w:r w:rsidRPr="000A2B81">
        <w:rPr>
          <w:noProof/>
        </w:rPr>
        <w:drawing>
          <wp:inline distT="0" distB="0" distL="0" distR="0" wp14:anchorId="5849E056" wp14:editId="65698888">
            <wp:extent cx="6120130" cy="1968500"/>
            <wp:effectExtent l="0" t="0" r="0" b="0"/>
            <wp:docPr id="252" name="Obraz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49D4" w14:textId="6F575CC9" w:rsidR="00A847CB" w:rsidRDefault="00A847CB" w:rsidP="00DD1301">
      <w:pPr>
        <w:pStyle w:val="Akapitzlist"/>
        <w:numPr>
          <w:ilvl w:val="0"/>
          <w:numId w:val="33"/>
        </w:numPr>
      </w:pPr>
      <w:r>
        <w:t xml:space="preserve">Dla </w:t>
      </w:r>
      <w:r w:rsidRPr="00A847CB">
        <w:rPr>
          <w:noProof/>
        </w:rPr>
        <w:drawing>
          <wp:inline distT="0" distB="0" distL="0" distR="0" wp14:anchorId="6BC8F141" wp14:editId="16DC4606">
            <wp:extent cx="1905770" cy="247750"/>
            <wp:effectExtent l="0" t="0" r="0" b="0"/>
            <wp:docPr id="380" name="Obraz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05770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41C">
        <w:t>:</w:t>
      </w:r>
    </w:p>
    <w:p w14:paraId="1B770DF4" w14:textId="6B16365F" w:rsidR="00A847CB" w:rsidRDefault="000A2B81" w:rsidP="00F7241C">
      <w:pPr>
        <w:ind w:left="708"/>
      </w:pPr>
      <w:r w:rsidRPr="000A2B81">
        <w:rPr>
          <w:noProof/>
        </w:rPr>
        <w:drawing>
          <wp:inline distT="0" distB="0" distL="0" distR="0" wp14:anchorId="4E30CE20" wp14:editId="22557950">
            <wp:extent cx="6120130" cy="1915160"/>
            <wp:effectExtent l="0" t="0" r="0" b="8890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F8A8" w14:textId="77777777" w:rsidR="00DD1301" w:rsidRDefault="00DD1301" w:rsidP="002C59E8"/>
    <w:p w14:paraId="2621E4DD" w14:textId="77777777" w:rsidR="006F204E" w:rsidRDefault="006F204E" w:rsidP="002C59E8"/>
    <w:p w14:paraId="265CD1DA" w14:textId="058F8E13" w:rsidR="00A847CB" w:rsidRDefault="00A847CB" w:rsidP="00DD1301">
      <w:pPr>
        <w:pStyle w:val="Akapitzlist"/>
        <w:numPr>
          <w:ilvl w:val="0"/>
          <w:numId w:val="33"/>
        </w:numPr>
      </w:pPr>
      <w:r>
        <w:lastRenderedPageBreak/>
        <w:t xml:space="preserve">Dla </w:t>
      </w:r>
      <w:r w:rsidRPr="00A847CB">
        <w:rPr>
          <w:noProof/>
        </w:rPr>
        <w:drawing>
          <wp:inline distT="0" distB="0" distL="0" distR="0" wp14:anchorId="5503A707" wp14:editId="082B9B47">
            <wp:extent cx="1734251" cy="295394"/>
            <wp:effectExtent l="0" t="0" r="0" b="9525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4251" cy="29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41C">
        <w:t>:</w:t>
      </w:r>
    </w:p>
    <w:p w14:paraId="13C6FB5B" w14:textId="63DEA283" w:rsidR="00DD1301" w:rsidRDefault="000A2B81" w:rsidP="008F3697">
      <w:pPr>
        <w:ind w:left="708"/>
      </w:pPr>
      <w:r w:rsidRPr="000A2B81">
        <w:rPr>
          <w:noProof/>
        </w:rPr>
        <w:drawing>
          <wp:inline distT="0" distB="0" distL="0" distR="0" wp14:anchorId="72EE5300" wp14:editId="186526FA">
            <wp:extent cx="6120130" cy="2050415"/>
            <wp:effectExtent l="0" t="0" r="0" b="6985"/>
            <wp:docPr id="254" name="Obraz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035E" w14:textId="6F4A1689" w:rsidR="00A847CB" w:rsidRDefault="00A847CB" w:rsidP="00DD1301">
      <w:pPr>
        <w:pStyle w:val="Akapitzlist"/>
        <w:numPr>
          <w:ilvl w:val="0"/>
          <w:numId w:val="33"/>
        </w:numPr>
      </w:pPr>
      <w:r>
        <w:t xml:space="preserve">Dla </w:t>
      </w:r>
      <w:r w:rsidRPr="00A847CB">
        <w:rPr>
          <w:noProof/>
        </w:rPr>
        <w:drawing>
          <wp:inline distT="0" distB="0" distL="0" distR="0" wp14:anchorId="16D4A5A2" wp14:editId="76E3083F">
            <wp:extent cx="1534145" cy="238221"/>
            <wp:effectExtent l="0" t="0" r="9525" b="9525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34145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41C">
        <w:t>:</w:t>
      </w:r>
    </w:p>
    <w:p w14:paraId="34AF2132" w14:textId="77777777" w:rsidR="000A2B81" w:rsidRDefault="000A2B81" w:rsidP="00F7241C">
      <w:pPr>
        <w:ind w:left="708"/>
      </w:pPr>
      <w:r w:rsidRPr="000A2B81">
        <w:rPr>
          <w:noProof/>
        </w:rPr>
        <w:drawing>
          <wp:inline distT="0" distB="0" distL="0" distR="0" wp14:anchorId="1A01F59F" wp14:editId="5276DAA7">
            <wp:extent cx="6120130" cy="2531745"/>
            <wp:effectExtent l="0" t="0" r="0" b="1905"/>
            <wp:docPr id="255" name="Obraz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7084" w14:textId="77777777" w:rsidR="000A2B81" w:rsidRDefault="000A2B81" w:rsidP="002C59E8"/>
    <w:p w14:paraId="084F8959" w14:textId="77777777" w:rsidR="00F7241C" w:rsidRDefault="00F7241C" w:rsidP="002C59E8"/>
    <w:p w14:paraId="6F0D7831" w14:textId="77777777" w:rsidR="008F3697" w:rsidRDefault="008F3697" w:rsidP="002C59E8"/>
    <w:p w14:paraId="72C8F29F" w14:textId="77777777" w:rsidR="008F3697" w:rsidRDefault="008F3697" w:rsidP="002C59E8"/>
    <w:p w14:paraId="2210C3A9" w14:textId="77777777" w:rsidR="008F3697" w:rsidRDefault="008F3697" w:rsidP="002C59E8"/>
    <w:p w14:paraId="7D55A71B" w14:textId="77777777" w:rsidR="006F204E" w:rsidRDefault="006F204E" w:rsidP="002C59E8"/>
    <w:p w14:paraId="0038A04A" w14:textId="1AFD75EE" w:rsidR="00A847CB" w:rsidRDefault="00C53FFE" w:rsidP="002C59E8">
      <w:r>
        <w:lastRenderedPageBreak/>
        <w:t>W celu przejścia do Ekranu z Przeglądem pozycji</w:t>
      </w:r>
      <w:r w:rsidR="00E22913">
        <w:t>,</w:t>
      </w:r>
      <w:r>
        <w:t xml:space="preserve"> należy nacisnąć przycisk [Przegląd] </w:t>
      </w:r>
      <w:r w:rsidRPr="00C53FFE">
        <w:rPr>
          <w:noProof/>
        </w:rPr>
        <w:drawing>
          <wp:inline distT="0" distB="0" distL="0" distR="0" wp14:anchorId="4809FA2E" wp14:editId="41CFA023">
            <wp:extent cx="228692" cy="276337"/>
            <wp:effectExtent l="0" t="0" r="0" b="9525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2E8D80C4" w14:textId="63B6C44D" w:rsidR="000D659A" w:rsidRPr="008F3697" w:rsidRDefault="00C53FFE" w:rsidP="002C59E8">
      <w:r w:rsidRPr="00C53FFE">
        <w:rPr>
          <w:noProof/>
        </w:rPr>
        <w:drawing>
          <wp:inline distT="0" distB="0" distL="0" distR="0" wp14:anchorId="57EA8A3D" wp14:editId="76A70CB8">
            <wp:extent cx="3162300" cy="3098648"/>
            <wp:effectExtent l="0" t="0" r="0" b="6985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71241" cy="31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9972" w14:textId="08A1EFF3" w:rsidR="00C53FFE" w:rsidRDefault="00C53FFE" w:rsidP="002C59E8">
      <w:pPr>
        <w:rPr>
          <w:b/>
        </w:rPr>
      </w:pPr>
      <w:r w:rsidRPr="000D659A">
        <w:rPr>
          <w:b/>
        </w:rPr>
        <w:t>Krok 4: W</w:t>
      </w:r>
      <w:r w:rsidR="0090557A" w:rsidRPr="000D659A">
        <w:rPr>
          <w:b/>
        </w:rPr>
        <w:t>prowadzenie informacji w tekstach</w:t>
      </w:r>
      <w:r w:rsidRPr="000D659A">
        <w:rPr>
          <w:b/>
        </w:rPr>
        <w:t xml:space="preserve"> na poziomie Nagłówka</w:t>
      </w:r>
      <w:r w:rsidR="00E22913">
        <w:rPr>
          <w:b/>
        </w:rPr>
        <w:t>,</w:t>
      </w:r>
      <w:r w:rsidRPr="000D659A">
        <w:rPr>
          <w:b/>
        </w:rPr>
        <w:t xml:space="preserve"> skutkujących</w:t>
      </w:r>
      <w:r w:rsidR="0090557A" w:rsidRPr="000D659A">
        <w:rPr>
          <w:b/>
        </w:rPr>
        <w:t xml:space="preserve"> ich</w:t>
      </w:r>
      <w:r w:rsidRPr="000D659A">
        <w:rPr>
          <w:b/>
        </w:rPr>
        <w:t xml:space="preserve"> wyprowadzenie</w:t>
      </w:r>
      <w:r w:rsidR="0090557A" w:rsidRPr="000D659A">
        <w:rPr>
          <w:b/>
        </w:rPr>
        <w:t>m na wydruk.</w:t>
      </w:r>
      <w:r w:rsidRPr="0090557A">
        <w:rPr>
          <w:b/>
        </w:rPr>
        <w:t xml:space="preserve"> </w:t>
      </w:r>
    </w:p>
    <w:p w14:paraId="76550A36" w14:textId="477EF181" w:rsidR="0090557A" w:rsidRPr="0090557A" w:rsidRDefault="0090557A" w:rsidP="002C59E8">
      <w:r w:rsidRPr="0090557A">
        <w:t xml:space="preserve">W celu </w:t>
      </w:r>
      <w:r>
        <w:t>wprowadzenia informacji w tekstach na poziomie  Nagłówka,  należy nacisnąć przycisk [Nagłówek] w górnej części ekranu</w:t>
      </w:r>
      <w:r w:rsidR="00E22913">
        <w:t>:</w:t>
      </w:r>
    </w:p>
    <w:p w14:paraId="4F8FA21C" w14:textId="38529503" w:rsidR="00A847CB" w:rsidRDefault="0090557A" w:rsidP="002C59E8">
      <w:r w:rsidRPr="0090557A">
        <w:rPr>
          <w:noProof/>
        </w:rPr>
        <w:drawing>
          <wp:inline distT="0" distB="0" distL="0" distR="0" wp14:anchorId="532B6CCE" wp14:editId="218693AA">
            <wp:extent cx="3597381" cy="2990850"/>
            <wp:effectExtent l="0" t="0" r="3175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98556" cy="299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C86A" w14:textId="77777777" w:rsidR="00FE436D" w:rsidRDefault="00FE436D" w:rsidP="002C59E8"/>
    <w:p w14:paraId="1370D3A7" w14:textId="6F5D7435" w:rsidR="00A74E1A" w:rsidRDefault="0090557A" w:rsidP="002C59E8">
      <w:pPr>
        <w:rPr>
          <w:lang w:eastAsia="x-none"/>
        </w:rPr>
      </w:pPr>
      <w:r>
        <w:rPr>
          <w:lang w:eastAsia="x-none"/>
        </w:rPr>
        <w:t>Następnie, należy naprowadzić kursor na ,,Teksty”, po czym nacisnąć na opcje ,,Przegląd tekstów, co spowoduje otworzenie ekranu z</w:t>
      </w:r>
      <w:r w:rsidR="008F3697">
        <w:rPr>
          <w:lang w:eastAsia="x-none"/>
        </w:rPr>
        <w:t xml:space="preserve"> tekstami na poziomie nagłówka:</w:t>
      </w:r>
    </w:p>
    <w:p w14:paraId="291196BF" w14:textId="65E1CA14" w:rsidR="0090557A" w:rsidRDefault="0090557A" w:rsidP="002C59E8">
      <w:r w:rsidRPr="0090557A">
        <w:rPr>
          <w:noProof/>
        </w:rPr>
        <w:drawing>
          <wp:inline distT="0" distB="0" distL="0" distR="0" wp14:anchorId="22124D50" wp14:editId="346ECD79">
            <wp:extent cx="4533900" cy="2975872"/>
            <wp:effectExtent l="0" t="0" r="0" b="0"/>
            <wp:docPr id="384" name="Obraz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50778" cy="29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B24D" w14:textId="00ACF2DF" w:rsidR="0090557A" w:rsidRDefault="0090557A" w:rsidP="002C59E8">
      <w:r w:rsidRPr="0090557A">
        <w:rPr>
          <w:noProof/>
        </w:rPr>
        <w:drawing>
          <wp:inline distT="0" distB="0" distL="0" distR="0" wp14:anchorId="05EE074B" wp14:editId="4D216380">
            <wp:extent cx="6120130" cy="3758565"/>
            <wp:effectExtent l="0" t="0" r="0" b="0"/>
            <wp:docPr id="385" name="Obraz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8A9E" w14:textId="10DAD291" w:rsidR="0090557A" w:rsidRPr="00C85513" w:rsidRDefault="0090557A" w:rsidP="002C59E8">
      <w:r w:rsidRPr="00C85513">
        <w:lastRenderedPageBreak/>
        <w:t xml:space="preserve">W celu przejścia do tekstów, których wypełnienie spowoduje wyprowadzone </w:t>
      </w:r>
      <w:r w:rsidR="008F3697">
        <w:t xml:space="preserve">informacji </w:t>
      </w:r>
      <w:r w:rsidRPr="00C85513">
        <w:t>na wydruk, należy skorzystać z poniższych przycisków:</w:t>
      </w:r>
    </w:p>
    <w:tbl>
      <w:tblPr>
        <w:tblStyle w:val="Tabela-Siatka"/>
        <w:tblW w:w="3899" w:type="pct"/>
        <w:tblLook w:val="04A0" w:firstRow="1" w:lastRow="0" w:firstColumn="1" w:lastColumn="0" w:noHBand="0" w:noVBand="1"/>
      </w:tblPr>
      <w:tblGrid>
        <w:gridCol w:w="2548"/>
        <w:gridCol w:w="4960"/>
      </w:tblGrid>
      <w:tr w:rsidR="0090557A" w:rsidRPr="00C85513" w14:paraId="0164CDBA" w14:textId="77777777" w:rsidTr="0090557A">
        <w:tc>
          <w:tcPr>
            <w:tcW w:w="1697" w:type="pct"/>
            <w:vAlign w:val="center"/>
          </w:tcPr>
          <w:p w14:paraId="2D082D89" w14:textId="77777777" w:rsidR="0090557A" w:rsidRPr="00C85513" w:rsidRDefault="0090557A" w:rsidP="0090557A">
            <w:pPr>
              <w:spacing w:after="0" w:line="360" w:lineRule="auto"/>
              <w:jc w:val="center"/>
              <w:rPr>
                <w:noProof/>
              </w:rPr>
            </w:pPr>
            <w:r w:rsidRPr="00C85513">
              <w:rPr>
                <w:noProof/>
              </w:rPr>
              <w:drawing>
                <wp:inline distT="0" distB="0" distL="0" distR="0" wp14:anchorId="133504A2" wp14:editId="73FF66D5">
                  <wp:extent cx="895712" cy="266808"/>
                  <wp:effectExtent l="0" t="0" r="0" b="0"/>
                  <wp:docPr id="386" name="Obraz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12" cy="2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pct"/>
            <w:vAlign w:val="center"/>
          </w:tcPr>
          <w:p w14:paraId="2DC7A46E" w14:textId="77777777" w:rsidR="0090557A" w:rsidRPr="00C85513" w:rsidRDefault="0090557A" w:rsidP="0090557A">
            <w:pPr>
              <w:spacing w:after="0" w:line="360" w:lineRule="auto"/>
            </w:pPr>
            <w:r w:rsidRPr="00C85513">
              <w:t>Przejście do:</w:t>
            </w:r>
          </w:p>
          <w:p w14:paraId="5EFBEA9F" w14:textId="77777777" w:rsidR="0090557A" w:rsidRPr="00C85513" w:rsidRDefault="0090557A" w:rsidP="0090557A">
            <w:pPr>
              <w:spacing w:after="0" w:line="360" w:lineRule="auto"/>
            </w:pPr>
            <w:r w:rsidRPr="00C85513">
              <w:t>pierwszej/ poprzedniej/ następnej/ ostatniej strony</w:t>
            </w:r>
          </w:p>
        </w:tc>
      </w:tr>
    </w:tbl>
    <w:p w14:paraId="14F30CE7" w14:textId="77777777" w:rsidR="0090557A" w:rsidRPr="00C85513" w:rsidRDefault="0090557A" w:rsidP="002C59E8"/>
    <w:p w14:paraId="0C100345" w14:textId="7A7C627A" w:rsidR="0090557A" w:rsidRDefault="00C85513" w:rsidP="002C59E8">
      <w:r>
        <w:t>T</w:t>
      </w:r>
      <w:r w:rsidR="0090557A" w:rsidRPr="00C85513">
        <w:t xml:space="preserve">eksty </w:t>
      </w:r>
      <w:r w:rsidRPr="00C85513">
        <w:t>przewidziane do wyprowadzania informacji na wydruk:</w:t>
      </w:r>
      <w:r w:rsidR="008F3697">
        <w:t xml:space="preserve"> </w:t>
      </w:r>
    </w:p>
    <w:p w14:paraId="42A89B0A" w14:textId="00C6BA39" w:rsidR="006B27F2" w:rsidRDefault="0090557A" w:rsidP="002C59E8">
      <w:r w:rsidRPr="0090557A">
        <w:rPr>
          <w:noProof/>
        </w:rPr>
        <w:drawing>
          <wp:inline distT="0" distB="0" distL="0" distR="0" wp14:anchorId="6E27A224" wp14:editId="5037D608">
            <wp:extent cx="6120130" cy="3747135"/>
            <wp:effectExtent l="0" t="0" r="0" b="5715"/>
            <wp:docPr id="389" name="Obraz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C970" w14:textId="77777777" w:rsidR="00C406FF" w:rsidRDefault="00C406FF" w:rsidP="002C59E8">
      <w:pPr>
        <w:rPr>
          <w:b/>
          <w:highlight w:val="yellow"/>
        </w:rPr>
      </w:pPr>
    </w:p>
    <w:p w14:paraId="6E5B2DEA" w14:textId="77777777" w:rsidR="00C85513" w:rsidRDefault="00AC197E" w:rsidP="002C59E8">
      <w:r>
        <w:t>Poszczególne rodzaje tekstów</w:t>
      </w:r>
      <w:r w:rsidRPr="00AC197E">
        <w:t xml:space="preserve"> </w:t>
      </w:r>
      <w:r>
        <w:t>można wprowadzać</w:t>
      </w:r>
      <w:r w:rsidR="00C85513">
        <w:t xml:space="preserve"> na 2 sposoby:</w:t>
      </w:r>
    </w:p>
    <w:p w14:paraId="3C9F64B4" w14:textId="77777777" w:rsidR="00C85513" w:rsidRDefault="00C85513" w:rsidP="00C85513">
      <w:pPr>
        <w:pStyle w:val="Akapitzlist"/>
        <w:numPr>
          <w:ilvl w:val="0"/>
          <w:numId w:val="34"/>
        </w:numPr>
      </w:pPr>
      <w:r>
        <w:t xml:space="preserve">Bezpośrednio </w:t>
      </w:r>
      <w:r w:rsidR="00AC197E">
        <w:t xml:space="preserve">w widocznych wierszach dla danego rodzaju </w:t>
      </w:r>
      <w:r>
        <w:t xml:space="preserve">tekstu </w:t>
      </w:r>
      <w:r w:rsidR="00AC197E">
        <w:t xml:space="preserve">(pola z ograniczoną ilością znaków)  </w:t>
      </w:r>
    </w:p>
    <w:p w14:paraId="14105153" w14:textId="06C0B5EB" w:rsidR="00C85513" w:rsidRDefault="00C85513" w:rsidP="00C85513">
      <w:pPr>
        <w:pStyle w:val="Akapitzlist"/>
        <w:numPr>
          <w:ilvl w:val="0"/>
          <w:numId w:val="34"/>
        </w:numPr>
      </w:pPr>
      <w:r>
        <w:t>P</w:t>
      </w:r>
      <w:r w:rsidR="00AC197E">
        <w:t xml:space="preserve">oprzez tzw. ,,dwuklik” w jeden z wierszy co umożliwi wprowadzenie tekstu o dowolnej długości. </w:t>
      </w:r>
    </w:p>
    <w:p w14:paraId="2A0FB2BE" w14:textId="77777777" w:rsidR="00C85513" w:rsidRDefault="00C85513" w:rsidP="00C85513">
      <w:pPr>
        <w:ind w:left="414"/>
      </w:pPr>
    </w:p>
    <w:p w14:paraId="55E57679" w14:textId="77777777" w:rsidR="008F3697" w:rsidRDefault="008F3697" w:rsidP="00C85513">
      <w:pPr>
        <w:ind w:left="414"/>
      </w:pPr>
    </w:p>
    <w:p w14:paraId="674AA7BD" w14:textId="217E57DF" w:rsidR="00AC197E" w:rsidRDefault="00C85513" w:rsidP="008F3697">
      <w:pPr>
        <w:pStyle w:val="Akapitzlist"/>
        <w:numPr>
          <w:ilvl w:val="0"/>
          <w:numId w:val="33"/>
        </w:numPr>
      </w:pPr>
      <w:r>
        <w:lastRenderedPageBreak/>
        <w:t>Ad1:</w:t>
      </w:r>
      <w:r w:rsidR="008F3697">
        <w:t>P</w:t>
      </w:r>
      <w:r w:rsidR="00AC197E">
        <w:t>rzykład wypełnienia tekstów bezpośrednio w wierszach:</w:t>
      </w:r>
    </w:p>
    <w:p w14:paraId="6512E497" w14:textId="048FA33C" w:rsidR="00AC197E" w:rsidRDefault="00AC197E" w:rsidP="002C59E8">
      <w:pPr>
        <w:rPr>
          <w:b/>
        </w:rPr>
      </w:pPr>
      <w:r w:rsidRPr="00AC197E">
        <w:rPr>
          <w:noProof/>
        </w:rPr>
        <w:drawing>
          <wp:inline distT="0" distB="0" distL="0" distR="0" wp14:anchorId="1575F397" wp14:editId="3AAA22A4">
            <wp:extent cx="6120130" cy="56521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BC8E" w14:textId="77777777" w:rsidR="00AC197E" w:rsidRDefault="00AC197E" w:rsidP="002C59E8">
      <w:pPr>
        <w:rPr>
          <w:b/>
        </w:rPr>
      </w:pPr>
    </w:p>
    <w:p w14:paraId="0ACC9E0D" w14:textId="77777777" w:rsidR="008F3697" w:rsidRDefault="008F3697" w:rsidP="002C59E8">
      <w:pPr>
        <w:rPr>
          <w:b/>
        </w:rPr>
      </w:pPr>
    </w:p>
    <w:p w14:paraId="66D80C59" w14:textId="77777777" w:rsidR="008F3697" w:rsidRDefault="008F3697" w:rsidP="002C59E8">
      <w:pPr>
        <w:rPr>
          <w:b/>
        </w:rPr>
      </w:pPr>
    </w:p>
    <w:p w14:paraId="095E91F2" w14:textId="77777777" w:rsidR="008F3697" w:rsidRDefault="008F3697" w:rsidP="002C59E8">
      <w:pPr>
        <w:rPr>
          <w:b/>
        </w:rPr>
      </w:pPr>
    </w:p>
    <w:p w14:paraId="0C119BB4" w14:textId="77777777" w:rsidR="008F3697" w:rsidRDefault="008F3697" w:rsidP="002C59E8">
      <w:pPr>
        <w:rPr>
          <w:b/>
        </w:rPr>
      </w:pPr>
    </w:p>
    <w:p w14:paraId="5F282D8C" w14:textId="5FACFF57" w:rsidR="00AC197E" w:rsidRDefault="00C85513" w:rsidP="008F3697">
      <w:pPr>
        <w:pStyle w:val="Akapitzlist"/>
        <w:numPr>
          <w:ilvl w:val="0"/>
          <w:numId w:val="33"/>
        </w:numPr>
      </w:pPr>
      <w:r>
        <w:lastRenderedPageBreak/>
        <w:t>Ad2.</w:t>
      </w:r>
      <w:r w:rsidR="008F3697">
        <w:t>Przykład</w:t>
      </w:r>
      <w:r w:rsidR="00AC197E">
        <w:t xml:space="preserve"> wprowadzenia obszerniejszych tekstów:</w:t>
      </w:r>
    </w:p>
    <w:p w14:paraId="730F089F" w14:textId="36FFC5FD" w:rsidR="00AC197E" w:rsidRDefault="00AC197E" w:rsidP="002C59E8">
      <w:r w:rsidRPr="00AC197E">
        <w:rPr>
          <w:noProof/>
        </w:rPr>
        <w:drawing>
          <wp:inline distT="0" distB="0" distL="0" distR="0" wp14:anchorId="0B199A25" wp14:editId="7E849DA8">
            <wp:extent cx="3829050" cy="3536249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34501" cy="354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783F" w14:textId="28E0202F" w:rsidR="00AC197E" w:rsidRDefault="00AC197E" w:rsidP="002C59E8">
      <w:r w:rsidRPr="00AC197E">
        <w:rPr>
          <w:noProof/>
        </w:rPr>
        <w:drawing>
          <wp:inline distT="0" distB="0" distL="0" distR="0" wp14:anchorId="393F8451" wp14:editId="38E33CC9">
            <wp:extent cx="6120130" cy="33013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1FD8" w14:textId="2D69F201" w:rsidR="00AC197E" w:rsidRPr="00AC197E" w:rsidRDefault="00AC197E" w:rsidP="002C59E8">
      <w:r w:rsidRPr="00AC197E">
        <w:rPr>
          <w:noProof/>
        </w:rPr>
        <w:lastRenderedPageBreak/>
        <w:drawing>
          <wp:inline distT="0" distB="0" distL="0" distR="0" wp14:anchorId="5475D692" wp14:editId="7DB70478">
            <wp:extent cx="6120130" cy="32854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7EDB" w14:textId="40A121B4" w:rsidR="00AC197E" w:rsidRDefault="00AC197E" w:rsidP="002C59E8">
      <w:r>
        <w:t xml:space="preserve">Po wprowadzeniu tekstu powrót do listy </w:t>
      </w:r>
      <w:r w:rsidR="008F3697">
        <w:t xml:space="preserve">z tekstami </w:t>
      </w:r>
      <w:r>
        <w:t xml:space="preserve">za pomocą przycisku </w:t>
      </w:r>
      <w:r w:rsidRPr="00AC197E">
        <w:rPr>
          <w:noProof/>
        </w:rPr>
        <w:drawing>
          <wp:inline distT="0" distB="0" distL="0" distR="0" wp14:anchorId="5A5F1C19" wp14:editId="0DC5D602">
            <wp:extent cx="228692" cy="333510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:</w:t>
      </w:r>
    </w:p>
    <w:p w14:paraId="79AFC5EB" w14:textId="72967875" w:rsidR="00AC197E" w:rsidRDefault="00AC197E" w:rsidP="002C59E8">
      <w:r w:rsidRPr="00AC197E">
        <w:rPr>
          <w:noProof/>
        </w:rPr>
        <w:drawing>
          <wp:inline distT="0" distB="0" distL="0" distR="0" wp14:anchorId="11980609" wp14:editId="6770A64E">
            <wp:extent cx="6120130" cy="328549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EEC3" w14:textId="77777777" w:rsidR="00AC197E" w:rsidRDefault="00AC197E" w:rsidP="002C59E8"/>
    <w:p w14:paraId="1B6286D3" w14:textId="3FC6593E" w:rsidR="00AC197E" w:rsidRDefault="008430B0" w:rsidP="002C59E8">
      <w:r w:rsidRPr="008430B0">
        <w:rPr>
          <w:noProof/>
        </w:rPr>
        <w:lastRenderedPageBreak/>
        <w:drawing>
          <wp:inline distT="0" distB="0" distL="0" distR="0" wp14:anchorId="375A8700" wp14:editId="539390C6">
            <wp:extent cx="5591175" cy="300501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92170" cy="30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9078" w14:textId="1CE85F67" w:rsidR="00AC197E" w:rsidRDefault="008430B0" w:rsidP="002C59E8">
      <w:r w:rsidRPr="008430B0">
        <w:t xml:space="preserve">Po wypełnieniu wszystkich tekstów , w celu przejścia do </w:t>
      </w:r>
      <w:r w:rsidR="008F3697">
        <w:t xml:space="preserve">przeglądu pozycji, </w:t>
      </w:r>
      <w:r w:rsidRPr="008430B0">
        <w:t xml:space="preserve">należy nacisnąć przycisk </w:t>
      </w:r>
      <w:r w:rsidRPr="008430B0">
        <w:rPr>
          <w:noProof/>
        </w:rPr>
        <w:drawing>
          <wp:inline distT="0" distB="0" distL="0" distR="0" wp14:anchorId="77466769" wp14:editId="62FA14EA">
            <wp:extent cx="228692" cy="333510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1119E05A" w14:textId="48A25A15" w:rsidR="008430B0" w:rsidRDefault="008430B0" w:rsidP="002C59E8">
      <w:r w:rsidRPr="008430B0">
        <w:rPr>
          <w:noProof/>
        </w:rPr>
        <w:drawing>
          <wp:inline distT="0" distB="0" distL="0" distR="0" wp14:anchorId="308E1AE2" wp14:editId="6B44FC14">
            <wp:extent cx="5710169" cy="3467100"/>
            <wp:effectExtent l="0" t="0" r="508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19191" cy="347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437416F" w14:textId="331FE1A4" w:rsidR="000D659A" w:rsidRDefault="000D659A" w:rsidP="002C59E8">
      <w:pPr>
        <w:rPr>
          <w:b/>
        </w:rPr>
      </w:pPr>
      <w:r w:rsidRPr="000D659A">
        <w:rPr>
          <w:b/>
        </w:rPr>
        <w:lastRenderedPageBreak/>
        <w:t>Krok 5</w:t>
      </w:r>
      <w:r>
        <w:rPr>
          <w:b/>
        </w:rPr>
        <w:t>: Wprowadzenie Dostawcy i zapis Zapytania ofertowego.</w:t>
      </w:r>
    </w:p>
    <w:p w14:paraId="1766A2B6" w14:textId="06D630B2" w:rsidR="008430B0" w:rsidRDefault="008430B0" w:rsidP="002C59E8">
      <w:r>
        <w:t xml:space="preserve">W celu wprowadzenia Dostawców (kontrahentów do których Zapytania ofertowe będą skierowane), należy nacisnąć przycisk [Adres dostawcy] </w:t>
      </w:r>
      <w:r w:rsidRPr="008430B0">
        <w:rPr>
          <w:noProof/>
        </w:rPr>
        <w:drawing>
          <wp:inline distT="0" distB="0" distL="0" distR="0" wp14:anchorId="45EF9D35" wp14:editId="146ED0B9">
            <wp:extent cx="247750" cy="314452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7750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7A4A1435" w14:textId="25AEE14A" w:rsidR="008430B0" w:rsidRPr="008430B0" w:rsidRDefault="008430B0" w:rsidP="002C59E8">
      <w:r w:rsidRPr="008430B0">
        <w:rPr>
          <w:noProof/>
        </w:rPr>
        <w:drawing>
          <wp:inline distT="0" distB="0" distL="0" distR="0" wp14:anchorId="410594EC" wp14:editId="100CA520">
            <wp:extent cx="5222907" cy="27908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27580" cy="279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DC30" w14:textId="7C6E5ACF" w:rsidR="008430B0" w:rsidRDefault="008430B0" w:rsidP="002C59E8">
      <w:r>
        <w:t>W kolejnym ekranie w polu Dostawca, należy poprzez pomoc wyszukiwania wprowadzić numer Dostawcy:</w:t>
      </w:r>
    </w:p>
    <w:p w14:paraId="4CFF6263" w14:textId="6DBF833D" w:rsidR="008430B0" w:rsidRDefault="008430B0" w:rsidP="002C59E8">
      <w:r w:rsidRPr="008430B0">
        <w:rPr>
          <w:noProof/>
        </w:rPr>
        <w:drawing>
          <wp:inline distT="0" distB="0" distL="0" distR="0" wp14:anchorId="671AAB1A" wp14:editId="48EBC1F5">
            <wp:extent cx="6120130" cy="328168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007F" w14:textId="4F6DE22D" w:rsidR="008430B0" w:rsidRDefault="008430B0" w:rsidP="002C59E8">
      <w:r>
        <w:lastRenderedPageBreak/>
        <w:t>Następnie po wypełnieniu parametrów ograniczających wyniki, należy z uzyskanej listy wybrać danego Dostawcę:</w:t>
      </w:r>
    </w:p>
    <w:p w14:paraId="78938184" w14:textId="427B9545" w:rsidR="008430B0" w:rsidRDefault="008430B0" w:rsidP="002C59E8">
      <w:r w:rsidRPr="008430B0">
        <w:rPr>
          <w:noProof/>
        </w:rPr>
        <w:drawing>
          <wp:inline distT="0" distB="0" distL="0" distR="0" wp14:anchorId="1A1A4A91" wp14:editId="6E35F2D0">
            <wp:extent cx="6120130" cy="328549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FC62" w14:textId="3E779242" w:rsidR="008430B0" w:rsidRPr="008430B0" w:rsidRDefault="008430B0" w:rsidP="002C59E8">
      <w:r w:rsidRPr="008430B0">
        <w:rPr>
          <w:noProof/>
        </w:rPr>
        <w:drawing>
          <wp:inline distT="0" distB="0" distL="0" distR="0" wp14:anchorId="0C32B6A9" wp14:editId="10EDDFE8">
            <wp:extent cx="6120130" cy="328168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BA18" w14:textId="77777777" w:rsidR="00AC197E" w:rsidRDefault="00AC197E" w:rsidP="002C59E8">
      <w:pPr>
        <w:rPr>
          <w:b/>
        </w:rPr>
      </w:pPr>
    </w:p>
    <w:p w14:paraId="74F68F03" w14:textId="50276E9A" w:rsidR="008430B0" w:rsidRDefault="008430B0" w:rsidP="002C59E8">
      <w:r w:rsidRPr="008430B0">
        <w:lastRenderedPageBreak/>
        <w:t xml:space="preserve">Po naciśnięciu przycisku </w:t>
      </w:r>
      <w:r w:rsidRPr="008430B0">
        <w:rPr>
          <w:noProof/>
        </w:rPr>
        <w:drawing>
          <wp:inline distT="0" distB="0" distL="0" distR="0" wp14:anchorId="1C604E45" wp14:editId="35A77C44">
            <wp:extent cx="304923" cy="219164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923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0B0">
        <w:t xml:space="preserve"> lub [</w:t>
      </w:r>
      <w:proofErr w:type="spellStart"/>
      <w:r w:rsidRPr="008430B0">
        <w:t>Enter</w:t>
      </w:r>
      <w:proofErr w:type="spellEnd"/>
      <w:r w:rsidRPr="008430B0">
        <w:t>]</w:t>
      </w:r>
      <w:r>
        <w:t xml:space="preserve"> pojawia</w:t>
      </w:r>
      <w:r w:rsidR="008F3697">
        <w:t>ją</w:t>
      </w:r>
      <w:r>
        <w:t xml:space="preserve"> się dane adresowe Dostawcy:</w:t>
      </w:r>
    </w:p>
    <w:p w14:paraId="074EB47E" w14:textId="31D95117" w:rsidR="008430B0" w:rsidRDefault="008430B0" w:rsidP="002C59E8">
      <w:pPr>
        <w:rPr>
          <w:b/>
        </w:rPr>
      </w:pPr>
      <w:r w:rsidRPr="008430B0">
        <w:rPr>
          <w:b/>
          <w:noProof/>
        </w:rPr>
        <w:drawing>
          <wp:inline distT="0" distB="0" distL="0" distR="0" wp14:anchorId="434BA2B0" wp14:editId="5C2A5278">
            <wp:extent cx="6120130" cy="328549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B15D" w14:textId="3FF59545" w:rsidR="008430B0" w:rsidRDefault="008430B0" w:rsidP="002C59E8">
      <w:pPr>
        <w:rPr>
          <w:b/>
        </w:rPr>
      </w:pPr>
      <w:r w:rsidRPr="008430B0">
        <w:rPr>
          <w:b/>
          <w:noProof/>
        </w:rPr>
        <w:drawing>
          <wp:inline distT="0" distB="0" distL="0" distR="0" wp14:anchorId="4B6C3D3A" wp14:editId="144F5344">
            <wp:extent cx="6120130" cy="3289935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069C" w14:textId="77777777" w:rsidR="008430B0" w:rsidRDefault="008430B0" w:rsidP="002C59E8">
      <w:pPr>
        <w:rPr>
          <w:b/>
        </w:rPr>
      </w:pPr>
    </w:p>
    <w:p w14:paraId="0FB3F9F5" w14:textId="3F0D0B5C" w:rsidR="008430B0" w:rsidRPr="008430B0" w:rsidRDefault="008430B0" w:rsidP="002C59E8">
      <w:r w:rsidRPr="008430B0">
        <w:lastRenderedPageBreak/>
        <w:t xml:space="preserve">W celu </w:t>
      </w:r>
      <w:r w:rsidR="000D659A">
        <w:t xml:space="preserve">zapisania </w:t>
      </w:r>
      <w:r w:rsidRPr="008430B0">
        <w:t>Zapytania ofertowego dla wskazanego Dostawcy</w:t>
      </w:r>
      <w:r w:rsidR="00C85513">
        <w:t>,</w:t>
      </w:r>
      <w:r w:rsidRPr="008430B0">
        <w:t xml:space="preserve"> należy nacisnąć przycisk [Zapamiętanie] </w:t>
      </w:r>
      <w:r w:rsidRPr="008430B0">
        <w:rPr>
          <w:noProof/>
        </w:rPr>
        <w:drawing>
          <wp:inline distT="0" distB="0" distL="0" distR="0" wp14:anchorId="77EDD26B" wp14:editId="79AE5B63">
            <wp:extent cx="295394" cy="228692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po czym pojawia się </w:t>
      </w:r>
      <w:r w:rsidR="009571D2">
        <w:t xml:space="preserve">komunikat z numerem </w:t>
      </w:r>
      <w:r w:rsidR="000D659A">
        <w:t xml:space="preserve">utworzonego </w:t>
      </w:r>
      <w:r w:rsidR="009571D2">
        <w:t>dokumentu</w:t>
      </w:r>
      <w:r w:rsidRPr="008430B0">
        <w:t>:</w:t>
      </w:r>
    </w:p>
    <w:p w14:paraId="44A39FBE" w14:textId="77777777" w:rsidR="008430B0" w:rsidRDefault="008430B0" w:rsidP="002C59E8">
      <w:pPr>
        <w:rPr>
          <w:b/>
        </w:rPr>
      </w:pPr>
    </w:p>
    <w:p w14:paraId="5434254C" w14:textId="19BA83AD" w:rsidR="008430B0" w:rsidRDefault="008430B0" w:rsidP="002C59E8">
      <w:pPr>
        <w:rPr>
          <w:b/>
        </w:rPr>
      </w:pPr>
      <w:r w:rsidRPr="008430B0">
        <w:rPr>
          <w:b/>
          <w:noProof/>
        </w:rPr>
        <w:drawing>
          <wp:inline distT="0" distB="0" distL="0" distR="0" wp14:anchorId="235A55AC" wp14:editId="219296E8">
            <wp:extent cx="6120130" cy="3289935"/>
            <wp:effectExtent l="0" t="0" r="0" b="57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3277" w14:textId="33563788" w:rsidR="008430B0" w:rsidRDefault="009571D2" w:rsidP="002C59E8">
      <w:pPr>
        <w:rPr>
          <w:b/>
        </w:rPr>
      </w:pPr>
      <w:r w:rsidRPr="009571D2">
        <w:rPr>
          <w:b/>
          <w:noProof/>
        </w:rPr>
        <w:drawing>
          <wp:inline distT="0" distB="0" distL="0" distR="0" wp14:anchorId="0D9D2072" wp14:editId="450C20D4">
            <wp:extent cx="6120130" cy="3293745"/>
            <wp:effectExtent l="0" t="0" r="0" b="190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D456" w14:textId="3CBC8C9B" w:rsidR="006B3BC3" w:rsidRPr="006B3BC3" w:rsidRDefault="006B3BC3" w:rsidP="002C59E8"/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6B3BC3" w:rsidRPr="004F31B5" w14:paraId="731F6D07" w14:textId="77777777" w:rsidTr="00F623D3">
        <w:trPr>
          <w:cantSplit/>
        </w:trPr>
        <w:tc>
          <w:tcPr>
            <w:tcW w:w="1279" w:type="dxa"/>
          </w:tcPr>
          <w:p w14:paraId="0199D01C" w14:textId="77777777" w:rsidR="006B3BC3" w:rsidRPr="004F31B5" w:rsidRDefault="006B3BC3" w:rsidP="00F623D3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755B9310" w14:textId="13CAE9B5" w:rsidR="006B3BC3" w:rsidRDefault="006B3BC3" w:rsidP="00F623D3">
            <w:r>
              <w:t>Po zapisaniu dokumentu</w:t>
            </w:r>
            <w:r w:rsidR="008F3697">
              <w:t>,</w:t>
            </w:r>
            <w:r>
              <w:t xml:space="preserve"> pola dla wybranego wcześniej Dostawcy stają się ponownie puste.</w:t>
            </w:r>
          </w:p>
          <w:p w14:paraId="04D17919" w14:textId="6A747D79" w:rsidR="006B3BC3" w:rsidRPr="004F31B5" w:rsidRDefault="006B3BC3" w:rsidP="00F623D3">
            <w:r>
              <w:t>Można kontynuować tworzenie następnych identycznych Zapytań ofertowych</w:t>
            </w:r>
            <w:r w:rsidR="008F3697">
              <w:t>,</w:t>
            </w:r>
            <w:r>
              <w:t xml:space="preserve"> poprzez wprowadzanie kolejnych dostawców w sposób jak wyżej.</w:t>
            </w:r>
          </w:p>
        </w:tc>
      </w:tr>
    </w:tbl>
    <w:p w14:paraId="279591E9" w14:textId="77777777" w:rsidR="006B3BC3" w:rsidRDefault="006B3BC3" w:rsidP="002C59E8">
      <w:pPr>
        <w:rPr>
          <w:b/>
        </w:rPr>
      </w:pPr>
    </w:p>
    <w:p w14:paraId="7F53D4A5" w14:textId="2D84AAC5" w:rsidR="006B3BC3" w:rsidRPr="006B3BC3" w:rsidRDefault="006B3BC3" w:rsidP="002C59E8">
      <w:r w:rsidRPr="006B3BC3">
        <w:t>Poniżej przykład dla wprowadzenia kolejnych 2 Dostawców:</w:t>
      </w:r>
    </w:p>
    <w:p w14:paraId="674DC4D2" w14:textId="35A4AC83" w:rsidR="006B3BC3" w:rsidRDefault="006B3BC3" w:rsidP="002C59E8">
      <w:pPr>
        <w:rPr>
          <w:b/>
        </w:rPr>
      </w:pPr>
      <w:r w:rsidRPr="006B3BC3">
        <w:rPr>
          <w:b/>
          <w:noProof/>
        </w:rPr>
        <w:drawing>
          <wp:inline distT="0" distB="0" distL="0" distR="0" wp14:anchorId="097AEA52" wp14:editId="5228B427">
            <wp:extent cx="5145450" cy="276225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49500" cy="27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F12A" w14:textId="79EE151B" w:rsidR="006B3BC3" w:rsidRDefault="006B3BC3" w:rsidP="002C59E8">
      <w:pPr>
        <w:rPr>
          <w:b/>
        </w:rPr>
      </w:pPr>
      <w:r w:rsidRPr="006B3BC3">
        <w:rPr>
          <w:b/>
          <w:noProof/>
        </w:rPr>
        <w:drawing>
          <wp:inline distT="0" distB="0" distL="0" distR="0" wp14:anchorId="3DACADD6" wp14:editId="65D18988">
            <wp:extent cx="5167955" cy="27813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75790" cy="278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E37E" w14:textId="77777777" w:rsidR="006B3BC3" w:rsidRDefault="006B3BC3" w:rsidP="002C59E8">
      <w:pPr>
        <w:rPr>
          <w:b/>
        </w:rPr>
      </w:pPr>
    </w:p>
    <w:p w14:paraId="69B52BF7" w14:textId="5A50B7E4" w:rsidR="006B3BC3" w:rsidRDefault="006B3BC3" w:rsidP="002C59E8">
      <w:pPr>
        <w:rPr>
          <w:b/>
        </w:rPr>
      </w:pPr>
      <w:r w:rsidRPr="006B3BC3">
        <w:rPr>
          <w:b/>
          <w:noProof/>
        </w:rPr>
        <w:drawing>
          <wp:inline distT="0" distB="0" distL="0" distR="0" wp14:anchorId="240F5704" wp14:editId="2C13D747">
            <wp:extent cx="5631041" cy="301942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40871" cy="302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BC3">
        <w:rPr>
          <w:b/>
          <w:noProof/>
        </w:rPr>
        <w:drawing>
          <wp:inline distT="0" distB="0" distL="0" distR="0" wp14:anchorId="65AB8835" wp14:editId="039EE7A6">
            <wp:extent cx="5659997" cy="303847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66130" cy="30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31BB" w14:textId="77777777" w:rsidR="006B3BC3" w:rsidRDefault="006B3BC3" w:rsidP="002C59E8">
      <w:pPr>
        <w:rPr>
          <w:b/>
        </w:rPr>
      </w:pPr>
    </w:p>
    <w:p w14:paraId="7BA780F5" w14:textId="77777777" w:rsidR="006B3BC3" w:rsidRDefault="006B3BC3" w:rsidP="002C59E8">
      <w:pPr>
        <w:rPr>
          <w:b/>
        </w:rPr>
      </w:pPr>
    </w:p>
    <w:p w14:paraId="640B3376" w14:textId="77777777" w:rsidR="006B3BC3" w:rsidRDefault="006B3BC3" w:rsidP="002C59E8">
      <w:pPr>
        <w:rPr>
          <w:b/>
        </w:rPr>
      </w:pPr>
    </w:p>
    <w:p w14:paraId="7D54436C" w14:textId="77777777" w:rsidR="009571D2" w:rsidRDefault="009571D2" w:rsidP="002C59E8">
      <w:pPr>
        <w:rPr>
          <w:b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6B3BC3" w:rsidRPr="004F31B5" w14:paraId="62860102" w14:textId="77777777" w:rsidTr="00F623D3">
        <w:trPr>
          <w:cantSplit/>
        </w:trPr>
        <w:tc>
          <w:tcPr>
            <w:tcW w:w="1279" w:type="dxa"/>
          </w:tcPr>
          <w:p w14:paraId="0F8C0565" w14:textId="77777777" w:rsidR="006B3BC3" w:rsidRPr="004F31B5" w:rsidRDefault="006B3BC3" w:rsidP="00F623D3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lastRenderedPageBreak/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6521F377" w14:textId="3964BD1F" w:rsidR="006B3BC3" w:rsidRPr="004F31B5" w:rsidRDefault="006B3BC3" w:rsidP="006B3BC3">
            <w:r>
              <w:t>Kolejne Zapytania ofertowe</w:t>
            </w:r>
            <w:r w:rsidR="00A5112C">
              <w:t xml:space="preserve"> z różnymi dostawcami,</w:t>
            </w:r>
            <w:r>
              <w:t xml:space="preserve"> mają odmienną</w:t>
            </w:r>
            <w:r w:rsidR="008F3697">
              <w:t>,</w:t>
            </w:r>
            <w:r>
              <w:t xml:space="preserve"> automatycznie nadawaną numeracje.</w:t>
            </w:r>
          </w:p>
        </w:tc>
      </w:tr>
    </w:tbl>
    <w:p w14:paraId="24AB8158" w14:textId="77777777" w:rsidR="009571D2" w:rsidRDefault="009571D2" w:rsidP="002C59E8">
      <w:pPr>
        <w:rPr>
          <w:b/>
        </w:rPr>
      </w:pPr>
    </w:p>
    <w:p w14:paraId="4FF5C70F" w14:textId="0CB812EB" w:rsidR="00AC197E" w:rsidRPr="006B3BC3" w:rsidRDefault="006B3BC3" w:rsidP="002C59E8">
      <w:r w:rsidRPr="006B3BC3">
        <w:t>W celu zakończenia tworzenia Zapytań ofertowych</w:t>
      </w:r>
      <w:r w:rsidR="008F3697">
        <w:t>,</w:t>
      </w:r>
      <w:r w:rsidRPr="006B3BC3">
        <w:t xml:space="preserve"> należy nacisnąć przycisk [Koniec] </w:t>
      </w:r>
      <w:r w:rsidRPr="006B3BC3">
        <w:rPr>
          <w:noProof/>
        </w:rPr>
        <w:drawing>
          <wp:inline distT="0" distB="0" distL="0" distR="0" wp14:anchorId="731FC45C" wp14:editId="24BCEEF1">
            <wp:extent cx="228692" cy="247750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BC3">
        <w:t>:</w:t>
      </w:r>
    </w:p>
    <w:p w14:paraId="676C3FF9" w14:textId="5E94474C" w:rsidR="001A653E" w:rsidRDefault="001A653E" w:rsidP="002C59E8">
      <w:r w:rsidRPr="001A653E">
        <w:rPr>
          <w:noProof/>
        </w:rPr>
        <w:drawing>
          <wp:inline distT="0" distB="0" distL="0" distR="0" wp14:anchorId="798009DE" wp14:editId="72CB6AA2">
            <wp:extent cx="3883231" cy="2556857"/>
            <wp:effectExtent l="0" t="0" r="3175" b="0"/>
            <wp:docPr id="390" name="Obraz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84688" cy="25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84EE" w14:textId="77777777" w:rsidR="000D659A" w:rsidRDefault="000D659A" w:rsidP="002C59E8"/>
    <w:p w14:paraId="48E58111" w14:textId="2C166B33" w:rsidR="000D659A" w:rsidRDefault="000D659A" w:rsidP="000D659A">
      <w:pPr>
        <w:pStyle w:val="Nagwek2"/>
      </w:pPr>
      <w:bookmarkStart w:id="9" w:name="_Toc28677050"/>
      <w:r>
        <w:rPr>
          <w:lang w:val="pl-PL"/>
        </w:rPr>
        <w:t>Wydruk/ podgląd wydruku Zapytania ofertowego</w:t>
      </w:r>
      <w:bookmarkEnd w:id="9"/>
    </w:p>
    <w:p w14:paraId="26331A04" w14:textId="77777777" w:rsidR="006B3BC3" w:rsidRDefault="006B3BC3" w:rsidP="002C59E8"/>
    <w:p w14:paraId="0B7A33AF" w14:textId="558B4D56" w:rsidR="00F7241C" w:rsidRDefault="00F7241C" w:rsidP="002C59E8">
      <w:r w:rsidRPr="00A50C0F">
        <w:t>Śc</w:t>
      </w:r>
      <w:r>
        <w:t>ieżka do transakcji w menu SAP:</w:t>
      </w:r>
    </w:p>
    <w:tbl>
      <w:tblPr>
        <w:tblW w:w="9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0D659A" w:rsidRPr="00A50C0F" w14:paraId="66B4EEBB" w14:textId="77777777" w:rsidTr="00F623D3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27954484" w14:textId="77777777" w:rsidR="000D659A" w:rsidRPr="00A50C0F" w:rsidRDefault="000D659A" w:rsidP="00F623D3">
            <w:pPr>
              <w:rPr>
                <w:b/>
              </w:rPr>
            </w:pPr>
            <w:r w:rsidRPr="00A50C0F">
              <w:rPr>
                <w:b/>
              </w:rPr>
              <w:t>Menu</w:t>
            </w:r>
          </w:p>
        </w:tc>
        <w:tc>
          <w:tcPr>
            <w:tcW w:w="7157" w:type="dxa"/>
          </w:tcPr>
          <w:p w14:paraId="4DFC64D4" w14:textId="7DDB87BF" w:rsidR="000D659A" w:rsidRPr="00A50C0F" w:rsidRDefault="000D659A" w:rsidP="00F623D3">
            <w:r>
              <w:t xml:space="preserve">Logistyka </w:t>
            </w:r>
            <w:r>
              <w:sym w:font="Wingdings" w:char="00E0"/>
            </w:r>
            <w:r>
              <w:t xml:space="preserve"> Gospodarka materiałowa  </w:t>
            </w:r>
            <w:r>
              <w:sym w:font="Wingdings" w:char="00E0"/>
            </w:r>
            <w:r>
              <w:t xml:space="preserve"> Zaopatrzenie  </w:t>
            </w:r>
            <w:r>
              <w:sym w:font="Wingdings" w:char="00E0"/>
            </w:r>
            <w:r>
              <w:t xml:space="preserve"> </w:t>
            </w:r>
            <w:proofErr w:type="spellStart"/>
            <w:r>
              <w:t>ZOf</w:t>
            </w:r>
            <w:proofErr w:type="spellEnd"/>
            <w:r>
              <w:t xml:space="preserve">/oferta  </w:t>
            </w:r>
            <w:r>
              <w:sym w:font="Wingdings" w:char="00E0"/>
            </w:r>
            <w:r>
              <w:t xml:space="preserve">  Zapytania ofertowe </w:t>
            </w:r>
            <w:r>
              <w:sym w:font="Wingdings" w:char="00E0"/>
            </w:r>
            <w:r>
              <w:t xml:space="preserve"> Komunikaty </w:t>
            </w:r>
            <w:r>
              <w:sym w:font="Wingdings" w:char="00E0"/>
            </w:r>
            <w:r>
              <w:t xml:space="preserve"> Wyprowadzenie komunikatów</w:t>
            </w:r>
          </w:p>
        </w:tc>
      </w:tr>
      <w:tr w:rsidR="000D659A" w:rsidRPr="00A50C0F" w14:paraId="6E8CD6B9" w14:textId="77777777" w:rsidTr="00F623D3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46377458" w14:textId="77777777" w:rsidR="000D659A" w:rsidRPr="00A50C0F" w:rsidRDefault="000D659A" w:rsidP="00F623D3">
            <w:pPr>
              <w:rPr>
                <w:b/>
              </w:rPr>
            </w:pPr>
            <w:r w:rsidRPr="00A50C0F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587729D6" w14:textId="661D21C8" w:rsidR="000D659A" w:rsidRPr="00A50C0F" w:rsidRDefault="000D659A" w:rsidP="00F623D3">
            <w:r w:rsidRPr="000D659A">
              <w:t>ME9A</w:t>
            </w:r>
          </w:p>
        </w:tc>
      </w:tr>
    </w:tbl>
    <w:p w14:paraId="1179E54C" w14:textId="77777777" w:rsidR="006B3BC3" w:rsidRDefault="006B3BC3" w:rsidP="002C59E8"/>
    <w:p w14:paraId="06DFBE01" w14:textId="7608476B" w:rsidR="00F7241C" w:rsidRDefault="00F7241C" w:rsidP="002C59E8">
      <w:r w:rsidRPr="00F7241C">
        <w:rPr>
          <w:noProof/>
        </w:rPr>
        <w:lastRenderedPageBreak/>
        <w:drawing>
          <wp:inline distT="0" distB="0" distL="0" distR="0" wp14:anchorId="36A8D26D" wp14:editId="7E00E026">
            <wp:extent cx="4829175" cy="2586449"/>
            <wp:effectExtent l="0" t="0" r="0" b="4445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39855" cy="259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4ACF" w14:textId="462B143D" w:rsidR="000D659A" w:rsidRDefault="000D659A" w:rsidP="002C59E8">
      <w:r w:rsidRPr="000D659A">
        <w:t>Transakcja służy do wydrukowania</w:t>
      </w:r>
      <w:r>
        <w:t>/ podglądu</w:t>
      </w:r>
      <w:r w:rsidRPr="000D659A">
        <w:t xml:space="preserve"> zapytań ofertowych, które zostaną wysłane do potencjalnych dostawców</w:t>
      </w:r>
      <w:r>
        <w:t>,</w:t>
      </w:r>
      <w:r w:rsidRPr="000D659A">
        <w:t xml:space="preserve"> w celu </w:t>
      </w:r>
      <w:r>
        <w:t>przesłania przez nich</w:t>
      </w:r>
      <w:r w:rsidRPr="000D659A">
        <w:t xml:space="preserve"> ofert na </w:t>
      </w:r>
      <w:r>
        <w:t xml:space="preserve">dostawę materiałów lub usług określonych </w:t>
      </w:r>
      <w:r w:rsidRPr="000D659A">
        <w:t>w pozycjach zapytania ofertowego.</w:t>
      </w:r>
    </w:p>
    <w:p w14:paraId="1377D5E3" w14:textId="77777777" w:rsidR="00F623D3" w:rsidRPr="00F623D3" w:rsidRDefault="00F623D3" w:rsidP="002C59E8">
      <w:pPr>
        <w:rPr>
          <w:b/>
        </w:rPr>
      </w:pPr>
      <w:r w:rsidRPr="00F623D3">
        <w:rPr>
          <w:b/>
        </w:rPr>
        <w:t>Krok 1: Wypełnienie ekranu selekcji:</w:t>
      </w:r>
    </w:p>
    <w:p w14:paraId="651547C5" w14:textId="775525FA" w:rsidR="000D659A" w:rsidRDefault="000D659A" w:rsidP="002C59E8">
      <w:r>
        <w:t>Po wywołaniu transakcji należy wypełnić ekran selekcji:</w:t>
      </w:r>
    </w:p>
    <w:p w14:paraId="54447D43" w14:textId="2D106CDB" w:rsidR="000D659A" w:rsidRDefault="00F623D3" w:rsidP="002C59E8">
      <w:r w:rsidRPr="00F623D3">
        <w:rPr>
          <w:noProof/>
        </w:rPr>
        <w:drawing>
          <wp:inline distT="0" distB="0" distL="0" distR="0" wp14:anchorId="6A2CC694" wp14:editId="7305174D">
            <wp:extent cx="5429250" cy="3311741"/>
            <wp:effectExtent l="0" t="0" r="0" b="3175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31204" cy="33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9463" w14:textId="77777777" w:rsidR="00F623D3" w:rsidRDefault="00F623D3" w:rsidP="00F623D3">
      <w:pPr>
        <w:pStyle w:val="Opis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1741"/>
        <w:gridCol w:w="4341"/>
      </w:tblGrid>
      <w:tr w:rsidR="00F623D3" w14:paraId="529C58D1" w14:textId="77777777" w:rsidTr="00F623D3">
        <w:trPr>
          <w:cantSplit/>
          <w:tblHeader/>
        </w:trPr>
        <w:tc>
          <w:tcPr>
            <w:tcW w:w="3130" w:type="dxa"/>
            <w:shd w:val="clear" w:color="auto" w:fill="D9D9D9" w:themeFill="background1" w:themeFillShade="D9"/>
          </w:tcPr>
          <w:p w14:paraId="30EC894F" w14:textId="77777777" w:rsidR="00F623D3" w:rsidRPr="00F623D3" w:rsidRDefault="00F623D3" w:rsidP="00F623D3">
            <w:pPr>
              <w:rPr>
                <w:b/>
              </w:rPr>
            </w:pPr>
            <w:r w:rsidRPr="00F623D3">
              <w:rPr>
                <w:b/>
              </w:rPr>
              <w:lastRenderedPageBreak/>
              <w:t>Nazwa na ekranie</w:t>
            </w:r>
          </w:p>
        </w:tc>
        <w:tc>
          <w:tcPr>
            <w:tcW w:w="1741" w:type="dxa"/>
            <w:shd w:val="clear" w:color="auto" w:fill="D9D9D9" w:themeFill="background1" w:themeFillShade="D9"/>
          </w:tcPr>
          <w:p w14:paraId="7D5C7263" w14:textId="77777777" w:rsidR="00F623D3" w:rsidRPr="00F623D3" w:rsidRDefault="00F623D3" w:rsidP="00F623D3">
            <w:pPr>
              <w:rPr>
                <w:b/>
              </w:rPr>
            </w:pPr>
            <w:r w:rsidRPr="00F623D3">
              <w:rPr>
                <w:b/>
              </w:rPr>
              <w:t xml:space="preserve">Wartość </w:t>
            </w:r>
          </w:p>
        </w:tc>
        <w:tc>
          <w:tcPr>
            <w:tcW w:w="4341" w:type="dxa"/>
            <w:shd w:val="clear" w:color="auto" w:fill="D9D9D9" w:themeFill="background1" w:themeFillShade="D9"/>
          </w:tcPr>
          <w:p w14:paraId="5E9D463C" w14:textId="77777777" w:rsidR="00F623D3" w:rsidRPr="00F623D3" w:rsidRDefault="00F623D3" w:rsidP="00F623D3">
            <w:pPr>
              <w:rPr>
                <w:b/>
              </w:rPr>
            </w:pPr>
            <w:r w:rsidRPr="00F623D3">
              <w:rPr>
                <w:b/>
              </w:rPr>
              <w:t>Komentarz</w:t>
            </w:r>
          </w:p>
        </w:tc>
      </w:tr>
      <w:tr w:rsidR="00F623D3" w14:paraId="60A51C3C" w14:textId="77777777" w:rsidTr="00F623D3">
        <w:tc>
          <w:tcPr>
            <w:tcW w:w="3130" w:type="dxa"/>
            <w:shd w:val="clear" w:color="auto" w:fill="FFFFFF"/>
          </w:tcPr>
          <w:p w14:paraId="491854EB" w14:textId="77777777" w:rsidR="009C4A37" w:rsidRDefault="00F623D3" w:rsidP="00F623D3">
            <w:pPr>
              <w:spacing w:after="0"/>
            </w:pPr>
            <w:r>
              <w:t xml:space="preserve">Numer dokumentu </w:t>
            </w:r>
          </w:p>
          <w:p w14:paraId="53082EC7" w14:textId="108FB9CF" w:rsidR="00F623D3" w:rsidRDefault="009C4A37" w:rsidP="00F623D3">
            <w:pPr>
              <w:spacing w:after="0"/>
            </w:pPr>
            <w:r>
              <w:t xml:space="preserve">(od) ............... </w:t>
            </w:r>
            <w:r w:rsidR="00F623D3">
              <w:t>do</w:t>
            </w:r>
            <w:r>
              <w:t>………..</w:t>
            </w:r>
          </w:p>
        </w:tc>
        <w:tc>
          <w:tcPr>
            <w:tcW w:w="1741" w:type="dxa"/>
            <w:shd w:val="clear" w:color="auto" w:fill="FFFFFF"/>
          </w:tcPr>
          <w:p w14:paraId="7BF774DC" w14:textId="77777777" w:rsidR="00F623D3" w:rsidRDefault="00F623D3" w:rsidP="00F623D3">
            <w:pPr>
              <w:spacing w:after="0"/>
            </w:pPr>
          </w:p>
        </w:tc>
        <w:tc>
          <w:tcPr>
            <w:tcW w:w="4341" w:type="dxa"/>
            <w:shd w:val="clear" w:color="auto" w:fill="FFFFFF"/>
          </w:tcPr>
          <w:p w14:paraId="5F4B23B1" w14:textId="48D10A7D" w:rsidR="00F623D3" w:rsidRDefault="00F623D3" w:rsidP="00F623D3">
            <w:pPr>
              <w:spacing w:after="0"/>
            </w:pPr>
            <w:r>
              <w:t xml:space="preserve">Przedział numeracji zapytań ofertowych, które można wydrukować/ uzyskać ich podgląd </w:t>
            </w:r>
          </w:p>
        </w:tc>
      </w:tr>
      <w:tr w:rsidR="00F623D3" w14:paraId="0CA4E42F" w14:textId="77777777" w:rsidTr="00F623D3">
        <w:tc>
          <w:tcPr>
            <w:tcW w:w="3130" w:type="dxa"/>
            <w:shd w:val="clear" w:color="auto" w:fill="FFFFFF"/>
          </w:tcPr>
          <w:p w14:paraId="393908F5" w14:textId="77777777" w:rsidR="00F623D3" w:rsidRDefault="00F623D3" w:rsidP="00F623D3">
            <w:pPr>
              <w:spacing w:after="0"/>
            </w:pPr>
            <w:r>
              <w:t>Aplikacja</w:t>
            </w:r>
          </w:p>
        </w:tc>
        <w:tc>
          <w:tcPr>
            <w:tcW w:w="1741" w:type="dxa"/>
            <w:shd w:val="clear" w:color="auto" w:fill="FFFFFF"/>
          </w:tcPr>
          <w:p w14:paraId="5C196CB4" w14:textId="77777777" w:rsidR="00F623D3" w:rsidRDefault="00F623D3" w:rsidP="00F623D3">
            <w:pPr>
              <w:spacing w:after="0"/>
            </w:pPr>
            <w:r>
              <w:t>EA</w:t>
            </w:r>
          </w:p>
        </w:tc>
        <w:tc>
          <w:tcPr>
            <w:tcW w:w="4341" w:type="dxa"/>
            <w:shd w:val="clear" w:color="auto" w:fill="FFFFFF"/>
          </w:tcPr>
          <w:p w14:paraId="566C1D17" w14:textId="12A5337C" w:rsidR="00F623D3" w:rsidRDefault="00F623D3" w:rsidP="00F623D3">
            <w:pPr>
              <w:spacing w:after="0"/>
            </w:pPr>
            <w:r w:rsidRPr="00F623D3">
              <w:t>EA</w:t>
            </w:r>
            <w:r w:rsidRPr="00F623D3">
              <w:tab/>
              <w:t>Kupno-zap. ofertowe</w:t>
            </w:r>
            <w:r>
              <w:t>– parametr ograniczający wyszukiwanie do danego obszaru aplikacji; wartość podpowiadana automatycznie przez system</w:t>
            </w:r>
          </w:p>
        </w:tc>
      </w:tr>
      <w:tr w:rsidR="00F623D3" w14:paraId="6195BC51" w14:textId="77777777" w:rsidTr="00F623D3">
        <w:tc>
          <w:tcPr>
            <w:tcW w:w="3130" w:type="dxa"/>
            <w:shd w:val="clear" w:color="auto" w:fill="FFFFFF"/>
          </w:tcPr>
          <w:p w14:paraId="2CD296F9" w14:textId="77777777" w:rsidR="00F623D3" w:rsidRDefault="00F623D3" w:rsidP="00F623D3">
            <w:pPr>
              <w:spacing w:after="0"/>
            </w:pPr>
            <w:r>
              <w:t>Status przetwarzania</w:t>
            </w:r>
          </w:p>
        </w:tc>
        <w:tc>
          <w:tcPr>
            <w:tcW w:w="1741" w:type="dxa"/>
            <w:shd w:val="clear" w:color="auto" w:fill="FFFFFF"/>
          </w:tcPr>
          <w:p w14:paraId="25F69544" w14:textId="6DE3E43F" w:rsidR="00F623D3" w:rsidRDefault="00F623D3" w:rsidP="00F623D3">
            <w:pPr>
              <w:spacing w:after="0"/>
            </w:pPr>
            <w:r>
              <w:t>Np. 1</w:t>
            </w:r>
          </w:p>
        </w:tc>
        <w:tc>
          <w:tcPr>
            <w:tcW w:w="4341" w:type="dxa"/>
            <w:shd w:val="clear" w:color="auto" w:fill="FFFFFF"/>
          </w:tcPr>
          <w:p w14:paraId="11F4C203" w14:textId="2687DB75" w:rsidR="00F623D3" w:rsidRDefault="00F623D3" w:rsidP="00F623D3">
            <w:pPr>
              <w:spacing w:after="0"/>
            </w:pPr>
            <w:r>
              <w:t>Status przetwarzania komunikatu – wartość wybierana ze słownika.</w:t>
            </w:r>
          </w:p>
          <w:p w14:paraId="44FACF1A" w14:textId="77777777" w:rsidR="00F623D3" w:rsidRDefault="00F623D3" w:rsidP="00F623D3">
            <w:pPr>
              <w:spacing w:after="0"/>
              <w:rPr>
                <w:noProof/>
              </w:rPr>
            </w:pPr>
            <w:r>
              <w:rPr>
                <w:noProof/>
              </w:rPr>
              <w:t xml:space="preserve">Pole wypełnione </w:t>
            </w:r>
            <w:r w:rsidRPr="00F623D3">
              <w:rPr>
                <w:noProof/>
              </w:rPr>
              <w:t xml:space="preserve">domyślnie wartością „0” (komunikaty, które nie są przetwarzane). </w:t>
            </w:r>
          </w:p>
          <w:p w14:paraId="79F3F2A7" w14:textId="64E7E9BE" w:rsidR="00F623D3" w:rsidRDefault="00F623D3" w:rsidP="00F623D3">
            <w:pPr>
              <w:spacing w:after="0"/>
              <w:rPr>
                <w:noProof/>
              </w:rPr>
            </w:pPr>
            <w:r>
              <w:rPr>
                <w:noProof/>
              </w:rPr>
              <w:t>W celu np.</w:t>
            </w:r>
            <w:r w:rsidRPr="00F623D3">
              <w:rPr>
                <w:noProof/>
              </w:rPr>
              <w:t xml:space="preserve"> </w:t>
            </w:r>
            <w:r>
              <w:rPr>
                <w:noProof/>
              </w:rPr>
              <w:t>wywołania</w:t>
            </w:r>
            <w:r w:rsidRPr="00F623D3">
              <w:rPr>
                <w:noProof/>
              </w:rPr>
              <w:t xml:space="preserve"> zapytania ofertowe</w:t>
            </w:r>
            <w:r>
              <w:rPr>
                <w:noProof/>
              </w:rPr>
              <w:t>go, które</w:t>
            </w:r>
            <w:r w:rsidRPr="00F623D3">
              <w:rPr>
                <w:noProof/>
              </w:rPr>
              <w:t xml:space="preserve"> już </w:t>
            </w:r>
            <w:r>
              <w:rPr>
                <w:noProof/>
              </w:rPr>
              <w:t>zostało wydrukowane,</w:t>
            </w:r>
            <w:r w:rsidRPr="00F623D3">
              <w:rPr>
                <w:noProof/>
              </w:rPr>
              <w:t xml:space="preserve"> należy zmienić </w:t>
            </w:r>
            <w:r>
              <w:rPr>
                <w:noProof/>
              </w:rPr>
              <w:t>tą wartość na</w:t>
            </w:r>
            <w:r w:rsidRPr="00F623D3">
              <w:rPr>
                <w:noProof/>
              </w:rPr>
              <w:t xml:space="preserve"> „1” (Przetworzone poprawnie) </w:t>
            </w:r>
            <w:r>
              <w:rPr>
                <w:noProof/>
              </w:rPr>
              <w:t>.</w:t>
            </w:r>
          </w:p>
          <w:p w14:paraId="043536DA" w14:textId="25F5784F" w:rsidR="00F623D3" w:rsidRDefault="00F623D3" w:rsidP="00F623D3">
            <w:pPr>
              <w:spacing w:after="0"/>
              <w:rPr>
                <w:noProof/>
              </w:rPr>
            </w:pPr>
            <w:r>
              <w:rPr>
                <w:noProof/>
              </w:rPr>
              <w:t>Pzostałe opcje:</w:t>
            </w:r>
          </w:p>
          <w:p w14:paraId="06192C20" w14:textId="149B9659" w:rsidR="00F623D3" w:rsidRDefault="00F623D3" w:rsidP="00F623D3">
            <w:pPr>
              <w:spacing w:after="0"/>
              <w:rPr>
                <w:noProof/>
              </w:rPr>
            </w:pPr>
            <w:r>
              <w:rPr>
                <w:noProof/>
              </w:rPr>
              <w:t>- „2” -przetworzone błędnie</w:t>
            </w:r>
          </w:p>
          <w:p w14:paraId="7FC91E20" w14:textId="003B5315" w:rsidR="00F623D3" w:rsidRDefault="00F623D3" w:rsidP="00F623D3">
            <w:pPr>
              <w:spacing w:after="0"/>
            </w:pPr>
            <w:r>
              <w:rPr>
                <w:noProof/>
              </w:rPr>
              <w:t>- pozostawienie</w:t>
            </w:r>
            <w:r w:rsidRPr="00F623D3">
              <w:rPr>
                <w:noProof/>
              </w:rPr>
              <w:t xml:space="preserve"> puste</w:t>
            </w:r>
            <w:r>
              <w:rPr>
                <w:noProof/>
              </w:rPr>
              <w:t xml:space="preserve">go pola- </w:t>
            </w:r>
            <w:r w:rsidRPr="00F623D3">
              <w:rPr>
                <w:noProof/>
              </w:rPr>
              <w:t>ws</w:t>
            </w:r>
            <w:r>
              <w:rPr>
                <w:noProof/>
              </w:rPr>
              <w:t>z</w:t>
            </w:r>
            <w:r w:rsidRPr="00F623D3">
              <w:rPr>
                <w:noProof/>
              </w:rPr>
              <w:t xml:space="preserve">ystkie komunikaty bez </w:t>
            </w:r>
            <w:r>
              <w:rPr>
                <w:noProof/>
              </w:rPr>
              <w:t>względu na status przetwarzania.</w:t>
            </w:r>
          </w:p>
        </w:tc>
      </w:tr>
    </w:tbl>
    <w:p w14:paraId="486651A8" w14:textId="63ED85A7" w:rsidR="00F623D3" w:rsidRDefault="00F623D3" w:rsidP="00F623D3">
      <w:pPr>
        <w:pStyle w:val="Opis1"/>
      </w:pPr>
    </w:p>
    <w:p w14:paraId="79596D5B" w14:textId="2155BAAB" w:rsidR="00F623D3" w:rsidRDefault="00F623D3" w:rsidP="002C59E8">
      <w:r>
        <w:t xml:space="preserve">Poniżej ekran selekcji z przykładowymi wartościami. Przejście do listy wynikowej po naciśnięciu przycisku </w:t>
      </w:r>
      <w:r w:rsidRPr="00F623D3">
        <w:rPr>
          <w:noProof/>
        </w:rPr>
        <w:drawing>
          <wp:inline distT="0" distB="0" distL="0" distR="0" wp14:anchorId="19CCD9E6" wp14:editId="62D00CB1">
            <wp:extent cx="343039" cy="276337"/>
            <wp:effectExtent l="0" t="0" r="0" b="9525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3039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06FE176C" w14:textId="22FBFDE7" w:rsidR="00F623D3" w:rsidRDefault="00F623D3" w:rsidP="002C59E8">
      <w:r w:rsidRPr="00F623D3">
        <w:rPr>
          <w:noProof/>
        </w:rPr>
        <w:drawing>
          <wp:inline distT="0" distB="0" distL="0" distR="0" wp14:anchorId="384846E8" wp14:editId="18A70FCF">
            <wp:extent cx="4505325" cy="2765460"/>
            <wp:effectExtent l="0" t="0" r="0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12146" cy="27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7714" w14:textId="70E6E778" w:rsidR="00F623D3" w:rsidRDefault="00F623D3" w:rsidP="002C59E8"/>
    <w:p w14:paraId="2FC481D7" w14:textId="58BEC738" w:rsidR="00F623D3" w:rsidRPr="00F623D3" w:rsidRDefault="00F623D3" w:rsidP="002C59E8">
      <w:pPr>
        <w:rPr>
          <w:b/>
        </w:rPr>
      </w:pPr>
      <w:r w:rsidRPr="00F623D3">
        <w:rPr>
          <w:b/>
        </w:rPr>
        <w:t>Krok 2:</w:t>
      </w:r>
      <w:r>
        <w:rPr>
          <w:b/>
        </w:rPr>
        <w:t xml:space="preserve"> P</w:t>
      </w:r>
      <w:r w:rsidRPr="00F623D3">
        <w:rPr>
          <w:b/>
        </w:rPr>
        <w:t>odgląd wydruku</w:t>
      </w:r>
      <w:r w:rsidR="008F3697">
        <w:rPr>
          <w:b/>
        </w:rPr>
        <w:t>/</w:t>
      </w:r>
      <w:r w:rsidRPr="00F623D3">
        <w:rPr>
          <w:b/>
        </w:rPr>
        <w:t xml:space="preserve"> wydruk zapytań ofertowych</w:t>
      </w:r>
    </w:p>
    <w:p w14:paraId="7CC520CB" w14:textId="49F6DB1F" w:rsidR="00F623D3" w:rsidRDefault="00F623D3" w:rsidP="002C59E8">
      <w:r>
        <w:t>Na liście wynikowej należy oznaczyć Zapytanie ofertowe do wydruku/ podglądu wydruku:</w:t>
      </w:r>
    </w:p>
    <w:p w14:paraId="570018FB" w14:textId="631DD41F" w:rsidR="00F623D3" w:rsidRDefault="00F623D3" w:rsidP="002C59E8">
      <w:r w:rsidRPr="00F623D3">
        <w:rPr>
          <w:noProof/>
        </w:rPr>
        <w:drawing>
          <wp:inline distT="0" distB="0" distL="0" distR="0" wp14:anchorId="0A5F89D9" wp14:editId="3AD98422">
            <wp:extent cx="6120130" cy="3731260"/>
            <wp:effectExtent l="0" t="0" r="0" b="254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0A48" w14:textId="77777777" w:rsidR="00F623D3" w:rsidRDefault="00F623D3" w:rsidP="002C59E8"/>
    <w:p w14:paraId="6E52601A" w14:textId="29ED8AE8" w:rsidR="00F623D3" w:rsidRDefault="00F623D3" w:rsidP="002C59E8">
      <w:r>
        <w:t>W celu uzyskania podglądu wydruku</w:t>
      </w:r>
      <w:r w:rsidR="008F3697">
        <w:t>,</w:t>
      </w:r>
      <w:r>
        <w:t xml:space="preserve"> należy dla oznaczonego dokumentu nacisnąć przycisk </w:t>
      </w:r>
      <w:r w:rsidRPr="00F623D3">
        <w:rPr>
          <w:noProof/>
        </w:rPr>
        <w:drawing>
          <wp:inline distT="0" distB="0" distL="0" distR="0" wp14:anchorId="3C7926E1" wp14:editId="0ED55FBB">
            <wp:extent cx="1924828" cy="304923"/>
            <wp:effectExtent l="0" t="0" r="0" b="0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24828" cy="3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2AC6422E" w14:textId="1F2CA070" w:rsidR="00F623D3" w:rsidRDefault="00F623D3" w:rsidP="002C59E8">
      <w:r w:rsidRPr="00F623D3">
        <w:rPr>
          <w:noProof/>
        </w:rPr>
        <w:drawing>
          <wp:inline distT="0" distB="0" distL="0" distR="0" wp14:anchorId="0E13BBA3" wp14:editId="6C4D09F6">
            <wp:extent cx="6120130" cy="1821815"/>
            <wp:effectExtent l="0" t="0" r="0" b="6985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4057" w14:textId="4BBBC02C" w:rsidR="00F623D3" w:rsidRDefault="00F623D3" w:rsidP="002C59E8">
      <w:r>
        <w:lastRenderedPageBreak/>
        <w:t>Widok po wywołaniu podglądu:</w:t>
      </w:r>
    </w:p>
    <w:p w14:paraId="694243CE" w14:textId="49037BCC" w:rsidR="000A2B81" w:rsidRDefault="00F623D3" w:rsidP="002C59E8">
      <w:r w:rsidRPr="00F623D3">
        <w:rPr>
          <w:noProof/>
        </w:rPr>
        <w:drawing>
          <wp:inline distT="0" distB="0" distL="0" distR="0" wp14:anchorId="18AC2C1D" wp14:editId="7A8BB5CF">
            <wp:extent cx="5772150" cy="3544859"/>
            <wp:effectExtent l="0" t="0" r="0" b="0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78952" cy="354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9DC1" w14:textId="4BD34E7F" w:rsidR="00F623D3" w:rsidRDefault="00F623D3" w:rsidP="002C59E8">
      <w:r w:rsidRPr="00F623D3">
        <w:rPr>
          <w:noProof/>
        </w:rPr>
        <w:drawing>
          <wp:inline distT="0" distB="0" distL="0" distR="0" wp14:anchorId="0477367B" wp14:editId="5991CA1C">
            <wp:extent cx="5835583" cy="3125470"/>
            <wp:effectExtent l="0" t="0" r="0" b="0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39593" cy="312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42497" w14:textId="77777777" w:rsidR="00F623D3" w:rsidRDefault="00F623D3" w:rsidP="002C59E8"/>
    <w:p w14:paraId="3CECB441" w14:textId="77777777" w:rsidR="00F623D3" w:rsidRDefault="00F623D3" w:rsidP="002C59E8"/>
    <w:p w14:paraId="4BE81F39" w14:textId="5CCABB16" w:rsidR="000A2B81" w:rsidRDefault="000A2B81" w:rsidP="000A2B81">
      <w:r>
        <w:t>W celu zapisania Zapytania ofertowego w pliku PDF</w:t>
      </w:r>
      <w:r w:rsidR="008F3697">
        <w:t>,</w:t>
      </w:r>
      <w:r>
        <w:t xml:space="preserve"> należy w zaznaczonym polu wprowadzić: pdf!  a następnie potwierdzić przyciskiem </w:t>
      </w:r>
      <w:r w:rsidRPr="000A2B81">
        <w:rPr>
          <w:noProof/>
        </w:rPr>
        <w:drawing>
          <wp:inline distT="0" distB="0" distL="0" distR="0" wp14:anchorId="5979379D" wp14:editId="1A577A26">
            <wp:extent cx="362096" cy="314452"/>
            <wp:effectExtent l="0" t="0" r="0" b="9525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62096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69DB60B8" w14:textId="77777777" w:rsidR="008F3697" w:rsidRDefault="000A2B81" w:rsidP="000A2B81">
      <w:r w:rsidRPr="000A2B81">
        <w:rPr>
          <w:noProof/>
        </w:rPr>
        <w:drawing>
          <wp:inline distT="0" distB="0" distL="0" distR="0" wp14:anchorId="466C849E" wp14:editId="3D8DF3F4">
            <wp:extent cx="4657725" cy="2846924"/>
            <wp:effectExtent l="0" t="0" r="0" b="0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64257" cy="285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E7AC" w14:textId="201A57A0" w:rsidR="000A2B81" w:rsidRDefault="000A2B81" w:rsidP="000A2B81">
      <w:r>
        <w:t xml:space="preserve">W kolejnym oknie należy nacisnąć przycisk do Zapisania pliku </w:t>
      </w:r>
      <w:r w:rsidRPr="000A2B81">
        <w:rPr>
          <w:noProof/>
        </w:rPr>
        <w:drawing>
          <wp:inline distT="0" distB="0" distL="0" distR="0" wp14:anchorId="605CDEC9" wp14:editId="65DBB4E3">
            <wp:extent cx="409741" cy="476443"/>
            <wp:effectExtent l="0" t="0" r="9525" b="0"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09741" cy="4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0ECE80ED" w14:textId="0775540F" w:rsidR="000A2B81" w:rsidRDefault="000A2B81" w:rsidP="000A2B81">
      <w:r w:rsidRPr="000A2B81">
        <w:rPr>
          <w:noProof/>
        </w:rPr>
        <w:drawing>
          <wp:inline distT="0" distB="0" distL="0" distR="0" wp14:anchorId="3B266FBC" wp14:editId="2F9AEE90">
            <wp:extent cx="5070650" cy="2914650"/>
            <wp:effectExtent l="0" t="0" r="0" b="0"/>
            <wp:docPr id="244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74604" cy="29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090D" w14:textId="77777777" w:rsidR="00F623D3" w:rsidRDefault="00F623D3" w:rsidP="002C59E8"/>
    <w:p w14:paraId="38B74993" w14:textId="03CCD97A" w:rsidR="000A2B81" w:rsidRDefault="00E22913" w:rsidP="002C59E8">
      <w:r>
        <w:t>Następnie</w:t>
      </w:r>
      <w:r w:rsidR="000A2B81">
        <w:t xml:space="preserve"> należy wskazać lokalizacje do zapisania pliku i nacisnąć przycisk [Zapisz]:</w:t>
      </w:r>
    </w:p>
    <w:p w14:paraId="7A2F313C" w14:textId="6B6F054D" w:rsidR="000A2B81" w:rsidRDefault="000A2B81" w:rsidP="002C59E8">
      <w:r w:rsidRPr="000A2B81">
        <w:rPr>
          <w:noProof/>
        </w:rPr>
        <w:drawing>
          <wp:inline distT="0" distB="0" distL="0" distR="0" wp14:anchorId="1D2B3DF5" wp14:editId="00CD0FBC">
            <wp:extent cx="6120130" cy="3289300"/>
            <wp:effectExtent l="0" t="0" r="0" b="6350"/>
            <wp:docPr id="251" name="Obraz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CCD3" w14:textId="77777777" w:rsidR="00E22913" w:rsidRDefault="00E22913" w:rsidP="002C59E8"/>
    <w:p w14:paraId="2D219AA3" w14:textId="77777777" w:rsidR="00E22913" w:rsidRDefault="00E22913" w:rsidP="002C59E8"/>
    <w:p w14:paraId="7D362CD6" w14:textId="77777777" w:rsidR="00E22913" w:rsidRDefault="00E22913" w:rsidP="002C59E8"/>
    <w:p w14:paraId="226314D7" w14:textId="77777777" w:rsidR="00E22913" w:rsidRDefault="00E22913" w:rsidP="002C59E8"/>
    <w:p w14:paraId="4E2342C3" w14:textId="77777777" w:rsidR="00E22913" w:rsidRDefault="00E22913" w:rsidP="002C59E8"/>
    <w:p w14:paraId="39C517B2" w14:textId="77777777" w:rsidR="00E22913" w:rsidRDefault="00E22913" w:rsidP="002C59E8"/>
    <w:p w14:paraId="592ACDDF" w14:textId="77777777" w:rsidR="00E22913" w:rsidRDefault="00E22913" w:rsidP="002C59E8"/>
    <w:p w14:paraId="5A28C56B" w14:textId="77777777" w:rsidR="00E22913" w:rsidRDefault="00E22913" w:rsidP="002C59E8"/>
    <w:p w14:paraId="692A78CE" w14:textId="77777777" w:rsidR="00E22913" w:rsidRDefault="00E22913" w:rsidP="002C59E8"/>
    <w:p w14:paraId="1D6955FF" w14:textId="77777777" w:rsidR="00E22913" w:rsidRDefault="00E22913" w:rsidP="002C59E8"/>
    <w:p w14:paraId="6D14E556" w14:textId="77777777" w:rsidR="00E22913" w:rsidRDefault="00E22913" w:rsidP="002C59E8"/>
    <w:p w14:paraId="274A0433" w14:textId="25173883" w:rsidR="00F7241C" w:rsidRDefault="00F7241C" w:rsidP="00F7241C">
      <w:pPr>
        <w:pStyle w:val="Nagwek2"/>
      </w:pPr>
      <w:bookmarkStart w:id="10" w:name="_Toc28677051"/>
      <w:r>
        <w:rPr>
          <w:lang w:val="pl-PL"/>
        </w:rPr>
        <w:lastRenderedPageBreak/>
        <w:t>Zmiana Zapytania ofertowego</w:t>
      </w:r>
      <w:bookmarkEnd w:id="10"/>
      <w:r>
        <w:rPr>
          <w:lang w:val="pl-PL"/>
        </w:rPr>
        <w:t xml:space="preserve"> </w:t>
      </w:r>
    </w:p>
    <w:p w14:paraId="5C22D207" w14:textId="77777777" w:rsidR="00F7241C" w:rsidRDefault="00F7241C" w:rsidP="00F7241C"/>
    <w:p w14:paraId="756EBC09" w14:textId="77777777" w:rsidR="00F7241C" w:rsidRPr="00A50C0F" w:rsidRDefault="00F7241C" w:rsidP="00F7241C">
      <w:r w:rsidRPr="00A50C0F">
        <w:t>Ścieżka do transakcji w menu SAP:</w:t>
      </w:r>
    </w:p>
    <w:tbl>
      <w:tblPr>
        <w:tblW w:w="9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F7241C" w:rsidRPr="00A50C0F" w14:paraId="507E8C33" w14:textId="77777777" w:rsidTr="0013060C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34309151" w14:textId="77777777" w:rsidR="00F7241C" w:rsidRPr="00A50C0F" w:rsidRDefault="00F7241C" w:rsidP="0013060C">
            <w:pPr>
              <w:rPr>
                <w:b/>
              </w:rPr>
            </w:pPr>
            <w:r w:rsidRPr="00A50C0F">
              <w:rPr>
                <w:b/>
              </w:rPr>
              <w:t>Menu</w:t>
            </w:r>
          </w:p>
        </w:tc>
        <w:tc>
          <w:tcPr>
            <w:tcW w:w="7157" w:type="dxa"/>
          </w:tcPr>
          <w:p w14:paraId="4643A791" w14:textId="77777777" w:rsidR="00F7241C" w:rsidRPr="00A50C0F" w:rsidRDefault="00F7241C" w:rsidP="0013060C">
            <w:r w:rsidRPr="00A50C0F">
              <w:t xml:space="preserve">Logistyka </w:t>
            </w:r>
            <w:r w:rsidRPr="00A50C0F">
              <w:sym w:font="Wingdings" w:char="F0E0"/>
            </w:r>
            <w:r w:rsidRPr="00A50C0F">
              <w:t xml:space="preserve"> Gospodarka materiałowa </w:t>
            </w:r>
            <w:r w:rsidRPr="00A50C0F">
              <w:sym w:font="Wingdings" w:char="F0E0"/>
            </w:r>
            <w:r w:rsidRPr="00A50C0F">
              <w:t xml:space="preserve"> Zaopatrzenie  </w:t>
            </w:r>
            <w:r w:rsidRPr="00A50C0F">
              <w:sym w:font="Wingdings" w:char="F0E0"/>
            </w:r>
            <w:r w:rsidRPr="00A50C0F">
              <w:t xml:space="preserve"> </w:t>
            </w:r>
            <w:proofErr w:type="spellStart"/>
            <w:r w:rsidRPr="00A50C0F">
              <w:t>ZOf</w:t>
            </w:r>
            <w:proofErr w:type="spellEnd"/>
            <w:r w:rsidRPr="00A50C0F">
              <w:t>/oferta</w:t>
            </w:r>
            <w:r w:rsidRPr="00A50C0F">
              <w:sym w:font="Wingdings" w:char="F0E0"/>
            </w:r>
          </w:p>
          <w:p w14:paraId="2C804908" w14:textId="64CE7FE0" w:rsidR="00F7241C" w:rsidRPr="00A50C0F" w:rsidRDefault="00F7241C" w:rsidP="0013060C">
            <w:r w:rsidRPr="00A50C0F">
              <w:t>Zapytanie ofertowe</w:t>
            </w:r>
            <w:r w:rsidRPr="00A50C0F">
              <w:sym w:font="Wingdings" w:char="F0E0"/>
            </w:r>
            <w:r>
              <w:t>Zmiana</w:t>
            </w:r>
          </w:p>
        </w:tc>
      </w:tr>
      <w:tr w:rsidR="00F7241C" w:rsidRPr="00A50C0F" w14:paraId="6AE11D53" w14:textId="77777777" w:rsidTr="0013060C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21D567A1" w14:textId="77777777" w:rsidR="00F7241C" w:rsidRPr="00A50C0F" w:rsidRDefault="00F7241C" w:rsidP="0013060C">
            <w:pPr>
              <w:rPr>
                <w:b/>
              </w:rPr>
            </w:pPr>
            <w:r w:rsidRPr="00A50C0F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12F562EF" w14:textId="7AA7D9AE" w:rsidR="00F7241C" w:rsidRPr="00A50C0F" w:rsidRDefault="00F7241C" w:rsidP="0013060C">
            <w:r>
              <w:t>ME42</w:t>
            </w:r>
          </w:p>
        </w:tc>
      </w:tr>
    </w:tbl>
    <w:p w14:paraId="5D8FEC72" w14:textId="77777777" w:rsidR="00F7241C" w:rsidRPr="00F7241C" w:rsidRDefault="00F7241C" w:rsidP="00F7241C">
      <w:pPr>
        <w:rPr>
          <w:lang w:val="x-none" w:eastAsia="x-none"/>
        </w:rPr>
      </w:pPr>
    </w:p>
    <w:p w14:paraId="55E153AC" w14:textId="64508C72" w:rsidR="000A2B81" w:rsidRDefault="00F7241C" w:rsidP="002C59E8">
      <w:r w:rsidRPr="00F7241C">
        <w:rPr>
          <w:noProof/>
        </w:rPr>
        <w:drawing>
          <wp:inline distT="0" distB="0" distL="0" distR="0" wp14:anchorId="0128D23A" wp14:editId="5F7DE06E">
            <wp:extent cx="5224842" cy="3189767"/>
            <wp:effectExtent l="0" t="0" r="0" b="0"/>
            <wp:docPr id="257" name="Obraz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33132" cy="31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6A82" w14:textId="77777777" w:rsidR="008F3697" w:rsidRDefault="008F3697" w:rsidP="002C59E8">
      <w:pPr>
        <w:rPr>
          <w:b/>
        </w:rPr>
      </w:pPr>
    </w:p>
    <w:p w14:paraId="72B73E07" w14:textId="3842896F" w:rsidR="00CC5454" w:rsidRDefault="00520028" w:rsidP="002C59E8">
      <w:r>
        <w:t xml:space="preserve">Transakcja do zmiany służy do modyfikacji informacji w utworzonych wcześniej Zapytaniach ofertowych. </w:t>
      </w: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A5112C" w:rsidRPr="004F31B5" w14:paraId="38AB5532" w14:textId="77777777" w:rsidTr="0013060C">
        <w:trPr>
          <w:cantSplit/>
        </w:trPr>
        <w:tc>
          <w:tcPr>
            <w:tcW w:w="1279" w:type="dxa"/>
          </w:tcPr>
          <w:p w14:paraId="763FC208" w14:textId="77777777" w:rsidR="00A5112C" w:rsidRPr="004F31B5" w:rsidRDefault="00A5112C" w:rsidP="0013060C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32852363" w14:textId="52DAD1D2" w:rsidR="00A5112C" w:rsidRPr="004F31B5" w:rsidRDefault="00A5112C" w:rsidP="00A5112C">
            <w:r>
              <w:t>Podczas wprowadzania zmiany należy rozważyć, czy dana modyfikacja  powinna zostać także uwzględniona w innych Zapytaniach ofertowych (z odmiennymi Dostawcami) z tej samej grupy.</w:t>
            </w:r>
          </w:p>
        </w:tc>
      </w:tr>
    </w:tbl>
    <w:p w14:paraId="7F197958" w14:textId="77777777" w:rsidR="00520028" w:rsidRPr="00520028" w:rsidRDefault="00520028" w:rsidP="002C59E8"/>
    <w:p w14:paraId="7B17C395" w14:textId="77777777" w:rsidR="00E22913" w:rsidRDefault="00E22913" w:rsidP="002C59E8">
      <w:pPr>
        <w:rPr>
          <w:b/>
        </w:rPr>
      </w:pPr>
    </w:p>
    <w:p w14:paraId="68F5EE0B" w14:textId="4DED54E4" w:rsidR="000A2B81" w:rsidRDefault="00F7241C" w:rsidP="002C59E8">
      <w:pPr>
        <w:rPr>
          <w:b/>
        </w:rPr>
      </w:pPr>
      <w:r w:rsidRPr="00F7241C">
        <w:rPr>
          <w:b/>
        </w:rPr>
        <w:lastRenderedPageBreak/>
        <w:t xml:space="preserve">Krok 1: </w:t>
      </w:r>
      <w:r>
        <w:rPr>
          <w:b/>
        </w:rPr>
        <w:t>Wybór Zapytania ofertowego do zmiany.</w:t>
      </w:r>
    </w:p>
    <w:p w14:paraId="17D21F7D" w14:textId="381EA355" w:rsidR="00F7241C" w:rsidRPr="008F3697" w:rsidRDefault="00F7241C" w:rsidP="002C59E8">
      <w:r w:rsidRPr="00F7241C">
        <w:t xml:space="preserve">Po wywołaniu transakcji należy w polu </w:t>
      </w:r>
      <w:r>
        <w:t>,,</w:t>
      </w:r>
      <w:proofErr w:type="spellStart"/>
      <w:r w:rsidRPr="00F7241C">
        <w:t>Zapyt</w:t>
      </w:r>
      <w:proofErr w:type="spellEnd"/>
      <w:r w:rsidRPr="00F7241C">
        <w:t xml:space="preserve">. </w:t>
      </w:r>
      <w:r w:rsidR="00A5112C">
        <w:t>o</w:t>
      </w:r>
      <w:r w:rsidRPr="00F7241C">
        <w:t>fertowe</w:t>
      </w:r>
      <w:r>
        <w:t>”</w:t>
      </w:r>
      <w:r w:rsidRPr="00F7241C">
        <w:t xml:space="preserve"> wprowadzić numer dokumentu, który chcemy zmienić (manualnie lub poprzez pomoc wyszukiwania</w:t>
      </w:r>
      <w:r>
        <w:t>)</w:t>
      </w:r>
      <w:r w:rsidRPr="00F7241C">
        <w:t>:</w:t>
      </w:r>
    </w:p>
    <w:p w14:paraId="3ABE39E2" w14:textId="3DF34B0B" w:rsidR="00F7241C" w:rsidRDefault="00F7241C" w:rsidP="002C59E8">
      <w:pPr>
        <w:rPr>
          <w:b/>
        </w:rPr>
      </w:pPr>
      <w:r w:rsidRPr="00F7241C">
        <w:rPr>
          <w:b/>
          <w:noProof/>
        </w:rPr>
        <w:drawing>
          <wp:inline distT="0" distB="0" distL="0" distR="0" wp14:anchorId="3992BE3D" wp14:editId="2BD6B0E1">
            <wp:extent cx="5050465" cy="3066540"/>
            <wp:effectExtent l="0" t="0" r="0" b="63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059412" cy="307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FC88" w14:textId="0A9A7A99" w:rsidR="00F7241C" w:rsidRDefault="00F7241C" w:rsidP="002C59E8">
      <w:r w:rsidRPr="00F7241C">
        <w:t>Po wprowadzeniu numeru</w:t>
      </w:r>
      <w:r>
        <w:t xml:space="preserve"> Zapytania ofertowego i naciśnięciu  przycisku </w:t>
      </w:r>
      <w:r w:rsidRPr="00F7241C">
        <w:rPr>
          <w:noProof/>
        </w:rPr>
        <w:drawing>
          <wp:inline distT="0" distB="0" distL="0" distR="0" wp14:anchorId="001B3C71" wp14:editId="2FEA61B7">
            <wp:extent cx="285866" cy="238221"/>
            <wp:effectExtent l="0" t="0" r="0" b="0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lub [</w:t>
      </w:r>
      <w:proofErr w:type="spellStart"/>
      <w:r>
        <w:t>Enter</w:t>
      </w:r>
      <w:proofErr w:type="spellEnd"/>
      <w:r>
        <w:t>] otwiera się okno z przeglądem pozycji wybranego dokumentu:</w:t>
      </w:r>
    </w:p>
    <w:p w14:paraId="2539E405" w14:textId="32CF0FBE" w:rsidR="00F7241C" w:rsidRDefault="00F7241C" w:rsidP="002C59E8">
      <w:r w:rsidRPr="00F7241C">
        <w:rPr>
          <w:noProof/>
        </w:rPr>
        <w:drawing>
          <wp:inline distT="0" distB="0" distL="0" distR="0" wp14:anchorId="4C9BCB08" wp14:editId="09106A24">
            <wp:extent cx="5050155" cy="3072640"/>
            <wp:effectExtent l="0" t="0" r="0" b="0"/>
            <wp:docPr id="260" name="Obraz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65104" cy="308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EC2A" w14:textId="64A29AFC" w:rsidR="00F7241C" w:rsidRDefault="00F7241C" w:rsidP="002C59E8">
      <w:r w:rsidRPr="00F7241C">
        <w:rPr>
          <w:noProof/>
        </w:rPr>
        <w:lastRenderedPageBreak/>
        <w:drawing>
          <wp:inline distT="0" distB="0" distL="0" distR="0" wp14:anchorId="4D20B48D" wp14:editId="210F9FF5">
            <wp:extent cx="4257675" cy="2625817"/>
            <wp:effectExtent l="0" t="0" r="0" b="3175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61237" cy="262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90E" w14:textId="3D42FBAC" w:rsidR="00F7241C" w:rsidRDefault="00F7241C" w:rsidP="002C59E8">
      <w:pPr>
        <w:rPr>
          <w:b/>
        </w:rPr>
      </w:pPr>
      <w:r w:rsidRPr="00F7241C">
        <w:rPr>
          <w:b/>
        </w:rPr>
        <w:t>Krok 2: Wprowadzanie zmian.</w:t>
      </w:r>
    </w:p>
    <w:p w14:paraId="1A4FCA56" w14:textId="3C905100" w:rsidR="00F7241C" w:rsidRPr="00F7241C" w:rsidRDefault="00EB2FA8" w:rsidP="002C59E8">
      <w:r>
        <w:t>Pola</w:t>
      </w:r>
      <w:r w:rsidR="00F7241C" w:rsidRPr="00F7241C">
        <w:t xml:space="preserve"> możliwe do </w:t>
      </w:r>
      <w:r>
        <w:t xml:space="preserve">modyfikacji </w:t>
      </w:r>
      <w:r w:rsidR="008F3697">
        <w:t xml:space="preserve">są na białym tle. </w:t>
      </w:r>
      <w:r w:rsidR="00F7241C" w:rsidRPr="00F7241C">
        <w:t>Informacje możliwe do zmiany są</w:t>
      </w:r>
      <w:r w:rsidR="008F3697">
        <w:t xml:space="preserve"> na poziomie pozycji</w:t>
      </w:r>
      <w:r w:rsidR="00F7241C" w:rsidRPr="00F7241C">
        <w:t xml:space="preserve">, nagłówka </w:t>
      </w:r>
      <w:r>
        <w:t>c</w:t>
      </w:r>
      <w:r w:rsidR="00062214">
        <w:t>zy też</w:t>
      </w:r>
      <w:r>
        <w:t xml:space="preserve"> w tekstach.</w:t>
      </w:r>
    </w:p>
    <w:p w14:paraId="722055D1" w14:textId="454F1BB8" w:rsidR="00F7241C" w:rsidRDefault="00F7241C" w:rsidP="008F3697">
      <w:pPr>
        <w:pStyle w:val="Akapitzlist"/>
        <w:numPr>
          <w:ilvl w:val="0"/>
          <w:numId w:val="33"/>
        </w:numPr>
      </w:pPr>
      <w:r w:rsidRPr="00F7241C">
        <w:t xml:space="preserve">W celu przejścia </w:t>
      </w:r>
      <w:r>
        <w:t xml:space="preserve">z </w:t>
      </w:r>
      <w:r w:rsidR="00E22913">
        <w:t>przeglądu</w:t>
      </w:r>
      <w:r>
        <w:t xml:space="preserve"> pozycji </w:t>
      </w:r>
      <w:r w:rsidRPr="00F7241C">
        <w:t xml:space="preserve">do nagłówka należy nacisnąć </w:t>
      </w:r>
      <w:r>
        <w:t xml:space="preserve"> </w:t>
      </w:r>
      <w:r w:rsidRPr="00F7241C">
        <w:rPr>
          <w:noProof/>
        </w:rPr>
        <w:drawing>
          <wp:inline distT="0" distB="0" distL="0" distR="0" wp14:anchorId="385430C9" wp14:editId="10E067AA">
            <wp:extent cx="266808" cy="247750"/>
            <wp:effectExtent l="0" t="0" r="0" b="0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050A24A8" w14:textId="5355DDF2" w:rsidR="00F7241C" w:rsidRDefault="00F7241C" w:rsidP="002C59E8">
      <w:r w:rsidRPr="00F7241C">
        <w:rPr>
          <w:noProof/>
        </w:rPr>
        <w:drawing>
          <wp:inline distT="0" distB="0" distL="0" distR="0" wp14:anchorId="20306AF4" wp14:editId="5A67037D">
            <wp:extent cx="5378987" cy="3317358"/>
            <wp:effectExtent l="0" t="0" r="0" b="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91214" cy="332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3DE55" w14:textId="77777777" w:rsidR="00F7241C" w:rsidRDefault="00F7241C" w:rsidP="002C59E8"/>
    <w:p w14:paraId="501F9D4E" w14:textId="6E97F868" w:rsidR="00F7241C" w:rsidRDefault="00F7241C" w:rsidP="002C59E8">
      <w:r w:rsidRPr="00F7241C">
        <w:rPr>
          <w:noProof/>
        </w:rPr>
        <w:lastRenderedPageBreak/>
        <w:drawing>
          <wp:inline distT="0" distB="0" distL="0" distR="0" wp14:anchorId="6AEEEC62" wp14:editId="2A77D49D">
            <wp:extent cx="4905375" cy="3019672"/>
            <wp:effectExtent l="0" t="0" r="0" b="9525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17106" cy="302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6594" w14:textId="1DE0129C" w:rsidR="00F7241C" w:rsidRDefault="00F7241C" w:rsidP="008F3697">
      <w:pPr>
        <w:pStyle w:val="Akapitzlist"/>
        <w:numPr>
          <w:ilvl w:val="0"/>
          <w:numId w:val="33"/>
        </w:numPr>
      </w:pPr>
      <w:r>
        <w:t xml:space="preserve">W celu przejścia do </w:t>
      </w:r>
      <w:r w:rsidR="00EB2FA8">
        <w:t xml:space="preserve">z danych nagłówka do </w:t>
      </w:r>
      <w:r>
        <w:t>Tekstów nagłówka</w:t>
      </w:r>
      <w:r w:rsidR="00EB2FA8">
        <w:t>,</w:t>
      </w:r>
      <w:r>
        <w:t xml:space="preserve"> należy nacisnąć przycisk </w:t>
      </w:r>
      <w:r w:rsidRPr="00F7241C">
        <w:rPr>
          <w:noProof/>
        </w:rPr>
        <w:drawing>
          <wp:inline distT="0" distB="0" distL="0" distR="0" wp14:anchorId="7C167746" wp14:editId="04EAA84D">
            <wp:extent cx="200106" cy="238221"/>
            <wp:effectExtent l="0" t="0" r="9525" b="9525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00106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lub wybrać opcje ,,Przegląd tekstów” z rozwijanej listy:</w:t>
      </w:r>
    </w:p>
    <w:p w14:paraId="7F59D1C6" w14:textId="0CC9B772" w:rsidR="00F7241C" w:rsidRDefault="00F7241C" w:rsidP="002C59E8">
      <w:r w:rsidRPr="00F7241C">
        <w:rPr>
          <w:noProof/>
        </w:rPr>
        <w:drawing>
          <wp:inline distT="0" distB="0" distL="0" distR="0" wp14:anchorId="318F519A" wp14:editId="46156C71">
            <wp:extent cx="6120130" cy="3742055"/>
            <wp:effectExtent l="0" t="0" r="0" b="0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A402" w14:textId="7FD6562E" w:rsidR="00EB2FA8" w:rsidRDefault="00EB2FA8" w:rsidP="002C59E8">
      <w:r w:rsidRPr="00EB2FA8">
        <w:rPr>
          <w:noProof/>
        </w:rPr>
        <w:lastRenderedPageBreak/>
        <w:drawing>
          <wp:inline distT="0" distB="0" distL="0" distR="0" wp14:anchorId="5CB51B6B" wp14:editId="72C0FBC1">
            <wp:extent cx="5638800" cy="3441902"/>
            <wp:effectExtent l="0" t="0" r="0" b="6350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43204" cy="34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B5E7" w14:textId="708701B0" w:rsidR="00EB2FA8" w:rsidRDefault="00EB2FA8" w:rsidP="002C59E8">
      <w:r w:rsidRPr="00EB2FA8">
        <w:rPr>
          <w:noProof/>
        </w:rPr>
        <w:drawing>
          <wp:inline distT="0" distB="0" distL="0" distR="0" wp14:anchorId="25257488" wp14:editId="2612C169">
            <wp:extent cx="5638800" cy="3433712"/>
            <wp:effectExtent l="0" t="0" r="0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39238" cy="343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AE6D" w14:textId="137435D0" w:rsidR="00EB2FA8" w:rsidRPr="008F3697" w:rsidRDefault="00EB2FA8" w:rsidP="002C59E8">
      <w:pPr>
        <w:rPr>
          <w:b/>
        </w:rPr>
      </w:pPr>
      <w:r w:rsidRPr="008F3697">
        <w:rPr>
          <w:b/>
        </w:rPr>
        <w:t xml:space="preserve">Wszelkie zmiany należy potwierdzić naciśnięciem przycisku </w:t>
      </w:r>
      <w:r w:rsidRPr="008F3697">
        <w:rPr>
          <w:b/>
          <w:noProof/>
        </w:rPr>
        <w:drawing>
          <wp:inline distT="0" distB="0" distL="0" distR="0" wp14:anchorId="3FA30EA5" wp14:editId="6D759EFD">
            <wp:extent cx="276337" cy="257279"/>
            <wp:effectExtent l="0" t="0" r="9525" b="9525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76337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697">
        <w:rPr>
          <w:b/>
        </w:rPr>
        <w:t xml:space="preserve"> w górnej części ekranu. </w:t>
      </w:r>
    </w:p>
    <w:p w14:paraId="23135F83" w14:textId="77777777" w:rsidR="00EB2FA8" w:rsidRDefault="00EB2FA8" w:rsidP="002C59E8"/>
    <w:p w14:paraId="3943F0A5" w14:textId="65B874C5" w:rsidR="00EB2FA8" w:rsidRDefault="00EB2FA8" w:rsidP="00EB2FA8">
      <w:pPr>
        <w:pStyle w:val="Nagwek2"/>
        <w:rPr>
          <w:lang w:val="pl-PL"/>
        </w:rPr>
      </w:pPr>
      <w:bookmarkStart w:id="11" w:name="_Toc28677052"/>
      <w:r>
        <w:rPr>
          <w:lang w:val="pl-PL"/>
        </w:rPr>
        <w:t>Wyświetlanie Zapytania ofertowego</w:t>
      </w:r>
      <w:bookmarkEnd w:id="11"/>
    </w:p>
    <w:p w14:paraId="11B19BF3" w14:textId="77777777" w:rsidR="00EB2FA8" w:rsidRDefault="00EB2FA8" w:rsidP="00EB2FA8">
      <w:pPr>
        <w:rPr>
          <w:lang w:eastAsia="x-none"/>
        </w:rPr>
      </w:pPr>
    </w:p>
    <w:p w14:paraId="5C59AFB5" w14:textId="77777777" w:rsidR="00EB2FA8" w:rsidRPr="00A50C0F" w:rsidRDefault="00EB2FA8" w:rsidP="00EB2FA8">
      <w:r w:rsidRPr="00A50C0F">
        <w:t>Ścieżka do transakcji w menu SAP:</w:t>
      </w:r>
    </w:p>
    <w:tbl>
      <w:tblPr>
        <w:tblW w:w="9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EB2FA8" w:rsidRPr="00A50C0F" w14:paraId="3129875D" w14:textId="77777777" w:rsidTr="0013060C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77B6A910" w14:textId="77777777" w:rsidR="00EB2FA8" w:rsidRPr="00A50C0F" w:rsidRDefault="00EB2FA8" w:rsidP="0013060C">
            <w:pPr>
              <w:rPr>
                <w:b/>
              </w:rPr>
            </w:pPr>
            <w:r w:rsidRPr="00A50C0F">
              <w:rPr>
                <w:b/>
              </w:rPr>
              <w:t>Menu</w:t>
            </w:r>
          </w:p>
        </w:tc>
        <w:tc>
          <w:tcPr>
            <w:tcW w:w="7157" w:type="dxa"/>
          </w:tcPr>
          <w:p w14:paraId="3580C3BF" w14:textId="77777777" w:rsidR="00EB2FA8" w:rsidRPr="00A50C0F" w:rsidRDefault="00EB2FA8" w:rsidP="0013060C">
            <w:r w:rsidRPr="00A50C0F">
              <w:t xml:space="preserve">Logistyka </w:t>
            </w:r>
            <w:r w:rsidRPr="00A50C0F">
              <w:sym w:font="Wingdings" w:char="F0E0"/>
            </w:r>
            <w:r w:rsidRPr="00A50C0F">
              <w:t xml:space="preserve"> Gospodarka materiałowa </w:t>
            </w:r>
            <w:r w:rsidRPr="00A50C0F">
              <w:sym w:font="Wingdings" w:char="F0E0"/>
            </w:r>
            <w:r w:rsidRPr="00A50C0F">
              <w:t xml:space="preserve"> Zaopatrzenie  </w:t>
            </w:r>
            <w:r w:rsidRPr="00A50C0F">
              <w:sym w:font="Wingdings" w:char="F0E0"/>
            </w:r>
            <w:r w:rsidRPr="00A50C0F">
              <w:t xml:space="preserve"> </w:t>
            </w:r>
            <w:proofErr w:type="spellStart"/>
            <w:r w:rsidRPr="00A50C0F">
              <w:t>ZOf</w:t>
            </w:r>
            <w:proofErr w:type="spellEnd"/>
            <w:r w:rsidRPr="00A50C0F">
              <w:t>/oferta</w:t>
            </w:r>
            <w:r w:rsidRPr="00A50C0F">
              <w:sym w:font="Wingdings" w:char="F0E0"/>
            </w:r>
          </w:p>
          <w:p w14:paraId="27E256D2" w14:textId="6276CB3D" w:rsidR="00EB2FA8" w:rsidRPr="00A50C0F" w:rsidRDefault="00EB2FA8" w:rsidP="00EB2FA8">
            <w:r w:rsidRPr="00A50C0F">
              <w:t>Zapytanie ofertowe</w:t>
            </w:r>
            <w:r w:rsidRPr="00A50C0F">
              <w:sym w:font="Wingdings" w:char="F0E0"/>
            </w:r>
            <w:r>
              <w:t>Wyświetlanie</w:t>
            </w:r>
          </w:p>
        </w:tc>
      </w:tr>
      <w:tr w:rsidR="00EB2FA8" w:rsidRPr="00A50C0F" w14:paraId="19E92C86" w14:textId="77777777" w:rsidTr="0013060C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213AC2CB" w14:textId="77777777" w:rsidR="00EB2FA8" w:rsidRPr="00A50C0F" w:rsidRDefault="00EB2FA8" w:rsidP="0013060C">
            <w:pPr>
              <w:rPr>
                <w:b/>
              </w:rPr>
            </w:pPr>
            <w:r w:rsidRPr="00A50C0F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664FAE93" w14:textId="27600B81" w:rsidR="00EB2FA8" w:rsidRPr="00A50C0F" w:rsidRDefault="00EB2FA8" w:rsidP="0013060C">
            <w:r>
              <w:t>ME43</w:t>
            </w:r>
          </w:p>
        </w:tc>
      </w:tr>
    </w:tbl>
    <w:p w14:paraId="70648BF2" w14:textId="77777777" w:rsidR="00EB2FA8" w:rsidRDefault="00EB2FA8" w:rsidP="00EB2FA8">
      <w:pPr>
        <w:rPr>
          <w:lang w:eastAsia="x-none"/>
        </w:rPr>
      </w:pPr>
    </w:p>
    <w:p w14:paraId="2AA61966" w14:textId="5A146B03" w:rsidR="00EB2FA8" w:rsidRDefault="00EB2FA8" w:rsidP="00EB2FA8">
      <w:pPr>
        <w:rPr>
          <w:lang w:eastAsia="x-none"/>
        </w:rPr>
      </w:pPr>
      <w:r w:rsidRPr="00EB2FA8">
        <w:rPr>
          <w:noProof/>
        </w:rPr>
        <w:drawing>
          <wp:inline distT="0" distB="0" distL="0" distR="0" wp14:anchorId="5C5A366B" wp14:editId="7E39AA2D">
            <wp:extent cx="5744825" cy="3742660"/>
            <wp:effectExtent l="0" t="0" r="8890" b="0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47182" cy="37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5D8B" w14:textId="77777777" w:rsidR="00EB2FA8" w:rsidRDefault="00EB2FA8" w:rsidP="00EB2FA8">
      <w:pPr>
        <w:rPr>
          <w:lang w:eastAsia="x-none"/>
        </w:rPr>
      </w:pPr>
    </w:p>
    <w:p w14:paraId="0542819A" w14:textId="77777777" w:rsidR="00E22913" w:rsidRDefault="00E22913" w:rsidP="00EB2FA8">
      <w:pPr>
        <w:rPr>
          <w:b/>
        </w:rPr>
      </w:pPr>
    </w:p>
    <w:p w14:paraId="6372B128" w14:textId="77777777" w:rsidR="00E22913" w:rsidRDefault="00E22913" w:rsidP="00EB2FA8">
      <w:pPr>
        <w:rPr>
          <w:b/>
        </w:rPr>
      </w:pPr>
    </w:p>
    <w:p w14:paraId="42033EEC" w14:textId="77777777" w:rsidR="00E22913" w:rsidRDefault="00E22913" w:rsidP="00EB2FA8">
      <w:pPr>
        <w:rPr>
          <w:b/>
        </w:rPr>
      </w:pPr>
    </w:p>
    <w:p w14:paraId="2B0F25EA" w14:textId="5F5D5EBA" w:rsidR="00EB2FA8" w:rsidRDefault="00EB2FA8" w:rsidP="00EB2FA8">
      <w:pPr>
        <w:rPr>
          <w:b/>
        </w:rPr>
      </w:pPr>
      <w:r w:rsidRPr="00F7241C">
        <w:rPr>
          <w:b/>
        </w:rPr>
        <w:lastRenderedPageBreak/>
        <w:t xml:space="preserve">Krok 1: </w:t>
      </w:r>
      <w:r>
        <w:rPr>
          <w:b/>
        </w:rPr>
        <w:t>Wybór Zapytania ofertowego do wyświetlenia.</w:t>
      </w:r>
    </w:p>
    <w:p w14:paraId="7F2E4A29" w14:textId="0A9003DB" w:rsidR="00EB2FA8" w:rsidRPr="00F7241C" w:rsidRDefault="00EB2FA8" w:rsidP="00EB2FA8">
      <w:r w:rsidRPr="00F7241C">
        <w:t xml:space="preserve">Po wywołaniu transakcji należy w polu </w:t>
      </w:r>
      <w:r>
        <w:t>,,</w:t>
      </w:r>
      <w:proofErr w:type="spellStart"/>
      <w:r w:rsidRPr="00F7241C">
        <w:t>Zapyt</w:t>
      </w:r>
      <w:proofErr w:type="spellEnd"/>
      <w:r w:rsidRPr="00F7241C">
        <w:t xml:space="preserve">. </w:t>
      </w:r>
      <w:r w:rsidR="00A5112C">
        <w:t>o</w:t>
      </w:r>
      <w:r w:rsidRPr="00F7241C">
        <w:t>fertowe</w:t>
      </w:r>
      <w:r>
        <w:t>”</w:t>
      </w:r>
      <w:r w:rsidRPr="00F7241C">
        <w:t xml:space="preserve"> wprowadzić numer dokumentu, który chcemy </w:t>
      </w:r>
      <w:r>
        <w:t>wyświetlić</w:t>
      </w:r>
      <w:r w:rsidRPr="00F7241C">
        <w:t xml:space="preserve"> (manualnie lub poprzez pomoc wyszukiwania</w:t>
      </w:r>
      <w:r>
        <w:t>)</w:t>
      </w:r>
      <w:r w:rsidRPr="00F7241C">
        <w:t>:</w:t>
      </w:r>
    </w:p>
    <w:p w14:paraId="61C3AEA0" w14:textId="396A520D" w:rsidR="00EB2FA8" w:rsidRDefault="00EB2FA8" w:rsidP="00EB2FA8">
      <w:pPr>
        <w:rPr>
          <w:lang w:eastAsia="x-none"/>
        </w:rPr>
      </w:pPr>
      <w:r w:rsidRPr="00EB2FA8">
        <w:rPr>
          <w:noProof/>
        </w:rPr>
        <w:drawing>
          <wp:inline distT="0" distB="0" distL="0" distR="0" wp14:anchorId="3EDA7F1C" wp14:editId="3871BF13">
            <wp:extent cx="5034280" cy="3090143"/>
            <wp:effectExtent l="0" t="0" r="0" b="0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41789" cy="309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5CCD0" w14:textId="77777777" w:rsidR="00EB2FA8" w:rsidRDefault="00EB2FA8" w:rsidP="00EB2FA8">
      <w:r w:rsidRPr="00F7241C">
        <w:t>Po wprowadzeniu numeru</w:t>
      </w:r>
      <w:r>
        <w:t xml:space="preserve"> Zapytania ofertowego i naciśnięciu  przycisku </w:t>
      </w:r>
      <w:r w:rsidRPr="00F7241C">
        <w:rPr>
          <w:noProof/>
        </w:rPr>
        <w:drawing>
          <wp:inline distT="0" distB="0" distL="0" distR="0" wp14:anchorId="4BCF4225" wp14:editId="69296592">
            <wp:extent cx="285866" cy="238221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lub [</w:t>
      </w:r>
      <w:proofErr w:type="spellStart"/>
      <w:r>
        <w:t>Enter</w:t>
      </w:r>
      <w:proofErr w:type="spellEnd"/>
      <w:r>
        <w:t>] otwiera się okno z przeglądem pozycji wybranego dokumentu:</w:t>
      </w:r>
    </w:p>
    <w:p w14:paraId="75234A99" w14:textId="1281CB3A" w:rsidR="00EB2FA8" w:rsidRDefault="00EB2FA8" w:rsidP="00EB2FA8">
      <w:pPr>
        <w:rPr>
          <w:lang w:eastAsia="x-none"/>
        </w:rPr>
      </w:pPr>
      <w:r w:rsidRPr="00EB2FA8">
        <w:rPr>
          <w:noProof/>
        </w:rPr>
        <w:drawing>
          <wp:inline distT="0" distB="0" distL="0" distR="0" wp14:anchorId="185E1AA2" wp14:editId="388E8A6D">
            <wp:extent cx="5034727" cy="3094074"/>
            <wp:effectExtent l="0" t="0" r="0" b="0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036641" cy="30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4765" w14:textId="62D81DC6" w:rsidR="00EB2FA8" w:rsidRDefault="00EB2FA8" w:rsidP="00EB2FA8">
      <w:pPr>
        <w:rPr>
          <w:lang w:eastAsia="x-none"/>
        </w:rPr>
      </w:pPr>
      <w:r w:rsidRPr="00EB2FA8">
        <w:rPr>
          <w:noProof/>
        </w:rPr>
        <w:lastRenderedPageBreak/>
        <w:drawing>
          <wp:inline distT="0" distB="0" distL="0" distR="0" wp14:anchorId="17FB2493" wp14:editId="018D0D73">
            <wp:extent cx="5307691" cy="3253563"/>
            <wp:effectExtent l="0" t="0" r="7620" b="4445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16262" cy="325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3F39" w14:textId="2B52788B" w:rsidR="00062214" w:rsidRDefault="00062214" w:rsidP="00EB2FA8">
      <w:pPr>
        <w:rPr>
          <w:b/>
          <w:lang w:eastAsia="x-none"/>
        </w:rPr>
      </w:pPr>
      <w:r w:rsidRPr="00062214">
        <w:rPr>
          <w:b/>
          <w:lang w:eastAsia="x-none"/>
        </w:rPr>
        <w:t xml:space="preserve">Krok 2: </w:t>
      </w:r>
      <w:r>
        <w:rPr>
          <w:b/>
          <w:lang w:eastAsia="x-none"/>
        </w:rPr>
        <w:t>Ogląd dokumentu.</w:t>
      </w:r>
    </w:p>
    <w:p w14:paraId="2975B7B6" w14:textId="5FC80985" w:rsidR="00062214" w:rsidRPr="00F7241C" w:rsidRDefault="00062214" w:rsidP="00062214">
      <w:r w:rsidRPr="00F7241C">
        <w:t xml:space="preserve">Informacje możliwe do </w:t>
      </w:r>
      <w:r>
        <w:t>wglądu</w:t>
      </w:r>
      <w:r w:rsidRPr="00F7241C">
        <w:t xml:space="preserve"> są</w:t>
      </w:r>
      <w:r>
        <w:t xml:space="preserve"> na poziomie pozycji</w:t>
      </w:r>
      <w:r w:rsidRPr="00F7241C">
        <w:t xml:space="preserve">, nagłówka </w:t>
      </w:r>
      <w:r>
        <w:t>czy też tekstów.</w:t>
      </w:r>
    </w:p>
    <w:p w14:paraId="2B0BF5A1" w14:textId="3916D764" w:rsidR="00062214" w:rsidRDefault="00062214" w:rsidP="00062214">
      <w:pPr>
        <w:pStyle w:val="Akapitzlist"/>
        <w:numPr>
          <w:ilvl w:val="0"/>
          <w:numId w:val="33"/>
        </w:numPr>
        <w:rPr>
          <w:lang w:eastAsia="x-none"/>
        </w:rPr>
      </w:pPr>
      <w:r>
        <w:rPr>
          <w:lang w:eastAsia="x-none"/>
        </w:rPr>
        <w:t>Przejście z przeglądu pozycji do danych nagłówka:</w:t>
      </w:r>
    </w:p>
    <w:p w14:paraId="04DAE29B" w14:textId="46D4A191" w:rsidR="00062214" w:rsidRDefault="00062214" w:rsidP="00EB2FA8">
      <w:pPr>
        <w:rPr>
          <w:lang w:eastAsia="x-none"/>
        </w:rPr>
      </w:pPr>
      <w:r w:rsidRPr="00062214">
        <w:rPr>
          <w:noProof/>
        </w:rPr>
        <w:drawing>
          <wp:inline distT="0" distB="0" distL="0" distR="0" wp14:anchorId="66471A5B" wp14:editId="1B201B6D">
            <wp:extent cx="5377075" cy="3296093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392790" cy="330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5D6F" w14:textId="06DD93CE" w:rsidR="00062214" w:rsidRDefault="00062214" w:rsidP="00EB2FA8">
      <w:pPr>
        <w:rPr>
          <w:lang w:eastAsia="x-none"/>
        </w:rPr>
      </w:pPr>
      <w:r w:rsidRPr="00062214">
        <w:rPr>
          <w:noProof/>
        </w:rPr>
        <w:lastRenderedPageBreak/>
        <w:drawing>
          <wp:inline distT="0" distB="0" distL="0" distR="0" wp14:anchorId="7D7BE7C6" wp14:editId="4FAF9E9F">
            <wp:extent cx="5572125" cy="3417393"/>
            <wp:effectExtent l="0" t="0" r="0" b="0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579171" cy="34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4D13" w14:textId="1472F19F" w:rsidR="00062214" w:rsidRDefault="00062214" w:rsidP="00062214">
      <w:pPr>
        <w:pStyle w:val="Akapitzlist"/>
        <w:numPr>
          <w:ilvl w:val="0"/>
          <w:numId w:val="33"/>
        </w:numPr>
        <w:rPr>
          <w:lang w:eastAsia="x-none"/>
        </w:rPr>
      </w:pPr>
      <w:r>
        <w:rPr>
          <w:lang w:eastAsia="x-none"/>
        </w:rPr>
        <w:t>Przejście z danych nagłówka do przeglądu pozycji:</w:t>
      </w:r>
    </w:p>
    <w:p w14:paraId="0EC7582A" w14:textId="7C87C99D" w:rsidR="00062214" w:rsidRDefault="00062214" w:rsidP="00EB2FA8">
      <w:pPr>
        <w:rPr>
          <w:lang w:eastAsia="x-none"/>
        </w:rPr>
      </w:pPr>
      <w:r w:rsidRPr="00062214">
        <w:rPr>
          <w:noProof/>
        </w:rPr>
        <w:drawing>
          <wp:inline distT="0" distB="0" distL="0" distR="0" wp14:anchorId="004E92FC" wp14:editId="0F0FD9E8">
            <wp:extent cx="5572125" cy="3417393"/>
            <wp:effectExtent l="0" t="0" r="0" b="0"/>
            <wp:docPr id="278" name="Obraz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576422" cy="34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5BF6" w14:textId="29A9F8C6" w:rsidR="00062214" w:rsidRDefault="00062214" w:rsidP="00EB2FA8">
      <w:pPr>
        <w:rPr>
          <w:lang w:eastAsia="x-none"/>
        </w:rPr>
      </w:pPr>
      <w:r w:rsidRPr="00062214">
        <w:rPr>
          <w:noProof/>
        </w:rPr>
        <w:lastRenderedPageBreak/>
        <w:drawing>
          <wp:inline distT="0" distB="0" distL="0" distR="0" wp14:anchorId="78B982F1" wp14:editId="2B9C2E61">
            <wp:extent cx="5385465" cy="3295650"/>
            <wp:effectExtent l="0" t="0" r="5715" b="0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88771" cy="329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F32C" w14:textId="77777777" w:rsidR="00062214" w:rsidRPr="00062214" w:rsidRDefault="00062214" w:rsidP="00EB2FA8">
      <w:pPr>
        <w:rPr>
          <w:lang w:eastAsia="x-none"/>
        </w:rPr>
      </w:pPr>
    </w:p>
    <w:p w14:paraId="5A4EBB65" w14:textId="27E93BA1" w:rsidR="00062214" w:rsidRPr="00062214" w:rsidRDefault="00062214" w:rsidP="00062214">
      <w:pPr>
        <w:pStyle w:val="Akapitzlist"/>
        <w:numPr>
          <w:ilvl w:val="0"/>
          <w:numId w:val="33"/>
        </w:numPr>
        <w:rPr>
          <w:lang w:eastAsia="x-none"/>
        </w:rPr>
      </w:pPr>
      <w:r w:rsidRPr="00062214">
        <w:rPr>
          <w:lang w:eastAsia="x-none"/>
        </w:rPr>
        <w:t>Przejście do tekstów na poziomie Nagłówka z przeglądu pozycji:</w:t>
      </w:r>
    </w:p>
    <w:p w14:paraId="2A21E11C" w14:textId="4C7BD350" w:rsidR="00062214" w:rsidRDefault="00062214" w:rsidP="00062214">
      <w:pPr>
        <w:rPr>
          <w:b/>
          <w:lang w:eastAsia="x-none"/>
        </w:rPr>
      </w:pPr>
      <w:r w:rsidRPr="00062214">
        <w:rPr>
          <w:b/>
          <w:noProof/>
        </w:rPr>
        <w:drawing>
          <wp:inline distT="0" distB="0" distL="0" distR="0" wp14:anchorId="456672D0" wp14:editId="65484D3D">
            <wp:extent cx="5385435" cy="3274398"/>
            <wp:effectExtent l="0" t="0" r="5715" b="2540"/>
            <wp:docPr id="281" name="Obraz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90274" cy="32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50D4" w14:textId="7E283556" w:rsidR="00062214" w:rsidRDefault="00062214" w:rsidP="00062214">
      <w:pPr>
        <w:rPr>
          <w:b/>
          <w:lang w:eastAsia="x-none"/>
        </w:rPr>
      </w:pPr>
      <w:r w:rsidRPr="00062214">
        <w:rPr>
          <w:b/>
          <w:noProof/>
        </w:rPr>
        <w:lastRenderedPageBreak/>
        <w:drawing>
          <wp:inline distT="0" distB="0" distL="0" distR="0" wp14:anchorId="679327F7" wp14:editId="187F1898">
            <wp:extent cx="6120130" cy="3776345"/>
            <wp:effectExtent l="0" t="0" r="0" b="0"/>
            <wp:docPr id="282" name="Obraz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41C1" w14:textId="342002C6" w:rsidR="00062214" w:rsidRDefault="00062214" w:rsidP="00062214">
      <w:pPr>
        <w:rPr>
          <w:b/>
          <w:lang w:eastAsia="x-none"/>
        </w:rPr>
      </w:pPr>
      <w:r w:rsidRPr="00062214">
        <w:rPr>
          <w:b/>
          <w:noProof/>
        </w:rPr>
        <w:drawing>
          <wp:inline distT="0" distB="0" distL="0" distR="0" wp14:anchorId="4B172AA3" wp14:editId="4EEA6379">
            <wp:extent cx="6120130" cy="3721735"/>
            <wp:effectExtent l="0" t="0" r="0" b="0"/>
            <wp:docPr id="284" name="Obraz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2E375" w14:textId="77777777" w:rsidR="00E22913" w:rsidRDefault="00E22913" w:rsidP="00062214">
      <w:pPr>
        <w:rPr>
          <w:b/>
          <w:lang w:eastAsia="x-none"/>
        </w:rPr>
      </w:pPr>
    </w:p>
    <w:p w14:paraId="3D2A3DDA" w14:textId="0FE1E996" w:rsidR="009F4F5D" w:rsidRDefault="009F4F5D" w:rsidP="009F4F5D">
      <w:pPr>
        <w:pStyle w:val="Nagwek1"/>
        <w:rPr>
          <w:lang w:val="pl-PL"/>
        </w:rPr>
      </w:pPr>
      <w:bookmarkStart w:id="12" w:name="_Toc28677053"/>
      <w:r>
        <w:rPr>
          <w:lang w:val="pl-PL"/>
        </w:rPr>
        <w:t>O</w:t>
      </w:r>
      <w:r w:rsidR="00A5112C">
        <w:rPr>
          <w:lang w:val="pl-PL"/>
        </w:rPr>
        <w:t>bsługa</w:t>
      </w:r>
      <w:r>
        <w:rPr>
          <w:lang w:val="pl-PL"/>
        </w:rPr>
        <w:t xml:space="preserve"> Ofert</w:t>
      </w:r>
      <w:bookmarkEnd w:id="12"/>
    </w:p>
    <w:p w14:paraId="1E3CDEBD" w14:textId="77777777" w:rsidR="00E22913" w:rsidRDefault="00E22913" w:rsidP="00A5112C">
      <w:pPr>
        <w:rPr>
          <w:lang w:eastAsia="x-none"/>
        </w:rPr>
      </w:pPr>
    </w:p>
    <w:p w14:paraId="4601277E" w14:textId="7469499A" w:rsidR="00A5112C" w:rsidRDefault="00A5112C" w:rsidP="00A5112C">
      <w:pPr>
        <w:rPr>
          <w:lang w:eastAsia="x-none"/>
        </w:rPr>
      </w:pPr>
      <w:r>
        <w:rPr>
          <w:lang w:eastAsia="x-none"/>
        </w:rPr>
        <w:t>Funkcjonalność do opracowania ofert</w:t>
      </w:r>
      <w:r w:rsidRPr="00A5112C">
        <w:rPr>
          <w:lang w:eastAsia="x-none"/>
        </w:rPr>
        <w:t xml:space="preserve"> służy do zarejestro</w:t>
      </w:r>
      <w:r w:rsidR="00E22913">
        <w:rPr>
          <w:lang w:eastAsia="x-none"/>
        </w:rPr>
        <w:t>wania w systemie odpowiedzi na Z</w:t>
      </w:r>
      <w:r w:rsidRPr="00A5112C">
        <w:rPr>
          <w:lang w:eastAsia="x-none"/>
        </w:rPr>
        <w:t xml:space="preserve">apytanie ofertowe, które </w:t>
      </w:r>
      <w:r>
        <w:rPr>
          <w:lang w:eastAsia="x-none"/>
        </w:rPr>
        <w:t xml:space="preserve">wcześniej </w:t>
      </w:r>
      <w:r w:rsidRPr="00A5112C">
        <w:rPr>
          <w:lang w:eastAsia="x-none"/>
        </w:rPr>
        <w:t xml:space="preserve">zostało </w:t>
      </w:r>
      <w:r>
        <w:rPr>
          <w:lang w:eastAsia="x-none"/>
        </w:rPr>
        <w:t>skierowane</w:t>
      </w:r>
      <w:r w:rsidRPr="00A5112C">
        <w:rPr>
          <w:lang w:eastAsia="x-none"/>
        </w:rPr>
        <w:t xml:space="preserve"> do potencjaln</w:t>
      </w:r>
      <w:r w:rsidR="00E22913">
        <w:rPr>
          <w:lang w:eastAsia="x-none"/>
        </w:rPr>
        <w:t>ego</w:t>
      </w:r>
      <w:r w:rsidRPr="00A5112C">
        <w:rPr>
          <w:lang w:eastAsia="x-none"/>
        </w:rPr>
        <w:t xml:space="preserve"> dost</w:t>
      </w:r>
      <w:r w:rsidR="00E22913">
        <w:rPr>
          <w:lang w:eastAsia="x-none"/>
        </w:rPr>
        <w:t>awcy</w:t>
      </w:r>
      <w:r w:rsidRPr="00A5112C">
        <w:rPr>
          <w:lang w:eastAsia="x-none"/>
        </w:rPr>
        <w:t>.</w:t>
      </w:r>
    </w:p>
    <w:p w14:paraId="6B56114F" w14:textId="77777777" w:rsidR="00E22913" w:rsidRDefault="00E22913" w:rsidP="00A5112C">
      <w:pPr>
        <w:rPr>
          <w:lang w:eastAsia="x-none"/>
        </w:rPr>
      </w:pPr>
    </w:p>
    <w:p w14:paraId="1D6CF2F1" w14:textId="1DFAA945" w:rsidR="00A5112C" w:rsidRDefault="00A5112C" w:rsidP="00A5112C">
      <w:pPr>
        <w:pStyle w:val="Nagwek2"/>
        <w:rPr>
          <w:lang w:val="pl-PL"/>
        </w:rPr>
      </w:pPr>
      <w:bookmarkStart w:id="13" w:name="_Toc28677054"/>
      <w:r>
        <w:rPr>
          <w:lang w:val="pl-PL"/>
        </w:rPr>
        <w:t>Opracowanie ofert</w:t>
      </w:r>
      <w:r w:rsidR="0013060C">
        <w:rPr>
          <w:lang w:val="pl-PL"/>
        </w:rPr>
        <w:t>y</w:t>
      </w:r>
      <w:bookmarkEnd w:id="13"/>
    </w:p>
    <w:p w14:paraId="2039CD55" w14:textId="77777777" w:rsidR="00E22913" w:rsidRDefault="00E22913" w:rsidP="00A5112C"/>
    <w:p w14:paraId="69CE81D9" w14:textId="77777777" w:rsidR="00A5112C" w:rsidRDefault="00A5112C" w:rsidP="00A5112C">
      <w:r>
        <w:t>Ścieżka do transakcji w menu SAP:</w:t>
      </w:r>
    </w:p>
    <w:tbl>
      <w:tblPr>
        <w:tblW w:w="9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A5112C" w14:paraId="3F3329C7" w14:textId="77777777" w:rsidTr="0013060C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325842F1" w14:textId="77777777" w:rsidR="00A5112C" w:rsidRDefault="00A5112C" w:rsidP="0013060C">
            <w:pPr>
              <w:rPr>
                <w:b/>
              </w:rPr>
            </w:pPr>
            <w:r>
              <w:rPr>
                <w:b/>
              </w:rPr>
              <w:t>Menu</w:t>
            </w:r>
          </w:p>
        </w:tc>
        <w:tc>
          <w:tcPr>
            <w:tcW w:w="7157" w:type="dxa"/>
          </w:tcPr>
          <w:p w14:paraId="7F0CDA9C" w14:textId="77777777" w:rsidR="00A5112C" w:rsidRDefault="00A5112C" w:rsidP="0013060C">
            <w:r>
              <w:t xml:space="preserve">Logistyka </w:t>
            </w:r>
            <w:r>
              <w:sym w:font="Wingdings" w:char="F0E0"/>
            </w:r>
            <w:r>
              <w:t xml:space="preserve"> Gospodarka materiałowa </w:t>
            </w:r>
            <w:r>
              <w:sym w:font="Wingdings" w:char="F0E0"/>
            </w:r>
            <w:r>
              <w:t xml:space="preserve"> </w:t>
            </w:r>
            <w:r w:rsidRPr="001743B1">
              <w:t xml:space="preserve">Zaopatrzenie </w:t>
            </w:r>
            <w:r>
              <w:t xml:space="preserve"> </w:t>
            </w:r>
            <w:r>
              <w:sym w:font="Wingdings" w:char="F0E0"/>
            </w:r>
            <w:r>
              <w:t xml:space="preserve"> </w:t>
            </w:r>
            <w:proofErr w:type="spellStart"/>
            <w:r>
              <w:t>ZOf</w:t>
            </w:r>
            <w:proofErr w:type="spellEnd"/>
            <w:r>
              <w:t>/oferta</w:t>
            </w:r>
            <w:r>
              <w:sym w:font="Wingdings" w:char="F0E0"/>
            </w:r>
          </w:p>
          <w:p w14:paraId="2B2B8251" w14:textId="77777777" w:rsidR="00A5112C" w:rsidRDefault="00A5112C" w:rsidP="0013060C">
            <w:r>
              <w:t>Oferta</w:t>
            </w:r>
            <w:r>
              <w:sym w:font="Wingdings" w:char="F0E0"/>
            </w:r>
            <w:r>
              <w:t>Opracowanie</w:t>
            </w:r>
          </w:p>
        </w:tc>
      </w:tr>
      <w:tr w:rsidR="00A5112C" w14:paraId="00BE0B6F" w14:textId="77777777" w:rsidTr="0013060C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28D694A8" w14:textId="77777777" w:rsidR="00A5112C" w:rsidRDefault="00A5112C" w:rsidP="0013060C">
            <w:pPr>
              <w:rPr>
                <w:b/>
              </w:rPr>
            </w:pPr>
            <w:r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4B11B0F2" w14:textId="77777777" w:rsidR="00A5112C" w:rsidRDefault="00A5112C" w:rsidP="0013060C">
            <w:r>
              <w:t>ME47</w:t>
            </w:r>
          </w:p>
        </w:tc>
      </w:tr>
    </w:tbl>
    <w:p w14:paraId="15C95ACC" w14:textId="77777777" w:rsidR="00A5112C" w:rsidRDefault="00A5112C" w:rsidP="00A5112C">
      <w:pPr>
        <w:rPr>
          <w:noProof/>
        </w:rPr>
      </w:pPr>
    </w:p>
    <w:p w14:paraId="28E16438" w14:textId="74598E43" w:rsidR="00A5112C" w:rsidRDefault="00A5112C" w:rsidP="00A5112C">
      <w:pPr>
        <w:rPr>
          <w:b/>
          <w:lang w:eastAsia="x-none"/>
        </w:rPr>
      </w:pPr>
      <w:r w:rsidRPr="00A5112C">
        <w:rPr>
          <w:b/>
          <w:noProof/>
        </w:rPr>
        <w:drawing>
          <wp:inline distT="0" distB="0" distL="0" distR="0" wp14:anchorId="2AB38366" wp14:editId="15A3AB0C">
            <wp:extent cx="6120130" cy="2834640"/>
            <wp:effectExtent l="0" t="0" r="0" b="3810"/>
            <wp:docPr id="285" name="Obraz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55594" w14:textId="77777777" w:rsidR="00A5112C" w:rsidRPr="00A5112C" w:rsidRDefault="00A5112C" w:rsidP="00A5112C">
      <w:pPr>
        <w:rPr>
          <w:b/>
          <w:lang w:eastAsia="x-none"/>
        </w:rPr>
      </w:pPr>
    </w:p>
    <w:p w14:paraId="6486F318" w14:textId="77777777" w:rsidR="00E22913" w:rsidRDefault="00E22913" w:rsidP="00A5112C">
      <w:pPr>
        <w:rPr>
          <w:b/>
          <w:lang w:eastAsia="x-none"/>
        </w:rPr>
      </w:pPr>
    </w:p>
    <w:p w14:paraId="42E5ADD2" w14:textId="588AD9CE" w:rsidR="00A5112C" w:rsidRDefault="00A5112C" w:rsidP="00A5112C">
      <w:pPr>
        <w:rPr>
          <w:b/>
          <w:lang w:eastAsia="x-none"/>
        </w:rPr>
      </w:pPr>
      <w:r w:rsidRPr="00A5112C">
        <w:rPr>
          <w:b/>
          <w:lang w:eastAsia="x-none"/>
        </w:rPr>
        <w:lastRenderedPageBreak/>
        <w:t xml:space="preserve">Krok 1: </w:t>
      </w:r>
      <w:r w:rsidR="006F204E">
        <w:rPr>
          <w:b/>
          <w:lang w:eastAsia="x-none"/>
        </w:rPr>
        <w:t>Wybór Z</w:t>
      </w:r>
      <w:r>
        <w:rPr>
          <w:b/>
          <w:lang w:eastAsia="x-none"/>
        </w:rPr>
        <w:t>apytania ofertowego dla opracowania oferty</w:t>
      </w:r>
    </w:p>
    <w:p w14:paraId="4C940753" w14:textId="5EFBC210" w:rsidR="00A5112C" w:rsidRDefault="00A5112C" w:rsidP="00A5112C">
      <w:r w:rsidRPr="00F7241C">
        <w:t xml:space="preserve">Po wywołaniu transakcji należy w polu </w:t>
      </w:r>
      <w:r>
        <w:t>,,</w:t>
      </w:r>
      <w:proofErr w:type="spellStart"/>
      <w:r w:rsidRPr="00F7241C">
        <w:t>Zapyt</w:t>
      </w:r>
      <w:proofErr w:type="spellEnd"/>
      <w:r w:rsidRPr="00F7241C">
        <w:t xml:space="preserve">. </w:t>
      </w:r>
      <w:r>
        <w:t>o</w:t>
      </w:r>
      <w:r w:rsidRPr="00F7241C">
        <w:t>fertowe</w:t>
      </w:r>
      <w:r>
        <w:t>”</w:t>
      </w:r>
      <w:r w:rsidRPr="00F7241C">
        <w:t xml:space="preserve"> wprowadzić numer dokumentu</w:t>
      </w:r>
      <w:r w:rsidR="006F204E">
        <w:t xml:space="preserve"> </w:t>
      </w:r>
      <w:r w:rsidR="006F204E" w:rsidRPr="00F7241C">
        <w:t>(manualnie lub poprzez pomoc wyszukiwania</w:t>
      </w:r>
      <w:r w:rsidR="006F204E">
        <w:t>)</w:t>
      </w:r>
      <w:r w:rsidRPr="00F7241C">
        <w:t xml:space="preserve">, </w:t>
      </w:r>
      <w:r>
        <w:t>dla którego chcemy zarejestrować informacje zwrotną</w:t>
      </w:r>
      <w:r w:rsidR="006F204E">
        <w:t>:</w:t>
      </w:r>
    </w:p>
    <w:p w14:paraId="1AA6B9EF" w14:textId="5F2021E2" w:rsidR="00A5112C" w:rsidRPr="00F7241C" w:rsidRDefault="0005663B" w:rsidP="00A5112C">
      <w:r w:rsidRPr="0005663B">
        <w:rPr>
          <w:noProof/>
        </w:rPr>
        <w:drawing>
          <wp:inline distT="0" distB="0" distL="0" distR="0" wp14:anchorId="6EC0CC9E" wp14:editId="593EA2B6">
            <wp:extent cx="5060097" cy="2785731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066761" cy="27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2AF3" w14:textId="1C6706F5" w:rsidR="006F204E" w:rsidRDefault="006F204E" w:rsidP="006F204E">
      <w:r w:rsidRPr="00F7241C">
        <w:t>Po wprowadzeniu numeru</w:t>
      </w:r>
      <w:r>
        <w:t xml:space="preserve"> Zapytania ofertowego i naciśnięciu  przycisku </w:t>
      </w:r>
      <w:r w:rsidRPr="00F7241C">
        <w:rPr>
          <w:noProof/>
        </w:rPr>
        <w:drawing>
          <wp:inline distT="0" distB="0" distL="0" distR="0" wp14:anchorId="31BA6620" wp14:editId="56EC95CB">
            <wp:extent cx="285866" cy="238221"/>
            <wp:effectExtent l="0" t="0" r="0" b="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lub [</w:t>
      </w:r>
      <w:proofErr w:type="spellStart"/>
      <w:r>
        <w:t>Enter</w:t>
      </w:r>
      <w:proofErr w:type="spellEnd"/>
      <w:r>
        <w:t>] otwiera się okno z przeglądem pozycji dla wybranego dokumentu:</w:t>
      </w:r>
    </w:p>
    <w:p w14:paraId="59F8B92F" w14:textId="7917B46B" w:rsidR="006F204E" w:rsidRDefault="006F204E" w:rsidP="006F204E">
      <w:r w:rsidRPr="006F204E">
        <w:rPr>
          <w:noProof/>
        </w:rPr>
        <w:drawing>
          <wp:inline distT="0" distB="0" distL="0" distR="0" wp14:anchorId="1D716D87" wp14:editId="23B09665">
            <wp:extent cx="5135259" cy="3104707"/>
            <wp:effectExtent l="0" t="0" r="825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153360" cy="311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4C68" w14:textId="4BE98AB9" w:rsidR="006F204E" w:rsidRDefault="006F204E" w:rsidP="006F204E">
      <w:r w:rsidRPr="006F204E">
        <w:rPr>
          <w:noProof/>
        </w:rPr>
        <w:lastRenderedPageBreak/>
        <w:drawing>
          <wp:inline distT="0" distB="0" distL="0" distR="0" wp14:anchorId="597BB45F" wp14:editId="34F64D30">
            <wp:extent cx="5209953" cy="320175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12614" cy="32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44F4" w14:textId="219404E5" w:rsidR="00A5112C" w:rsidRDefault="006F204E" w:rsidP="00A5112C">
      <w:pPr>
        <w:rPr>
          <w:b/>
          <w:lang w:eastAsia="x-none"/>
        </w:rPr>
      </w:pPr>
      <w:r>
        <w:rPr>
          <w:b/>
          <w:lang w:eastAsia="x-none"/>
        </w:rPr>
        <w:t>Krok 2: Wprowadzenie informacji zwrotnej</w:t>
      </w:r>
    </w:p>
    <w:p w14:paraId="631A12C7" w14:textId="4EA25AA0" w:rsidR="006F204E" w:rsidRDefault="006F204E" w:rsidP="00A5112C">
      <w:r>
        <w:t>Dla wszystkich pozycji zapytania ofertowego, należy manualnie wprowadzić informację o proponowanej przez potencjalnego dostawcę cenie.</w:t>
      </w:r>
    </w:p>
    <w:p w14:paraId="4C5B0255" w14:textId="5F390679" w:rsidR="006F204E" w:rsidRDefault="006F204E" w:rsidP="00A5112C">
      <w:r>
        <w:t>Widok po wprowadzeniu przykładowych cen:</w:t>
      </w:r>
    </w:p>
    <w:p w14:paraId="2DCC720B" w14:textId="44F8A31C" w:rsidR="006F204E" w:rsidRDefault="006F204E" w:rsidP="00A5112C">
      <w:r w:rsidRPr="006F204E">
        <w:rPr>
          <w:noProof/>
        </w:rPr>
        <w:drawing>
          <wp:inline distT="0" distB="0" distL="0" distR="0" wp14:anchorId="1196433D" wp14:editId="08412ECD">
            <wp:extent cx="5209540" cy="3180425"/>
            <wp:effectExtent l="0" t="0" r="0" b="127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18227" cy="318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2026" w14:textId="77777777" w:rsidR="0005663B" w:rsidRDefault="0005663B" w:rsidP="00A5112C">
      <w:pPr>
        <w:rPr>
          <w:b/>
        </w:rPr>
      </w:pPr>
    </w:p>
    <w:p w14:paraId="22C6197B" w14:textId="352A4425" w:rsidR="007A50B3" w:rsidRDefault="007A50B3" w:rsidP="00A5112C">
      <w:pPr>
        <w:rPr>
          <w:b/>
        </w:rPr>
      </w:pPr>
      <w:r w:rsidRPr="007A50B3">
        <w:rPr>
          <w:b/>
        </w:rPr>
        <w:t xml:space="preserve">Krok 3: </w:t>
      </w:r>
      <w:r>
        <w:rPr>
          <w:b/>
        </w:rPr>
        <w:t>Opcjonalne d</w:t>
      </w:r>
      <w:r w:rsidRPr="007A50B3">
        <w:rPr>
          <w:b/>
        </w:rPr>
        <w:t>odanie załącznika</w:t>
      </w:r>
    </w:p>
    <w:p w14:paraId="37DDA8A5" w14:textId="31850700" w:rsidR="007A50B3" w:rsidRDefault="007A50B3" w:rsidP="007A50B3">
      <w:pPr>
        <w:rPr>
          <w:lang w:eastAsia="x-none"/>
        </w:rPr>
      </w:pPr>
      <w:r w:rsidRPr="007A50B3">
        <w:t>W celu dodania załącznika</w:t>
      </w:r>
      <w:r>
        <w:t xml:space="preserve"> (np. skanu otrzymanej Oferty), należy </w:t>
      </w:r>
      <w:r>
        <w:rPr>
          <w:lang w:eastAsia="x-none"/>
        </w:rPr>
        <w:t xml:space="preserve">nacisnąć zaznaczony przycisk ze strzałką </w:t>
      </w:r>
      <w:r w:rsidRPr="007A50B3">
        <w:rPr>
          <w:noProof/>
        </w:rPr>
        <w:drawing>
          <wp:inline distT="0" distB="0" distL="0" distR="0" wp14:anchorId="13080364" wp14:editId="3576C289">
            <wp:extent cx="3640021" cy="314452"/>
            <wp:effectExtent l="0" t="0" r="0" b="952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640021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.</w:t>
      </w:r>
    </w:p>
    <w:p w14:paraId="356EB233" w14:textId="6F9C7067" w:rsidR="007A50B3" w:rsidRDefault="007A50B3" w:rsidP="007A50B3">
      <w:pPr>
        <w:rPr>
          <w:lang w:eastAsia="x-none"/>
        </w:rPr>
      </w:pPr>
      <w:r>
        <w:rPr>
          <w:lang w:eastAsia="x-none"/>
        </w:rPr>
        <w:t>Następnie należy naprowadzić kursor na ,,Tworzenie”, po czym nacisnąć na opcje ,,Tworzenie załącznika”:</w:t>
      </w:r>
    </w:p>
    <w:p w14:paraId="2B7982D2" w14:textId="444590A1" w:rsidR="007A50B3" w:rsidRDefault="007A50B3" w:rsidP="007A50B3">
      <w:pPr>
        <w:rPr>
          <w:lang w:eastAsia="x-none"/>
        </w:rPr>
      </w:pPr>
      <w:r w:rsidRPr="007A50B3">
        <w:rPr>
          <w:noProof/>
        </w:rPr>
        <w:drawing>
          <wp:inline distT="0" distB="0" distL="0" distR="0" wp14:anchorId="3BCA46E2" wp14:editId="0EB3772E">
            <wp:extent cx="5635256" cy="3468390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639321" cy="347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73C0D" w14:textId="77777777" w:rsidR="0005663B" w:rsidRDefault="0005663B" w:rsidP="007A50B3">
      <w:pPr>
        <w:rPr>
          <w:lang w:eastAsia="x-none"/>
        </w:rPr>
      </w:pPr>
    </w:p>
    <w:p w14:paraId="2B87AE4B" w14:textId="77777777" w:rsidR="0005663B" w:rsidRDefault="0005663B" w:rsidP="007A50B3">
      <w:pPr>
        <w:rPr>
          <w:lang w:eastAsia="x-none"/>
        </w:rPr>
      </w:pPr>
    </w:p>
    <w:p w14:paraId="0F36387C" w14:textId="77777777" w:rsidR="0005663B" w:rsidRDefault="0005663B" w:rsidP="007A50B3">
      <w:pPr>
        <w:rPr>
          <w:lang w:eastAsia="x-none"/>
        </w:rPr>
      </w:pPr>
    </w:p>
    <w:p w14:paraId="2E219A3B" w14:textId="77777777" w:rsidR="0005663B" w:rsidRDefault="0005663B" w:rsidP="007A50B3">
      <w:pPr>
        <w:rPr>
          <w:lang w:eastAsia="x-none"/>
        </w:rPr>
      </w:pPr>
    </w:p>
    <w:p w14:paraId="5A269137" w14:textId="77777777" w:rsidR="0005663B" w:rsidRDefault="0005663B" w:rsidP="007A50B3">
      <w:pPr>
        <w:rPr>
          <w:lang w:eastAsia="x-none"/>
        </w:rPr>
      </w:pPr>
    </w:p>
    <w:p w14:paraId="149DC546" w14:textId="77777777" w:rsidR="0005663B" w:rsidRDefault="0005663B" w:rsidP="007A50B3">
      <w:pPr>
        <w:rPr>
          <w:lang w:eastAsia="x-none"/>
        </w:rPr>
      </w:pPr>
    </w:p>
    <w:p w14:paraId="03A5BD30" w14:textId="77777777" w:rsidR="0005663B" w:rsidRDefault="0005663B" w:rsidP="007A50B3">
      <w:pPr>
        <w:rPr>
          <w:lang w:eastAsia="x-none"/>
        </w:rPr>
      </w:pPr>
    </w:p>
    <w:p w14:paraId="72B71FE6" w14:textId="77777777" w:rsidR="007A50B3" w:rsidRDefault="007A50B3" w:rsidP="007A50B3">
      <w:pPr>
        <w:rPr>
          <w:lang w:eastAsia="x-none"/>
        </w:rPr>
      </w:pPr>
      <w:r>
        <w:rPr>
          <w:lang w:eastAsia="x-none"/>
        </w:rPr>
        <w:lastRenderedPageBreak/>
        <w:t>W kolejnym oknie należy wskazać lokalizację pliku, a następnie potwierdzić wybór przyciskiem [Otwórz]:</w:t>
      </w:r>
    </w:p>
    <w:p w14:paraId="4FA71FD5" w14:textId="1A7C2FC6" w:rsidR="007A50B3" w:rsidRDefault="007A50B3" w:rsidP="007A50B3">
      <w:pPr>
        <w:rPr>
          <w:lang w:eastAsia="x-none"/>
        </w:rPr>
      </w:pPr>
      <w:r w:rsidRPr="007A50B3">
        <w:rPr>
          <w:noProof/>
        </w:rPr>
        <w:drawing>
          <wp:inline distT="0" distB="0" distL="0" distR="0" wp14:anchorId="29418F08" wp14:editId="34C7B93E">
            <wp:extent cx="5443855" cy="3319521"/>
            <wp:effectExtent l="0" t="0" r="4445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55584" cy="33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C56C" w14:textId="77777777" w:rsidR="007A50B3" w:rsidRDefault="007A50B3" w:rsidP="007A50B3">
      <w:pPr>
        <w:rPr>
          <w:lang w:eastAsia="x-none"/>
        </w:rPr>
      </w:pPr>
      <w:r>
        <w:rPr>
          <w:lang w:eastAsia="x-none"/>
        </w:rPr>
        <w:t>W kolejnym okienku należy potwierdzić przyciskiem [Zezwalanie]:</w:t>
      </w:r>
    </w:p>
    <w:p w14:paraId="7883B558" w14:textId="03103401" w:rsidR="007A50B3" w:rsidRDefault="007A50B3" w:rsidP="007A50B3">
      <w:pPr>
        <w:rPr>
          <w:lang w:eastAsia="x-none"/>
        </w:rPr>
      </w:pPr>
      <w:r w:rsidRPr="007A50B3">
        <w:rPr>
          <w:noProof/>
        </w:rPr>
        <w:drawing>
          <wp:inline distT="0" distB="0" distL="0" distR="0" wp14:anchorId="1FA7AF01" wp14:editId="603B2E1D">
            <wp:extent cx="5443870" cy="3333085"/>
            <wp:effectExtent l="0" t="0" r="4445" b="127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450589" cy="33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63E9" w14:textId="77777777" w:rsidR="007A50B3" w:rsidRDefault="007A50B3" w:rsidP="007A50B3">
      <w:pPr>
        <w:rPr>
          <w:lang w:eastAsia="x-none"/>
        </w:rPr>
      </w:pPr>
      <w:r>
        <w:rPr>
          <w:lang w:eastAsia="x-none"/>
        </w:rPr>
        <w:lastRenderedPageBreak/>
        <w:t>Komunikat po dodaniu załącznika:</w:t>
      </w:r>
    </w:p>
    <w:p w14:paraId="11626528" w14:textId="403D1126" w:rsidR="007A50B3" w:rsidRDefault="007A50B3" w:rsidP="007A50B3">
      <w:pPr>
        <w:rPr>
          <w:lang w:eastAsia="x-none"/>
        </w:rPr>
      </w:pPr>
      <w:r w:rsidRPr="007A50B3">
        <w:rPr>
          <w:noProof/>
        </w:rPr>
        <w:drawing>
          <wp:inline distT="0" distB="0" distL="0" distR="0" wp14:anchorId="01C7BA69" wp14:editId="6DEADCDB">
            <wp:extent cx="4958547" cy="3030279"/>
            <wp:effectExtent l="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979208" cy="304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7118" w14:textId="77777777" w:rsidR="0005663B" w:rsidRDefault="007A50B3" w:rsidP="00A5112C">
      <w:pPr>
        <w:rPr>
          <w:b/>
        </w:rPr>
      </w:pPr>
      <w:r>
        <w:rPr>
          <w:b/>
        </w:rPr>
        <w:t>Krok 4</w:t>
      </w:r>
      <w:r w:rsidR="006F204E" w:rsidRPr="006F204E">
        <w:rPr>
          <w:b/>
        </w:rPr>
        <w:t>: Zapis oferty.</w:t>
      </w:r>
    </w:p>
    <w:p w14:paraId="2396240E" w14:textId="5E042E10" w:rsidR="006F204E" w:rsidRPr="0005663B" w:rsidRDefault="006F204E" w:rsidP="00A5112C">
      <w:pPr>
        <w:rPr>
          <w:b/>
        </w:rPr>
      </w:pPr>
      <w:r w:rsidRPr="006F204E">
        <w:t>W celu</w:t>
      </w:r>
      <w:r>
        <w:t xml:space="preserve"> zarejestrowania oferty</w:t>
      </w:r>
      <w:r w:rsidR="007A50B3">
        <w:t>,</w:t>
      </w:r>
      <w:r>
        <w:t xml:space="preserve"> należy nacisnąć przycisk </w:t>
      </w:r>
      <w:r w:rsidRPr="006F204E">
        <w:rPr>
          <w:noProof/>
        </w:rPr>
        <w:drawing>
          <wp:inline distT="0" distB="0" distL="0" distR="0" wp14:anchorId="02704D5F" wp14:editId="2954E910">
            <wp:extent cx="333510" cy="295394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3510" cy="29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po czy</w:t>
      </w:r>
      <w:r w:rsidR="0005663B">
        <w:t>m</w:t>
      </w:r>
      <w:r>
        <w:t xml:space="preserve"> pojawia się komunikat zawierający numer Zapytania ofertowego, dla którego</w:t>
      </w:r>
      <w:r w:rsidR="007A50B3">
        <w:t xml:space="preserve"> została zarejestrowana Oferta:</w:t>
      </w:r>
    </w:p>
    <w:p w14:paraId="4E13BEC4" w14:textId="305C3E0F" w:rsidR="006F204E" w:rsidRDefault="006F204E" w:rsidP="00A5112C">
      <w:pPr>
        <w:rPr>
          <w:lang w:eastAsia="x-none"/>
        </w:rPr>
      </w:pPr>
      <w:r w:rsidRPr="006F204E">
        <w:rPr>
          <w:noProof/>
        </w:rPr>
        <w:drawing>
          <wp:inline distT="0" distB="0" distL="0" distR="0" wp14:anchorId="5DC5970B" wp14:editId="779834B4">
            <wp:extent cx="4901609" cy="3009217"/>
            <wp:effectExtent l="0" t="0" r="0" b="127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916920" cy="301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EB2E" w14:textId="0221C9BE" w:rsidR="006F204E" w:rsidRDefault="006F204E" w:rsidP="00A5112C">
      <w:pPr>
        <w:rPr>
          <w:lang w:eastAsia="x-none"/>
        </w:rPr>
      </w:pPr>
      <w:r w:rsidRPr="006F204E">
        <w:rPr>
          <w:noProof/>
        </w:rPr>
        <w:lastRenderedPageBreak/>
        <w:drawing>
          <wp:inline distT="0" distB="0" distL="0" distR="0" wp14:anchorId="65453B20" wp14:editId="323C915F">
            <wp:extent cx="5231219" cy="3220256"/>
            <wp:effectExtent l="0" t="0" r="762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36215" cy="322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3E07" w14:textId="77777777" w:rsidR="006F204E" w:rsidRDefault="006F204E" w:rsidP="00A5112C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6F204E" w:rsidRPr="004F31B5" w14:paraId="7EB11DCE" w14:textId="77777777" w:rsidTr="0013060C">
        <w:trPr>
          <w:cantSplit/>
          <w:trHeight w:val="943"/>
        </w:trPr>
        <w:tc>
          <w:tcPr>
            <w:tcW w:w="1279" w:type="dxa"/>
          </w:tcPr>
          <w:p w14:paraId="0ADB5630" w14:textId="77777777" w:rsidR="006F204E" w:rsidRPr="004F31B5" w:rsidRDefault="006F204E" w:rsidP="0013060C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05468D8D" w14:textId="6D1A5145" w:rsidR="006F204E" w:rsidRPr="004F31B5" w:rsidRDefault="0013060C" w:rsidP="0013060C">
            <w:r>
              <w:t xml:space="preserve">W celu zarejestrowania następnych Ofert, należy wykonać analogiczne czynności jak powyżej, dla odpowiednich numerów Zapytań ofertowych, dla których wpłynęły informacje zwrotne od potencjalnych dostawców. </w:t>
            </w:r>
          </w:p>
        </w:tc>
      </w:tr>
    </w:tbl>
    <w:p w14:paraId="1E53AB32" w14:textId="77777777" w:rsidR="006F204E" w:rsidRDefault="006F204E" w:rsidP="00A5112C">
      <w:pPr>
        <w:rPr>
          <w:lang w:eastAsia="x-none"/>
        </w:rPr>
      </w:pPr>
    </w:p>
    <w:p w14:paraId="1B2F99B9" w14:textId="77777777" w:rsidR="0013060C" w:rsidRDefault="0013060C" w:rsidP="00A5112C">
      <w:pPr>
        <w:rPr>
          <w:lang w:eastAsia="x-none"/>
        </w:rPr>
      </w:pPr>
    </w:p>
    <w:p w14:paraId="17AE8A41" w14:textId="1E0F10F7" w:rsidR="0013060C" w:rsidRDefault="0013060C" w:rsidP="0013060C">
      <w:pPr>
        <w:pStyle w:val="Nagwek2"/>
        <w:rPr>
          <w:lang w:val="pl-PL"/>
        </w:rPr>
      </w:pPr>
      <w:bookmarkStart w:id="14" w:name="_Toc28677055"/>
      <w:r>
        <w:rPr>
          <w:lang w:val="pl-PL"/>
        </w:rPr>
        <w:t>Wyświetlanie oferty</w:t>
      </w:r>
      <w:bookmarkEnd w:id="14"/>
    </w:p>
    <w:p w14:paraId="2AF1EC9D" w14:textId="77777777" w:rsidR="0013060C" w:rsidRDefault="0013060C" w:rsidP="0013060C">
      <w:pPr>
        <w:rPr>
          <w:lang w:eastAsia="x-none"/>
        </w:rPr>
      </w:pPr>
    </w:p>
    <w:p w14:paraId="02F9E3C2" w14:textId="77777777" w:rsidR="0013060C" w:rsidRDefault="0013060C" w:rsidP="0013060C">
      <w:r>
        <w:t>Ścieżka do transakcji w menu SAP:</w:t>
      </w:r>
    </w:p>
    <w:tbl>
      <w:tblPr>
        <w:tblW w:w="9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13060C" w14:paraId="3DB9A108" w14:textId="77777777" w:rsidTr="0013060C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47A34186" w14:textId="77777777" w:rsidR="0013060C" w:rsidRDefault="0013060C" w:rsidP="0013060C">
            <w:pPr>
              <w:rPr>
                <w:b/>
              </w:rPr>
            </w:pPr>
            <w:r>
              <w:rPr>
                <w:b/>
              </w:rPr>
              <w:t>Menu</w:t>
            </w:r>
          </w:p>
        </w:tc>
        <w:tc>
          <w:tcPr>
            <w:tcW w:w="7157" w:type="dxa"/>
          </w:tcPr>
          <w:p w14:paraId="5D15866D" w14:textId="77777777" w:rsidR="0013060C" w:rsidRDefault="0013060C" w:rsidP="0013060C">
            <w:r>
              <w:t xml:space="preserve">Logistyka </w:t>
            </w:r>
            <w:r>
              <w:sym w:font="Wingdings" w:char="F0E0"/>
            </w:r>
            <w:r>
              <w:t xml:space="preserve"> Gospodarka materiałowa </w:t>
            </w:r>
            <w:r>
              <w:sym w:font="Wingdings" w:char="F0E0"/>
            </w:r>
            <w:r>
              <w:t xml:space="preserve"> </w:t>
            </w:r>
            <w:r w:rsidRPr="001743B1">
              <w:t xml:space="preserve">Zaopatrzenie </w:t>
            </w:r>
            <w:r>
              <w:t xml:space="preserve"> </w:t>
            </w:r>
            <w:r>
              <w:sym w:font="Wingdings" w:char="F0E0"/>
            </w:r>
            <w:r>
              <w:t xml:space="preserve"> </w:t>
            </w:r>
            <w:proofErr w:type="spellStart"/>
            <w:r>
              <w:t>ZOf</w:t>
            </w:r>
            <w:proofErr w:type="spellEnd"/>
            <w:r>
              <w:t>/oferta</w:t>
            </w:r>
            <w:r>
              <w:sym w:font="Wingdings" w:char="F0E0"/>
            </w:r>
          </w:p>
          <w:p w14:paraId="1DD2DECA" w14:textId="30E92CCA" w:rsidR="0013060C" w:rsidRDefault="0013060C" w:rsidP="0013060C">
            <w:r>
              <w:t>Oferta</w:t>
            </w:r>
            <w:r>
              <w:sym w:font="Wingdings" w:char="F0E0"/>
            </w:r>
            <w:r>
              <w:t>Wyświetlanie</w:t>
            </w:r>
          </w:p>
        </w:tc>
      </w:tr>
      <w:tr w:rsidR="0013060C" w14:paraId="2DE24BC7" w14:textId="77777777" w:rsidTr="0013060C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15638BD9" w14:textId="77777777" w:rsidR="0013060C" w:rsidRDefault="0013060C" w:rsidP="0013060C">
            <w:pPr>
              <w:rPr>
                <w:b/>
              </w:rPr>
            </w:pPr>
            <w:r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26F8B270" w14:textId="5BFB2AF6" w:rsidR="0013060C" w:rsidRDefault="0013060C" w:rsidP="0013060C">
            <w:r>
              <w:t>ME48</w:t>
            </w:r>
          </w:p>
        </w:tc>
      </w:tr>
    </w:tbl>
    <w:p w14:paraId="430A839C" w14:textId="77777777" w:rsidR="0013060C" w:rsidRDefault="0013060C" w:rsidP="0013060C">
      <w:pPr>
        <w:rPr>
          <w:lang w:eastAsia="x-none"/>
        </w:rPr>
      </w:pPr>
    </w:p>
    <w:p w14:paraId="4DAC1035" w14:textId="698BA959" w:rsidR="0013060C" w:rsidRDefault="0013060C" w:rsidP="0013060C">
      <w:pPr>
        <w:rPr>
          <w:lang w:eastAsia="x-none"/>
        </w:rPr>
      </w:pPr>
      <w:r w:rsidRPr="0013060C">
        <w:rPr>
          <w:noProof/>
        </w:rPr>
        <w:lastRenderedPageBreak/>
        <w:drawing>
          <wp:inline distT="0" distB="0" distL="0" distR="0" wp14:anchorId="2DECA20F" wp14:editId="7526E217">
            <wp:extent cx="5535549" cy="2987749"/>
            <wp:effectExtent l="0" t="0" r="8255" b="317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39710" cy="29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4906" w14:textId="77777777" w:rsidR="0013060C" w:rsidRDefault="0013060C" w:rsidP="0013060C">
      <w:pPr>
        <w:rPr>
          <w:lang w:eastAsia="x-none"/>
        </w:rPr>
      </w:pPr>
    </w:p>
    <w:p w14:paraId="321BB602" w14:textId="1E217E2E" w:rsidR="0013060C" w:rsidRDefault="0013060C" w:rsidP="0013060C">
      <w:pPr>
        <w:rPr>
          <w:b/>
          <w:lang w:eastAsia="x-none"/>
        </w:rPr>
      </w:pPr>
      <w:r w:rsidRPr="00A5112C">
        <w:rPr>
          <w:b/>
          <w:lang w:eastAsia="x-none"/>
        </w:rPr>
        <w:t xml:space="preserve">Krok 1: </w:t>
      </w:r>
      <w:r>
        <w:rPr>
          <w:b/>
          <w:lang w:eastAsia="x-none"/>
        </w:rPr>
        <w:t>Wybór Oferty do wyświetlenia</w:t>
      </w:r>
    </w:p>
    <w:p w14:paraId="6C223BB9" w14:textId="5FA2A131" w:rsidR="0013060C" w:rsidRDefault="0013060C" w:rsidP="0013060C">
      <w:r w:rsidRPr="00F7241C">
        <w:t xml:space="preserve">Po wywołaniu transakcji należy w polu </w:t>
      </w:r>
      <w:r>
        <w:t>,,</w:t>
      </w:r>
      <w:proofErr w:type="spellStart"/>
      <w:r w:rsidRPr="00F7241C">
        <w:t>Zapyt</w:t>
      </w:r>
      <w:proofErr w:type="spellEnd"/>
      <w:r w:rsidRPr="00F7241C">
        <w:t xml:space="preserve">. </w:t>
      </w:r>
      <w:r>
        <w:t>o</w:t>
      </w:r>
      <w:r w:rsidRPr="00F7241C">
        <w:t>fertowe</w:t>
      </w:r>
      <w:r>
        <w:t>”</w:t>
      </w:r>
      <w:r w:rsidRPr="00F7241C">
        <w:t xml:space="preserve"> wprowadzić numer dokumentu</w:t>
      </w:r>
      <w:r>
        <w:t xml:space="preserve"> </w:t>
      </w:r>
      <w:r w:rsidRPr="00F7241C">
        <w:t>(manualnie lub poprzez pomoc wyszukiwania</w:t>
      </w:r>
      <w:r>
        <w:t>)</w:t>
      </w:r>
      <w:r w:rsidRPr="00F7241C">
        <w:t xml:space="preserve">, </w:t>
      </w:r>
      <w:r>
        <w:t>dla którego chcemy wyświetlić opracowaną Ofertę:</w:t>
      </w:r>
    </w:p>
    <w:p w14:paraId="7D0ECC88" w14:textId="5B10B6D5" w:rsidR="0013060C" w:rsidRDefault="0013060C" w:rsidP="0013060C">
      <w:r w:rsidRPr="0013060C">
        <w:rPr>
          <w:noProof/>
        </w:rPr>
        <w:drawing>
          <wp:inline distT="0" distB="0" distL="0" distR="0" wp14:anchorId="2B42F9D9" wp14:editId="19EB2485">
            <wp:extent cx="5535295" cy="3392505"/>
            <wp:effectExtent l="0" t="0" r="825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549573" cy="340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9A4D" w14:textId="77777777" w:rsidR="0013060C" w:rsidRDefault="0013060C" w:rsidP="0013060C">
      <w:r w:rsidRPr="00F7241C">
        <w:lastRenderedPageBreak/>
        <w:t>Po wprowadzeniu numeru</w:t>
      </w:r>
      <w:r>
        <w:t xml:space="preserve"> Zapytania ofertowego i naciśnięciu  przycisku </w:t>
      </w:r>
      <w:r w:rsidRPr="00F7241C">
        <w:rPr>
          <w:noProof/>
        </w:rPr>
        <w:drawing>
          <wp:inline distT="0" distB="0" distL="0" distR="0" wp14:anchorId="49A81F6A" wp14:editId="51C9FC20">
            <wp:extent cx="285866" cy="238221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lub [</w:t>
      </w:r>
      <w:proofErr w:type="spellStart"/>
      <w:r>
        <w:t>Enter</w:t>
      </w:r>
      <w:proofErr w:type="spellEnd"/>
      <w:r>
        <w:t>] otwiera się okno z przeglądem pozycji dla wybranego dokumentu:</w:t>
      </w:r>
    </w:p>
    <w:p w14:paraId="7763BE97" w14:textId="3B1934BE" w:rsidR="0013060C" w:rsidRDefault="0013060C" w:rsidP="0013060C">
      <w:r w:rsidRPr="0013060C">
        <w:rPr>
          <w:noProof/>
        </w:rPr>
        <w:drawing>
          <wp:inline distT="0" distB="0" distL="0" distR="0" wp14:anchorId="51093FEE" wp14:editId="0060D4FA">
            <wp:extent cx="5209953" cy="3195271"/>
            <wp:effectExtent l="0" t="0" r="0" b="571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24474" cy="32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7F11" w14:textId="109417B0" w:rsidR="0013060C" w:rsidRDefault="0013060C" w:rsidP="0013060C">
      <w:r w:rsidRPr="0013060C">
        <w:rPr>
          <w:noProof/>
        </w:rPr>
        <w:drawing>
          <wp:inline distT="0" distB="0" distL="0" distR="0" wp14:anchorId="1C5D6593" wp14:editId="410AEA78">
            <wp:extent cx="5209540" cy="3197722"/>
            <wp:effectExtent l="0" t="0" r="0" b="317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23590" cy="320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DA0E" w14:textId="77777777" w:rsidR="00842663" w:rsidRDefault="00842663" w:rsidP="0013060C">
      <w:pPr>
        <w:rPr>
          <w:b/>
          <w:lang w:eastAsia="x-none"/>
        </w:rPr>
      </w:pPr>
    </w:p>
    <w:p w14:paraId="292F7B09" w14:textId="77777777" w:rsidR="0013060C" w:rsidRDefault="0013060C" w:rsidP="0013060C">
      <w:pPr>
        <w:rPr>
          <w:b/>
          <w:lang w:eastAsia="x-none"/>
        </w:rPr>
      </w:pPr>
      <w:r w:rsidRPr="00062214">
        <w:rPr>
          <w:b/>
          <w:lang w:eastAsia="x-none"/>
        </w:rPr>
        <w:lastRenderedPageBreak/>
        <w:t xml:space="preserve">Krok 2: </w:t>
      </w:r>
      <w:r>
        <w:rPr>
          <w:b/>
          <w:lang w:eastAsia="x-none"/>
        </w:rPr>
        <w:t>Ogląd dokumentu.</w:t>
      </w:r>
    </w:p>
    <w:p w14:paraId="1D8FD4A0" w14:textId="0B152034" w:rsidR="0013060C" w:rsidRPr="00F7241C" w:rsidRDefault="0013060C" w:rsidP="0013060C">
      <w:r w:rsidRPr="00F7241C">
        <w:t xml:space="preserve">Informacje możliwe do </w:t>
      </w:r>
      <w:r>
        <w:t>wglądu</w:t>
      </w:r>
      <w:r w:rsidRPr="00F7241C">
        <w:t xml:space="preserve"> </w:t>
      </w:r>
      <w:r>
        <w:t>Ofert</w:t>
      </w:r>
      <w:r w:rsidR="00DB004A">
        <w:t>,</w:t>
      </w:r>
      <w:r>
        <w:t xml:space="preserve"> </w:t>
      </w:r>
      <w:r w:rsidRPr="00F7241C">
        <w:t>są</w:t>
      </w:r>
      <w:r>
        <w:t xml:space="preserve"> analogiczne jak w przypadku Zapytań ofertowych</w:t>
      </w:r>
      <w:r w:rsidR="00842663">
        <w:t>.</w:t>
      </w:r>
    </w:p>
    <w:p w14:paraId="4DBFC132" w14:textId="5459A35B" w:rsidR="008160EB" w:rsidRPr="008160EB" w:rsidRDefault="008160EB" w:rsidP="008160EB">
      <w:pPr>
        <w:pStyle w:val="Akapitzlist"/>
        <w:numPr>
          <w:ilvl w:val="0"/>
          <w:numId w:val="33"/>
        </w:numPr>
        <w:rPr>
          <w:lang w:eastAsia="x-none"/>
        </w:rPr>
      </w:pPr>
      <w:r w:rsidRPr="008160EB">
        <w:rPr>
          <w:lang w:eastAsia="x-none"/>
        </w:rPr>
        <w:t xml:space="preserve">Przejście do </w:t>
      </w:r>
      <w:r>
        <w:rPr>
          <w:lang w:eastAsia="x-none"/>
        </w:rPr>
        <w:t>ekranu ze s</w:t>
      </w:r>
      <w:r w:rsidRPr="008160EB">
        <w:rPr>
          <w:lang w:eastAsia="x-none"/>
        </w:rPr>
        <w:t>zczegół</w:t>
      </w:r>
      <w:r>
        <w:rPr>
          <w:lang w:eastAsia="x-none"/>
        </w:rPr>
        <w:t>ami</w:t>
      </w:r>
      <w:r w:rsidRPr="008160EB">
        <w:rPr>
          <w:lang w:eastAsia="x-none"/>
        </w:rPr>
        <w:t xml:space="preserve"> pozycji</w:t>
      </w:r>
    </w:p>
    <w:p w14:paraId="1B10C4C4" w14:textId="55194CF0" w:rsidR="008160EB" w:rsidRDefault="008160EB" w:rsidP="008160EB">
      <w:pPr>
        <w:rPr>
          <w:lang w:eastAsia="x-none"/>
        </w:rPr>
      </w:pPr>
      <w:r w:rsidRPr="008160EB">
        <w:rPr>
          <w:lang w:eastAsia="x-none"/>
        </w:rPr>
        <w:t xml:space="preserve">W celu przejścia do </w:t>
      </w:r>
      <w:r>
        <w:rPr>
          <w:lang w:eastAsia="x-none"/>
        </w:rPr>
        <w:t xml:space="preserve">ekranu ze szczegółami pozycji, należy po zaznaczeniu pozycji za pomocą przycisku po lewej stronie, nacisnąć </w:t>
      </w:r>
      <w:r w:rsidRPr="008160EB">
        <w:rPr>
          <w:noProof/>
        </w:rPr>
        <w:drawing>
          <wp:inline distT="0" distB="0" distL="0" distR="0" wp14:anchorId="41ACEFF3" wp14:editId="227E0BA8">
            <wp:extent cx="257279" cy="266808"/>
            <wp:effectExtent l="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57279" cy="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 :</w:t>
      </w:r>
    </w:p>
    <w:p w14:paraId="5891DF5B" w14:textId="5E6314A3" w:rsidR="008160EB" w:rsidRDefault="008160EB" w:rsidP="008160EB">
      <w:pPr>
        <w:rPr>
          <w:lang w:eastAsia="x-none"/>
        </w:rPr>
      </w:pPr>
      <w:r w:rsidRPr="008160EB">
        <w:rPr>
          <w:noProof/>
        </w:rPr>
        <w:drawing>
          <wp:inline distT="0" distB="0" distL="0" distR="0" wp14:anchorId="1A1B9459" wp14:editId="1AE7F229">
            <wp:extent cx="4816549" cy="2933507"/>
            <wp:effectExtent l="0" t="0" r="3175" b="63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817845" cy="293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615D" w14:textId="3FF0FF39" w:rsidR="008160EB" w:rsidRDefault="008160EB" w:rsidP="008160EB">
      <w:pPr>
        <w:rPr>
          <w:lang w:eastAsia="x-none"/>
        </w:rPr>
      </w:pPr>
      <w:r w:rsidRPr="008160EB">
        <w:rPr>
          <w:noProof/>
        </w:rPr>
        <w:drawing>
          <wp:inline distT="0" distB="0" distL="0" distR="0" wp14:anchorId="1B7C0BD2" wp14:editId="4F7A5F26">
            <wp:extent cx="4795284" cy="2944935"/>
            <wp:effectExtent l="0" t="0" r="5715" b="8255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796631" cy="294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737F" w14:textId="22244A9A" w:rsidR="008160EB" w:rsidRDefault="008160EB" w:rsidP="008160EB">
      <w:pPr>
        <w:rPr>
          <w:lang w:eastAsia="x-none"/>
        </w:rPr>
      </w:pPr>
      <w:r>
        <w:rPr>
          <w:lang w:eastAsia="x-none"/>
        </w:rPr>
        <w:lastRenderedPageBreak/>
        <w:t xml:space="preserve">Powrót do przeglądu pozycji za pomocą przycisku </w:t>
      </w:r>
      <w:r w:rsidRPr="008160EB">
        <w:rPr>
          <w:noProof/>
        </w:rPr>
        <w:drawing>
          <wp:inline distT="0" distB="0" distL="0" distR="0" wp14:anchorId="7735ACE9" wp14:editId="613750D1">
            <wp:extent cx="228692" cy="247750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2BD902D6" w14:textId="0B41E1C6" w:rsidR="008160EB" w:rsidRDefault="008160EB" w:rsidP="008160EB">
      <w:pPr>
        <w:rPr>
          <w:lang w:eastAsia="x-none"/>
        </w:rPr>
      </w:pPr>
      <w:r w:rsidRPr="008160EB">
        <w:rPr>
          <w:noProof/>
        </w:rPr>
        <w:drawing>
          <wp:inline distT="0" distB="0" distL="0" distR="0" wp14:anchorId="797F11C3" wp14:editId="2F9E01A6">
            <wp:extent cx="5291455" cy="3249650"/>
            <wp:effectExtent l="0" t="0" r="4445" b="825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92828" cy="32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D794" w14:textId="77777777" w:rsidR="008160EB" w:rsidRPr="008160EB" w:rsidRDefault="008160EB" w:rsidP="008160EB">
      <w:pPr>
        <w:rPr>
          <w:lang w:eastAsia="x-none"/>
        </w:rPr>
      </w:pPr>
    </w:p>
    <w:p w14:paraId="558F6DDD" w14:textId="77777777" w:rsidR="0013060C" w:rsidRDefault="0013060C" w:rsidP="0013060C">
      <w:pPr>
        <w:pStyle w:val="Akapitzlist"/>
        <w:numPr>
          <w:ilvl w:val="0"/>
          <w:numId w:val="33"/>
        </w:numPr>
        <w:rPr>
          <w:lang w:eastAsia="x-none"/>
        </w:rPr>
      </w:pPr>
      <w:r>
        <w:rPr>
          <w:lang w:eastAsia="x-none"/>
        </w:rPr>
        <w:t>Przejście z przeglądu pozycji do danych nagłówka:</w:t>
      </w:r>
    </w:p>
    <w:p w14:paraId="7A7690BF" w14:textId="22ABB5D0" w:rsidR="0013060C" w:rsidRDefault="0013060C" w:rsidP="0013060C">
      <w:pPr>
        <w:rPr>
          <w:lang w:eastAsia="x-none"/>
        </w:rPr>
      </w:pPr>
      <w:r w:rsidRPr="0013060C">
        <w:rPr>
          <w:noProof/>
        </w:rPr>
        <w:drawing>
          <wp:inline distT="0" distB="0" distL="0" distR="0" wp14:anchorId="306AA2BD" wp14:editId="3979E35E">
            <wp:extent cx="5019675" cy="3074927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028021" cy="308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EAF2" w14:textId="16503637" w:rsidR="0013060C" w:rsidRDefault="0013060C" w:rsidP="0013060C">
      <w:pPr>
        <w:rPr>
          <w:lang w:eastAsia="x-none"/>
        </w:rPr>
      </w:pPr>
      <w:r w:rsidRPr="0013060C">
        <w:rPr>
          <w:noProof/>
        </w:rPr>
        <w:lastRenderedPageBreak/>
        <w:drawing>
          <wp:inline distT="0" distB="0" distL="0" distR="0" wp14:anchorId="64A6A9AE" wp14:editId="1789A373">
            <wp:extent cx="5457825" cy="3347858"/>
            <wp:effectExtent l="0" t="0" r="0" b="508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461959" cy="335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0D9F" w14:textId="77777777" w:rsidR="0013060C" w:rsidRDefault="0013060C" w:rsidP="0013060C">
      <w:pPr>
        <w:pStyle w:val="Akapitzlist"/>
        <w:numPr>
          <w:ilvl w:val="0"/>
          <w:numId w:val="33"/>
        </w:numPr>
        <w:rPr>
          <w:lang w:eastAsia="x-none"/>
        </w:rPr>
      </w:pPr>
      <w:r>
        <w:rPr>
          <w:lang w:eastAsia="x-none"/>
        </w:rPr>
        <w:t>Przejście z danych nagłówka do przeglądu pozycji:</w:t>
      </w:r>
    </w:p>
    <w:p w14:paraId="26CFEC43" w14:textId="1B26BD9D" w:rsidR="0013060C" w:rsidRDefault="00091CAB" w:rsidP="0013060C">
      <w:pPr>
        <w:rPr>
          <w:lang w:eastAsia="x-none"/>
        </w:rPr>
      </w:pPr>
      <w:r w:rsidRPr="00091CAB">
        <w:rPr>
          <w:noProof/>
        </w:rPr>
        <w:drawing>
          <wp:inline distT="0" distB="0" distL="0" distR="0" wp14:anchorId="3844E037" wp14:editId="33A1A8C2">
            <wp:extent cx="5591602" cy="3419475"/>
            <wp:effectExtent l="0" t="0" r="952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593082" cy="34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6014" w14:textId="173DB53C" w:rsidR="0013060C" w:rsidRDefault="00091CAB" w:rsidP="0013060C">
      <w:pPr>
        <w:rPr>
          <w:lang w:eastAsia="x-none"/>
        </w:rPr>
      </w:pPr>
      <w:r w:rsidRPr="00091CAB">
        <w:rPr>
          <w:noProof/>
        </w:rPr>
        <w:lastRenderedPageBreak/>
        <w:drawing>
          <wp:inline distT="0" distB="0" distL="0" distR="0" wp14:anchorId="355E8FF2" wp14:editId="19466F37">
            <wp:extent cx="5286375" cy="3235011"/>
            <wp:effectExtent l="0" t="0" r="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90756" cy="323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D14D" w14:textId="77777777" w:rsidR="0013060C" w:rsidRPr="00062214" w:rsidRDefault="0013060C" w:rsidP="0013060C">
      <w:pPr>
        <w:rPr>
          <w:lang w:eastAsia="x-none"/>
        </w:rPr>
      </w:pPr>
    </w:p>
    <w:p w14:paraId="7C2A4AF7" w14:textId="24A12413" w:rsidR="0013060C" w:rsidRPr="00147BA6" w:rsidRDefault="00E63081" w:rsidP="0013060C">
      <w:pPr>
        <w:pStyle w:val="Akapitzlist"/>
        <w:numPr>
          <w:ilvl w:val="0"/>
          <w:numId w:val="33"/>
        </w:numPr>
        <w:rPr>
          <w:lang w:eastAsia="x-none"/>
        </w:rPr>
      </w:pPr>
      <w:r w:rsidRPr="00147BA6">
        <w:rPr>
          <w:lang w:eastAsia="x-none"/>
        </w:rPr>
        <w:t>Po</w:t>
      </w:r>
      <w:r w:rsidR="00842663">
        <w:rPr>
          <w:lang w:eastAsia="x-none"/>
        </w:rPr>
        <w:t>d</w:t>
      </w:r>
      <w:r w:rsidRPr="00147BA6">
        <w:rPr>
          <w:lang w:eastAsia="x-none"/>
        </w:rPr>
        <w:t>gląd załącznika:</w:t>
      </w:r>
    </w:p>
    <w:p w14:paraId="7A2BFC31" w14:textId="58DE2A27" w:rsidR="00147BA6" w:rsidRDefault="00147BA6" w:rsidP="00147BA6">
      <w:pPr>
        <w:rPr>
          <w:lang w:eastAsia="x-none"/>
        </w:rPr>
      </w:pPr>
      <w:r>
        <w:rPr>
          <w:lang w:eastAsia="x-none"/>
        </w:rPr>
        <w:t>W celu wyś</w:t>
      </w:r>
      <w:r w:rsidR="00842663">
        <w:rPr>
          <w:lang w:eastAsia="x-none"/>
        </w:rPr>
        <w:t xml:space="preserve">wietlenia możliwych załączników, </w:t>
      </w:r>
      <w:r>
        <w:rPr>
          <w:lang w:eastAsia="x-none"/>
        </w:rPr>
        <w:t>należy nacisnąć zaznaczony przycisk ze strzałką:</w:t>
      </w:r>
    </w:p>
    <w:p w14:paraId="1F3D4087" w14:textId="73EE6852" w:rsidR="00147BA6" w:rsidRDefault="00147BA6" w:rsidP="00147BA6">
      <w:pPr>
        <w:rPr>
          <w:lang w:eastAsia="x-none"/>
        </w:rPr>
      </w:pPr>
      <w:r w:rsidRPr="00147BA6">
        <w:rPr>
          <w:noProof/>
        </w:rPr>
        <w:drawing>
          <wp:inline distT="0" distB="0" distL="0" distR="0" wp14:anchorId="1C2511D8" wp14:editId="5582105B">
            <wp:extent cx="5080101" cy="1786270"/>
            <wp:effectExtent l="0" t="0" r="6350" b="444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085485" cy="178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6193" w14:textId="77777777" w:rsidR="00842663" w:rsidRDefault="00842663" w:rsidP="00147BA6">
      <w:pPr>
        <w:rPr>
          <w:lang w:eastAsia="x-none"/>
        </w:rPr>
      </w:pPr>
    </w:p>
    <w:p w14:paraId="7E3E4187" w14:textId="77777777" w:rsidR="00842663" w:rsidRDefault="00842663" w:rsidP="00147BA6">
      <w:pPr>
        <w:rPr>
          <w:lang w:eastAsia="x-none"/>
        </w:rPr>
      </w:pPr>
    </w:p>
    <w:p w14:paraId="3564E56F" w14:textId="77777777" w:rsidR="00842663" w:rsidRDefault="00842663" w:rsidP="00147BA6">
      <w:pPr>
        <w:rPr>
          <w:lang w:eastAsia="x-none"/>
        </w:rPr>
      </w:pPr>
    </w:p>
    <w:p w14:paraId="7AC2A3DE" w14:textId="77777777" w:rsidR="00842663" w:rsidRDefault="00842663" w:rsidP="00147BA6">
      <w:pPr>
        <w:rPr>
          <w:lang w:eastAsia="x-none"/>
        </w:rPr>
      </w:pPr>
    </w:p>
    <w:p w14:paraId="181585F8" w14:textId="77777777" w:rsidR="00842663" w:rsidRDefault="00842663" w:rsidP="00147BA6">
      <w:pPr>
        <w:rPr>
          <w:lang w:eastAsia="x-none"/>
        </w:rPr>
      </w:pPr>
    </w:p>
    <w:p w14:paraId="3448B0DE" w14:textId="77777777" w:rsidR="00842663" w:rsidRDefault="00842663" w:rsidP="00147BA6">
      <w:pPr>
        <w:rPr>
          <w:lang w:eastAsia="x-none"/>
        </w:rPr>
      </w:pPr>
    </w:p>
    <w:p w14:paraId="0CC5E6E7" w14:textId="5AF79BD7" w:rsidR="00147BA6" w:rsidRDefault="00842663" w:rsidP="00147BA6">
      <w:pPr>
        <w:rPr>
          <w:lang w:eastAsia="x-none"/>
        </w:rPr>
      </w:pPr>
      <w:r>
        <w:rPr>
          <w:lang w:eastAsia="x-none"/>
        </w:rPr>
        <w:t>Na rozwiniętej  liście</w:t>
      </w:r>
      <w:r w:rsidR="00147BA6">
        <w:rPr>
          <w:lang w:eastAsia="x-none"/>
        </w:rPr>
        <w:t>, należy nacisnąć na opcje ,,Lista załączników”:</w:t>
      </w:r>
    </w:p>
    <w:p w14:paraId="3EFD664B" w14:textId="3876CFBF" w:rsidR="00147BA6" w:rsidRDefault="00147BA6" w:rsidP="00147BA6">
      <w:pPr>
        <w:rPr>
          <w:lang w:eastAsia="x-none"/>
        </w:rPr>
      </w:pPr>
      <w:r w:rsidRPr="00147BA6">
        <w:rPr>
          <w:noProof/>
        </w:rPr>
        <w:drawing>
          <wp:inline distT="0" distB="0" distL="0" distR="0" wp14:anchorId="410CAF13" wp14:editId="74C13CDC">
            <wp:extent cx="6120130" cy="3751580"/>
            <wp:effectExtent l="0" t="0" r="0" b="1270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71EE" w14:textId="77777777" w:rsidR="00147BA6" w:rsidRDefault="00147BA6" w:rsidP="00147BA6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147BA6" w:rsidRPr="004F31B5" w14:paraId="7A133248" w14:textId="77777777" w:rsidTr="00AC3DBE">
        <w:trPr>
          <w:cantSplit/>
          <w:trHeight w:val="943"/>
        </w:trPr>
        <w:tc>
          <w:tcPr>
            <w:tcW w:w="1279" w:type="dxa"/>
          </w:tcPr>
          <w:p w14:paraId="6F0A4AFB" w14:textId="77777777" w:rsidR="00147BA6" w:rsidRPr="004F31B5" w:rsidRDefault="00147BA6" w:rsidP="00AC3DBE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78EB6874" w14:textId="01198A6B" w:rsidR="00147BA6" w:rsidRPr="004F31B5" w:rsidRDefault="00147BA6" w:rsidP="00842663">
            <w:r>
              <w:t xml:space="preserve">W przypadku braku załączników, opcja ,,Lista załączników” </w:t>
            </w:r>
            <w:r w:rsidR="00842663">
              <w:t>jest</w:t>
            </w:r>
            <w:r>
              <w:t xml:space="preserve"> nieaktywna.</w:t>
            </w:r>
          </w:p>
        </w:tc>
      </w:tr>
    </w:tbl>
    <w:p w14:paraId="0D78D183" w14:textId="77777777" w:rsidR="00147BA6" w:rsidRDefault="00147BA6" w:rsidP="00147BA6">
      <w:pPr>
        <w:rPr>
          <w:lang w:eastAsia="x-none"/>
        </w:rPr>
      </w:pPr>
    </w:p>
    <w:p w14:paraId="6123629E" w14:textId="77777777" w:rsidR="00147BA6" w:rsidRDefault="00147BA6" w:rsidP="00147BA6">
      <w:pPr>
        <w:rPr>
          <w:lang w:eastAsia="x-none"/>
        </w:rPr>
      </w:pPr>
    </w:p>
    <w:p w14:paraId="35276638" w14:textId="77777777" w:rsidR="00147BA6" w:rsidRDefault="00147BA6" w:rsidP="00147BA6">
      <w:pPr>
        <w:rPr>
          <w:lang w:eastAsia="x-none"/>
        </w:rPr>
      </w:pPr>
    </w:p>
    <w:p w14:paraId="43894BCF" w14:textId="77777777" w:rsidR="00147BA6" w:rsidRDefault="00147BA6" w:rsidP="00147BA6">
      <w:pPr>
        <w:rPr>
          <w:lang w:eastAsia="x-none"/>
        </w:rPr>
      </w:pPr>
    </w:p>
    <w:p w14:paraId="052E1966" w14:textId="77777777" w:rsidR="00147BA6" w:rsidRDefault="00147BA6" w:rsidP="00147BA6">
      <w:pPr>
        <w:rPr>
          <w:lang w:eastAsia="x-none"/>
        </w:rPr>
      </w:pPr>
    </w:p>
    <w:p w14:paraId="5490FF52" w14:textId="77777777" w:rsidR="00147BA6" w:rsidRDefault="00147BA6" w:rsidP="00147BA6">
      <w:pPr>
        <w:rPr>
          <w:lang w:eastAsia="x-none"/>
        </w:rPr>
      </w:pPr>
    </w:p>
    <w:p w14:paraId="599FDF81" w14:textId="77777777" w:rsidR="00147BA6" w:rsidRDefault="00147BA6" w:rsidP="00147BA6">
      <w:pPr>
        <w:rPr>
          <w:lang w:eastAsia="x-none"/>
        </w:rPr>
      </w:pPr>
    </w:p>
    <w:p w14:paraId="654E3539" w14:textId="77777777" w:rsidR="00147BA6" w:rsidRDefault="00147BA6" w:rsidP="00147BA6">
      <w:pPr>
        <w:rPr>
          <w:lang w:eastAsia="x-none"/>
        </w:rPr>
      </w:pPr>
    </w:p>
    <w:p w14:paraId="382CCF29" w14:textId="77777777" w:rsidR="00147BA6" w:rsidRDefault="00147BA6" w:rsidP="00147BA6">
      <w:pPr>
        <w:rPr>
          <w:lang w:eastAsia="x-none"/>
        </w:rPr>
      </w:pPr>
      <w:r>
        <w:rPr>
          <w:lang w:eastAsia="x-none"/>
        </w:rPr>
        <w:t>W kolejnym oknie poprzez dwuklik można wyświetlić dany załącznik:</w:t>
      </w:r>
    </w:p>
    <w:p w14:paraId="2A142346" w14:textId="56524EA4" w:rsidR="00147BA6" w:rsidRDefault="00147BA6" w:rsidP="00147BA6">
      <w:pPr>
        <w:rPr>
          <w:lang w:eastAsia="x-none"/>
        </w:rPr>
      </w:pPr>
      <w:r w:rsidRPr="00147BA6">
        <w:rPr>
          <w:noProof/>
        </w:rPr>
        <w:drawing>
          <wp:inline distT="0" distB="0" distL="0" distR="0" wp14:anchorId="2E9FDC25" wp14:editId="08DB3848">
            <wp:extent cx="4774019" cy="4706652"/>
            <wp:effectExtent l="0" t="0" r="7620" b="0"/>
            <wp:docPr id="290" name="Obraz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781275" cy="471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ED24" w14:textId="77777777" w:rsidR="00147BA6" w:rsidRDefault="00147BA6" w:rsidP="00147BA6">
      <w:pPr>
        <w:rPr>
          <w:lang w:eastAsia="x-none"/>
        </w:rPr>
      </w:pPr>
    </w:p>
    <w:p w14:paraId="53303F64" w14:textId="77777777" w:rsidR="00147BA6" w:rsidRDefault="00147BA6" w:rsidP="00147BA6">
      <w:pPr>
        <w:rPr>
          <w:lang w:eastAsia="x-none"/>
        </w:rPr>
      </w:pPr>
    </w:p>
    <w:p w14:paraId="53DA2E2D" w14:textId="7CA3EF69" w:rsidR="0013060C" w:rsidRDefault="0013060C" w:rsidP="0013060C"/>
    <w:p w14:paraId="574A435A" w14:textId="04AD04F5" w:rsidR="00091CAB" w:rsidRDefault="00091CAB" w:rsidP="0013060C"/>
    <w:p w14:paraId="0C825FEE" w14:textId="2AE0947B" w:rsidR="00091CAB" w:rsidRDefault="00091CAB" w:rsidP="0013060C"/>
    <w:p w14:paraId="5D0ACAD7" w14:textId="77777777" w:rsidR="00147BA6" w:rsidRDefault="00147BA6" w:rsidP="0013060C"/>
    <w:p w14:paraId="69DC5ABC" w14:textId="77777777" w:rsidR="0013060C" w:rsidRDefault="0013060C" w:rsidP="0013060C"/>
    <w:p w14:paraId="36911810" w14:textId="4655342F" w:rsidR="0013060C" w:rsidRPr="00842663" w:rsidRDefault="008160EB" w:rsidP="008160EB">
      <w:pPr>
        <w:pStyle w:val="Nagwek1"/>
      </w:pPr>
      <w:bookmarkStart w:id="15" w:name="_Toc28677056"/>
      <w:r w:rsidRPr="00842663">
        <w:rPr>
          <w:lang w:val="pl-PL"/>
        </w:rPr>
        <w:lastRenderedPageBreak/>
        <w:t>Wybór najkorzystniejszej Oferty</w:t>
      </w:r>
      <w:bookmarkEnd w:id="15"/>
    </w:p>
    <w:p w14:paraId="1BC4955C" w14:textId="77777777" w:rsidR="0013060C" w:rsidRDefault="0013060C" w:rsidP="0013060C"/>
    <w:p w14:paraId="78716AD0" w14:textId="333C115C" w:rsidR="0013060C" w:rsidRDefault="00911251" w:rsidP="0013060C">
      <w:pPr>
        <w:rPr>
          <w:lang w:eastAsia="x-none"/>
        </w:rPr>
      </w:pPr>
      <w:r>
        <w:rPr>
          <w:lang w:eastAsia="x-none"/>
        </w:rPr>
        <w:t xml:space="preserve">Funkcjonalność wspierająca wybór najkorzystniejszej Oferty, polega </w:t>
      </w:r>
      <w:r w:rsidR="00B150F6">
        <w:rPr>
          <w:lang w:eastAsia="x-none"/>
        </w:rPr>
        <w:t>n</w:t>
      </w:r>
      <w:r>
        <w:rPr>
          <w:lang w:eastAsia="x-none"/>
        </w:rPr>
        <w:t>a wywołaniu raportu danej grupy Ofert z</w:t>
      </w:r>
      <w:r w:rsidR="005B3867">
        <w:rPr>
          <w:lang w:eastAsia="x-none"/>
        </w:rPr>
        <w:t xml:space="preserve"> porównaniem </w:t>
      </w:r>
      <w:r w:rsidR="00147BA6">
        <w:rPr>
          <w:lang w:eastAsia="x-none"/>
        </w:rPr>
        <w:t>ich</w:t>
      </w:r>
      <w:r w:rsidR="005B3867">
        <w:rPr>
          <w:lang w:eastAsia="x-none"/>
        </w:rPr>
        <w:t xml:space="preserve"> cen.</w:t>
      </w:r>
    </w:p>
    <w:p w14:paraId="1D3755DB" w14:textId="77777777" w:rsidR="005B3867" w:rsidRDefault="005B3867" w:rsidP="005B3867">
      <w:r>
        <w:t>Ścieżka do transakcji w menu SAP:</w:t>
      </w:r>
    </w:p>
    <w:tbl>
      <w:tblPr>
        <w:tblW w:w="92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5B3867" w14:paraId="3F8290C8" w14:textId="77777777" w:rsidTr="00AC3DBE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6EE57D56" w14:textId="77777777" w:rsidR="005B3867" w:rsidRDefault="005B3867" w:rsidP="00AC3DBE">
            <w:pPr>
              <w:rPr>
                <w:b/>
              </w:rPr>
            </w:pPr>
            <w:r>
              <w:rPr>
                <w:b/>
              </w:rPr>
              <w:t>Menu</w:t>
            </w:r>
          </w:p>
        </w:tc>
        <w:tc>
          <w:tcPr>
            <w:tcW w:w="7157" w:type="dxa"/>
          </w:tcPr>
          <w:p w14:paraId="750630B8" w14:textId="77777777" w:rsidR="005B3867" w:rsidRDefault="005B3867" w:rsidP="00AC3DBE">
            <w:r>
              <w:t xml:space="preserve">Logistyka </w:t>
            </w:r>
            <w:r>
              <w:sym w:font="Wingdings" w:char="F0E0"/>
            </w:r>
            <w:r>
              <w:t xml:space="preserve"> Gospodarka materiałowa </w:t>
            </w:r>
            <w:r>
              <w:sym w:font="Wingdings" w:char="F0E0"/>
            </w:r>
            <w:r>
              <w:t xml:space="preserve"> </w:t>
            </w:r>
            <w:r w:rsidRPr="001743B1">
              <w:t xml:space="preserve">Zaopatrzenie </w:t>
            </w:r>
            <w:r>
              <w:t xml:space="preserve"> </w:t>
            </w:r>
            <w:r>
              <w:sym w:font="Wingdings" w:char="F0E0"/>
            </w:r>
            <w:r>
              <w:t xml:space="preserve"> </w:t>
            </w:r>
            <w:proofErr w:type="spellStart"/>
            <w:r>
              <w:t>ZOf</w:t>
            </w:r>
            <w:proofErr w:type="spellEnd"/>
            <w:r>
              <w:t>/oferta</w:t>
            </w:r>
            <w:r>
              <w:sym w:font="Wingdings" w:char="F0E0"/>
            </w:r>
          </w:p>
          <w:p w14:paraId="0987F304" w14:textId="2D56DC6D" w:rsidR="005B3867" w:rsidRDefault="005B3867" w:rsidP="005B3867">
            <w:r>
              <w:t>Oferta</w:t>
            </w:r>
            <w:r>
              <w:sym w:font="Wingdings" w:char="F0E0"/>
            </w:r>
            <w:r>
              <w:t>Lista porównań cenowych</w:t>
            </w:r>
          </w:p>
        </w:tc>
      </w:tr>
      <w:tr w:rsidR="005B3867" w14:paraId="21F0E6BC" w14:textId="77777777" w:rsidTr="00AC3DBE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0EF92891" w14:textId="77777777" w:rsidR="005B3867" w:rsidRDefault="005B3867" w:rsidP="00AC3DBE">
            <w:pPr>
              <w:rPr>
                <w:b/>
              </w:rPr>
            </w:pPr>
            <w:r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07960956" w14:textId="26DEB646" w:rsidR="005B3867" w:rsidRDefault="005B3867" w:rsidP="00AC3DBE">
            <w:r>
              <w:t>ME49</w:t>
            </w:r>
          </w:p>
        </w:tc>
      </w:tr>
    </w:tbl>
    <w:p w14:paraId="495FBDC7" w14:textId="77777777" w:rsidR="005B3867" w:rsidRDefault="005B3867" w:rsidP="0013060C">
      <w:pPr>
        <w:rPr>
          <w:lang w:eastAsia="x-none"/>
        </w:rPr>
      </w:pPr>
    </w:p>
    <w:p w14:paraId="49035400" w14:textId="68B92D35" w:rsidR="005B3867" w:rsidRDefault="005B3867" w:rsidP="0013060C">
      <w:pPr>
        <w:rPr>
          <w:lang w:eastAsia="x-none"/>
        </w:rPr>
      </w:pPr>
      <w:r w:rsidRPr="005B3867">
        <w:rPr>
          <w:noProof/>
        </w:rPr>
        <w:drawing>
          <wp:inline distT="0" distB="0" distL="0" distR="0" wp14:anchorId="23082E96" wp14:editId="6F7535F3">
            <wp:extent cx="6120130" cy="3448050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16DD" w14:textId="77777777" w:rsidR="005B3867" w:rsidRDefault="005B3867" w:rsidP="0013060C">
      <w:pPr>
        <w:rPr>
          <w:lang w:eastAsia="x-none"/>
        </w:rPr>
      </w:pPr>
    </w:p>
    <w:p w14:paraId="4C2ADD84" w14:textId="77777777" w:rsidR="005B3867" w:rsidRDefault="005B3867" w:rsidP="0013060C">
      <w:pPr>
        <w:rPr>
          <w:lang w:eastAsia="x-none"/>
        </w:rPr>
      </w:pPr>
    </w:p>
    <w:p w14:paraId="2380FA9B" w14:textId="77777777" w:rsidR="005B3867" w:rsidRDefault="005B3867" w:rsidP="0013060C">
      <w:pPr>
        <w:rPr>
          <w:lang w:eastAsia="x-none"/>
        </w:rPr>
      </w:pPr>
    </w:p>
    <w:p w14:paraId="154F89E7" w14:textId="77777777" w:rsidR="00147BA6" w:rsidRDefault="00147BA6" w:rsidP="0013060C">
      <w:pPr>
        <w:rPr>
          <w:b/>
          <w:lang w:eastAsia="x-none"/>
        </w:rPr>
      </w:pPr>
    </w:p>
    <w:p w14:paraId="261AC422" w14:textId="624704DA" w:rsidR="005B3867" w:rsidRDefault="005B3867" w:rsidP="0013060C">
      <w:pPr>
        <w:rPr>
          <w:b/>
          <w:lang w:eastAsia="x-none"/>
        </w:rPr>
      </w:pPr>
      <w:r w:rsidRPr="005B3867">
        <w:rPr>
          <w:b/>
          <w:lang w:eastAsia="x-none"/>
        </w:rPr>
        <w:lastRenderedPageBreak/>
        <w:t xml:space="preserve">Krok 1: </w:t>
      </w:r>
      <w:r>
        <w:rPr>
          <w:b/>
          <w:lang w:eastAsia="x-none"/>
        </w:rPr>
        <w:t>Wybór O</w:t>
      </w:r>
      <w:r w:rsidRPr="005B3867">
        <w:rPr>
          <w:b/>
          <w:lang w:eastAsia="x-none"/>
        </w:rPr>
        <w:t>fert do porównania</w:t>
      </w:r>
    </w:p>
    <w:p w14:paraId="1044AE4A" w14:textId="21B37EDB" w:rsidR="005B3867" w:rsidRDefault="005B3867" w:rsidP="0013060C">
      <w:pPr>
        <w:rPr>
          <w:lang w:eastAsia="x-none"/>
        </w:rPr>
      </w:pPr>
      <w:r w:rsidRPr="005B3867">
        <w:rPr>
          <w:lang w:eastAsia="x-none"/>
        </w:rPr>
        <w:t xml:space="preserve">Po wywołaniu transakcji </w:t>
      </w:r>
      <w:r>
        <w:rPr>
          <w:lang w:eastAsia="x-none"/>
        </w:rPr>
        <w:t xml:space="preserve">pojawia się </w:t>
      </w:r>
      <w:r w:rsidRPr="005B3867">
        <w:rPr>
          <w:lang w:eastAsia="x-none"/>
        </w:rPr>
        <w:t>ekran</w:t>
      </w:r>
      <w:r>
        <w:rPr>
          <w:lang w:eastAsia="x-none"/>
        </w:rPr>
        <w:t xml:space="preserve"> selekcji</w:t>
      </w:r>
      <w:r w:rsidRPr="005B3867">
        <w:rPr>
          <w:lang w:eastAsia="x-none"/>
        </w:rPr>
        <w:t xml:space="preserve">, na którym należy wprowadzić </w:t>
      </w:r>
      <w:r>
        <w:rPr>
          <w:lang w:eastAsia="x-none"/>
        </w:rPr>
        <w:t xml:space="preserve">wartości </w:t>
      </w:r>
      <w:r w:rsidRPr="005B3867">
        <w:rPr>
          <w:lang w:eastAsia="x-none"/>
        </w:rPr>
        <w:t>ogranicz</w:t>
      </w:r>
      <w:r>
        <w:rPr>
          <w:lang w:eastAsia="x-none"/>
        </w:rPr>
        <w:t>ające wybór ofert do porównania:</w:t>
      </w:r>
    </w:p>
    <w:p w14:paraId="0BBE619D" w14:textId="1240B0E8" w:rsidR="005B3867" w:rsidRDefault="005B3867" w:rsidP="0013060C">
      <w:pPr>
        <w:rPr>
          <w:b/>
          <w:lang w:eastAsia="x-none"/>
        </w:rPr>
      </w:pPr>
      <w:r w:rsidRPr="005B3867">
        <w:rPr>
          <w:b/>
          <w:noProof/>
        </w:rPr>
        <w:drawing>
          <wp:inline distT="0" distB="0" distL="0" distR="0" wp14:anchorId="56CF7E89" wp14:editId="5AA9B220">
            <wp:extent cx="6120130" cy="3729990"/>
            <wp:effectExtent l="0" t="0" r="0" b="381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590E" w14:textId="77777777" w:rsidR="005B3867" w:rsidRDefault="005B3867" w:rsidP="0013060C">
      <w:pPr>
        <w:rPr>
          <w:b/>
          <w:lang w:eastAsia="x-none"/>
        </w:rPr>
      </w:pP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803"/>
        <w:gridCol w:w="4343"/>
      </w:tblGrid>
      <w:tr w:rsidR="005B3867" w:rsidRPr="005B3867" w14:paraId="77E5CE95" w14:textId="77777777" w:rsidTr="005B3867">
        <w:trPr>
          <w:cantSplit/>
          <w:tblHeader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B05DD8" w14:textId="77777777" w:rsidR="005B3867" w:rsidRPr="005B3867" w:rsidRDefault="005B3867" w:rsidP="00147BA6">
            <w:pPr>
              <w:spacing w:after="0"/>
              <w:rPr>
                <w:b/>
                <w:lang w:eastAsia="x-none"/>
              </w:rPr>
            </w:pPr>
            <w:r w:rsidRPr="005B3867">
              <w:rPr>
                <w:b/>
                <w:lang w:eastAsia="x-none"/>
              </w:rPr>
              <w:t>Nazwa na ekranie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0CDC85" w14:textId="77777777" w:rsidR="005B3867" w:rsidRPr="005B3867" w:rsidRDefault="005B3867" w:rsidP="00147BA6">
            <w:pPr>
              <w:spacing w:after="0"/>
              <w:rPr>
                <w:b/>
                <w:lang w:eastAsia="x-none"/>
              </w:rPr>
            </w:pPr>
            <w:r w:rsidRPr="005B3867">
              <w:rPr>
                <w:b/>
                <w:lang w:eastAsia="x-none"/>
              </w:rPr>
              <w:t xml:space="preserve">Wartość 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74A4DF" w14:textId="77777777" w:rsidR="005B3867" w:rsidRPr="005B3867" w:rsidRDefault="005B3867" w:rsidP="00147BA6">
            <w:pPr>
              <w:spacing w:after="0"/>
              <w:rPr>
                <w:b/>
                <w:lang w:eastAsia="x-none"/>
              </w:rPr>
            </w:pPr>
            <w:r w:rsidRPr="005B3867">
              <w:rPr>
                <w:b/>
                <w:lang w:eastAsia="x-none"/>
              </w:rPr>
              <w:t>Komentarz</w:t>
            </w:r>
          </w:p>
        </w:tc>
      </w:tr>
      <w:tr w:rsidR="005B3867" w:rsidRPr="005B3867" w14:paraId="57AD3703" w14:textId="77777777" w:rsidTr="00AC3DB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2696" w14:textId="77777777" w:rsidR="005B3867" w:rsidRPr="005B3867" w:rsidRDefault="005B3867" w:rsidP="00147BA6">
            <w:pPr>
              <w:spacing w:after="0"/>
              <w:rPr>
                <w:lang w:eastAsia="x-none"/>
              </w:rPr>
            </w:pPr>
            <w:r w:rsidRPr="005B3867">
              <w:rPr>
                <w:lang w:eastAsia="x-none"/>
              </w:rPr>
              <w:t>Dział zaopatrzenia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1718" w14:textId="3CF32088" w:rsidR="005B3867" w:rsidRPr="005B3867" w:rsidRDefault="00780CFF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ZAUN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9824" w14:textId="77777777" w:rsidR="00780CFF" w:rsidRDefault="00780CFF" w:rsidP="00147BA6">
            <w:pPr>
              <w:spacing w:after="0" w:line="240" w:lineRule="auto"/>
            </w:pPr>
            <w:r>
              <w:t>Kod działu zaopatrzenia.</w:t>
            </w:r>
          </w:p>
          <w:p w14:paraId="6EEEBBF2" w14:textId="3EAC9530" w:rsidR="005B3867" w:rsidRPr="005B3867" w:rsidRDefault="00780CFF" w:rsidP="00147BA6">
            <w:pPr>
              <w:spacing w:after="0"/>
              <w:rPr>
                <w:lang w:eastAsia="x-none"/>
              </w:rPr>
            </w:pPr>
            <w:r>
              <w:t>Dla UMCS przewidziano tylko jeden Dział zaopatrzenia- o symbolu ZAUN</w:t>
            </w:r>
          </w:p>
        </w:tc>
      </w:tr>
      <w:tr w:rsidR="009C4A37" w:rsidRPr="005B3867" w14:paraId="2FA1E700" w14:textId="77777777" w:rsidTr="00AC3DB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5200" w14:textId="094DCDB6" w:rsidR="009C4A37" w:rsidRPr="005B386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 xml:space="preserve">Oferta </w:t>
            </w:r>
            <w:r>
              <w:t>(od) ......</w:t>
            </w:r>
            <w:r w:rsidR="004C23E0">
              <w:t>..</w:t>
            </w:r>
            <w:r>
              <w:t>.. do…………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AC88" w14:textId="4BDFCD7D" w:rsidR="009C4A37" w:rsidRDefault="009C4A37" w:rsidP="00147BA6">
            <w:pPr>
              <w:spacing w:after="0"/>
              <w:rPr>
                <w:lang w:eastAsia="x-none"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B1C7" w14:textId="4D8D7879" w:rsidR="009C4A37" w:rsidRDefault="009C4A37" w:rsidP="00147BA6">
            <w:pPr>
              <w:spacing w:after="0" w:line="240" w:lineRule="auto"/>
            </w:pPr>
            <w:r>
              <w:t>Przedział numeracji Ofert.</w:t>
            </w:r>
          </w:p>
        </w:tc>
      </w:tr>
      <w:tr w:rsidR="005B3867" w:rsidRPr="005B3867" w14:paraId="03042B96" w14:textId="77777777" w:rsidTr="00AC3DB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50EC" w14:textId="77777777" w:rsidR="005B3867" w:rsidRPr="005B3867" w:rsidRDefault="005B3867" w:rsidP="00147BA6">
            <w:pPr>
              <w:spacing w:after="0"/>
              <w:rPr>
                <w:lang w:eastAsia="x-none"/>
              </w:rPr>
            </w:pPr>
            <w:r w:rsidRPr="005B3867">
              <w:rPr>
                <w:lang w:eastAsia="x-none"/>
              </w:rPr>
              <w:t xml:space="preserve">Nr </w:t>
            </w:r>
            <w:proofErr w:type="spellStart"/>
            <w:r w:rsidRPr="005B3867">
              <w:rPr>
                <w:lang w:eastAsia="x-none"/>
              </w:rPr>
              <w:t>zbior</w:t>
            </w:r>
            <w:proofErr w:type="spellEnd"/>
            <w:r w:rsidRPr="005B3867">
              <w:rPr>
                <w:lang w:eastAsia="x-none"/>
              </w:rPr>
              <w:t>.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379E" w14:textId="77777777" w:rsidR="005B3867" w:rsidRPr="005B3867" w:rsidRDefault="005B3867" w:rsidP="00147BA6">
            <w:pPr>
              <w:spacing w:after="0"/>
              <w:rPr>
                <w:lang w:eastAsia="x-none"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1BBE" w14:textId="77777777" w:rsidR="00791B56" w:rsidRDefault="00780CFF" w:rsidP="00791B56">
            <w:pPr>
              <w:spacing w:after="0"/>
            </w:pPr>
            <w:r>
              <w:t>Oznaczenie, które może ułatwić zbiorcze zarządzanie grupą zapytań ofertowych.</w:t>
            </w:r>
          </w:p>
          <w:p w14:paraId="7FFF5F9E" w14:textId="209998DF" w:rsidR="005B3867" w:rsidRPr="005B3867" w:rsidRDefault="00791B56" w:rsidP="00791B56">
            <w:pPr>
              <w:spacing w:after="0"/>
              <w:rPr>
                <w:lang w:eastAsia="x-none"/>
              </w:rPr>
            </w:pPr>
            <w:r>
              <w:t>Wprowadzane opcjonalnie w nagłówku Zapytania ofertowego</w:t>
            </w:r>
            <w:r w:rsidR="00780CFF">
              <w:t xml:space="preserve"> </w:t>
            </w:r>
            <w:r>
              <w:t>.</w:t>
            </w:r>
          </w:p>
        </w:tc>
      </w:tr>
      <w:tr w:rsidR="005B3867" w:rsidRPr="005B3867" w14:paraId="5DE80CFF" w14:textId="77777777" w:rsidTr="00AC3DB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BE48" w14:textId="77777777" w:rsidR="005B3867" w:rsidRPr="005B3867" w:rsidRDefault="005B3867" w:rsidP="00147BA6">
            <w:pPr>
              <w:spacing w:after="0"/>
              <w:rPr>
                <w:lang w:eastAsia="x-none"/>
              </w:rPr>
            </w:pPr>
            <w:r w:rsidRPr="005B3867">
              <w:rPr>
                <w:lang w:eastAsia="x-none"/>
              </w:rPr>
              <w:t>Oferta średniej wartości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B11E" w14:textId="407771F8" w:rsidR="005B3867" w:rsidRPr="005B386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Np. opcja zaznaczona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9807" w14:textId="7A178051" w:rsidR="005B3867" w:rsidRPr="005B3867" w:rsidRDefault="00791B56" w:rsidP="00791B56">
            <w:pPr>
              <w:spacing w:after="0"/>
              <w:rPr>
                <w:lang w:eastAsia="x-none"/>
              </w:rPr>
            </w:pPr>
            <w:r>
              <w:t>Oznaczenie tej opcji powoduje, że podstawą do porównania ofert będzie średnia cena ze wszystkich ofert.</w:t>
            </w:r>
          </w:p>
        </w:tc>
      </w:tr>
      <w:tr w:rsidR="005B3867" w:rsidRPr="005B3867" w14:paraId="5A8B5D19" w14:textId="77777777" w:rsidTr="00AC3DB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8547" w14:textId="77777777" w:rsidR="005B3867" w:rsidRPr="005B3867" w:rsidRDefault="005B3867" w:rsidP="00147BA6">
            <w:pPr>
              <w:spacing w:after="0"/>
              <w:rPr>
                <w:lang w:eastAsia="x-none"/>
              </w:rPr>
            </w:pPr>
            <w:r w:rsidRPr="005B3867">
              <w:rPr>
                <w:lang w:eastAsia="x-none"/>
              </w:rPr>
              <w:lastRenderedPageBreak/>
              <w:t>Oferta wartości minimalnej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CB30" w14:textId="36F6FD9A" w:rsidR="005B3867" w:rsidRPr="005B386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Np. opcja zaznaczona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B479" w14:textId="55CB2B35" w:rsidR="005B3867" w:rsidRPr="005B3867" w:rsidRDefault="00791B56" w:rsidP="00791B56">
            <w:pPr>
              <w:spacing w:after="0"/>
              <w:rPr>
                <w:lang w:eastAsia="x-none"/>
              </w:rPr>
            </w:pPr>
            <w:r>
              <w:t>Oznaczenie tej opcji powoduje, że podstawą do porównania ofert będzie cena minimalna ze wszystkich ofert</w:t>
            </w:r>
          </w:p>
        </w:tc>
      </w:tr>
      <w:tr w:rsidR="00780CFF" w:rsidRPr="005B3867" w14:paraId="7DFCD002" w14:textId="77777777" w:rsidTr="00AC3DB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8C66" w14:textId="788302C8" w:rsidR="00780CFF" w:rsidRPr="005B3867" w:rsidRDefault="00780CFF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Podstawa oprocentowania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F0F6" w14:textId="77777777" w:rsidR="00780CFF" w:rsidRPr="005B3867" w:rsidRDefault="00780CFF" w:rsidP="00147BA6">
            <w:pPr>
              <w:spacing w:after="0"/>
              <w:rPr>
                <w:lang w:eastAsia="x-none"/>
              </w:rPr>
            </w:pP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20B3" w14:textId="578F4618" w:rsidR="00780CFF" w:rsidRDefault="00780CFF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Określa</w:t>
            </w:r>
            <w:r w:rsidR="009C4A37">
              <w:rPr>
                <w:lang w:eastAsia="x-none"/>
              </w:rPr>
              <w:t>, która</w:t>
            </w:r>
            <w:r>
              <w:rPr>
                <w:lang w:eastAsia="x-none"/>
              </w:rPr>
              <w:t xml:space="preserve"> wartość</w:t>
            </w:r>
            <w:r w:rsidR="009C4A37">
              <w:rPr>
                <w:lang w:eastAsia="x-none"/>
              </w:rPr>
              <w:t xml:space="preserve"> ceny</w:t>
            </w:r>
            <w:r>
              <w:rPr>
                <w:lang w:eastAsia="x-none"/>
              </w:rPr>
              <w:t xml:space="preserve"> </w:t>
            </w:r>
            <w:r w:rsidR="009C4A37">
              <w:rPr>
                <w:lang w:eastAsia="x-none"/>
              </w:rPr>
              <w:t>(średnia, maksymalna lub minimalna) będzie użyta w liście wynikowej jako p</w:t>
            </w:r>
            <w:r w:rsidR="00791B56">
              <w:rPr>
                <w:lang w:eastAsia="x-none"/>
              </w:rPr>
              <w:t>unkt odniesienia</w:t>
            </w:r>
            <w:r w:rsidR="009C4A37">
              <w:rPr>
                <w:lang w:eastAsia="x-none"/>
              </w:rPr>
              <w:t>=100%</w:t>
            </w:r>
          </w:p>
          <w:p w14:paraId="28B89A6A" w14:textId="4F7420E2" w:rsidR="009C4A3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Do wyboru są:</w:t>
            </w:r>
          </w:p>
          <w:p w14:paraId="36859775" w14:textId="0B30C1A1" w:rsidR="009C4A3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ab/>
              <w:t>Wartość średnia równa 100%</w:t>
            </w:r>
          </w:p>
          <w:p w14:paraId="3E1026B7" w14:textId="77777777" w:rsidR="009C4A3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+</w:t>
            </w:r>
            <w:r>
              <w:rPr>
                <w:lang w:eastAsia="x-none"/>
              </w:rPr>
              <w:tab/>
              <w:t>Wartość maksymalna równa 100%</w:t>
            </w:r>
          </w:p>
          <w:p w14:paraId="4D089313" w14:textId="0CAA11B3" w:rsidR="009C4A3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-</w:t>
            </w:r>
            <w:r>
              <w:rPr>
                <w:lang w:eastAsia="x-none"/>
              </w:rPr>
              <w:tab/>
              <w:t>Wartość minimalna równa 100%</w:t>
            </w:r>
          </w:p>
          <w:p w14:paraId="1E9F4192" w14:textId="4C9D030A" w:rsidR="009C4A3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Domyślnie ustawi</w:t>
            </w:r>
            <w:r w:rsidR="00866C7D">
              <w:rPr>
                <w:lang w:eastAsia="x-none"/>
              </w:rPr>
              <w:t>enie</w:t>
            </w:r>
            <w:r>
              <w:rPr>
                <w:lang w:eastAsia="x-none"/>
              </w:rPr>
              <w:t xml:space="preserve">: </w:t>
            </w:r>
          </w:p>
          <w:p w14:paraId="0FB3C0EC" w14:textId="3A66BB13" w:rsidR="009C4A3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Wartość średnia równa 100%.</w:t>
            </w:r>
          </w:p>
        </w:tc>
      </w:tr>
      <w:tr w:rsidR="00780CFF" w:rsidRPr="005B3867" w14:paraId="782733A8" w14:textId="77777777" w:rsidTr="00AC3DB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D85B" w14:textId="68D28CCD" w:rsidR="00780CFF" w:rsidRPr="005B3867" w:rsidRDefault="00780CFF" w:rsidP="00147BA6">
            <w:pPr>
              <w:spacing w:after="0"/>
              <w:rPr>
                <w:lang w:eastAsia="x-none"/>
              </w:rPr>
            </w:pPr>
            <w:proofErr w:type="spellStart"/>
            <w:r>
              <w:rPr>
                <w:lang w:eastAsia="x-none"/>
              </w:rPr>
              <w:t>Najw</w:t>
            </w:r>
            <w:proofErr w:type="spellEnd"/>
            <w:r>
              <w:rPr>
                <w:lang w:eastAsia="x-none"/>
              </w:rPr>
              <w:t>. Ilość ofert na stronę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102C" w14:textId="54DE4C25" w:rsidR="00780CFF" w:rsidRPr="005B3867" w:rsidRDefault="00780CFF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12</w:t>
            </w:r>
          </w:p>
        </w:tc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7B0F" w14:textId="1BE5AACC" w:rsidR="00780CFF" w:rsidRDefault="00780CFF" w:rsidP="00147BA6">
            <w:pPr>
              <w:spacing w:after="0"/>
              <w:rPr>
                <w:lang w:eastAsia="x-none"/>
              </w:rPr>
            </w:pPr>
            <w:r w:rsidRPr="00780CFF">
              <w:rPr>
                <w:lang w:eastAsia="x-none"/>
              </w:rPr>
              <w:t xml:space="preserve">Wartość określająca </w:t>
            </w:r>
            <w:r w:rsidR="009C4A37">
              <w:rPr>
                <w:lang w:eastAsia="x-none"/>
              </w:rPr>
              <w:t>maksymalną</w:t>
            </w:r>
            <w:r w:rsidR="00866C7D">
              <w:rPr>
                <w:lang w:eastAsia="x-none"/>
              </w:rPr>
              <w:t xml:space="preserve"> prezentowaną ilość O</w:t>
            </w:r>
            <w:r w:rsidR="009C4A37">
              <w:rPr>
                <w:lang w:eastAsia="x-none"/>
              </w:rPr>
              <w:t>fert w kolumnach w liście wynikowej.</w:t>
            </w:r>
          </w:p>
          <w:p w14:paraId="38A6CD70" w14:textId="77777777" w:rsidR="00866C7D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Możliwy przedział: 1-12</w:t>
            </w:r>
            <w:r w:rsidR="00866C7D">
              <w:rPr>
                <w:lang w:eastAsia="x-none"/>
              </w:rPr>
              <w:t xml:space="preserve">. </w:t>
            </w:r>
          </w:p>
          <w:p w14:paraId="12523E28" w14:textId="3DEF99AB" w:rsidR="009C4A37" w:rsidRDefault="009C4A37" w:rsidP="00147BA6">
            <w:pPr>
              <w:spacing w:after="0"/>
              <w:rPr>
                <w:lang w:eastAsia="x-none"/>
              </w:rPr>
            </w:pPr>
            <w:r>
              <w:rPr>
                <w:lang w:eastAsia="x-none"/>
              </w:rPr>
              <w:t>Domyślnie ustawi</w:t>
            </w:r>
            <w:r w:rsidR="00866C7D">
              <w:rPr>
                <w:lang w:eastAsia="x-none"/>
              </w:rPr>
              <w:t>enie</w:t>
            </w:r>
            <w:r>
              <w:rPr>
                <w:lang w:eastAsia="x-none"/>
              </w:rPr>
              <w:t>: 12</w:t>
            </w:r>
            <w:r w:rsidR="00866C7D">
              <w:rPr>
                <w:lang w:eastAsia="x-none"/>
              </w:rPr>
              <w:t>.</w:t>
            </w:r>
          </w:p>
        </w:tc>
      </w:tr>
    </w:tbl>
    <w:p w14:paraId="45182FBA" w14:textId="77777777" w:rsidR="00791B56" w:rsidRDefault="00791B56" w:rsidP="0013060C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791B56" w:rsidRPr="004F31B5" w14:paraId="1B858C33" w14:textId="77777777" w:rsidTr="00791B56">
        <w:trPr>
          <w:cantSplit/>
          <w:trHeight w:val="943"/>
        </w:trPr>
        <w:tc>
          <w:tcPr>
            <w:tcW w:w="1279" w:type="dxa"/>
          </w:tcPr>
          <w:p w14:paraId="30A32318" w14:textId="77777777" w:rsidR="00791B56" w:rsidRPr="004F31B5" w:rsidRDefault="00791B56" w:rsidP="00791B56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7D8612A0" w14:textId="424269EE" w:rsidR="00791B56" w:rsidRPr="00866C7D" w:rsidRDefault="00791B56" w:rsidP="00842663">
            <w:r>
              <w:t>W przypadku zaznaczenia obu opcji „Oferta średniej wartości” oraz „Oferta wartości minimalnej”,  podstawą do porównania ofert będą ob</w:t>
            </w:r>
            <w:r w:rsidR="00842663">
              <w:t>ydwie</w:t>
            </w:r>
            <w:r>
              <w:t xml:space="preserve"> ceny a jako punkt odniesienia (100%) zostanie przyjęta średnia cena ze wszystkich ofert.</w:t>
            </w:r>
          </w:p>
        </w:tc>
      </w:tr>
    </w:tbl>
    <w:p w14:paraId="4BEBD04E" w14:textId="77777777" w:rsidR="00791B56" w:rsidRDefault="00791B56" w:rsidP="0013060C">
      <w:pPr>
        <w:rPr>
          <w:lang w:eastAsia="x-none"/>
        </w:rPr>
      </w:pPr>
    </w:p>
    <w:p w14:paraId="181F599C" w14:textId="77777777" w:rsidR="00791B56" w:rsidRDefault="00791B56" w:rsidP="0013060C">
      <w:pPr>
        <w:rPr>
          <w:lang w:eastAsia="x-none"/>
        </w:rPr>
      </w:pPr>
    </w:p>
    <w:p w14:paraId="05BD851A" w14:textId="77777777" w:rsidR="00791B56" w:rsidRDefault="00791B56" w:rsidP="0013060C">
      <w:pPr>
        <w:rPr>
          <w:lang w:eastAsia="x-none"/>
        </w:rPr>
      </w:pPr>
    </w:p>
    <w:p w14:paraId="52A7D83D" w14:textId="77777777" w:rsidR="00791B56" w:rsidRDefault="00791B56" w:rsidP="0013060C">
      <w:pPr>
        <w:rPr>
          <w:lang w:eastAsia="x-none"/>
        </w:rPr>
      </w:pPr>
    </w:p>
    <w:p w14:paraId="0C1F72EE" w14:textId="77777777" w:rsidR="00791B56" w:rsidRDefault="00791B56" w:rsidP="0013060C">
      <w:pPr>
        <w:rPr>
          <w:lang w:eastAsia="x-none"/>
        </w:rPr>
      </w:pPr>
    </w:p>
    <w:p w14:paraId="2D88D4FA" w14:textId="77777777" w:rsidR="00791B56" w:rsidRDefault="00791B56" w:rsidP="0013060C">
      <w:pPr>
        <w:rPr>
          <w:lang w:eastAsia="x-none"/>
        </w:rPr>
      </w:pPr>
    </w:p>
    <w:p w14:paraId="755F3D5B" w14:textId="77777777" w:rsidR="00791B56" w:rsidRDefault="00791B56" w:rsidP="0013060C">
      <w:pPr>
        <w:rPr>
          <w:lang w:eastAsia="x-none"/>
        </w:rPr>
      </w:pPr>
    </w:p>
    <w:p w14:paraId="61C1B149" w14:textId="77777777" w:rsidR="00791B56" w:rsidRDefault="00791B56" w:rsidP="0013060C">
      <w:pPr>
        <w:rPr>
          <w:lang w:eastAsia="x-none"/>
        </w:rPr>
      </w:pPr>
    </w:p>
    <w:p w14:paraId="5EBB26A4" w14:textId="77777777" w:rsidR="00791B56" w:rsidRDefault="00791B56" w:rsidP="0013060C">
      <w:pPr>
        <w:rPr>
          <w:lang w:eastAsia="x-none"/>
        </w:rPr>
      </w:pPr>
    </w:p>
    <w:p w14:paraId="3F8A6E2A" w14:textId="77777777" w:rsidR="00791B56" w:rsidRDefault="00791B56" w:rsidP="0013060C">
      <w:pPr>
        <w:rPr>
          <w:lang w:eastAsia="x-none"/>
        </w:rPr>
      </w:pPr>
    </w:p>
    <w:p w14:paraId="3FECBF15" w14:textId="7B3DDE31" w:rsidR="005B3867" w:rsidRDefault="00866C7D" w:rsidP="0013060C">
      <w:pPr>
        <w:rPr>
          <w:lang w:eastAsia="x-none"/>
        </w:rPr>
      </w:pPr>
      <w:r w:rsidRPr="00866C7D">
        <w:rPr>
          <w:lang w:eastAsia="x-none"/>
        </w:rPr>
        <w:lastRenderedPageBreak/>
        <w:t>Dla przykładowych pa</w:t>
      </w:r>
      <w:r>
        <w:rPr>
          <w:lang w:eastAsia="x-none"/>
        </w:rPr>
        <w:t xml:space="preserve">rametrów przejście do ekranu wynikowego po naciśnięciu przycisku </w:t>
      </w:r>
      <w:r w:rsidRPr="00866C7D">
        <w:rPr>
          <w:noProof/>
        </w:rPr>
        <w:drawing>
          <wp:inline distT="0" distB="0" distL="0" distR="0" wp14:anchorId="1C2C1DF0" wp14:editId="638531B7">
            <wp:extent cx="285866" cy="24775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7A612EEB" w14:textId="55499F3B" w:rsidR="00B47C81" w:rsidRDefault="00866C7D" w:rsidP="0013060C">
      <w:pPr>
        <w:rPr>
          <w:lang w:eastAsia="x-none"/>
        </w:rPr>
      </w:pPr>
      <w:r w:rsidRPr="00866C7D">
        <w:rPr>
          <w:noProof/>
        </w:rPr>
        <w:drawing>
          <wp:inline distT="0" distB="0" distL="0" distR="0" wp14:anchorId="1BDF64C4" wp14:editId="1933AEB3">
            <wp:extent cx="6120130" cy="3750310"/>
            <wp:effectExtent l="0" t="0" r="0" b="254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72BE" w14:textId="77777777" w:rsidR="00147BA6" w:rsidRPr="00866C7D" w:rsidRDefault="00147BA6" w:rsidP="0013060C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866C7D" w:rsidRPr="004F31B5" w14:paraId="41A3E6EF" w14:textId="77777777" w:rsidTr="00AC3DBE">
        <w:trPr>
          <w:cantSplit/>
          <w:trHeight w:val="943"/>
        </w:trPr>
        <w:tc>
          <w:tcPr>
            <w:tcW w:w="1279" w:type="dxa"/>
          </w:tcPr>
          <w:p w14:paraId="5154D222" w14:textId="77777777" w:rsidR="00866C7D" w:rsidRPr="004F31B5" w:rsidRDefault="00866C7D" w:rsidP="00AC3DBE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3E0E3213" w14:textId="5E917A7C" w:rsidR="00866C7D" w:rsidRPr="00866C7D" w:rsidRDefault="00866C7D" w:rsidP="008B571B">
            <w:r w:rsidRPr="00866C7D">
              <w:t xml:space="preserve">Jeżeli w parametrach </w:t>
            </w:r>
            <w:r>
              <w:t>na ekranie selekcji zostanie wprowadzony unikalny</w:t>
            </w:r>
            <w:r w:rsidR="00B47C81">
              <w:t xml:space="preserve"> N</w:t>
            </w:r>
            <w:r w:rsidRPr="00866C7D">
              <w:t>umer zbiorczy</w:t>
            </w:r>
            <w:r w:rsidR="00B47C81">
              <w:t xml:space="preserve"> (w</w:t>
            </w:r>
            <w:r w:rsidR="00842663">
              <w:t>skazywany opcjonalnie</w:t>
            </w:r>
            <w:r w:rsidR="00B47C81">
              <w:t xml:space="preserve"> w nagłówku Zapytań ofertowych)</w:t>
            </w:r>
            <w:r w:rsidR="00147BA6">
              <w:t>,</w:t>
            </w:r>
            <w:r w:rsidR="00B47C81">
              <w:t xml:space="preserve"> to</w:t>
            </w:r>
            <w:r w:rsidRPr="00866C7D">
              <w:t xml:space="preserve"> </w:t>
            </w:r>
            <w:r w:rsidR="00842663">
              <w:t>można nie</w:t>
            </w:r>
            <w:r w:rsidRPr="00866C7D">
              <w:t xml:space="preserve"> okreś</w:t>
            </w:r>
            <w:r w:rsidR="00B47C81">
              <w:t>lać dodatkowych</w:t>
            </w:r>
            <w:r w:rsidRPr="00866C7D">
              <w:t xml:space="preserve"> kryteriów wyboru ofert do porównania</w:t>
            </w:r>
            <w:r w:rsidR="00B47C81">
              <w:t xml:space="preserve"> (np. </w:t>
            </w:r>
            <w:r w:rsidR="008B571B">
              <w:t>zamiast</w:t>
            </w:r>
            <w:r w:rsidR="00B47C81">
              <w:t xml:space="preserve"> numerów Ofert)</w:t>
            </w:r>
            <w:r w:rsidRPr="00866C7D">
              <w:t xml:space="preserve">. </w:t>
            </w:r>
          </w:p>
        </w:tc>
      </w:tr>
    </w:tbl>
    <w:p w14:paraId="5AFEFBFC" w14:textId="671D9CEC" w:rsidR="00866C7D" w:rsidRDefault="00866C7D" w:rsidP="0013060C">
      <w:pPr>
        <w:rPr>
          <w:lang w:eastAsia="x-none"/>
        </w:rPr>
      </w:pPr>
    </w:p>
    <w:p w14:paraId="4CC65BB6" w14:textId="77777777" w:rsidR="00791B56" w:rsidRDefault="00791B56" w:rsidP="0013060C">
      <w:pPr>
        <w:rPr>
          <w:lang w:eastAsia="x-none"/>
        </w:rPr>
      </w:pPr>
    </w:p>
    <w:p w14:paraId="70B931CD" w14:textId="77777777" w:rsidR="00791B56" w:rsidRDefault="00791B56" w:rsidP="0013060C">
      <w:pPr>
        <w:rPr>
          <w:lang w:eastAsia="x-none"/>
        </w:rPr>
      </w:pPr>
    </w:p>
    <w:p w14:paraId="0BB879C4" w14:textId="77777777" w:rsidR="00791B56" w:rsidRDefault="00791B56" w:rsidP="0013060C">
      <w:pPr>
        <w:rPr>
          <w:lang w:eastAsia="x-none"/>
        </w:rPr>
      </w:pPr>
    </w:p>
    <w:p w14:paraId="3F240415" w14:textId="77777777" w:rsidR="00791B56" w:rsidRDefault="00791B56" w:rsidP="0013060C">
      <w:pPr>
        <w:rPr>
          <w:lang w:eastAsia="x-none"/>
        </w:rPr>
      </w:pPr>
    </w:p>
    <w:p w14:paraId="63BD7617" w14:textId="77777777" w:rsidR="00791B56" w:rsidRDefault="00791B56" w:rsidP="0013060C">
      <w:pPr>
        <w:rPr>
          <w:lang w:eastAsia="x-none"/>
        </w:rPr>
      </w:pPr>
    </w:p>
    <w:p w14:paraId="76682FBC" w14:textId="77777777" w:rsidR="00791B56" w:rsidRDefault="00791B56" w:rsidP="0013060C">
      <w:pPr>
        <w:rPr>
          <w:lang w:eastAsia="x-none"/>
        </w:rPr>
      </w:pPr>
    </w:p>
    <w:p w14:paraId="76CF17F3" w14:textId="2EEAFEB0" w:rsidR="00B47C81" w:rsidRDefault="00B47C81" w:rsidP="0013060C">
      <w:pPr>
        <w:rPr>
          <w:lang w:eastAsia="x-none"/>
        </w:rPr>
      </w:pPr>
      <w:r>
        <w:rPr>
          <w:lang w:eastAsia="x-none"/>
        </w:rPr>
        <w:lastRenderedPageBreak/>
        <w:t>Wido</w:t>
      </w:r>
      <w:r w:rsidR="00147BA6">
        <w:rPr>
          <w:lang w:eastAsia="x-none"/>
        </w:rPr>
        <w:t>k po wywołaniu listy wynikowej:</w:t>
      </w:r>
    </w:p>
    <w:p w14:paraId="6244F3F3" w14:textId="4D37BA46" w:rsidR="00B47C81" w:rsidRDefault="00791B56" w:rsidP="0013060C">
      <w:pPr>
        <w:rPr>
          <w:lang w:eastAsia="x-none"/>
        </w:rPr>
      </w:pPr>
      <w:r w:rsidRPr="00791B56">
        <w:rPr>
          <w:noProof/>
        </w:rPr>
        <w:drawing>
          <wp:inline distT="0" distB="0" distL="0" distR="0" wp14:anchorId="6DF1E0CD" wp14:editId="271AC21B">
            <wp:extent cx="5306060" cy="324430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15087" cy="324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C38A" w14:textId="2277D0CA" w:rsidR="004C23E0" w:rsidRDefault="004C23E0" w:rsidP="0013060C">
      <w:pPr>
        <w:rPr>
          <w:b/>
          <w:lang w:eastAsia="x-none"/>
        </w:rPr>
      </w:pPr>
      <w:r>
        <w:rPr>
          <w:b/>
          <w:lang w:eastAsia="x-none"/>
        </w:rPr>
        <w:t>Krok 2</w:t>
      </w:r>
      <w:r w:rsidR="00B47C81" w:rsidRPr="00B47C81">
        <w:rPr>
          <w:b/>
          <w:lang w:eastAsia="x-none"/>
        </w:rPr>
        <w:t>:</w:t>
      </w:r>
      <w:r>
        <w:rPr>
          <w:b/>
          <w:lang w:eastAsia="x-none"/>
        </w:rPr>
        <w:t xml:space="preserve"> </w:t>
      </w:r>
      <w:r w:rsidR="00F10565">
        <w:rPr>
          <w:b/>
          <w:lang w:eastAsia="x-none"/>
        </w:rPr>
        <w:t>Analiza</w:t>
      </w:r>
      <w:bookmarkStart w:id="16" w:name="_GoBack"/>
      <w:bookmarkEnd w:id="16"/>
      <w:r>
        <w:rPr>
          <w:b/>
          <w:lang w:eastAsia="x-none"/>
        </w:rPr>
        <w:t xml:space="preserve"> Ofert</w:t>
      </w:r>
    </w:p>
    <w:p w14:paraId="5FCDCF91" w14:textId="09998906" w:rsidR="004C23E0" w:rsidRDefault="004C23E0" w:rsidP="0013060C">
      <w:pPr>
        <w:rPr>
          <w:lang w:eastAsia="x-none"/>
        </w:rPr>
      </w:pPr>
      <w:r w:rsidRPr="001C0D5E">
        <w:rPr>
          <w:lang w:eastAsia="x-none"/>
        </w:rPr>
        <w:t xml:space="preserve">System </w:t>
      </w:r>
      <w:r w:rsidR="001C0D5E">
        <w:rPr>
          <w:lang w:eastAsia="x-none"/>
        </w:rPr>
        <w:t>wspomaga użytkownika, wskazując pozycje Ofert najkorzystniejszych cenowo:</w:t>
      </w:r>
    </w:p>
    <w:p w14:paraId="26F7C65C" w14:textId="003757E3" w:rsidR="001C0D5E" w:rsidRPr="001C0D5E" w:rsidRDefault="001C0D5E" w:rsidP="0013060C">
      <w:pPr>
        <w:rPr>
          <w:lang w:eastAsia="x-none"/>
        </w:rPr>
      </w:pPr>
      <w:r w:rsidRPr="001C0D5E">
        <w:rPr>
          <w:noProof/>
        </w:rPr>
        <w:drawing>
          <wp:inline distT="0" distB="0" distL="0" distR="0" wp14:anchorId="66334ED1" wp14:editId="09FBF4FA">
            <wp:extent cx="5306513" cy="3242930"/>
            <wp:effectExtent l="0" t="0" r="889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21315" cy="32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5044" w14:textId="475C99A1" w:rsidR="001C0D5E" w:rsidRDefault="001C0D5E" w:rsidP="0013060C">
      <w:pPr>
        <w:rPr>
          <w:lang w:eastAsia="x-none"/>
        </w:rPr>
      </w:pPr>
      <w:r w:rsidRPr="001C0D5E">
        <w:rPr>
          <w:lang w:eastAsia="x-none"/>
        </w:rPr>
        <w:lastRenderedPageBreak/>
        <w:t>W celu wyświetlenia dodatkowych informacji</w:t>
      </w:r>
      <w:r>
        <w:rPr>
          <w:lang w:eastAsia="x-none"/>
        </w:rPr>
        <w:t xml:space="preserve"> o Ofertach,</w:t>
      </w:r>
      <w:r w:rsidRPr="001C0D5E">
        <w:rPr>
          <w:lang w:eastAsia="x-none"/>
        </w:rPr>
        <w:t xml:space="preserve"> należy nacisnąć przycisk </w:t>
      </w:r>
      <w:r w:rsidRPr="001C0D5E">
        <w:rPr>
          <w:noProof/>
        </w:rPr>
        <w:drawing>
          <wp:inline distT="0" distB="0" distL="0" distR="0" wp14:anchorId="27D82273" wp14:editId="29AE5DDC">
            <wp:extent cx="1324510" cy="228692"/>
            <wp:effectExtent l="0" t="0" r="9525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324510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D5E">
        <w:rPr>
          <w:lang w:eastAsia="x-none"/>
        </w:rPr>
        <w:t>:</w:t>
      </w:r>
    </w:p>
    <w:p w14:paraId="467E9E3D" w14:textId="4D1E5F93" w:rsidR="001C0D5E" w:rsidRDefault="001C0D5E" w:rsidP="0013060C">
      <w:pPr>
        <w:rPr>
          <w:lang w:eastAsia="x-none"/>
        </w:rPr>
      </w:pPr>
      <w:r w:rsidRPr="001C0D5E">
        <w:rPr>
          <w:noProof/>
        </w:rPr>
        <w:drawing>
          <wp:inline distT="0" distB="0" distL="0" distR="0" wp14:anchorId="21456FEF" wp14:editId="28CC8466">
            <wp:extent cx="4912242" cy="3011157"/>
            <wp:effectExtent l="0" t="0" r="3175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918186" cy="30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79B4" w14:textId="049B3036" w:rsidR="001C0D5E" w:rsidRDefault="001C0D5E" w:rsidP="0013060C">
      <w:pPr>
        <w:rPr>
          <w:lang w:eastAsia="x-none"/>
        </w:rPr>
      </w:pPr>
      <w:r>
        <w:rPr>
          <w:lang w:eastAsia="x-none"/>
        </w:rPr>
        <w:t xml:space="preserve">Powrót do poprzedniej listy  poprzez naciśnięcie </w:t>
      </w:r>
      <w:r w:rsidRPr="001C0D5E">
        <w:rPr>
          <w:noProof/>
        </w:rPr>
        <w:drawing>
          <wp:inline distT="0" distB="0" distL="0" distR="0" wp14:anchorId="58051F22" wp14:editId="5788527D">
            <wp:extent cx="266808" cy="257279"/>
            <wp:effectExtent l="0" t="0" r="0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50954150" w14:textId="5F37AFBC" w:rsidR="001C0D5E" w:rsidRDefault="001C0D5E" w:rsidP="0013060C">
      <w:pPr>
        <w:rPr>
          <w:lang w:eastAsia="x-none"/>
        </w:rPr>
      </w:pPr>
      <w:r w:rsidRPr="001C0D5E">
        <w:rPr>
          <w:noProof/>
        </w:rPr>
        <w:drawing>
          <wp:inline distT="0" distB="0" distL="0" distR="0" wp14:anchorId="765DBADA" wp14:editId="75374EAC">
            <wp:extent cx="4894027" cy="2990850"/>
            <wp:effectExtent l="0" t="0" r="1905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902901" cy="29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1232" w14:textId="77777777" w:rsidR="00791B56" w:rsidRDefault="00791B56" w:rsidP="0013060C">
      <w:pPr>
        <w:rPr>
          <w:b/>
          <w:lang w:eastAsia="x-none"/>
        </w:rPr>
      </w:pPr>
    </w:p>
    <w:p w14:paraId="6FAC1E7D" w14:textId="029F91B4" w:rsidR="00B47C81" w:rsidRPr="00B47C81" w:rsidRDefault="004C23E0" w:rsidP="0013060C">
      <w:pPr>
        <w:rPr>
          <w:b/>
          <w:lang w:eastAsia="x-none"/>
        </w:rPr>
      </w:pPr>
      <w:r>
        <w:rPr>
          <w:b/>
          <w:lang w:eastAsia="x-none"/>
        </w:rPr>
        <w:lastRenderedPageBreak/>
        <w:t>Krok 3:</w:t>
      </w:r>
      <w:r w:rsidR="008B571B">
        <w:rPr>
          <w:b/>
          <w:lang w:eastAsia="x-none"/>
        </w:rPr>
        <w:t xml:space="preserve"> </w:t>
      </w:r>
      <w:r w:rsidR="00B47C81">
        <w:rPr>
          <w:b/>
          <w:lang w:eastAsia="x-none"/>
        </w:rPr>
        <w:t>Oznaczenie</w:t>
      </w:r>
      <w:r w:rsidR="00EE361C">
        <w:rPr>
          <w:b/>
          <w:lang w:eastAsia="x-none"/>
        </w:rPr>
        <w:t xml:space="preserve"> pozycji </w:t>
      </w:r>
      <w:r w:rsidR="00B47C81">
        <w:rPr>
          <w:b/>
          <w:lang w:eastAsia="x-none"/>
        </w:rPr>
        <w:t xml:space="preserve"> </w:t>
      </w:r>
      <w:r>
        <w:rPr>
          <w:b/>
          <w:lang w:eastAsia="x-none"/>
        </w:rPr>
        <w:t>najkorzystniejsz</w:t>
      </w:r>
      <w:r w:rsidR="008B571B">
        <w:rPr>
          <w:b/>
          <w:lang w:eastAsia="x-none"/>
        </w:rPr>
        <w:t>ych i odrzuconych Ofert</w:t>
      </w:r>
    </w:p>
    <w:p w14:paraId="681D258A" w14:textId="5DE49927" w:rsidR="008B571B" w:rsidRDefault="00EE361C" w:rsidP="00147BA6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 xml:space="preserve">Oznaczenie </w:t>
      </w:r>
      <w:r w:rsidR="008B571B" w:rsidRPr="008B571B">
        <w:rPr>
          <w:sz w:val="22"/>
          <w:szCs w:val="22"/>
        </w:rPr>
        <w:t>najkorzystniejszych i odrzuconych</w:t>
      </w:r>
      <w:r w:rsidR="008B571B">
        <w:rPr>
          <w:sz w:val="22"/>
          <w:szCs w:val="22"/>
          <w:lang w:val="pl-PL"/>
        </w:rPr>
        <w:t xml:space="preserve"> Ofert,</w:t>
      </w:r>
      <w:r w:rsidR="00147BA6" w:rsidRPr="00147BA6">
        <w:rPr>
          <w:sz w:val="22"/>
          <w:szCs w:val="22"/>
        </w:rPr>
        <w:t xml:space="preserve"> </w:t>
      </w:r>
      <w:r w:rsidR="00147BA6" w:rsidRPr="00147BA6">
        <w:rPr>
          <w:sz w:val="22"/>
          <w:szCs w:val="22"/>
          <w:lang w:val="pl-PL"/>
        </w:rPr>
        <w:t xml:space="preserve">odbywa się </w:t>
      </w:r>
      <w:r w:rsidR="008B571B">
        <w:rPr>
          <w:sz w:val="22"/>
          <w:szCs w:val="22"/>
          <w:lang w:val="pl-PL"/>
        </w:rPr>
        <w:t xml:space="preserve">dla </w:t>
      </w:r>
      <w:r w:rsidR="00147BA6" w:rsidRPr="00147BA6">
        <w:rPr>
          <w:sz w:val="22"/>
          <w:szCs w:val="22"/>
        </w:rPr>
        <w:t xml:space="preserve">każdej pozycji </w:t>
      </w:r>
      <w:r w:rsidR="00147BA6">
        <w:rPr>
          <w:sz w:val="22"/>
          <w:szCs w:val="22"/>
          <w:lang w:val="pl-PL"/>
        </w:rPr>
        <w:t xml:space="preserve">oferty </w:t>
      </w:r>
      <w:r w:rsidR="00147BA6" w:rsidRPr="00147BA6">
        <w:rPr>
          <w:sz w:val="22"/>
          <w:szCs w:val="22"/>
        </w:rPr>
        <w:t xml:space="preserve">osobno. </w:t>
      </w:r>
    </w:p>
    <w:p w14:paraId="4F49B25E" w14:textId="77777777" w:rsidR="008B571B" w:rsidRPr="00147BA6" w:rsidRDefault="008B571B" w:rsidP="00147BA6">
      <w:pPr>
        <w:pStyle w:val="Tekstpodstawowy"/>
        <w:rPr>
          <w:sz w:val="22"/>
          <w:szCs w:val="22"/>
        </w:rPr>
      </w:pPr>
    </w:p>
    <w:p w14:paraId="104FBC21" w14:textId="491672DF" w:rsidR="00EE361C" w:rsidRDefault="00EE361C" w:rsidP="00147BA6">
      <w:pPr>
        <w:pStyle w:val="Akapitzlist"/>
        <w:numPr>
          <w:ilvl w:val="0"/>
          <w:numId w:val="33"/>
        </w:numPr>
        <w:rPr>
          <w:lang w:eastAsia="x-none"/>
        </w:rPr>
      </w:pPr>
      <w:r>
        <w:rPr>
          <w:lang w:eastAsia="x-none"/>
        </w:rPr>
        <w:t>Oznaczenie najkorzystniejszej pozycji Oferty</w:t>
      </w:r>
    </w:p>
    <w:p w14:paraId="078E0D97" w14:textId="5027540E" w:rsidR="00B47C81" w:rsidRDefault="00EE361C" w:rsidP="00EE361C">
      <w:pPr>
        <w:rPr>
          <w:lang w:eastAsia="x-none"/>
        </w:rPr>
      </w:pPr>
      <w:r>
        <w:rPr>
          <w:lang w:eastAsia="x-none"/>
        </w:rPr>
        <w:t xml:space="preserve">Poprzez dwuklik w </w:t>
      </w:r>
      <w:r w:rsidR="00791B56">
        <w:rPr>
          <w:lang w:eastAsia="x-none"/>
        </w:rPr>
        <w:t>zaznaczony obszar</w:t>
      </w:r>
      <w:r w:rsidR="008011F1">
        <w:rPr>
          <w:lang w:eastAsia="x-none"/>
        </w:rPr>
        <w:t xml:space="preserve"> </w:t>
      </w:r>
      <w:r>
        <w:rPr>
          <w:lang w:eastAsia="x-none"/>
        </w:rPr>
        <w:t>, następuje przejście do ekranu ze szczegółami pozycji</w:t>
      </w:r>
      <w:r w:rsidR="008011F1">
        <w:rPr>
          <w:lang w:eastAsia="x-none"/>
        </w:rPr>
        <w:t xml:space="preserve">, gdzie można wskazać </w:t>
      </w:r>
      <w:r w:rsidR="008011F1" w:rsidRPr="008011F1">
        <w:rPr>
          <w:u w:val="single"/>
          <w:lang w:eastAsia="x-none"/>
        </w:rPr>
        <w:t>komentarz</w:t>
      </w:r>
      <w:r>
        <w:rPr>
          <w:lang w:eastAsia="x-none"/>
        </w:rPr>
        <w:t>:</w:t>
      </w:r>
    </w:p>
    <w:p w14:paraId="165BD387" w14:textId="3F40F617" w:rsidR="00EE361C" w:rsidRDefault="00791B56" w:rsidP="00147BA6">
      <w:pPr>
        <w:rPr>
          <w:lang w:eastAsia="x-none"/>
        </w:rPr>
      </w:pPr>
      <w:r w:rsidRPr="00791B56">
        <w:rPr>
          <w:noProof/>
        </w:rPr>
        <w:drawing>
          <wp:inline distT="0" distB="0" distL="0" distR="0" wp14:anchorId="3A2DB86E" wp14:editId="799AAB88">
            <wp:extent cx="4772025" cy="291777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774633" cy="29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C2EE" w14:textId="3E5D335B" w:rsidR="00EE361C" w:rsidRDefault="00EE361C" w:rsidP="00147BA6">
      <w:pPr>
        <w:rPr>
          <w:lang w:eastAsia="x-none"/>
        </w:rPr>
      </w:pPr>
      <w:r w:rsidRPr="00EE361C">
        <w:rPr>
          <w:noProof/>
        </w:rPr>
        <w:drawing>
          <wp:inline distT="0" distB="0" distL="0" distR="0" wp14:anchorId="18881030" wp14:editId="569372CE">
            <wp:extent cx="4800600" cy="2949694"/>
            <wp:effectExtent l="0" t="0" r="0" b="3175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805374" cy="29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C9F3" w14:textId="25D45B8A" w:rsidR="00EE361C" w:rsidRDefault="00EE361C" w:rsidP="00147BA6">
      <w:pPr>
        <w:rPr>
          <w:lang w:eastAsia="x-none"/>
        </w:rPr>
      </w:pPr>
      <w:r>
        <w:rPr>
          <w:lang w:eastAsia="x-none"/>
        </w:rPr>
        <w:lastRenderedPageBreak/>
        <w:t>Następnie z pola ,,</w:t>
      </w:r>
      <w:r w:rsidRPr="00EE361C">
        <w:t xml:space="preserve"> </w:t>
      </w:r>
      <w:proofErr w:type="spellStart"/>
      <w:r w:rsidRPr="00EE361C">
        <w:rPr>
          <w:lang w:eastAsia="x-none"/>
        </w:rPr>
        <w:t>Koment</w:t>
      </w:r>
      <w:proofErr w:type="spellEnd"/>
      <w:r w:rsidRPr="00EE361C">
        <w:rPr>
          <w:lang w:eastAsia="x-none"/>
        </w:rPr>
        <w:t xml:space="preserve">. </w:t>
      </w:r>
      <w:r>
        <w:rPr>
          <w:lang w:eastAsia="x-none"/>
        </w:rPr>
        <w:t>oferty"</w:t>
      </w:r>
      <w:r w:rsidR="008B571B">
        <w:rPr>
          <w:lang w:eastAsia="x-none"/>
        </w:rPr>
        <w:t>,</w:t>
      </w:r>
      <w:r>
        <w:rPr>
          <w:lang w:eastAsia="x-none"/>
        </w:rPr>
        <w:t xml:space="preserve"> należy rozwinąć listę możliwych komentarzy, spośród których należy wybrać właściwą opcje i potwierdzić przyciskiem </w:t>
      </w:r>
      <w:r w:rsidRPr="00EE361C">
        <w:rPr>
          <w:noProof/>
        </w:rPr>
        <w:drawing>
          <wp:inline distT="0" distB="0" distL="0" distR="0" wp14:anchorId="1E066899" wp14:editId="76E77E56">
            <wp:extent cx="257279" cy="228692"/>
            <wp:effectExtent l="0" t="0" r="9525" b="0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57279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5F953B54" w14:textId="23B6E3E9" w:rsidR="00EE361C" w:rsidRDefault="00EE361C" w:rsidP="00147BA6">
      <w:pPr>
        <w:rPr>
          <w:lang w:eastAsia="x-none"/>
        </w:rPr>
      </w:pPr>
      <w:r w:rsidRPr="00EE361C">
        <w:rPr>
          <w:noProof/>
        </w:rPr>
        <w:drawing>
          <wp:inline distT="0" distB="0" distL="0" distR="0" wp14:anchorId="3A523617" wp14:editId="11420951">
            <wp:extent cx="5229225" cy="3199495"/>
            <wp:effectExtent l="0" t="0" r="0" b="1270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35987" cy="32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6638" w14:textId="150C7339" w:rsidR="00EE361C" w:rsidRDefault="00EE361C" w:rsidP="00147BA6">
      <w:pPr>
        <w:rPr>
          <w:lang w:eastAsia="x-none"/>
        </w:rPr>
      </w:pPr>
      <w:r>
        <w:rPr>
          <w:lang w:eastAsia="x-none"/>
        </w:rPr>
        <w:t xml:space="preserve">Następnie należy zapisać oznaczenie poprzez naciśnięcie przycisku  </w:t>
      </w:r>
      <w:r w:rsidRPr="00EE361C">
        <w:rPr>
          <w:noProof/>
        </w:rPr>
        <w:drawing>
          <wp:inline distT="0" distB="0" distL="0" distR="0" wp14:anchorId="2D68995D" wp14:editId="20D05496">
            <wp:extent cx="257279" cy="257279"/>
            <wp:effectExtent l="0" t="0" r="9525" b="9525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57279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63B81456" w14:textId="3D1871AF" w:rsidR="00EE361C" w:rsidRDefault="00EE361C" w:rsidP="00147BA6">
      <w:pPr>
        <w:rPr>
          <w:lang w:eastAsia="x-none"/>
        </w:rPr>
      </w:pPr>
      <w:r w:rsidRPr="00EE361C">
        <w:rPr>
          <w:noProof/>
        </w:rPr>
        <w:drawing>
          <wp:inline distT="0" distB="0" distL="0" distR="0" wp14:anchorId="0D5D8965" wp14:editId="00BB5CC3">
            <wp:extent cx="5316287" cy="3274828"/>
            <wp:effectExtent l="0" t="0" r="0" b="1905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29732" cy="328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13D2" w14:textId="4ADAB65E" w:rsidR="00EE361C" w:rsidRDefault="00EE361C" w:rsidP="00147BA6">
      <w:pPr>
        <w:rPr>
          <w:lang w:eastAsia="x-none"/>
        </w:rPr>
      </w:pPr>
      <w:r>
        <w:rPr>
          <w:lang w:eastAsia="x-none"/>
        </w:rPr>
        <w:lastRenderedPageBreak/>
        <w:t>Po zapamiętaniu pojawia się ponownie lista z komunikatem w dolnej części ekranu</w:t>
      </w:r>
      <w:r w:rsidR="00934912">
        <w:rPr>
          <w:lang w:eastAsia="x-none"/>
        </w:rPr>
        <w:t>, z możliwością dalszego opracowania</w:t>
      </w:r>
      <w:r>
        <w:rPr>
          <w:lang w:eastAsia="x-none"/>
        </w:rPr>
        <w:t>:</w:t>
      </w:r>
    </w:p>
    <w:p w14:paraId="4065F935" w14:textId="5A620D6D" w:rsidR="00EE361C" w:rsidRDefault="00EE361C" w:rsidP="00147BA6">
      <w:pPr>
        <w:rPr>
          <w:lang w:eastAsia="x-none"/>
        </w:rPr>
      </w:pPr>
      <w:r w:rsidRPr="00EE361C">
        <w:rPr>
          <w:noProof/>
        </w:rPr>
        <w:drawing>
          <wp:inline distT="0" distB="0" distL="0" distR="0" wp14:anchorId="7EA9F7CB" wp14:editId="0E2B197A">
            <wp:extent cx="5943600" cy="3636583"/>
            <wp:effectExtent l="0" t="0" r="0" b="254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59551" cy="364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2E8F" w14:textId="77777777" w:rsidR="008011F1" w:rsidRDefault="008011F1" w:rsidP="00147BA6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EE361C" w:rsidRPr="004F31B5" w14:paraId="2E25A998" w14:textId="77777777" w:rsidTr="00AC3DBE">
        <w:trPr>
          <w:cantSplit/>
        </w:trPr>
        <w:tc>
          <w:tcPr>
            <w:tcW w:w="1279" w:type="dxa"/>
          </w:tcPr>
          <w:p w14:paraId="66FA037B" w14:textId="77777777" w:rsidR="00EE361C" w:rsidRPr="004F31B5" w:rsidRDefault="00EE361C" w:rsidP="00AC3DBE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477D54A9" w14:textId="747CD612" w:rsidR="00EE361C" w:rsidRPr="004F31B5" w:rsidRDefault="00EE361C" w:rsidP="00EE361C">
            <w:r>
              <w:t xml:space="preserve">W celu wprowadzenia kolejnych oznaczeń, należy kontynuować czynności dla </w:t>
            </w:r>
            <w:r w:rsidR="008011F1">
              <w:t xml:space="preserve">pozostałych najkorzystniejszych pozycji </w:t>
            </w:r>
            <w:r>
              <w:t>w sposób jak wyżej.</w:t>
            </w:r>
          </w:p>
        </w:tc>
      </w:tr>
    </w:tbl>
    <w:p w14:paraId="50AA48B7" w14:textId="77777777" w:rsidR="00EE361C" w:rsidRDefault="00EE361C" w:rsidP="00147BA6">
      <w:pPr>
        <w:rPr>
          <w:lang w:eastAsia="x-none"/>
        </w:rPr>
      </w:pPr>
    </w:p>
    <w:p w14:paraId="267D0B54" w14:textId="77777777" w:rsidR="008011F1" w:rsidRDefault="008011F1" w:rsidP="00147BA6">
      <w:pPr>
        <w:rPr>
          <w:lang w:eastAsia="x-none"/>
        </w:rPr>
      </w:pPr>
    </w:p>
    <w:p w14:paraId="26285D39" w14:textId="77777777" w:rsidR="008011F1" w:rsidRDefault="008011F1" w:rsidP="00147BA6">
      <w:pPr>
        <w:rPr>
          <w:lang w:eastAsia="x-none"/>
        </w:rPr>
      </w:pPr>
    </w:p>
    <w:p w14:paraId="758D2706" w14:textId="77777777" w:rsidR="008011F1" w:rsidRDefault="008011F1" w:rsidP="00147BA6">
      <w:pPr>
        <w:rPr>
          <w:lang w:eastAsia="x-none"/>
        </w:rPr>
      </w:pPr>
    </w:p>
    <w:p w14:paraId="431F10C8" w14:textId="77777777" w:rsidR="008011F1" w:rsidRDefault="008011F1" w:rsidP="00147BA6">
      <w:pPr>
        <w:rPr>
          <w:lang w:eastAsia="x-none"/>
        </w:rPr>
      </w:pPr>
    </w:p>
    <w:p w14:paraId="19D3AF63" w14:textId="77777777" w:rsidR="008011F1" w:rsidRDefault="008011F1" w:rsidP="00147BA6">
      <w:pPr>
        <w:rPr>
          <w:lang w:eastAsia="x-none"/>
        </w:rPr>
      </w:pPr>
    </w:p>
    <w:p w14:paraId="68FC1D90" w14:textId="77777777" w:rsidR="008011F1" w:rsidRDefault="008011F1" w:rsidP="00147BA6">
      <w:pPr>
        <w:rPr>
          <w:lang w:eastAsia="x-none"/>
        </w:rPr>
      </w:pPr>
    </w:p>
    <w:p w14:paraId="2B070AC9" w14:textId="77777777" w:rsidR="008011F1" w:rsidRDefault="008011F1" w:rsidP="00147BA6">
      <w:pPr>
        <w:rPr>
          <w:lang w:eastAsia="x-none"/>
        </w:rPr>
      </w:pPr>
    </w:p>
    <w:p w14:paraId="0790099D" w14:textId="797845BC" w:rsidR="00AC3DBE" w:rsidRDefault="00AC3DBE" w:rsidP="00AC3DBE">
      <w:pPr>
        <w:pStyle w:val="Akapitzlist"/>
        <w:numPr>
          <w:ilvl w:val="0"/>
          <w:numId w:val="33"/>
        </w:numPr>
        <w:rPr>
          <w:lang w:eastAsia="x-none"/>
        </w:rPr>
      </w:pPr>
      <w:r>
        <w:rPr>
          <w:lang w:eastAsia="x-none"/>
        </w:rPr>
        <w:lastRenderedPageBreak/>
        <w:t>Oznaczenie odrzuconej pozycji Oferty</w:t>
      </w:r>
    </w:p>
    <w:p w14:paraId="4F28210B" w14:textId="257A4989" w:rsidR="00AC3DBE" w:rsidRDefault="00AC3DBE" w:rsidP="00147BA6">
      <w:pPr>
        <w:rPr>
          <w:lang w:eastAsia="x-none"/>
        </w:rPr>
      </w:pPr>
      <w:r>
        <w:rPr>
          <w:lang w:eastAsia="x-none"/>
        </w:rPr>
        <w:t>Poprzez dwuklik w zaznaczonym obszarze pozycji przewidzianej do odrzucenia, następuje przejście do ekranu ze szczegółami pozycji,</w:t>
      </w:r>
      <w:r w:rsidR="008011F1">
        <w:rPr>
          <w:lang w:eastAsia="x-none"/>
        </w:rPr>
        <w:t xml:space="preserve"> gdzie można wskazać </w:t>
      </w:r>
      <w:r w:rsidR="008011F1" w:rsidRPr="008011F1">
        <w:rPr>
          <w:u w:val="single"/>
          <w:lang w:eastAsia="x-none"/>
        </w:rPr>
        <w:t>komentarz</w:t>
      </w:r>
      <w:r w:rsidR="008011F1">
        <w:rPr>
          <w:lang w:eastAsia="x-none"/>
        </w:rPr>
        <w:t xml:space="preserve"> oraz oznaczyć </w:t>
      </w:r>
      <w:r w:rsidR="008011F1" w:rsidRPr="008011F1">
        <w:rPr>
          <w:u w:val="single"/>
          <w:lang w:eastAsia="x-none"/>
        </w:rPr>
        <w:t>wskaźnik odrzucenia</w:t>
      </w:r>
      <w:r>
        <w:rPr>
          <w:lang w:eastAsia="x-none"/>
        </w:rPr>
        <w:t xml:space="preserve"> :</w:t>
      </w:r>
    </w:p>
    <w:p w14:paraId="5E3931B3" w14:textId="7E346CA1" w:rsidR="00AC3DBE" w:rsidRDefault="00AC3DBE" w:rsidP="00AC3DBE">
      <w:pPr>
        <w:rPr>
          <w:lang w:eastAsia="x-none"/>
        </w:rPr>
      </w:pPr>
      <w:r w:rsidRPr="00AC3DBE">
        <w:rPr>
          <w:noProof/>
        </w:rPr>
        <w:drawing>
          <wp:inline distT="0" distB="0" distL="0" distR="0" wp14:anchorId="65EFFFB9" wp14:editId="384C8834">
            <wp:extent cx="4667250" cy="2861462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683945" cy="28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12DF" w14:textId="77777777" w:rsidR="00AC3DBE" w:rsidRDefault="00AC3DBE" w:rsidP="008011F1">
      <w:pPr>
        <w:rPr>
          <w:lang w:eastAsia="x-none"/>
        </w:rPr>
      </w:pPr>
      <w:r>
        <w:rPr>
          <w:lang w:eastAsia="x-none"/>
        </w:rPr>
        <w:t>Następnie z pola ,,</w:t>
      </w:r>
      <w:r w:rsidRPr="00EE361C">
        <w:t xml:space="preserve"> </w:t>
      </w:r>
      <w:proofErr w:type="spellStart"/>
      <w:r w:rsidRPr="00EE361C">
        <w:rPr>
          <w:lang w:eastAsia="x-none"/>
        </w:rPr>
        <w:t>Koment</w:t>
      </w:r>
      <w:proofErr w:type="spellEnd"/>
      <w:r w:rsidRPr="00EE361C">
        <w:rPr>
          <w:lang w:eastAsia="x-none"/>
        </w:rPr>
        <w:t xml:space="preserve">. </w:t>
      </w:r>
      <w:r>
        <w:rPr>
          <w:lang w:eastAsia="x-none"/>
        </w:rPr>
        <w:t xml:space="preserve">oferty" należy rozwinąć listę możliwych komentarzy, spośród których należy wybrać właściwą opcje i potwierdzić przyciskiem </w:t>
      </w:r>
      <w:r w:rsidRPr="00EE361C">
        <w:rPr>
          <w:noProof/>
        </w:rPr>
        <w:drawing>
          <wp:inline distT="0" distB="0" distL="0" distR="0" wp14:anchorId="0C81E495" wp14:editId="6E2AED5C">
            <wp:extent cx="257279" cy="228692"/>
            <wp:effectExtent l="0" t="0" r="9525" b="0"/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57279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4660E073" w14:textId="7EC6896F" w:rsidR="00AC3DBE" w:rsidRDefault="00AC3DBE" w:rsidP="00AC3DBE">
      <w:pPr>
        <w:rPr>
          <w:lang w:eastAsia="x-none"/>
        </w:rPr>
      </w:pPr>
      <w:r w:rsidRPr="00AC3DBE">
        <w:rPr>
          <w:noProof/>
        </w:rPr>
        <w:drawing>
          <wp:inline distT="0" distB="0" distL="0" distR="0" wp14:anchorId="21935911" wp14:editId="7FE8EA87">
            <wp:extent cx="4909185" cy="2999096"/>
            <wp:effectExtent l="0" t="0" r="5715" b="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921522" cy="30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650C" w14:textId="676D35FE" w:rsidR="00AC3DBE" w:rsidRDefault="00AC3DBE" w:rsidP="008011F1">
      <w:pPr>
        <w:rPr>
          <w:lang w:eastAsia="x-none"/>
        </w:rPr>
      </w:pPr>
      <w:r>
        <w:rPr>
          <w:lang w:eastAsia="x-none"/>
        </w:rPr>
        <w:lastRenderedPageBreak/>
        <w:t>Następnie należy zaznaczyć wskaźnik odrzucenia poprzez naciśnięcie we wskazane pole:</w:t>
      </w:r>
    </w:p>
    <w:p w14:paraId="69871636" w14:textId="7F0F674D" w:rsidR="00AC3DBE" w:rsidRDefault="00AC3DBE" w:rsidP="00AC3DBE">
      <w:pPr>
        <w:rPr>
          <w:lang w:eastAsia="x-none"/>
        </w:rPr>
      </w:pPr>
      <w:r w:rsidRPr="00AC3DBE">
        <w:rPr>
          <w:noProof/>
        </w:rPr>
        <w:drawing>
          <wp:inline distT="0" distB="0" distL="0" distR="0" wp14:anchorId="0CFAE585" wp14:editId="5324BDDA">
            <wp:extent cx="5263116" cy="3214771"/>
            <wp:effectExtent l="0" t="0" r="0" b="508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13" cy="321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7EC8" w14:textId="26AB6176" w:rsidR="00AC3DBE" w:rsidRDefault="00AC3DBE" w:rsidP="00147BA6">
      <w:pPr>
        <w:rPr>
          <w:lang w:eastAsia="x-none"/>
        </w:rPr>
      </w:pPr>
      <w:r>
        <w:rPr>
          <w:lang w:eastAsia="x-none"/>
        </w:rPr>
        <w:t xml:space="preserve">Następnie należy zapisać wprowadzone oznaczenia  poprzez naciśnięcie przycisku  </w:t>
      </w:r>
      <w:r w:rsidRPr="00EE361C">
        <w:rPr>
          <w:noProof/>
        </w:rPr>
        <w:drawing>
          <wp:inline distT="0" distB="0" distL="0" distR="0" wp14:anchorId="348B6CE7" wp14:editId="63DDBCBF">
            <wp:extent cx="257279" cy="257279"/>
            <wp:effectExtent l="0" t="0" r="9525" b="9525"/>
            <wp:docPr id="307" name="Obraz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57279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:</w:t>
      </w:r>
    </w:p>
    <w:p w14:paraId="31190AF6" w14:textId="3D9044D9" w:rsidR="00AC3DBE" w:rsidRDefault="00AC3DBE" w:rsidP="00147BA6">
      <w:pPr>
        <w:rPr>
          <w:lang w:eastAsia="x-none"/>
        </w:rPr>
      </w:pPr>
      <w:r w:rsidRPr="00AC3DBE">
        <w:rPr>
          <w:noProof/>
        </w:rPr>
        <w:drawing>
          <wp:inline distT="0" distB="0" distL="0" distR="0" wp14:anchorId="62AE009D" wp14:editId="5AE7D99B">
            <wp:extent cx="5440158" cy="3327991"/>
            <wp:effectExtent l="0" t="0" r="8255" b="6350"/>
            <wp:docPr id="306" name="Obraz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444072" cy="333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261D" w14:textId="3227C996" w:rsidR="00934912" w:rsidRDefault="00934912" w:rsidP="00147BA6">
      <w:pPr>
        <w:rPr>
          <w:lang w:eastAsia="x-none"/>
        </w:rPr>
      </w:pPr>
      <w:r>
        <w:rPr>
          <w:lang w:eastAsia="x-none"/>
        </w:rPr>
        <w:lastRenderedPageBreak/>
        <w:t>W kolejnym okienku należy potwierdzić przyciskiem [TAK]:</w:t>
      </w:r>
    </w:p>
    <w:p w14:paraId="33111A39" w14:textId="369ED6A4" w:rsidR="00934912" w:rsidRDefault="00934912" w:rsidP="00147BA6">
      <w:pPr>
        <w:rPr>
          <w:lang w:eastAsia="x-none"/>
        </w:rPr>
      </w:pPr>
      <w:r w:rsidRPr="00934912">
        <w:rPr>
          <w:noProof/>
        </w:rPr>
        <w:drawing>
          <wp:inline distT="0" distB="0" distL="0" distR="0" wp14:anchorId="069D1026" wp14:editId="7C0C01E7">
            <wp:extent cx="2619375" cy="1518928"/>
            <wp:effectExtent l="0" t="0" r="0" b="508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626839" cy="152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E6B9" w14:textId="7EA2F104" w:rsidR="00AC3DBE" w:rsidRDefault="00AC3DBE" w:rsidP="00147BA6">
      <w:pPr>
        <w:rPr>
          <w:lang w:eastAsia="x-none"/>
        </w:rPr>
      </w:pPr>
      <w:r>
        <w:rPr>
          <w:lang w:eastAsia="x-none"/>
        </w:rPr>
        <w:t>Po zapamiętaniu pojawia się ponownie lista z komunikatem w dolnej części ekranu</w:t>
      </w:r>
      <w:r w:rsidR="00934912">
        <w:rPr>
          <w:lang w:eastAsia="x-none"/>
        </w:rPr>
        <w:t>, z możliwością dalszego opracowania</w:t>
      </w:r>
      <w:r>
        <w:rPr>
          <w:lang w:eastAsia="x-none"/>
        </w:rPr>
        <w:t>:</w:t>
      </w:r>
    </w:p>
    <w:p w14:paraId="6F32BF3F" w14:textId="2B988B28" w:rsidR="00AC3DBE" w:rsidRDefault="00AC3DBE" w:rsidP="00147BA6">
      <w:pPr>
        <w:rPr>
          <w:lang w:eastAsia="x-none"/>
        </w:rPr>
      </w:pPr>
      <w:r w:rsidRPr="00AC3DBE">
        <w:rPr>
          <w:noProof/>
        </w:rPr>
        <w:drawing>
          <wp:inline distT="0" distB="0" distL="0" distR="0" wp14:anchorId="231A50FC" wp14:editId="55D835A8">
            <wp:extent cx="5067300" cy="3116195"/>
            <wp:effectExtent l="0" t="0" r="0" b="8255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082618" cy="31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AC3DBE" w:rsidRPr="004F31B5" w14:paraId="67239727" w14:textId="77777777" w:rsidTr="00AC3DBE">
        <w:trPr>
          <w:cantSplit/>
        </w:trPr>
        <w:tc>
          <w:tcPr>
            <w:tcW w:w="1279" w:type="dxa"/>
          </w:tcPr>
          <w:p w14:paraId="285ECEFD" w14:textId="77777777" w:rsidR="00AC3DBE" w:rsidRPr="004F31B5" w:rsidRDefault="00AC3DBE" w:rsidP="00AC3DBE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58379387" w14:textId="25169A86" w:rsidR="00AC3DBE" w:rsidRPr="004F31B5" w:rsidRDefault="00AC3DBE" w:rsidP="00AC3DBE">
            <w:r>
              <w:t>W celu wprowadzenia kolejnych oznaczeń, należy kontynuować czynności dla pozostałych odrzucanych pozycji w sposób jak wyżej.</w:t>
            </w:r>
          </w:p>
        </w:tc>
      </w:tr>
    </w:tbl>
    <w:p w14:paraId="17F1E778" w14:textId="77777777" w:rsidR="00AC3DBE" w:rsidRDefault="00AC3DBE" w:rsidP="00147BA6">
      <w:pPr>
        <w:rPr>
          <w:lang w:eastAsia="x-none"/>
        </w:rPr>
      </w:pPr>
    </w:p>
    <w:tbl>
      <w:tblPr>
        <w:tblW w:w="9072" w:type="dxa"/>
        <w:tblInd w:w="6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FC5154" w:rsidRPr="004F31B5" w14:paraId="5F6365BE" w14:textId="77777777" w:rsidTr="00791B56">
        <w:trPr>
          <w:cantSplit/>
        </w:trPr>
        <w:tc>
          <w:tcPr>
            <w:tcW w:w="1279" w:type="dxa"/>
          </w:tcPr>
          <w:p w14:paraId="486E5C88" w14:textId="77777777" w:rsidR="00FC5154" w:rsidRPr="004F31B5" w:rsidRDefault="00FC5154" w:rsidP="00791B56">
            <w:pPr>
              <w:pStyle w:val="Opis"/>
              <w:spacing w:before="360"/>
              <w:ind w:left="0"/>
              <w:jc w:val="center"/>
              <w:rPr>
                <w:sz w:val="72"/>
              </w:rPr>
            </w:pPr>
            <w:r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4CE0993C" w14:textId="4171AF30" w:rsidR="00FC5154" w:rsidRPr="004F31B5" w:rsidRDefault="00FC5154" w:rsidP="000663E4">
            <w:r>
              <w:t xml:space="preserve">Po </w:t>
            </w:r>
            <w:r w:rsidR="000663E4">
              <w:t>wyłonieniu najkorzystniejszej</w:t>
            </w:r>
            <w:r>
              <w:t xml:space="preserve"> Ofert</w:t>
            </w:r>
            <w:r w:rsidR="000663E4">
              <w:t>y</w:t>
            </w:r>
            <w:r>
              <w:t>, można przystąpić do zarejestrowania</w:t>
            </w:r>
            <w:r w:rsidR="000663E4">
              <w:t xml:space="preserve"> w referencji do takiej Oferty:</w:t>
            </w:r>
            <w:r>
              <w:t xml:space="preserve"> Umowy lub Zamówienia- co zostało opisane w oddzielnych instrukcjach.</w:t>
            </w:r>
          </w:p>
        </w:tc>
      </w:tr>
    </w:tbl>
    <w:p w14:paraId="5720731C" w14:textId="77777777" w:rsidR="00FC5154" w:rsidRPr="00147BA6" w:rsidRDefault="00FC5154" w:rsidP="00147BA6">
      <w:pPr>
        <w:rPr>
          <w:lang w:eastAsia="x-none"/>
        </w:rPr>
      </w:pPr>
    </w:p>
    <w:sectPr w:rsidR="00FC5154" w:rsidRPr="00147BA6" w:rsidSect="00A738C8">
      <w:headerReference w:type="default" r:id="rId178"/>
      <w:footerReference w:type="default" r:id="rId179"/>
      <w:headerReference w:type="first" r:id="rId180"/>
      <w:footerReference w:type="first" r:id="rId181"/>
      <w:pgSz w:w="11906" w:h="16838" w:code="9"/>
      <w:pgMar w:top="720" w:right="1134" w:bottom="851" w:left="1134" w:header="85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841E4" w14:textId="77777777" w:rsidR="00CF6158" w:rsidRDefault="00CF6158">
      <w:pPr>
        <w:spacing w:after="0" w:line="240" w:lineRule="auto"/>
      </w:pPr>
      <w:r>
        <w:separator/>
      </w:r>
    </w:p>
  </w:endnote>
  <w:endnote w:type="continuationSeparator" w:id="0">
    <w:p w14:paraId="1997FE5F" w14:textId="77777777" w:rsidR="00CF6158" w:rsidRDefault="00CF6158">
      <w:pPr>
        <w:spacing w:after="0" w:line="240" w:lineRule="auto"/>
      </w:pPr>
      <w:r>
        <w:continuationSeparator/>
      </w:r>
    </w:p>
  </w:endnote>
  <w:endnote w:type="continuationNotice" w:id="1">
    <w:p w14:paraId="464EC5B1" w14:textId="77777777" w:rsidR="00CF6158" w:rsidRDefault="00CF61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Futura Bk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Condensed Web">
    <w:altName w:val="Arial"/>
    <w:charset w:val="EE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43468" w14:textId="4CC44C4E" w:rsidR="00791B56" w:rsidRDefault="00791B56" w:rsidP="001C5AFD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F10565">
      <w:rPr>
        <w:b/>
        <w:bCs/>
        <w:noProof/>
      </w:rPr>
      <w:t>72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F10565">
      <w:rPr>
        <w:b/>
        <w:bCs/>
        <w:noProof/>
      </w:rPr>
      <w:t>74</w:t>
    </w:r>
    <w:r>
      <w:rPr>
        <w:b/>
        <w:bCs/>
        <w:sz w:val="24"/>
        <w:szCs w:val="24"/>
      </w:rPr>
      <w:fldChar w:fldCharType="end"/>
    </w:r>
  </w:p>
  <w:p w14:paraId="01BB47A3" w14:textId="77777777" w:rsidR="00791B56" w:rsidRDefault="00791B56">
    <w:r>
      <w:rPr>
        <w:noProof/>
        <w:color w:val="5D6A70"/>
        <w:sz w:val="15"/>
        <w:szCs w:val="15"/>
      </w:rPr>
      <w:drawing>
        <wp:inline distT="0" distB="0" distL="0" distR="0" wp14:anchorId="040D23A9" wp14:editId="071DBBC7">
          <wp:extent cx="5850478" cy="993600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48D1C" w14:textId="48344F16" w:rsidR="00791B56" w:rsidRDefault="00791B56" w:rsidP="00A738C8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</w:p>
  <w:p w14:paraId="0F4650B4" w14:textId="77777777" w:rsidR="00791B56" w:rsidRDefault="00791B56">
    <w:r>
      <w:rPr>
        <w:noProof/>
        <w:color w:val="5D6A70"/>
        <w:sz w:val="15"/>
        <w:szCs w:val="15"/>
      </w:rPr>
      <w:drawing>
        <wp:inline distT="0" distB="0" distL="0" distR="0" wp14:anchorId="5984A43D" wp14:editId="509D9A2A">
          <wp:extent cx="5850478" cy="9936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459A1" w14:textId="77777777" w:rsidR="00CF6158" w:rsidRDefault="00CF6158">
      <w:pPr>
        <w:spacing w:after="0" w:line="240" w:lineRule="auto"/>
      </w:pPr>
      <w:r>
        <w:separator/>
      </w:r>
    </w:p>
  </w:footnote>
  <w:footnote w:type="continuationSeparator" w:id="0">
    <w:p w14:paraId="507512DA" w14:textId="77777777" w:rsidR="00CF6158" w:rsidRDefault="00CF6158">
      <w:pPr>
        <w:spacing w:after="0" w:line="240" w:lineRule="auto"/>
      </w:pPr>
      <w:r>
        <w:continuationSeparator/>
      </w:r>
    </w:p>
  </w:footnote>
  <w:footnote w:type="continuationNotice" w:id="1">
    <w:p w14:paraId="48421322" w14:textId="77777777" w:rsidR="00CF6158" w:rsidRDefault="00CF61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315"/>
      <w:gridCol w:w="3315"/>
      <w:gridCol w:w="3316"/>
    </w:tblGrid>
    <w:tr w:rsidR="00791B56" w14:paraId="3B6E6CD7" w14:textId="77777777" w:rsidTr="00A738C8">
      <w:tc>
        <w:tcPr>
          <w:tcW w:w="3315" w:type="dxa"/>
          <w:shd w:val="clear" w:color="auto" w:fill="auto"/>
          <w:vAlign w:val="center"/>
        </w:tcPr>
        <w:p w14:paraId="38DF3963" w14:textId="77777777" w:rsidR="00791B56" w:rsidRPr="00D655B0" w:rsidRDefault="00791B56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070CC4B" wp14:editId="525A18B6">
                <wp:extent cx="1533525" cy="523875"/>
                <wp:effectExtent l="0" t="0" r="9525" b="9525"/>
                <wp:docPr id="46" name="Obraz 89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9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5" w:type="dxa"/>
          <w:shd w:val="clear" w:color="auto" w:fill="auto"/>
          <w:vAlign w:val="center"/>
        </w:tcPr>
        <w:p w14:paraId="7B2B4A5D" w14:textId="77777777" w:rsidR="00791B56" w:rsidRPr="00707D73" w:rsidRDefault="00791B56" w:rsidP="00707D73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 w:rsidRPr="00707D73">
            <w:rPr>
              <w:rFonts w:ascii="Calibri" w:hAnsi="Calibri"/>
              <w:b/>
              <w:lang w:val="pl-PL"/>
            </w:rPr>
            <w:t>Instrukcja stanowiskowa</w:t>
          </w:r>
        </w:p>
        <w:p w14:paraId="46D0CA58" w14:textId="77777777" w:rsidR="00791B56" w:rsidRPr="00707D73" w:rsidRDefault="00791B56" w:rsidP="00707D73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 w:rsidRPr="00707D73">
            <w:rPr>
              <w:rFonts w:ascii="Calibri" w:hAnsi="Calibri"/>
              <w:b/>
              <w:lang w:val="pl-PL"/>
            </w:rPr>
            <w:t>w zakresie przeprowadzenia tzw.</w:t>
          </w:r>
        </w:p>
        <w:p w14:paraId="52EF75D9" w14:textId="77777777" w:rsidR="00791B56" w:rsidRPr="00707D73" w:rsidRDefault="00791B56" w:rsidP="00707D73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 w:rsidRPr="00707D73">
            <w:rPr>
              <w:rFonts w:ascii="Calibri" w:hAnsi="Calibri"/>
              <w:b/>
              <w:lang w:val="pl-PL"/>
            </w:rPr>
            <w:t xml:space="preserve"> AKCJI OFERTOWEJ</w:t>
          </w:r>
        </w:p>
        <w:p w14:paraId="4788E48B" w14:textId="77777777" w:rsidR="00791B56" w:rsidRPr="00707D73" w:rsidRDefault="00791B56" w:rsidP="00707D73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 w:rsidRPr="00707D73">
            <w:rPr>
              <w:rFonts w:ascii="Calibri" w:hAnsi="Calibri"/>
              <w:b/>
              <w:lang w:val="pl-PL"/>
            </w:rPr>
            <w:t xml:space="preserve">w systemie SAP </w:t>
          </w:r>
        </w:p>
        <w:p w14:paraId="44736131" w14:textId="69B472BF" w:rsidR="00791B56" w:rsidRPr="00D655B0" w:rsidRDefault="00791B56" w:rsidP="00707D73">
          <w:pPr>
            <w:pStyle w:val="Nagwek"/>
            <w:jc w:val="center"/>
            <w:rPr>
              <w:rFonts w:ascii="Calibri" w:hAnsi="Calibri"/>
              <w:b/>
            </w:rPr>
          </w:pPr>
          <w:r w:rsidRPr="00707D73">
            <w:rPr>
              <w:rFonts w:ascii="Calibri" w:hAnsi="Calibri"/>
              <w:b/>
              <w:lang w:val="pl-PL"/>
            </w:rPr>
            <w:t>w module Gospodarki Materiałowej</w:t>
          </w:r>
        </w:p>
      </w:tc>
      <w:tc>
        <w:tcPr>
          <w:tcW w:w="3316" w:type="dxa"/>
          <w:shd w:val="clear" w:color="auto" w:fill="auto"/>
          <w:vAlign w:val="center"/>
        </w:tcPr>
        <w:p w14:paraId="19646474" w14:textId="77777777" w:rsidR="00791B56" w:rsidRPr="00D655B0" w:rsidRDefault="00791B56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572D22F" wp14:editId="00F64DA3">
                <wp:extent cx="1895867" cy="442785"/>
                <wp:effectExtent l="0" t="0" r="0" b="0"/>
                <wp:docPr id="5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7631" cy="457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523E83" w14:textId="77777777" w:rsidR="00791B56" w:rsidRDefault="00791B56" w:rsidP="001C5AF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46937" w14:textId="77777777" w:rsidR="00791B56" w:rsidRPr="00751CC7" w:rsidRDefault="00791B56" w:rsidP="001C5AFD">
    <w:pPr>
      <w:pStyle w:val="Nagwek"/>
      <w:spacing w:line="240" w:lineRule="exact"/>
      <w:jc w:val="right"/>
      <w:rPr>
        <w:b/>
        <w:color w:val="5D6A70"/>
        <w:sz w:val="15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791B56" w14:paraId="2F01DD5B" w14:textId="77777777" w:rsidTr="001C5AFD">
      <w:trPr>
        <w:trHeight w:val="1254"/>
      </w:trPr>
      <w:tc>
        <w:tcPr>
          <w:tcW w:w="4637" w:type="dxa"/>
          <w:shd w:val="clear" w:color="auto" w:fill="auto"/>
          <w:vAlign w:val="center"/>
        </w:tcPr>
        <w:p w14:paraId="08850C43" w14:textId="77777777" w:rsidR="00791B56" w:rsidRPr="005F2DE9" w:rsidRDefault="00791B56" w:rsidP="001C5AFD">
          <w:pPr>
            <w:pStyle w:val="Nagwek"/>
            <w:rPr>
              <w:sz w:val="22"/>
              <w:lang w:val="pl-PL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AB974CE" wp14:editId="57C2BD2F">
                <wp:extent cx="2152650" cy="733425"/>
                <wp:effectExtent l="0" t="0" r="0" b="9525"/>
                <wp:docPr id="48" name="Obraz 87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7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7" w:type="dxa"/>
          <w:shd w:val="clear" w:color="auto" w:fill="auto"/>
          <w:vAlign w:val="center"/>
        </w:tcPr>
        <w:p w14:paraId="73340DC9" w14:textId="77777777" w:rsidR="00791B56" w:rsidRPr="00902914" w:rsidRDefault="00791B56" w:rsidP="001C5AFD">
          <w:pPr>
            <w:pStyle w:val="Nagwek"/>
            <w:jc w:val="right"/>
            <w:rPr>
              <w:sz w:val="22"/>
              <w:lang w:val="pl-PL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4E0A8E3" wp14:editId="19BBED20">
                <wp:extent cx="2527430" cy="590288"/>
                <wp:effectExtent l="0" t="0" r="6350" b="635"/>
                <wp:docPr id="49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7759" cy="597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5BB8E" w14:textId="77777777" w:rsidR="00791B56" w:rsidRDefault="00791B56" w:rsidP="001C5AFD">
    <w:pPr>
      <w:pStyle w:val="Nagwek"/>
      <w:tabs>
        <w:tab w:val="left" w:pos="9356"/>
      </w:tabs>
    </w:pPr>
  </w:p>
  <w:p w14:paraId="0C492C14" w14:textId="77777777" w:rsidR="00791B56" w:rsidRDefault="00791B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910E36B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8C599E"/>
    <w:multiLevelType w:val="singleLevel"/>
    <w:tmpl w:val="91F4B194"/>
    <w:lvl w:ilvl="0">
      <w:numFmt w:val="bullet"/>
      <w:pStyle w:val="Listapunktowana2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2" w15:restartNumberingAfterBreak="0">
    <w:nsid w:val="02E70342"/>
    <w:multiLevelType w:val="hybridMultilevel"/>
    <w:tmpl w:val="55F03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A5178"/>
    <w:multiLevelType w:val="hybridMultilevel"/>
    <w:tmpl w:val="285824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6662E"/>
    <w:multiLevelType w:val="multilevel"/>
    <w:tmpl w:val="4314A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071" w:hanging="50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C887897"/>
    <w:multiLevelType w:val="hybridMultilevel"/>
    <w:tmpl w:val="28F840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96705"/>
    <w:multiLevelType w:val="hybridMultilevel"/>
    <w:tmpl w:val="5112932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003FA7"/>
    <w:multiLevelType w:val="hybridMultilevel"/>
    <w:tmpl w:val="6B4CCF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D43B6"/>
    <w:multiLevelType w:val="hybridMultilevel"/>
    <w:tmpl w:val="1C74FB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A5D6D"/>
    <w:multiLevelType w:val="multilevel"/>
    <w:tmpl w:val="44D88F60"/>
    <w:lvl w:ilvl="0">
      <w:start w:val="1"/>
      <w:numFmt w:val="bullet"/>
      <w:pStyle w:val="Wypunktowani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pStyle w:val="Wypunktowanie2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FEF"/>
    <w:multiLevelType w:val="hybridMultilevel"/>
    <w:tmpl w:val="B16C2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A0466"/>
    <w:multiLevelType w:val="hybridMultilevel"/>
    <w:tmpl w:val="0C428F68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EA8452DC">
      <w:start w:val="1"/>
      <w:numFmt w:val="decimal"/>
      <w:lvlText w:val="%2."/>
      <w:lvlJc w:val="left"/>
      <w:pPr>
        <w:ind w:left="250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B6D2673"/>
    <w:multiLevelType w:val="hybridMultilevel"/>
    <w:tmpl w:val="C4406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42D36"/>
    <w:multiLevelType w:val="hybridMultilevel"/>
    <w:tmpl w:val="0E34415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4" w15:restartNumberingAfterBreak="0">
    <w:nsid w:val="2F8C5B7A"/>
    <w:multiLevelType w:val="hybridMultilevel"/>
    <w:tmpl w:val="666EF4B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B297A"/>
    <w:multiLevelType w:val="hybridMultilevel"/>
    <w:tmpl w:val="AA5C0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0E0FE1"/>
    <w:multiLevelType w:val="hybridMultilevel"/>
    <w:tmpl w:val="9E26C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44C4E"/>
    <w:multiLevelType w:val="hybridMultilevel"/>
    <w:tmpl w:val="0E4A7848"/>
    <w:lvl w:ilvl="0" w:tplc="63005C4A">
      <w:start w:val="1"/>
      <w:numFmt w:val="bullet"/>
      <w:pStyle w:val="Styl2"/>
      <w:lvlText w:val="o"/>
      <w:lvlJc w:val="left"/>
      <w:pPr>
        <w:tabs>
          <w:tab w:val="num" w:pos="1400"/>
        </w:tabs>
        <w:ind w:left="140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F3297"/>
    <w:multiLevelType w:val="hybridMultilevel"/>
    <w:tmpl w:val="153E64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C43FC9"/>
    <w:multiLevelType w:val="hybridMultilevel"/>
    <w:tmpl w:val="829AE1B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58F60CBE"/>
    <w:multiLevelType w:val="hybridMultilevel"/>
    <w:tmpl w:val="20F6031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1" w15:restartNumberingAfterBreak="0">
    <w:nsid w:val="5D11249F"/>
    <w:multiLevelType w:val="hybridMultilevel"/>
    <w:tmpl w:val="71425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9470C3"/>
    <w:multiLevelType w:val="hybridMultilevel"/>
    <w:tmpl w:val="B664A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C1CC0"/>
    <w:multiLevelType w:val="hybridMultilevel"/>
    <w:tmpl w:val="666EF4B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FC384B"/>
    <w:multiLevelType w:val="hybridMultilevel"/>
    <w:tmpl w:val="E3165BB0"/>
    <w:lvl w:ilvl="0" w:tplc="63005C4A">
      <w:start w:val="1"/>
      <w:numFmt w:val="bullet"/>
      <w:pStyle w:val="Listapunktowana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3402A"/>
    <w:multiLevelType w:val="hybridMultilevel"/>
    <w:tmpl w:val="A3A8D40C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7933FBA"/>
    <w:multiLevelType w:val="hybridMultilevel"/>
    <w:tmpl w:val="F3C20E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8444CA1"/>
    <w:multiLevelType w:val="hybridMultilevel"/>
    <w:tmpl w:val="E01A033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8" w15:restartNumberingAfterBreak="0">
    <w:nsid w:val="6DBE6343"/>
    <w:multiLevelType w:val="hybridMultilevel"/>
    <w:tmpl w:val="02CEECA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9" w15:restartNumberingAfterBreak="0">
    <w:nsid w:val="75F037E6"/>
    <w:multiLevelType w:val="hybridMultilevel"/>
    <w:tmpl w:val="67A81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A232F"/>
    <w:multiLevelType w:val="hybridMultilevel"/>
    <w:tmpl w:val="153AA52C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1" w15:restartNumberingAfterBreak="0">
    <w:nsid w:val="7C26020F"/>
    <w:multiLevelType w:val="multilevel"/>
    <w:tmpl w:val="DAEAF63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lang w:val="pl-P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31"/>
  </w:num>
  <w:num w:numId="2">
    <w:abstractNumId w:val="9"/>
  </w:num>
  <w:num w:numId="3">
    <w:abstractNumId w:val="24"/>
  </w:num>
  <w:num w:numId="4">
    <w:abstractNumId w:val="17"/>
  </w:num>
  <w:num w:numId="5">
    <w:abstractNumId w:val="0"/>
  </w:num>
  <w:num w:numId="6">
    <w:abstractNumId w:val="4"/>
  </w:num>
  <w:num w:numId="7">
    <w:abstractNumId w:val="10"/>
  </w:num>
  <w:num w:numId="8">
    <w:abstractNumId w:val="2"/>
  </w:num>
  <w:num w:numId="9">
    <w:abstractNumId w:val="27"/>
  </w:num>
  <w:num w:numId="10">
    <w:abstractNumId w:val="15"/>
  </w:num>
  <w:num w:numId="11">
    <w:abstractNumId w:val="28"/>
  </w:num>
  <w:num w:numId="12">
    <w:abstractNumId w:val="1"/>
  </w:num>
  <w:num w:numId="13">
    <w:abstractNumId w:val="21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5"/>
  </w:num>
  <w:num w:numId="22">
    <w:abstractNumId w:val="11"/>
  </w:num>
  <w:num w:numId="23">
    <w:abstractNumId w:val="20"/>
  </w:num>
  <w:num w:numId="24">
    <w:abstractNumId w:val="13"/>
  </w:num>
  <w:num w:numId="25">
    <w:abstractNumId w:val="14"/>
  </w:num>
  <w:num w:numId="26">
    <w:abstractNumId w:val="19"/>
  </w:num>
  <w:num w:numId="27">
    <w:abstractNumId w:val="8"/>
  </w:num>
  <w:num w:numId="28">
    <w:abstractNumId w:val="5"/>
  </w:num>
  <w:num w:numId="29">
    <w:abstractNumId w:val="23"/>
  </w:num>
  <w:num w:numId="30">
    <w:abstractNumId w:val="29"/>
  </w:num>
  <w:num w:numId="31">
    <w:abstractNumId w:val="6"/>
  </w:num>
  <w:num w:numId="32">
    <w:abstractNumId w:val="3"/>
  </w:num>
  <w:num w:numId="33">
    <w:abstractNumId w:val="12"/>
  </w:num>
  <w:num w:numId="34">
    <w:abstractNumId w:val="30"/>
  </w:num>
  <w:num w:numId="35">
    <w:abstractNumId w:val="7"/>
  </w:num>
  <w:num w:numId="36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E8"/>
    <w:rsid w:val="00000568"/>
    <w:rsid w:val="00001DE7"/>
    <w:rsid w:val="00004BCD"/>
    <w:rsid w:val="00007753"/>
    <w:rsid w:val="00011290"/>
    <w:rsid w:val="000128FD"/>
    <w:rsid w:val="0001407B"/>
    <w:rsid w:val="00015152"/>
    <w:rsid w:val="00015925"/>
    <w:rsid w:val="00020BB0"/>
    <w:rsid w:val="000215E9"/>
    <w:rsid w:val="00023CD7"/>
    <w:rsid w:val="00023E3E"/>
    <w:rsid w:val="00024112"/>
    <w:rsid w:val="0002482E"/>
    <w:rsid w:val="0002485B"/>
    <w:rsid w:val="00026DFC"/>
    <w:rsid w:val="000301E4"/>
    <w:rsid w:val="00030861"/>
    <w:rsid w:val="0003090E"/>
    <w:rsid w:val="000318CB"/>
    <w:rsid w:val="00031AC5"/>
    <w:rsid w:val="00034080"/>
    <w:rsid w:val="000348FD"/>
    <w:rsid w:val="0003594F"/>
    <w:rsid w:val="00035A3B"/>
    <w:rsid w:val="00036B83"/>
    <w:rsid w:val="00036E03"/>
    <w:rsid w:val="0004025E"/>
    <w:rsid w:val="00040809"/>
    <w:rsid w:val="00041F7E"/>
    <w:rsid w:val="0004581D"/>
    <w:rsid w:val="00045DD0"/>
    <w:rsid w:val="000460E4"/>
    <w:rsid w:val="00046850"/>
    <w:rsid w:val="000527F4"/>
    <w:rsid w:val="00053F6E"/>
    <w:rsid w:val="000561AF"/>
    <w:rsid w:val="0005663B"/>
    <w:rsid w:val="0005694D"/>
    <w:rsid w:val="000600DA"/>
    <w:rsid w:val="000603E0"/>
    <w:rsid w:val="000604BF"/>
    <w:rsid w:val="00061139"/>
    <w:rsid w:val="00062214"/>
    <w:rsid w:val="00062238"/>
    <w:rsid w:val="00063064"/>
    <w:rsid w:val="00063AFE"/>
    <w:rsid w:val="00064A45"/>
    <w:rsid w:val="00065F51"/>
    <w:rsid w:val="000663E4"/>
    <w:rsid w:val="00067C3B"/>
    <w:rsid w:val="000703CD"/>
    <w:rsid w:val="000734E4"/>
    <w:rsid w:val="000737EA"/>
    <w:rsid w:val="000759F7"/>
    <w:rsid w:val="00076518"/>
    <w:rsid w:val="0008097D"/>
    <w:rsid w:val="00080B62"/>
    <w:rsid w:val="00080C12"/>
    <w:rsid w:val="00086B6D"/>
    <w:rsid w:val="00087F61"/>
    <w:rsid w:val="0009041B"/>
    <w:rsid w:val="00090C61"/>
    <w:rsid w:val="000918F2"/>
    <w:rsid w:val="00091CAB"/>
    <w:rsid w:val="00091EBE"/>
    <w:rsid w:val="0009461B"/>
    <w:rsid w:val="000A0F34"/>
    <w:rsid w:val="000A13B4"/>
    <w:rsid w:val="000A1543"/>
    <w:rsid w:val="000A1C93"/>
    <w:rsid w:val="000A2894"/>
    <w:rsid w:val="000A2B75"/>
    <w:rsid w:val="000A2B81"/>
    <w:rsid w:val="000A2CAA"/>
    <w:rsid w:val="000A542E"/>
    <w:rsid w:val="000A72EF"/>
    <w:rsid w:val="000B2A37"/>
    <w:rsid w:val="000B3056"/>
    <w:rsid w:val="000B3829"/>
    <w:rsid w:val="000B3D0C"/>
    <w:rsid w:val="000B4572"/>
    <w:rsid w:val="000B5928"/>
    <w:rsid w:val="000B5D4D"/>
    <w:rsid w:val="000B6777"/>
    <w:rsid w:val="000B6FC2"/>
    <w:rsid w:val="000B7B82"/>
    <w:rsid w:val="000C0134"/>
    <w:rsid w:val="000C0A51"/>
    <w:rsid w:val="000C1B8F"/>
    <w:rsid w:val="000C2A0B"/>
    <w:rsid w:val="000C3197"/>
    <w:rsid w:val="000C3A81"/>
    <w:rsid w:val="000C44BD"/>
    <w:rsid w:val="000C47FB"/>
    <w:rsid w:val="000C6F79"/>
    <w:rsid w:val="000C7C3F"/>
    <w:rsid w:val="000D088C"/>
    <w:rsid w:val="000D2769"/>
    <w:rsid w:val="000D2FFC"/>
    <w:rsid w:val="000D3440"/>
    <w:rsid w:val="000D659A"/>
    <w:rsid w:val="000D6A31"/>
    <w:rsid w:val="000E0F37"/>
    <w:rsid w:val="000E1901"/>
    <w:rsid w:val="000E30F1"/>
    <w:rsid w:val="000E67DD"/>
    <w:rsid w:val="000E6945"/>
    <w:rsid w:val="000F2D4D"/>
    <w:rsid w:val="000F31B5"/>
    <w:rsid w:val="000F31F4"/>
    <w:rsid w:val="000F3FE2"/>
    <w:rsid w:val="000F50A1"/>
    <w:rsid w:val="000F5AAE"/>
    <w:rsid w:val="000F64B9"/>
    <w:rsid w:val="001014EC"/>
    <w:rsid w:val="00102AB6"/>
    <w:rsid w:val="00103B57"/>
    <w:rsid w:val="00104E92"/>
    <w:rsid w:val="00105A62"/>
    <w:rsid w:val="001114DB"/>
    <w:rsid w:val="00111977"/>
    <w:rsid w:val="00113AAB"/>
    <w:rsid w:val="0011429D"/>
    <w:rsid w:val="00116617"/>
    <w:rsid w:val="001209BA"/>
    <w:rsid w:val="00120A4C"/>
    <w:rsid w:val="00124F6C"/>
    <w:rsid w:val="00125307"/>
    <w:rsid w:val="00125722"/>
    <w:rsid w:val="001261D0"/>
    <w:rsid w:val="00126F04"/>
    <w:rsid w:val="0013060C"/>
    <w:rsid w:val="00130CD7"/>
    <w:rsid w:val="00130FA5"/>
    <w:rsid w:val="001312AF"/>
    <w:rsid w:val="001317D2"/>
    <w:rsid w:val="00131EC9"/>
    <w:rsid w:val="001327DB"/>
    <w:rsid w:val="00133763"/>
    <w:rsid w:val="00137B62"/>
    <w:rsid w:val="00140147"/>
    <w:rsid w:val="0014065E"/>
    <w:rsid w:val="0014101B"/>
    <w:rsid w:val="00141E8D"/>
    <w:rsid w:val="00143053"/>
    <w:rsid w:val="001441C7"/>
    <w:rsid w:val="0014717A"/>
    <w:rsid w:val="001478DF"/>
    <w:rsid w:val="00147BA6"/>
    <w:rsid w:val="00147E19"/>
    <w:rsid w:val="00151397"/>
    <w:rsid w:val="001513AB"/>
    <w:rsid w:val="001521E1"/>
    <w:rsid w:val="00152995"/>
    <w:rsid w:val="001544BD"/>
    <w:rsid w:val="00154CD5"/>
    <w:rsid w:val="001555C3"/>
    <w:rsid w:val="001601CE"/>
    <w:rsid w:val="00160D38"/>
    <w:rsid w:val="001619EB"/>
    <w:rsid w:val="001622DB"/>
    <w:rsid w:val="001636FE"/>
    <w:rsid w:val="00163C16"/>
    <w:rsid w:val="00163CE7"/>
    <w:rsid w:val="00164327"/>
    <w:rsid w:val="00165E37"/>
    <w:rsid w:val="00165F53"/>
    <w:rsid w:val="00166167"/>
    <w:rsid w:val="00166A6F"/>
    <w:rsid w:val="00172C35"/>
    <w:rsid w:val="00174799"/>
    <w:rsid w:val="001764EA"/>
    <w:rsid w:val="0017719D"/>
    <w:rsid w:val="00177E49"/>
    <w:rsid w:val="001811E2"/>
    <w:rsid w:val="00181501"/>
    <w:rsid w:val="001823D7"/>
    <w:rsid w:val="00182C24"/>
    <w:rsid w:val="001851FA"/>
    <w:rsid w:val="001859EF"/>
    <w:rsid w:val="00185B78"/>
    <w:rsid w:val="00186705"/>
    <w:rsid w:val="001867E6"/>
    <w:rsid w:val="0018689C"/>
    <w:rsid w:val="00186919"/>
    <w:rsid w:val="00192318"/>
    <w:rsid w:val="00195249"/>
    <w:rsid w:val="00196935"/>
    <w:rsid w:val="0019712A"/>
    <w:rsid w:val="001A015F"/>
    <w:rsid w:val="001A0397"/>
    <w:rsid w:val="001A0989"/>
    <w:rsid w:val="001A13FF"/>
    <w:rsid w:val="001A2558"/>
    <w:rsid w:val="001A3A08"/>
    <w:rsid w:val="001A3C52"/>
    <w:rsid w:val="001A4939"/>
    <w:rsid w:val="001A653E"/>
    <w:rsid w:val="001A6B67"/>
    <w:rsid w:val="001A6DF2"/>
    <w:rsid w:val="001A6FCC"/>
    <w:rsid w:val="001A776C"/>
    <w:rsid w:val="001B153F"/>
    <w:rsid w:val="001B216E"/>
    <w:rsid w:val="001B2467"/>
    <w:rsid w:val="001B2965"/>
    <w:rsid w:val="001B3B22"/>
    <w:rsid w:val="001B444A"/>
    <w:rsid w:val="001B56C8"/>
    <w:rsid w:val="001C0D5E"/>
    <w:rsid w:val="001C1747"/>
    <w:rsid w:val="001C2585"/>
    <w:rsid w:val="001C3B1A"/>
    <w:rsid w:val="001C4474"/>
    <w:rsid w:val="001C5AFD"/>
    <w:rsid w:val="001D20B8"/>
    <w:rsid w:val="001D20EA"/>
    <w:rsid w:val="001D37A4"/>
    <w:rsid w:val="001D37BC"/>
    <w:rsid w:val="001D41EF"/>
    <w:rsid w:val="001D59EB"/>
    <w:rsid w:val="001D6FF4"/>
    <w:rsid w:val="001D73A3"/>
    <w:rsid w:val="001E0CF4"/>
    <w:rsid w:val="001E14A7"/>
    <w:rsid w:val="001E1AD0"/>
    <w:rsid w:val="001E2867"/>
    <w:rsid w:val="001E3691"/>
    <w:rsid w:val="001E3E70"/>
    <w:rsid w:val="001E40A6"/>
    <w:rsid w:val="001E4EED"/>
    <w:rsid w:val="001E5870"/>
    <w:rsid w:val="001E5B01"/>
    <w:rsid w:val="001F14F2"/>
    <w:rsid w:val="001F1528"/>
    <w:rsid w:val="001F1655"/>
    <w:rsid w:val="001F1B4B"/>
    <w:rsid w:val="001F290B"/>
    <w:rsid w:val="001F6A82"/>
    <w:rsid w:val="001F73CB"/>
    <w:rsid w:val="0020026B"/>
    <w:rsid w:val="002002FA"/>
    <w:rsid w:val="00200333"/>
    <w:rsid w:val="0020038F"/>
    <w:rsid w:val="00200A6D"/>
    <w:rsid w:val="00202CA2"/>
    <w:rsid w:val="00203C93"/>
    <w:rsid w:val="00203D9B"/>
    <w:rsid w:val="00204FC0"/>
    <w:rsid w:val="002055F9"/>
    <w:rsid w:val="002064FE"/>
    <w:rsid w:val="0021091C"/>
    <w:rsid w:val="00212E82"/>
    <w:rsid w:val="002140E8"/>
    <w:rsid w:val="00215E06"/>
    <w:rsid w:val="00215ED4"/>
    <w:rsid w:val="00220BA4"/>
    <w:rsid w:val="0022165A"/>
    <w:rsid w:val="00222C8C"/>
    <w:rsid w:val="00223B58"/>
    <w:rsid w:val="00223C03"/>
    <w:rsid w:val="00224E20"/>
    <w:rsid w:val="00225171"/>
    <w:rsid w:val="00226AA7"/>
    <w:rsid w:val="0022758F"/>
    <w:rsid w:val="00227658"/>
    <w:rsid w:val="00227A4E"/>
    <w:rsid w:val="00230E57"/>
    <w:rsid w:val="00232D84"/>
    <w:rsid w:val="002332D0"/>
    <w:rsid w:val="00233FE1"/>
    <w:rsid w:val="002348BF"/>
    <w:rsid w:val="0023529A"/>
    <w:rsid w:val="002372A2"/>
    <w:rsid w:val="002375EA"/>
    <w:rsid w:val="00240473"/>
    <w:rsid w:val="00241753"/>
    <w:rsid w:val="0024203E"/>
    <w:rsid w:val="0024359F"/>
    <w:rsid w:val="0024619D"/>
    <w:rsid w:val="00250526"/>
    <w:rsid w:val="00251032"/>
    <w:rsid w:val="00251703"/>
    <w:rsid w:val="00254823"/>
    <w:rsid w:val="00254A63"/>
    <w:rsid w:val="00254F65"/>
    <w:rsid w:val="00255228"/>
    <w:rsid w:val="00255B58"/>
    <w:rsid w:val="00255EDB"/>
    <w:rsid w:val="00260039"/>
    <w:rsid w:val="00260081"/>
    <w:rsid w:val="00260705"/>
    <w:rsid w:val="00261499"/>
    <w:rsid w:val="0026151A"/>
    <w:rsid w:val="00261BD8"/>
    <w:rsid w:val="00262AA4"/>
    <w:rsid w:val="00262D61"/>
    <w:rsid w:val="00264521"/>
    <w:rsid w:val="00265123"/>
    <w:rsid w:val="00265502"/>
    <w:rsid w:val="00266FD3"/>
    <w:rsid w:val="002705D5"/>
    <w:rsid w:val="0027275D"/>
    <w:rsid w:val="00275F3B"/>
    <w:rsid w:val="002763FB"/>
    <w:rsid w:val="002767CE"/>
    <w:rsid w:val="002768E7"/>
    <w:rsid w:val="00276ADD"/>
    <w:rsid w:val="00277266"/>
    <w:rsid w:val="00277F68"/>
    <w:rsid w:val="00280C3F"/>
    <w:rsid w:val="00280EF5"/>
    <w:rsid w:val="0028282C"/>
    <w:rsid w:val="00282C61"/>
    <w:rsid w:val="00282EC3"/>
    <w:rsid w:val="00282F59"/>
    <w:rsid w:val="00283FC1"/>
    <w:rsid w:val="002875DA"/>
    <w:rsid w:val="00290A7F"/>
    <w:rsid w:val="00290D2B"/>
    <w:rsid w:val="002927BA"/>
    <w:rsid w:val="0029345B"/>
    <w:rsid w:val="00293856"/>
    <w:rsid w:val="00295813"/>
    <w:rsid w:val="00295F1E"/>
    <w:rsid w:val="0029645F"/>
    <w:rsid w:val="00296C65"/>
    <w:rsid w:val="002A2D28"/>
    <w:rsid w:val="002A7701"/>
    <w:rsid w:val="002B180E"/>
    <w:rsid w:val="002B2A31"/>
    <w:rsid w:val="002B3B37"/>
    <w:rsid w:val="002B5104"/>
    <w:rsid w:val="002B6E57"/>
    <w:rsid w:val="002B77BF"/>
    <w:rsid w:val="002C003F"/>
    <w:rsid w:val="002C004F"/>
    <w:rsid w:val="002C23B1"/>
    <w:rsid w:val="002C2F73"/>
    <w:rsid w:val="002C59E8"/>
    <w:rsid w:val="002C61F8"/>
    <w:rsid w:val="002C62F7"/>
    <w:rsid w:val="002C6692"/>
    <w:rsid w:val="002C6B75"/>
    <w:rsid w:val="002C6C96"/>
    <w:rsid w:val="002C74C7"/>
    <w:rsid w:val="002D37C5"/>
    <w:rsid w:val="002D49D4"/>
    <w:rsid w:val="002D4C08"/>
    <w:rsid w:val="002D57F6"/>
    <w:rsid w:val="002D5CAB"/>
    <w:rsid w:val="002E0B7D"/>
    <w:rsid w:val="002E0C8D"/>
    <w:rsid w:val="002E22E6"/>
    <w:rsid w:val="002E240B"/>
    <w:rsid w:val="002E3720"/>
    <w:rsid w:val="002E4D28"/>
    <w:rsid w:val="002E50FC"/>
    <w:rsid w:val="002E78B1"/>
    <w:rsid w:val="002E7E12"/>
    <w:rsid w:val="002F1DCD"/>
    <w:rsid w:val="002F1F79"/>
    <w:rsid w:val="002F1FA8"/>
    <w:rsid w:val="002F2622"/>
    <w:rsid w:val="002F2E28"/>
    <w:rsid w:val="002F3DEE"/>
    <w:rsid w:val="002F5DDC"/>
    <w:rsid w:val="002F6602"/>
    <w:rsid w:val="003005BC"/>
    <w:rsid w:val="003010D7"/>
    <w:rsid w:val="0030160B"/>
    <w:rsid w:val="00301BA5"/>
    <w:rsid w:val="00302F10"/>
    <w:rsid w:val="0030612A"/>
    <w:rsid w:val="00306DFF"/>
    <w:rsid w:val="00311AE9"/>
    <w:rsid w:val="00312EFF"/>
    <w:rsid w:val="0031353F"/>
    <w:rsid w:val="00315114"/>
    <w:rsid w:val="0031716B"/>
    <w:rsid w:val="003175E0"/>
    <w:rsid w:val="00321815"/>
    <w:rsid w:val="003225EE"/>
    <w:rsid w:val="00322CE7"/>
    <w:rsid w:val="00323C2E"/>
    <w:rsid w:val="003243B2"/>
    <w:rsid w:val="00327C7B"/>
    <w:rsid w:val="00330BBD"/>
    <w:rsid w:val="00331556"/>
    <w:rsid w:val="0033177B"/>
    <w:rsid w:val="00334C39"/>
    <w:rsid w:val="00335504"/>
    <w:rsid w:val="003376EE"/>
    <w:rsid w:val="003401C3"/>
    <w:rsid w:val="00340613"/>
    <w:rsid w:val="003406B8"/>
    <w:rsid w:val="00340AEC"/>
    <w:rsid w:val="00341060"/>
    <w:rsid w:val="0034112C"/>
    <w:rsid w:val="0034234F"/>
    <w:rsid w:val="0034512F"/>
    <w:rsid w:val="00346F18"/>
    <w:rsid w:val="0035070F"/>
    <w:rsid w:val="003519F4"/>
    <w:rsid w:val="0035324C"/>
    <w:rsid w:val="00355E8A"/>
    <w:rsid w:val="0035678A"/>
    <w:rsid w:val="00356C2A"/>
    <w:rsid w:val="0035776E"/>
    <w:rsid w:val="00357E7F"/>
    <w:rsid w:val="00360285"/>
    <w:rsid w:val="003611CA"/>
    <w:rsid w:val="00362D74"/>
    <w:rsid w:val="00364C12"/>
    <w:rsid w:val="00364CC0"/>
    <w:rsid w:val="003657B0"/>
    <w:rsid w:val="00366358"/>
    <w:rsid w:val="0037430E"/>
    <w:rsid w:val="0037655B"/>
    <w:rsid w:val="0037665F"/>
    <w:rsid w:val="00377094"/>
    <w:rsid w:val="00377BBD"/>
    <w:rsid w:val="00377D12"/>
    <w:rsid w:val="0038227B"/>
    <w:rsid w:val="00382ACE"/>
    <w:rsid w:val="0038508E"/>
    <w:rsid w:val="00385912"/>
    <w:rsid w:val="003908C8"/>
    <w:rsid w:val="00391718"/>
    <w:rsid w:val="003924D3"/>
    <w:rsid w:val="00392595"/>
    <w:rsid w:val="003925E2"/>
    <w:rsid w:val="00393E1F"/>
    <w:rsid w:val="00394FF0"/>
    <w:rsid w:val="003951CD"/>
    <w:rsid w:val="00395BA3"/>
    <w:rsid w:val="003A0013"/>
    <w:rsid w:val="003A03CA"/>
    <w:rsid w:val="003A1F4E"/>
    <w:rsid w:val="003A2E11"/>
    <w:rsid w:val="003A3435"/>
    <w:rsid w:val="003A37CD"/>
    <w:rsid w:val="003A76EA"/>
    <w:rsid w:val="003A7E27"/>
    <w:rsid w:val="003B06A0"/>
    <w:rsid w:val="003B337F"/>
    <w:rsid w:val="003B372C"/>
    <w:rsid w:val="003B417F"/>
    <w:rsid w:val="003B4F3D"/>
    <w:rsid w:val="003B54A9"/>
    <w:rsid w:val="003B564F"/>
    <w:rsid w:val="003B5BB0"/>
    <w:rsid w:val="003B6F3E"/>
    <w:rsid w:val="003C0AFC"/>
    <w:rsid w:val="003C124E"/>
    <w:rsid w:val="003C1C0B"/>
    <w:rsid w:val="003C2499"/>
    <w:rsid w:val="003C2A4F"/>
    <w:rsid w:val="003C706B"/>
    <w:rsid w:val="003C7B9B"/>
    <w:rsid w:val="003D3717"/>
    <w:rsid w:val="003D4DFF"/>
    <w:rsid w:val="003D5857"/>
    <w:rsid w:val="003D6D49"/>
    <w:rsid w:val="003D70A7"/>
    <w:rsid w:val="003D78F5"/>
    <w:rsid w:val="003E034C"/>
    <w:rsid w:val="003E063D"/>
    <w:rsid w:val="003E2FC1"/>
    <w:rsid w:val="003E351B"/>
    <w:rsid w:val="003E3EB9"/>
    <w:rsid w:val="003E44F8"/>
    <w:rsid w:val="003E46C6"/>
    <w:rsid w:val="003E496D"/>
    <w:rsid w:val="003E7E2E"/>
    <w:rsid w:val="003F11E4"/>
    <w:rsid w:val="003F1789"/>
    <w:rsid w:val="003F2CFD"/>
    <w:rsid w:val="003F2D12"/>
    <w:rsid w:val="003F3490"/>
    <w:rsid w:val="003F4091"/>
    <w:rsid w:val="003F534B"/>
    <w:rsid w:val="003F6851"/>
    <w:rsid w:val="003F6BD0"/>
    <w:rsid w:val="00400082"/>
    <w:rsid w:val="004002E1"/>
    <w:rsid w:val="004004C0"/>
    <w:rsid w:val="00400902"/>
    <w:rsid w:val="00402097"/>
    <w:rsid w:val="004037FF"/>
    <w:rsid w:val="00403A71"/>
    <w:rsid w:val="004048EE"/>
    <w:rsid w:val="00405BF6"/>
    <w:rsid w:val="00411EE8"/>
    <w:rsid w:val="00412150"/>
    <w:rsid w:val="00412A94"/>
    <w:rsid w:val="00412CBC"/>
    <w:rsid w:val="00416777"/>
    <w:rsid w:val="00416E7D"/>
    <w:rsid w:val="00417452"/>
    <w:rsid w:val="0042088B"/>
    <w:rsid w:val="00420E30"/>
    <w:rsid w:val="00421932"/>
    <w:rsid w:val="00423050"/>
    <w:rsid w:val="00423E80"/>
    <w:rsid w:val="004240FB"/>
    <w:rsid w:val="0042585B"/>
    <w:rsid w:val="0043038F"/>
    <w:rsid w:val="004310A0"/>
    <w:rsid w:val="00431AB6"/>
    <w:rsid w:val="00431F84"/>
    <w:rsid w:val="00432817"/>
    <w:rsid w:val="00432ED4"/>
    <w:rsid w:val="00434430"/>
    <w:rsid w:val="00435082"/>
    <w:rsid w:val="00435BB7"/>
    <w:rsid w:val="00435C09"/>
    <w:rsid w:val="00436A8A"/>
    <w:rsid w:val="00437B81"/>
    <w:rsid w:val="00440A35"/>
    <w:rsid w:val="00440CA7"/>
    <w:rsid w:val="00442C70"/>
    <w:rsid w:val="00443C93"/>
    <w:rsid w:val="004456BB"/>
    <w:rsid w:val="00450AC2"/>
    <w:rsid w:val="004529E9"/>
    <w:rsid w:val="00453050"/>
    <w:rsid w:val="00454CBD"/>
    <w:rsid w:val="00454E12"/>
    <w:rsid w:val="00456EBB"/>
    <w:rsid w:val="00461741"/>
    <w:rsid w:val="00461C4B"/>
    <w:rsid w:val="004641AF"/>
    <w:rsid w:val="004653D1"/>
    <w:rsid w:val="0046720B"/>
    <w:rsid w:val="00472167"/>
    <w:rsid w:val="004722F1"/>
    <w:rsid w:val="00472D99"/>
    <w:rsid w:val="0047340A"/>
    <w:rsid w:val="00474512"/>
    <w:rsid w:val="0047524E"/>
    <w:rsid w:val="0047681A"/>
    <w:rsid w:val="0047755C"/>
    <w:rsid w:val="00481377"/>
    <w:rsid w:val="00482BFF"/>
    <w:rsid w:val="004837E1"/>
    <w:rsid w:val="00486F4D"/>
    <w:rsid w:val="00487DEE"/>
    <w:rsid w:val="004915D0"/>
    <w:rsid w:val="00492861"/>
    <w:rsid w:val="00496624"/>
    <w:rsid w:val="00496913"/>
    <w:rsid w:val="00496A6B"/>
    <w:rsid w:val="00497B34"/>
    <w:rsid w:val="004A0181"/>
    <w:rsid w:val="004A12F8"/>
    <w:rsid w:val="004A23E1"/>
    <w:rsid w:val="004A2634"/>
    <w:rsid w:val="004A3DDE"/>
    <w:rsid w:val="004A4E19"/>
    <w:rsid w:val="004A5FEE"/>
    <w:rsid w:val="004B1586"/>
    <w:rsid w:val="004B1978"/>
    <w:rsid w:val="004B296B"/>
    <w:rsid w:val="004B3013"/>
    <w:rsid w:val="004B322D"/>
    <w:rsid w:val="004B3402"/>
    <w:rsid w:val="004B4DC4"/>
    <w:rsid w:val="004B501F"/>
    <w:rsid w:val="004B5FB4"/>
    <w:rsid w:val="004B6572"/>
    <w:rsid w:val="004B71AC"/>
    <w:rsid w:val="004C1352"/>
    <w:rsid w:val="004C16C8"/>
    <w:rsid w:val="004C1D88"/>
    <w:rsid w:val="004C2384"/>
    <w:rsid w:val="004C23E0"/>
    <w:rsid w:val="004C33C2"/>
    <w:rsid w:val="004C3754"/>
    <w:rsid w:val="004C785E"/>
    <w:rsid w:val="004D05C4"/>
    <w:rsid w:val="004D0655"/>
    <w:rsid w:val="004D38CD"/>
    <w:rsid w:val="004D3E2C"/>
    <w:rsid w:val="004D46DC"/>
    <w:rsid w:val="004D47B3"/>
    <w:rsid w:val="004D4EF5"/>
    <w:rsid w:val="004D515E"/>
    <w:rsid w:val="004D5DC5"/>
    <w:rsid w:val="004D6C23"/>
    <w:rsid w:val="004D705A"/>
    <w:rsid w:val="004E23E8"/>
    <w:rsid w:val="004E254A"/>
    <w:rsid w:val="004E4937"/>
    <w:rsid w:val="004E4F32"/>
    <w:rsid w:val="004E5388"/>
    <w:rsid w:val="004E5920"/>
    <w:rsid w:val="004E5C61"/>
    <w:rsid w:val="004E684D"/>
    <w:rsid w:val="004E68B0"/>
    <w:rsid w:val="004E695C"/>
    <w:rsid w:val="004E6E9C"/>
    <w:rsid w:val="004E7DC6"/>
    <w:rsid w:val="004F030E"/>
    <w:rsid w:val="004F21F6"/>
    <w:rsid w:val="004F313C"/>
    <w:rsid w:val="004F31B5"/>
    <w:rsid w:val="004F4B11"/>
    <w:rsid w:val="004F4D69"/>
    <w:rsid w:val="004F56DA"/>
    <w:rsid w:val="005006CB"/>
    <w:rsid w:val="005009BF"/>
    <w:rsid w:val="00501366"/>
    <w:rsid w:val="005022E5"/>
    <w:rsid w:val="005023BB"/>
    <w:rsid w:val="005026D1"/>
    <w:rsid w:val="00503435"/>
    <w:rsid w:val="005037A0"/>
    <w:rsid w:val="00505B7D"/>
    <w:rsid w:val="00506A19"/>
    <w:rsid w:val="00506D2F"/>
    <w:rsid w:val="005070C6"/>
    <w:rsid w:val="005077CE"/>
    <w:rsid w:val="0051605E"/>
    <w:rsid w:val="005166AA"/>
    <w:rsid w:val="005175C1"/>
    <w:rsid w:val="00520028"/>
    <w:rsid w:val="00520628"/>
    <w:rsid w:val="00522177"/>
    <w:rsid w:val="005228B3"/>
    <w:rsid w:val="00523AFC"/>
    <w:rsid w:val="00525BE7"/>
    <w:rsid w:val="00525C40"/>
    <w:rsid w:val="00531517"/>
    <w:rsid w:val="005316F9"/>
    <w:rsid w:val="005324CA"/>
    <w:rsid w:val="00532655"/>
    <w:rsid w:val="00532CCB"/>
    <w:rsid w:val="00533235"/>
    <w:rsid w:val="00534403"/>
    <w:rsid w:val="005349CB"/>
    <w:rsid w:val="00534A8A"/>
    <w:rsid w:val="00540167"/>
    <w:rsid w:val="0054101B"/>
    <w:rsid w:val="005457FE"/>
    <w:rsid w:val="00546E58"/>
    <w:rsid w:val="00547C36"/>
    <w:rsid w:val="00552F2C"/>
    <w:rsid w:val="005532C6"/>
    <w:rsid w:val="00553F28"/>
    <w:rsid w:val="00553F54"/>
    <w:rsid w:val="00556CE8"/>
    <w:rsid w:val="00560384"/>
    <w:rsid w:val="00562864"/>
    <w:rsid w:val="00562A04"/>
    <w:rsid w:val="0056433A"/>
    <w:rsid w:val="00564502"/>
    <w:rsid w:val="00565DCB"/>
    <w:rsid w:val="00566D59"/>
    <w:rsid w:val="0056722C"/>
    <w:rsid w:val="005715A9"/>
    <w:rsid w:val="0057269C"/>
    <w:rsid w:val="00572C35"/>
    <w:rsid w:val="0057301F"/>
    <w:rsid w:val="005738FF"/>
    <w:rsid w:val="00573D21"/>
    <w:rsid w:val="00574E23"/>
    <w:rsid w:val="0057684C"/>
    <w:rsid w:val="0058669B"/>
    <w:rsid w:val="00586D98"/>
    <w:rsid w:val="0058779D"/>
    <w:rsid w:val="0059259C"/>
    <w:rsid w:val="00593FA7"/>
    <w:rsid w:val="00596515"/>
    <w:rsid w:val="005976EE"/>
    <w:rsid w:val="005A0783"/>
    <w:rsid w:val="005A14F1"/>
    <w:rsid w:val="005A161D"/>
    <w:rsid w:val="005A1DBF"/>
    <w:rsid w:val="005A56BF"/>
    <w:rsid w:val="005A572B"/>
    <w:rsid w:val="005A7523"/>
    <w:rsid w:val="005A7D28"/>
    <w:rsid w:val="005B1017"/>
    <w:rsid w:val="005B1AD1"/>
    <w:rsid w:val="005B2632"/>
    <w:rsid w:val="005B3867"/>
    <w:rsid w:val="005B625E"/>
    <w:rsid w:val="005B647F"/>
    <w:rsid w:val="005B6CA8"/>
    <w:rsid w:val="005B6D7C"/>
    <w:rsid w:val="005B7273"/>
    <w:rsid w:val="005B72BA"/>
    <w:rsid w:val="005B7E42"/>
    <w:rsid w:val="005C1239"/>
    <w:rsid w:val="005C353F"/>
    <w:rsid w:val="005C46D2"/>
    <w:rsid w:val="005C56BD"/>
    <w:rsid w:val="005C6055"/>
    <w:rsid w:val="005C7204"/>
    <w:rsid w:val="005C7A4C"/>
    <w:rsid w:val="005D01E7"/>
    <w:rsid w:val="005D1271"/>
    <w:rsid w:val="005D170B"/>
    <w:rsid w:val="005D18F0"/>
    <w:rsid w:val="005D2018"/>
    <w:rsid w:val="005D2718"/>
    <w:rsid w:val="005D460A"/>
    <w:rsid w:val="005D4A79"/>
    <w:rsid w:val="005D4B35"/>
    <w:rsid w:val="005D5B09"/>
    <w:rsid w:val="005E0D97"/>
    <w:rsid w:val="005E0EA6"/>
    <w:rsid w:val="005E17CA"/>
    <w:rsid w:val="005E56E8"/>
    <w:rsid w:val="005E5A0F"/>
    <w:rsid w:val="005E5C9B"/>
    <w:rsid w:val="005E7D0D"/>
    <w:rsid w:val="005F0460"/>
    <w:rsid w:val="005F07E0"/>
    <w:rsid w:val="005F2DE9"/>
    <w:rsid w:val="005F34F6"/>
    <w:rsid w:val="005F50E6"/>
    <w:rsid w:val="005F5BBA"/>
    <w:rsid w:val="005F5C6E"/>
    <w:rsid w:val="005F613C"/>
    <w:rsid w:val="005F7593"/>
    <w:rsid w:val="006000B7"/>
    <w:rsid w:val="00600CB4"/>
    <w:rsid w:val="00600F02"/>
    <w:rsid w:val="00601B7D"/>
    <w:rsid w:val="00601E66"/>
    <w:rsid w:val="00602642"/>
    <w:rsid w:val="0060313B"/>
    <w:rsid w:val="00603878"/>
    <w:rsid w:val="006041F5"/>
    <w:rsid w:val="00604586"/>
    <w:rsid w:val="006051FC"/>
    <w:rsid w:val="00606073"/>
    <w:rsid w:val="006063CA"/>
    <w:rsid w:val="006079A7"/>
    <w:rsid w:val="00607AEF"/>
    <w:rsid w:val="00607DA7"/>
    <w:rsid w:val="00607FEB"/>
    <w:rsid w:val="0061267C"/>
    <w:rsid w:val="006160C9"/>
    <w:rsid w:val="006164E0"/>
    <w:rsid w:val="00616E81"/>
    <w:rsid w:val="00617AA4"/>
    <w:rsid w:val="006245CF"/>
    <w:rsid w:val="0062626E"/>
    <w:rsid w:val="006275E2"/>
    <w:rsid w:val="00630AF2"/>
    <w:rsid w:val="006324FE"/>
    <w:rsid w:val="00632678"/>
    <w:rsid w:val="00632F7D"/>
    <w:rsid w:val="00633C34"/>
    <w:rsid w:val="006342CC"/>
    <w:rsid w:val="006342F5"/>
    <w:rsid w:val="00634659"/>
    <w:rsid w:val="006353C4"/>
    <w:rsid w:val="00636E8D"/>
    <w:rsid w:val="006377D8"/>
    <w:rsid w:val="00640945"/>
    <w:rsid w:val="00640C08"/>
    <w:rsid w:val="00640D85"/>
    <w:rsid w:val="0064152D"/>
    <w:rsid w:val="00641A9C"/>
    <w:rsid w:val="006420AF"/>
    <w:rsid w:val="0064398B"/>
    <w:rsid w:val="00644B30"/>
    <w:rsid w:val="00645B4D"/>
    <w:rsid w:val="006514CB"/>
    <w:rsid w:val="00651D02"/>
    <w:rsid w:val="0065201E"/>
    <w:rsid w:val="00653144"/>
    <w:rsid w:val="00655A66"/>
    <w:rsid w:val="00656ED4"/>
    <w:rsid w:val="00660373"/>
    <w:rsid w:val="006614C7"/>
    <w:rsid w:val="00665578"/>
    <w:rsid w:val="00665E5B"/>
    <w:rsid w:val="006662C3"/>
    <w:rsid w:val="00666381"/>
    <w:rsid w:val="0067612B"/>
    <w:rsid w:val="00676569"/>
    <w:rsid w:val="00676DB1"/>
    <w:rsid w:val="00677CA0"/>
    <w:rsid w:val="00681B17"/>
    <w:rsid w:val="0068366B"/>
    <w:rsid w:val="00683987"/>
    <w:rsid w:val="00683A5A"/>
    <w:rsid w:val="00683D3D"/>
    <w:rsid w:val="00684764"/>
    <w:rsid w:val="0068593D"/>
    <w:rsid w:val="00686AB9"/>
    <w:rsid w:val="00687BE0"/>
    <w:rsid w:val="006905BE"/>
    <w:rsid w:val="00693798"/>
    <w:rsid w:val="00693C46"/>
    <w:rsid w:val="00693D48"/>
    <w:rsid w:val="006943F0"/>
    <w:rsid w:val="00695E76"/>
    <w:rsid w:val="00696927"/>
    <w:rsid w:val="00697BA2"/>
    <w:rsid w:val="006A030B"/>
    <w:rsid w:val="006A13FD"/>
    <w:rsid w:val="006A2EB3"/>
    <w:rsid w:val="006A3290"/>
    <w:rsid w:val="006A3F19"/>
    <w:rsid w:val="006A4DA7"/>
    <w:rsid w:val="006A4EF8"/>
    <w:rsid w:val="006B0258"/>
    <w:rsid w:val="006B0924"/>
    <w:rsid w:val="006B0E90"/>
    <w:rsid w:val="006B27F2"/>
    <w:rsid w:val="006B2FBF"/>
    <w:rsid w:val="006B388B"/>
    <w:rsid w:val="006B3BC3"/>
    <w:rsid w:val="006B3C26"/>
    <w:rsid w:val="006B451C"/>
    <w:rsid w:val="006B5108"/>
    <w:rsid w:val="006B7041"/>
    <w:rsid w:val="006C0C07"/>
    <w:rsid w:val="006C0C9E"/>
    <w:rsid w:val="006C0FE6"/>
    <w:rsid w:val="006C16F4"/>
    <w:rsid w:val="006C256E"/>
    <w:rsid w:val="006C25EC"/>
    <w:rsid w:val="006C4B42"/>
    <w:rsid w:val="006C513B"/>
    <w:rsid w:val="006C55C4"/>
    <w:rsid w:val="006C6BEA"/>
    <w:rsid w:val="006C7620"/>
    <w:rsid w:val="006D0E01"/>
    <w:rsid w:val="006D0E1F"/>
    <w:rsid w:val="006D1563"/>
    <w:rsid w:val="006D277E"/>
    <w:rsid w:val="006D2A37"/>
    <w:rsid w:val="006D2EAD"/>
    <w:rsid w:val="006D699D"/>
    <w:rsid w:val="006D6C50"/>
    <w:rsid w:val="006D721A"/>
    <w:rsid w:val="006E03D5"/>
    <w:rsid w:val="006E0B54"/>
    <w:rsid w:val="006E22B2"/>
    <w:rsid w:val="006E2862"/>
    <w:rsid w:val="006E4E92"/>
    <w:rsid w:val="006E65C5"/>
    <w:rsid w:val="006E6CB5"/>
    <w:rsid w:val="006E763E"/>
    <w:rsid w:val="006E7B53"/>
    <w:rsid w:val="006F06AE"/>
    <w:rsid w:val="006F0EA9"/>
    <w:rsid w:val="006F18B7"/>
    <w:rsid w:val="006F204E"/>
    <w:rsid w:val="006F4490"/>
    <w:rsid w:val="006F46BC"/>
    <w:rsid w:val="006F4CE8"/>
    <w:rsid w:val="006F4E0D"/>
    <w:rsid w:val="006F4E13"/>
    <w:rsid w:val="006F6773"/>
    <w:rsid w:val="006F7596"/>
    <w:rsid w:val="007003B2"/>
    <w:rsid w:val="00700B56"/>
    <w:rsid w:val="0070215D"/>
    <w:rsid w:val="007022FC"/>
    <w:rsid w:val="00703451"/>
    <w:rsid w:val="00703FA7"/>
    <w:rsid w:val="00704295"/>
    <w:rsid w:val="0070465B"/>
    <w:rsid w:val="00705B1C"/>
    <w:rsid w:val="00706D71"/>
    <w:rsid w:val="007072DC"/>
    <w:rsid w:val="00707D73"/>
    <w:rsid w:val="007100FC"/>
    <w:rsid w:val="00710CC1"/>
    <w:rsid w:val="00712251"/>
    <w:rsid w:val="00712BAB"/>
    <w:rsid w:val="007133E1"/>
    <w:rsid w:val="0071353A"/>
    <w:rsid w:val="00717C48"/>
    <w:rsid w:val="0072062B"/>
    <w:rsid w:val="00721FD1"/>
    <w:rsid w:val="00722DA8"/>
    <w:rsid w:val="007261AA"/>
    <w:rsid w:val="007269D0"/>
    <w:rsid w:val="00730432"/>
    <w:rsid w:val="007314A0"/>
    <w:rsid w:val="00734325"/>
    <w:rsid w:val="00735317"/>
    <w:rsid w:val="007405EE"/>
    <w:rsid w:val="00740638"/>
    <w:rsid w:val="007419CA"/>
    <w:rsid w:val="0074263D"/>
    <w:rsid w:val="00742B03"/>
    <w:rsid w:val="0074307C"/>
    <w:rsid w:val="0074458C"/>
    <w:rsid w:val="00752745"/>
    <w:rsid w:val="00754B57"/>
    <w:rsid w:val="00754E94"/>
    <w:rsid w:val="00755C1B"/>
    <w:rsid w:val="00761FB8"/>
    <w:rsid w:val="0076204D"/>
    <w:rsid w:val="00762755"/>
    <w:rsid w:val="00762CF0"/>
    <w:rsid w:val="00763243"/>
    <w:rsid w:val="0076332A"/>
    <w:rsid w:val="00764BCD"/>
    <w:rsid w:val="00765919"/>
    <w:rsid w:val="007674E3"/>
    <w:rsid w:val="00767E7B"/>
    <w:rsid w:val="00770220"/>
    <w:rsid w:val="00770DE5"/>
    <w:rsid w:val="00771654"/>
    <w:rsid w:val="00772E41"/>
    <w:rsid w:val="007735C1"/>
    <w:rsid w:val="00773A51"/>
    <w:rsid w:val="00774DE4"/>
    <w:rsid w:val="00776B4C"/>
    <w:rsid w:val="00777931"/>
    <w:rsid w:val="00777965"/>
    <w:rsid w:val="00780CFF"/>
    <w:rsid w:val="00780EC9"/>
    <w:rsid w:val="00781040"/>
    <w:rsid w:val="0078207B"/>
    <w:rsid w:val="00787EDC"/>
    <w:rsid w:val="00790FE4"/>
    <w:rsid w:val="00791B56"/>
    <w:rsid w:val="00792725"/>
    <w:rsid w:val="0079305C"/>
    <w:rsid w:val="00794ABB"/>
    <w:rsid w:val="00794E15"/>
    <w:rsid w:val="00795E3C"/>
    <w:rsid w:val="00796497"/>
    <w:rsid w:val="007965FF"/>
    <w:rsid w:val="007974BE"/>
    <w:rsid w:val="00797F70"/>
    <w:rsid w:val="007A1754"/>
    <w:rsid w:val="007A50B3"/>
    <w:rsid w:val="007A5C97"/>
    <w:rsid w:val="007A79A4"/>
    <w:rsid w:val="007B05CA"/>
    <w:rsid w:val="007B1B3B"/>
    <w:rsid w:val="007B4289"/>
    <w:rsid w:val="007B4D1D"/>
    <w:rsid w:val="007B5DDC"/>
    <w:rsid w:val="007B61E9"/>
    <w:rsid w:val="007B65A1"/>
    <w:rsid w:val="007C0045"/>
    <w:rsid w:val="007C0F7B"/>
    <w:rsid w:val="007C3522"/>
    <w:rsid w:val="007C47F8"/>
    <w:rsid w:val="007C52EA"/>
    <w:rsid w:val="007C586F"/>
    <w:rsid w:val="007C5956"/>
    <w:rsid w:val="007D064B"/>
    <w:rsid w:val="007D0B0C"/>
    <w:rsid w:val="007D519F"/>
    <w:rsid w:val="007D6550"/>
    <w:rsid w:val="007D6953"/>
    <w:rsid w:val="007E5844"/>
    <w:rsid w:val="007E6AE1"/>
    <w:rsid w:val="007E776C"/>
    <w:rsid w:val="007E7A70"/>
    <w:rsid w:val="007E7CC1"/>
    <w:rsid w:val="007F001C"/>
    <w:rsid w:val="007F2761"/>
    <w:rsid w:val="007F28E4"/>
    <w:rsid w:val="007F3893"/>
    <w:rsid w:val="007F3C96"/>
    <w:rsid w:val="007F4581"/>
    <w:rsid w:val="007F59DA"/>
    <w:rsid w:val="007F7C24"/>
    <w:rsid w:val="008004D4"/>
    <w:rsid w:val="0080057F"/>
    <w:rsid w:val="00800B8B"/>
    <w:rsid w:val="008011F1"/>
    <w:rsid w:val="0080229A"/>
    <w:rsid w:val="008026B0"/>
    <w:rsid w:val="008048A8"/>
    <w:rsid w:val="00805580"/>
    <w:rsid w:val="008060C5"/>
    <w:rsid w:val="00806806"/>
    <w:rsid w:val="00806E30"/>
    <w:rsid w:val="00811244"/>
    <w:rsid w:val="00812C34"/>
    <w:rsid w:val="008139D2"/>
    <w:rsid w:val="00813EB5"/>
    <w:rsid w:val="00814720"/>
    <w:rsid w:val="00814A73"/>
    <w:rsid w:val="00814F22"/>
    <w:rsid w:val="00815535"/>
    <w:rsid w:val="008160EB"/>
    <w:rsid w:val="008207E7"/>
    <w:rsid w:val="00820989"/>
    <w:rsid w:val="00820F5A"/>
    <w:rsid w:val="008237EB"/>
    <w:rsid w:val="00823F3A"/>
    <w:rsid w:val="00824171"/>
    <w:rsid w:val="0082627C"/>
    <w:rsid w:val="00827558"/>
    <w:rsid w:val="0082770C"/>
    <w:rsid w:val="008303B9"/>
    <w:rsid w:val="00831D2A"/>
    <w:rsid w:val="008334C0"/>
    <w:rsid w:val="00834961"/>
    <w:rsid w:val="00836512"/>
    <w:rsid w:val="00836F3B"/>
    <w:rsid w:val="008408A1"/>
    <w:rsid w:val="00841132"/>
    <w:rsid w:val="00841BBF"/>
    <w:rsid w:val="008422BD"/>
    <w:rsid w:val="00842663"/>
    <w:rsid w:val="008430B0"/>
    <w:rsid w:val="00847912"/>
    <w:rsid w:val="008514E0"/>
    <w:rsid w:val="0085163D"/>
    <w:rsid w:val="00851C18"/>
    <w:rsid w:val="00855AE9"/>
    <w:rsid w:val="0085656F"/>
    <w:rsid w:val="0085668F"/>
    <w:rsid w:val="00857F41"/>
    <w:rsid w:val="00860BCE"/>
    <w:rsid w:val="00861255"/>
    <w:rsid w:val="00866995"/>
    <w:rsid w:val="00866C7D"/>
    <w:rsid w:val="00867396"/>
    <w:rsid w:val="008678B7"/>
    <w:rsid w:val="00870F5B"/>
    <w:rsid w:val="0087235A"/>
    <w:rsid w:val="00872FB0"/>
    <w:rsid w:val="00873381"/>
    <w:rsid w:val="008733F2"/>
    <w:rsid w:val="008754B3"/>
    <w:rsid w:val="00875B64"/>
    <w:rsid w:val="00876EB6"/>
    <w:rsid w:val="00880D6D"/>
    <w:rsid w:val="008811A4"/>
    <w:rsid w:val="00883851"/>
    <w:rsid w:val="008841D8"/>
    <w:rsid w:val="00885A96"/>
    <w:rsid w:val="00886398"/>
    <w:rsid w:val="00886C37"/>
    <w:rsid w:val="008875C4"/>
    <w:rsid w:val="00887738"/>
    <w:rsid w:val="00887D09"/>
    <w:rsid w:val="00890E8F"/>
    <w:rsid w:val="00891399"/>
    <w:rsid w:val="00891F42"/>
    <w:rsid w:val="00892583"/>
    <w:rsid w:val="00892763"/>
    <w:rsid w:val="00892799"/>
    <w:rsid w:val="0089512A"/>
    <w:rsid w:val="00897FD3"/>
    <w:rsid w:val="008A0314"/>
    <w:rsid w:val="008A0717"/>
    <w:rsid w:val="008A11DE"/>
    <w:rsid w:val="008A21E8"/>
    <w:rsid w:val="008A416B"/>
    <w:rsid w:val="008A4850"/>
    <w:rsid w:val="008A4ACB"/>
    <w:rsid w:val="008A5C7F"/>
    <w:rsid w:val="008A6F70"/>
    <w:rsid w:val="008A73F5"/>
    <w:rsid w:val="008A7C05"/>
    <w:rsid w:val="008B1A5A"/>
    <w:rsid w:val="008B2056"/>
    <w:rsid w:val="008B283E"/>
    <w:rsid w:val="008B54E0"/>
    <w:rsid w:val="008B571B"/>
    <w:rsid w:val="008B5F0C"/>
    <w:rsid w:val="008C0F81"/>
    <w:rsid w:val="008C11A4"/>
    <w:rsid w:val="008C1995"/>
    <w:rsid w:val="008C1C56"/>
    <w:rsid w:val="008C282D"/>
    <w:rsid w:val="008C2973"/>
    <w:rsid w:val="008C2C08"/>
    <w:rsid w:val="008C3B14"/>
    <w:rsid w:val="008C486F"/>
    <w:rsid w:val="008C4996"/>
    <w:rsid w:val="008C623B"/>
    <w:rsid w:val="008C7B67"/>
    <w:rsid w:val="008C7D7E"/>
    <w:rsid w:val="008D2FD2"/>
    <w:rsid w:val="008D3833"/>
    <w:rsid w:val="008D43C6"/>
    <w:rsid w:val="008D62D7"/>
    <w:rsid w:val="008D6BCA"/>
    <w:rsid w:val="008D793B"/>
    <w:rsid w:val="008E0987"/>
    <w:rsid w:val="008E1021"/>
    <w:rsid w:val="008E2F54"/>
    <w:rsid w:val="008E41A6"/>
    <w:rsid w:val="008E5244"/>
    <w:rsid w:val="008F17BD"/>
    <w:rsid w:val="008F33AC"/>
    <w:rsid w:val="008F363F"/>
    <w:rsid w:val="008F3697"/>
    <w:rsid w:val="008F3E2E"/>
    <w:rsid w:val="008F488A"/>
    <w:rsid w:val="008F4FC8"/>
    <w:rsid w:val="008F54DD"/>
    <w:rsid w:val="008F584C"/>
    <w:rsid w:val="008F595B"/>
    <w:rsid w:val="008F5D06"/>
    <w:rsid w:val="00900950"/>
    <w:rsid w:val="00900AED"/>
    <w:rsid w:val="00900D7F"/>
    <w:rsid w:val="00900F98"/>
    <w:rsid w:val="00902914"/>
    <w:rsid w:val="009029CE"/>
    <w:rsid w:val="0090332E"/>
    <w:rsid w:val="009034DD"/>
    <w:rsid w:val="009043E6"/>
    <w:rsid w:val="0090557A"/>
    <w:rsid w:val="009060C8"/>
    <w:rsid w:val="00911056"/>
    <w:rsid w:val="00911251"/>
    <w:rsid w:val="0091206D"/>
    <w:rsid w:val="009134DA"/>
    <w:rsid w:val="00913E91"/>
    <w:rsid w:val="009140A0"/>
    <w:rsid w:val="00914C4C"/>
    <w:rsid w:val="00915C83"/>
    <w:rsid w:val="0091642A"/>
    <w:rsid w:val="009165B9"/>
    <w:rsid w:val="009168D4"/>
    <w:rsid w:val="00917B26"/>
    <w:rsid w:val="009202E6"/>
    <w:rsid w:val="00920A68"/>
    <w:rsid w:val="00920F43"/>
    <w:rsid w:val="00921161"/>
    <w:rsid w:val="009212E6"/>
    <w:rsid w:val="00923B59"/>
    <w:rsid w:val="00923DEB"/>
    <w:rsid w:val="0092467A"/>
    <w:rsid w:val="00924992"/>
    <w:rsid w:val="0093013B"/>
    <w:rsid w:val="00931D9D"/>
    <w:rsid w:val="009320C2"/>
    <w:rsid w:val="00932EE9"/>
    <w:rsid w:val="0093326E"/>
    <w:rsid w:val="00934912"/>
    <w:rsid w:val="00935B97"/>
    <w:rsid w:val="00940FDE"/>
    <w:rsid w:val="009416A6"/>
    <w:rsid w:val="00941F4C"/>
    <w:rsid w:val="009420CF"/>
    <w:rsid w:val="0094329E"/>
    <w:rsid w:val="00943EB9"/>
    <w:rsid w:val="0094404D"/>
    <w:rsid w:val="00944444"/>
    <w:rsid w:val="0095038D"/>
    <w:rsid w:val="00950DE5"/>
    <w:rsid w:val="009519BB"/>
    <w:rsid w:val="00953988"/>
    <w:rsid w:val="00953BD5"/>
    <w:rsid w:val="00953E4C"/>
    <w:rsid w:val="0095515A"/>
    <w:rsid w:val="00955AC0"/>
    <w:rsid w:val="00955E0D"/>
    <w:rsid w:val="00957060"/>
    <w:rsid w:val="009571D2"/>
    <w:rsid w:val="00957B27"/>
    <w:rsid w:val="00960B59"/>
    <w:rsid w:val="00961557"/>
    <w:rsid w:val="00961DD4"/>
    <w:rsid w:val="009667BF"/>
    <w:rsid w:val="009705B3"/>
    <w:rsid w:val="00972E27"/>
    <w:rsid w:val="0097567C"/>
    <w:rsid w:val="0097737F"/>
    <w:rsid w:val="00980373"/>
    <w:rsid w:val="009808CA"/>
    <w:rsid w:val="009829FA"/>
    <w:rsid w:val="00983A80"/>
    <w:rsid w:val="0098558E"/>
    <w:rsid w:val="00985E7A"/>
    <w:rsid w:val="00986838"/>
    <w:rsid w:val="00987DB5"/>
    <w:rsid w:val="00991CEB"/>
    <w:rsid w:val="00992479"/>
    <w:rsid w:val="00994944"/>
    <w:rsid w:val="00995623"/>
    <w:rsid w:val="00996313"/>
    <w:rsid w:val="0099654F"/>
    <w:rsid w:val="00996D62"/>
    <w:rsid w:val="009A0547"/>
    <w:rsid w:val="009A10BC"/>
    <w:rsid w:val="009A149E"/>
    <w:rsid w:val="009A1D59"/>
    <w:rsid w:val="009A38F7"/>
    <w:rsid w:val="009A4B27"/>
    <w:rsid w:val="009A6459"/>
    <w:rsid w:val="009B0B23"/>
    <w:rsid w:val="009B282A"/>
    <w:rsid w:val="009B44B9"/>
    <w:rsid w:val="009B4CEA"/>
    <w:rsid w:val="009C08BC"/>
    <w:rsid w:val="009C2131"/>
    <w:rsid w:val="009C3C47"/>
    <w:rsid w:val="009C41F7"/>
    <w:rsid w:val="009C4277"/>
    <w:rsid w:val="009C4A37"/>
    <w:rsid w:val="009C5073"/>
    <w:rsid w:val="009C52B7"/>
    <w:rsid w:val="009C5529"/>
    <w:rsid w:val="009C5C51"/>
    <w:rsid w:val="009C6A21"/>
    <w:rsid w:val="009C74E3"/>
    <w:rsid w:val="009D0F50"/>
    <w:rsid w:val="009D1453"/>
    <w:rsid w:val="009D2A83"/>
    <w:rsid w:val="009D2ACC"/>
    <w:rsid w:val="009D3168"/>
    <w:rsid w:val="009D3328"/>
    <w:rsid w:val="009D3FB1"/>
    <w:rsid w:val="009D4482"/>
    <w:rsid w:val="009D492A"/>
    <w:rsid w:val="009D4A38"/>
    <w:rsid w:val="009D5C46"/>
    <w:rsid w:val="009D606B"/>
    <w:rsid w:val="009D634F"/>
    <w:rsid w:val="009D74A4"/>
    <w:rsid w:val="009D7772"/>
    <w:rsid w:val="009E0D89"/>
    <w:rsid w:val="009E1CE6"/>
    <w:rsid w:val="009E1FCA"/>
    <w:rsid w:val="009E20D3"/>
    <w:rsid w:val="009E371D"/>
    <w:rsid w:val="009E4981"/>
    <w:rsid w:val="009E628E"/>
    <w:rsid w:val="009E65D2"/>
    <w:rsid w:val="009F01F4"/>
    <w:rsid w:val="009F0A22"/>
    <w:rsid w:val="009F1752"/>
    <w:rsid w:val="009F3063"/>
    <w:rsid w:val="009F4850"/>
    <w:rsid w:val="009F4F5D"/>
    <w:rsid w:val="009F7CE5"/>
    <w:rsid w:val="00A00507"/>
    <w:rsid w:val="00A00533"/>
    <w:rsid w:val="00A00E00"/>
    <w:rsid w:val="00A00E98"/>
    <w:rsid w:val="00A00EE6"/>
    <w:rsid w:val="00A01AC8"/>
    <w:rsid w:val="00A03A7C"/>
    <w:rsid w:val="00A04507"/>
    <w:rsid w:val="00A04AA5"/>
    <w:rsid w:val="00A07699"/>
    <w:rsid w:val="00A10006"/>
    <w:rsid w:val="00A11F8D"/>
    <w:rsid w:val="00A125B5"/>
    <w:rsid w:val="00A14EFF"/>
    <w:rsid w:val="00A153F3"/>
    <w:rsid w:val="00A15E59"/>
    <w:rsid w:val="00A16104"/>
    <w:rsid w:val="00A167FF"/>
    <w:rsid w:val="00A16CFF"/>
    <w:rsid w:val="00A17C95"/>
    <w:rsid w:val="00A22757"/>
    <w:rsid w:val="00A233BE"/>
    <w:rsid w:val="00A24051"/>
    <w:rsid w:val="00A24D90"/>
    <w:rsid w:val="00A2524C"/>
    <w:rsid w:val="00A25E5A"/>
    <w:rsid w:val="00A2676D"/>
    <w:rsid w:val="00A272A3"/>
    <w:rsid w:val="00A30A9E"/>
    <w:rsid w:val="00A31B53"/>
    <w:rsid w:val="00A31F9D"/>
    <w:rsid w:val="00A335E3"/>
    <w:rsid w:val="00A34007"/>
    <w:rsid w:val="00A352B0"/>
    <w:rsid w:val="00A41119"/>
    <w:rsid w:val="00A41F80"/>
    <w:rsid w:val="00A422FB"/>
    <w:rsid w:val="00A446DD"/>
    <w:rsid w:val="00A45A2B"/>
    <w:rsid w:val="00A45B15"/>
    <w:rsid w:val="00A46260"/>
    <w:rsid w:val="00A47833"/>
    <w:rsid w:val="00A47F12"/>
    <w:rsid w:val="00A50C0F"/>
    <w:rsid w:val="00A51039"/>
    <w:rsid w:val="00A5112C"/>
    <w:rsid w:val="00A52AD0"/>
    <w:rsid w:val="00A52F4D"/>
    <w:rsid w:val="00A52F8C"/>
    <w:rsid w:val="00A555A4"/>
    <w:rsid w:val="00A56C49"/>
    <w:rsid w:val="00A601B9"/>
    <w:rsid w:val="00A606A8"/>
    <w:rsid w:val="00A60964"/>
    <w:rsid w:val="00A61CDB"/>
    <w:rsid w:val="00A6301D"/>
    <w:rsid w:val="00A63614"/>
    <w:rsid w:val="00A64271"/>
    <w:rsid w:val="00A64E75"/>
    <w:rsid w:val="00A65459"/>
    <w:rsid w:val="00A65B2E"/>
    <w:rsid w:val="00A65B61"/>
    <w:rsid w:val="00A67640"/>
    <w:rsid w:val="00A722D4"/>
    <w:rsid w:val="00A738C8"/>
    <w:rsid w:val="00A74E1A"/>
    <w:rsid w:val="00A75557"/>
    <w:rsid w:val="00A75D50"/>
    <w:rsid w:val="00A76DFF"/>
    <w:rsid w:val="00A80A4F"/>
    <w:rsid w:val="00A82F8B"/>
    <w:rsid w:val="00A83C07"/>
    <w:rsid w:val="00A847CB"/>
    <w:rsid w:val="00A84B82"/>
    <w:rsid w:val="00A857BC"/>
    <w:rsid w:val="00A90EA4"/>
    <w:rsid w:val="00A94EF3"/>
    <w:rsid w:val="00A95FFF"/>
    <w:rsid w:val="00A96D72"/>
    <w:rsid w:val="00A97984"/>
    <w:rsid w:val="00AA026B"/>
    <w:rsid w:val="00AA0F48"/>
    <w:rsid w:val="00AA33F2"/>
    <w:rsid w:val="00AA4B62"/>
    <w:rsid w:val="00AA5DA0"/>
    <w:rsid w:val="00AA68B8"/>
    <w:rsid w:val="00AA7915"/>
    <w:rsid w:val="00AB09B0"/>
    <w:rsid w:val="00AB1193"/>
    <w:rsid w:val="00AB1344"/>
    <w:rsid w:val="00AB22F1"/>
    <w:rsid w:val="00AB3366"/>
    <w:rsid w:val="00AB6810"/>
    <w:rsid w:val="00AC0C4C"/>
    <w:rsid w:val="00AC1080"/>
    <w:rsid w:val="00AC1813"/>
    <w:rsid w:val="00AC197E"/>
    <w:rsid w:val="00AC20F6"/>
    <w:rsid w:val="00AC2F64"/>
    <w:rsid w:val="00AC36BE"/>
    <w:rsid w:val="00AC3DBE"/>
    <w:rsid w:val="00AC42E3"/>
    <w:rsid w:val="00AC4D92"/>
    <w:rsid w:val="00AC6B3F"/>
    <w:rsid w:val="00AC7BB2"/>
    <w:rsid w:val="00AD05EF"/>
    <w:rsid w:val="00AD081A"/>
    <w:rsid w:val="00AD105E"/>
    <w:rsid w:val="00AD2055"/>
    <w:rsid w:val="00AD3E50"/>
    <w:rsid w:val="00AD4F76"/>
    <w:rsid w:val="00AD5BA0"/>
    <w:rsid w:val="00AD63A5"/>
    <w:rsid w:val="00AE045E"/>
    <w:rsid w:val="00AE12EC"/>
    <w:rsid w:val="00AE1C8A"/>
    <w:rsid w:val="00AE2EB9"/>
    <w:rsid w:val="00AE3586"/>
    <w:rsid w:val="00AE4223"/>
    <w:rsid w:val="00AE5082"/>
    <w:rsid w:val="00AE6014"/>
    <w:rsid w:val="00AE6B1E"/>
    <w:rsid w:val="00AE7062"/>
    <w:rsid w:val="00AF0DFE"/>
    <w:rsid w:val="00AF0E8C"/>
    <w:rsid w:val="00AF213A"/>
    <w:rsid w:val="00AF38B4"/>
    <w:rsid w:val="00AF59E1"/>
    <w:rsid w:val="00AF7384"/>
    <w:rsid w:val="00B018C4"/>
    <w:rsid w:val="00B0222E"/>
    <w:rsid w:val="00B026D2"/>
    <w:rsid w:val="00B0292A"/>
    <w:rsid w:val="00B05378"/>
    <w:rsid w:val="00B0592B"/>
    <w:rsid w:val="00B065EA"/>
    <w:rsid w:val="00B0776C"/>
    <w:rsid w:val="00B10455"/>
    <w:rsid w:val="00B10E53"/>
    <w:rsid w:val="00B10E5F"/>
    <w:rsid w:val="00B11332"/>
    <w:rsid w:val="00B12F90"/>
    <w:rsid w:val="00B1403D"/>
    <w:rsid w:val="00B14054"/>
    <w:rsid w:val="00B150F6"/>
    <w:rsid w:val="00B16BFE"/>
    <w:rsid w:val="00B179A1"/>
    <w:rsid w:val="00B17E2F"/>
    <w:rsid w:val="00B205C0"/>
    <w:rsid w:val="00B209BD"/>
    <w:rsid w:val="00B2221B"/>
    <w:rsid w:val="00B2242B"/>
    <w:rsid w:val="00B22FFA"/>
    <w:rsid w:val="00B27F36"/>
    <w:rsid w:val="00B36A42"/>
    <w:rsid w:val="00B45B7E"/>
    <w:rsid w:val="00B47184"/>
    <w:rsid w:val="00B47C81"/>
    <w:rsid w:val="00B536A1"/>
    <w:rsid w:val="00B53C31"/>
    <w:rsid w:val="00B53DF3"/>
    <w:rsid w:val="00B55C89"/>
    <w:rsid w:val="00B5799F"/>
    <w:rsid w:val="00B605EA"/>
    <w:rsid w:val="00B60E16"/>
    <w:rsid w:val="00B610BC"/>
    <w:rsid w:val="00B647D5"/>
    <w:rsid w:val="00B648A5"/>
    <w:rsid w:val="00B651F9"/>
    <w:rsid w:val="00B65232"/>
    <w:rsid w:val="00B667F0"/>
    <w:rsid w:val="00B66CC9"/>
    <w:rsid w:val="00B66CE1"/>
    <w:rsid w:val="00B70056"/>
    <w:rsid w:val="00B70058"/>
    <w:rsid w:val="00B712AF"/>
    <w:rsid w:val="00B72878"/>
    <w:rsid w:val="00B73AAC"/>
    <w:rsid w:val="00B76745"/>
    <w:rsid w:val="00B804F8"/>
    <w:rsid w:val="00B805C8"/>
    <w:rsid w:val="00B815F2"/>
    <w:rsid w:val="00B82298"/>
    <w:rsid w:val="00B823F0"/>
    <w:rsid w:val="00B82FA1"/>
    <w:rsid w:val="00B83326"/>
    <w:rsid w:val="00B83CF2"/>
    <w:rsid w:val="00B83E86"/>
    <w:rsid w:val="00B84B17"/>
    <w:rsid w:val="00B860CA"/>
    <w:rsid w:val="00B8659E"/>
    <w:rsid w:val="00B90E5E"/>
    <w:rsid w:val="00B9143F"/>
    <w:rsid w:val="00B91C4C"/>
    <w:rsid w:val="00B9296C"/>
    <w:rsid w:val="00B93121"/>
    <w:rsid w:val="00B94737"/>
    <w:rsid w:val="00B967BD"/>
    <w:rsid w:val="00B96F45"/>
    <w:rsid w:val="00B97EFC"/>
    <w:rsid w:val="00BA02D1"/>
    <w:rsid w:val="00BA1BE8"/>
    <w:rsid w:val="00BA209E"/>
    <w:rsid w:val="00BA2389"/>
    <w:rsid w:val="00BA32B9"/>
    <w:rsid w:val="00BA5588"/>
    <w:rsid w:val="00BA6361"/>
    <w:rsid w:val="00BA7098"/>
    <w:rsid w:val="00BA70E5"/>
    <w:rsid w:val="00BB1ECC"/>
    <w:rsid w:val="00BB206D"/>
    <w:rsid w:val="00BB3C19"/>
    <w:rsid w:val="00BB4B88"/>
    <w:rsid w:val="00BB5AFF"/>
    <w:rsid w:val="00BB5C95"/>
    <w:rsid w:val="00BB635C"/>
    <w:rsid w:val="00BB6659"/>
    <w:rsid w:val="00BB6739"/>
    <w:rsid w:val="00BB7640"/>
    <w:rsid w:val="00BC2035"/>
    <w:rsid w:val="00BC275B"/>
    <w:rsid w:val="00BC38FB"/>
    <w:rsid w:val="00BC3C0E"/>
    <w:rsid w:val="00BC714C"/>
    <w:rsid w:val="00BC7864"/>
    <w:rsid w:val="00BD010E"/>
    <w:rsid w:val="00BD1811"/>
    <w:rsid w:val="00BD1C45"/>
    <w:rsid w:val="00BD2EEC"/>
    <w:rsid w:val="00BD352C"/>
    <w:rsid w:val="00BD41FF"/>
    <w:rsid w:val="00BD4208"/>
    <w:rsid w:val="00BD49AF"/>
    <w:rsid w:val="00BD4A46"/>
    <w:rsid w:val="00BD4BB2"/>
    <w:rsid w:val="00BD511D"/>
    <w:rsid w:val="00BD79FD"/>
    <w:rsid w:val="00BD7AC7"/>
    <w:rsid w:val="00BE0E94"/>
    <w:rsid w:val="00BE132A"/>
    <w:rsid w:val="00BE1BDF"/>
    <w:rsid w:val="00BE34CB"/>
    <w:rsid w:val="00BE3768"/>
    <w:rsid w:val="00BE592C"/>
    <w:rsid w:val="00BE753F"/>
    <w:rsid w:val="00BE7880"/>
    <w:rsid w:val="00BF2119"/>
    <w:rsid w:val="00BF333F"/>
    <w:rsid w:val="00BF3B1C"/>
    <w:rsid w:val="00BF4455"/>
    <w:rsid w:val="00BF4C3E"/>
    <w:rsid w:val="00BF5B6A"/>
    <w:rsid w:val="00BF7BF4"/>
    <w:rsid w:val="00C0024F"/>
    <w:rsid w:val="00C01363"/>
    <w:rsid w:val="00C01BED"/>
    <w:rsid w:val="00C0328A"/>
    <w:rsid w:val="00C12002"/>
    <w:rsid w:val="00C12F30"/>
    <w:rsid w:val="00C13B4D"/>
    <w:rsid w:val="00C17882"/>
    <w:rsid w:val="00C20819"/>
    <w:rsid w:val="00C20C57"/>
    <w:rsid w:val="00C21B38"/>
    <w:rsid w:val="00C22042"/>
    <w:rsid w:val="00C22848"/>
    <w:rsid w:val="00C237D2"/>
    <w:rsid w:val="00C2457E"/>
    <w:rsid w:val="00C2471B"/>
    <w:rsid w:val="00C24936"/>
    <w:rsid w:val="00C25552"/>
    <w:rsid w:val="00C25CE3"/>
    <w:rsid w:val="00C302D2"/>
    <w:rsid w:val="00C319BB"/>
    <w:rsid w:val="00C31AD2"/>
    <w:rsid w:val="00C32216"/>
    <w:rsid w:val="00C32A24"/>
    <w:rsid w:val="00C32CE8"/>
    <w:rsid w:val="00C337B0"/>
    <w:rsid w:val="00C34389"/>
    <w:rsid w:val="00C357DE"/>
    <w:rsid w:val="00C35944"/>
    <w:rsid w:val="00C35D64"/>
    <w:rsid w:val="00C406FF"/>
    <w:rsid w:val="00C420C2"/>
    <w:rsid w:val="00C42161"/>
    <w:rsid w:val="00C42A44"/>
    <w:rsid w:val="00C45996"/>
    <w:rsid w:val="00C51A46"/>
    <w:rsid w:val="00C536AD"/>
    <w:rsid w:val="00C53FFE"/>
    <w:rsid w:val="00C54E6C"/>
    <w:rsid w:val="00C5552A"/>
    <w:rsid w:val="00C562E9"/>
    <w:rsid w:val="00C576FE"/>
    <w:rsid w:val="00C57EDC"/>
    <w:rsid w:val="00C60266"/>
    <w:rsid w:val="00C61885"/>
    <w:rsid w:val="00C61D87"/>
    <w:rsid w:val="00C65865"/>
    <w:rsid w:val="00C66624"/>
    <w:rsid w:val="00C67AE1"/>
    <w:rsid w:val="00C70226"/>
    <w:rsid w:val="00C731B5"/>
    <w:rsid w:val="00C73D38"/>
    <w:rsid w:val="00C76B8F"/>
    <w:rsid w:val="00C77537"/>
    <w:rsid w:val="00C8002D"/>
    <w:rsid w:val="00C801C6"/>
    <w:rsid w:val="00C80EB6"/>
    <w:rsid w:val="00C81CAA"/>
    <w:rsid w:val="00C82647"/>
    <w:rsid w:val="00C8316B"/>
    <w:rsid w:val="00C85513"/>
    <w:rsid w:val="00C858FA"/>
    <w:rsid w:val="00C85C60"/>
    <w:rsid w:val="00C86FDB"/>
    <w:rsid w:val="00C87D1D"/>
    <w:rsid w:val="00C87EDA"/>
    <w:rsid w:val="00C91B0D"/>
    <w:rsid w:val="00C91CC9"/>
    <w:rsid w:val="00C91E28"/>
    <w:rsid w:val="00C92AE8"/>
    <w:rsid w:val="00C9366B"/>
    <w:rsid w:val="00C94464"/>
    <w:rsid w:val="00C96507"/>
    <w:rsid w:val="00C966C4"/>
    <w:rsid w:val="00C96F14"/>
    <w:rsid w:val="00CA1D29"/>
    <w:rsid w:val="00CA329B"/>
    <w:rsid w:val="00CA3BA2"/>
    <w:rsid w:val="00CA402E"/>
    <w:rsid w:val="00CA442C"/>
    <w:rsid w:val="00CB050E"/>
    <w:rsid w:val="00CB13C7"/>
    <w:rsid w:val="00CB1AB6"/>
    <w:rsid w:val="00CB2224"/>
    <w:rsid w:val="00CB2F85"/>
    <w:rsid w:val="00CB36CC"/>
    <w:rsid w:val="00CB3A7F"/>
    <w:rsid w:val="00CB3B97"/>
    <w:rsid w:val="00CB646C"/>
    <w:rsid w:val="00CB7584"/>
    <w:rsid w:val="00CB7B21"/>
    <w:rsid w:val="00CC022F"/>
    <w:rsid w:val="00CC0B1C"/>
    <w:rsid w:val="00CC0BE3"/>
    <w:rsid w:val="00CC3178"/>
    <w:rsid w:val="00CC5407"/>
    <w:rsid w:val="00CC5454"/>
    <w:rsid w:val="00CC5C25"/>
    <w:rsid w:val="00CC678F"/>
    <w:rsid w:val="00CD06FD"/>
    <w:rsid w:val="00CD36B3"/>
    <w:rsid w:val="00CD4131"/>
    <w:rsid w:val="00CD4803"/>
    <w:rsid w:val="00CD51B6"/>
    <w:rsid w:val="00CD67D0"/>
    <w:rsid w:val="00CD7152"/>
    <w:rsid w:val="00CD727C"/>
    <w:rsid w:val="00CE195E"/>
    <w:rsid w:val="00CE1EC7"/>
    <w:rsid w:val="00CE26F3"/>
    <w:rsid w:val="00CE2778"/>
    <w:rsid w:val="00CE40A2"/>
    <w:rsid w:val="00CE593C"/>
    <w:rsid w:val="00CE5F03"/>
    <w:rsid w:val="00CF0D2C"/>
    <w:rsid w:val="00CF10DD"/>
    <w:rsid w:val="00CF16CF"/>
    <w:rsid w:val="00CF37CE"/>
    <w:rsid w:val="00CF392F"/>
    <w:rsid w:val="00CF4098"/>
    <w:rsid w:val="00CF4296"/>
    <w:rsid w:val="00CF519B"/>
    <w:rsid w:val="00CF54B9"/>
    <w:rsid w:val="00CF5B5E"/>
    <w:rsid w:val="00CF6158"/>
    <w:rsid w:val="00CF6203"/>
    <w:rsid w:val="00CF7AB7"/>
    <w:rsid w:val="00CF7C55"/>
    <w:rsid w:val="00D00F81"/>
    <w:rsid w:val="00D02291"/>
    <w:rsid w:val="00D03B56"/>
    <w:rsid w:val="00D05F31"/>
    <w:rsid w:val="00D061D4"/>
    <w:rsid w:val="00D06C61"/>
    <w:rsid w:val="00D1125C"/>
    <w:rsid w:val="00D112C5"/>
    <w:rsid w:val="00D12DDF"/>
    <w:rsid w:val="00D13E11"/>
    <w:rsid w:val="00D1568B"/>
    <w:rsid w:val="00D170CA"/>
    <w:rsid w:val="00D17E14"/>
    <w:rsid w:val="00D201CC"/>
    <w:rsid w:val="00D20B1F"/>
    <w:rsid w:val="00D21138"/>
    <w:rsid w:val="00D2206E"/>
    <w:rsid w:val="00D23D21"/>
    <w:rsid w:val="00D24E72"/>
    <w:rsid w:val="00D24EF3"/>
    <w:rsid w:val="00D259D4"/>
    <w:rsid w:val="00D26D5B"/>
    <w:rsid w:val="00D27227"/>
    <w:rsid w:val="00D2773A"/>
    <w:rsid w:val="00D279E6"/>
    <w:rsid w:val="00D27EF8"/>
    <w:rsid w:val="00D307FF"/>
    <w:rsid w:val="00D30CE0"/>
    <w:rsid w:val="00D31A86"/>
    <w:rsid w:val="00D32F1B"/>
    <w:rsid w:val="00D33998"/>
    <w:rsid w:val="00D33E87"/>
    <w:rsid w:val="00D3529A"/>
    <w:rsid w:val="00D40EC1"/>
    <w:rsid w:val="00D418E6"/>
    <w:rsid w:val="00D41C63"/>
    <w:rsid w:val="00D41F04"/>
    <w:rsid w:val="00D42380"/>
    <w:rsid w:val="00D42FC1"/>
    <w:rsid w:val="00D43227"/>
    <w:rsid w:val="00D432BE"/>
    <w:rsid w:val="00D43C43"/>
    <w:rsid w:val="00D45301"/>
    <w:rsid w:val="00D45526"/>
    <w:rsid w:val="00D45669"/>
    <w:rsid w:val="00D47EC9"/>
    <w:rsid w:val="00D514D6"/>
    <w:rsid w:val="00D52886"/>
    <w:rsid w:val="00D52E41"/>
    <w:rsid w:val="00D5372A"/>
    <w:rsid w:val="00D53E7B"/>
    <w:rsid w:val="00D5517D"/>
    <w:rsid w:val="00D5589D"/>
    <w:rsid w:val="00D56853"/>
    <w:rsid w:val="00D5729E"/>
    <w:rsid w:val="00D57780"/>
    <w:rsid w:val="00D57DF5"/>
    <w:rsid w:val="00D57F4D"/>
    <w:rsid w:val="00D60EDA"/>
    <w:rsid w:val="00D626C8"/>
    <w:rsid w:val="00D62924"/>
    <w:rsid w:val="00D62B84"/>
    <w:rsid w:val="00D62EFB"/>
    <w:rsid w:val="00D63A71"/>
    <w:rsid w:val="00D63C84"/>
    <w:rsid w:val="00D643FA"/>
    <w:rsid w:val="00D6441E"/>
    <w:rsid w:val="00D64B53"/>
    <w:rsid w:val="00D655B0"/>
    <w:rsid w:val="00D65A73"/>
    <w:rsid w:val="00D6718F"/>
    <w:rsid w:val="00D6772C"/>
    <w:rsid w:val="00D67938"/>
    <w:rsid w:val="00D700DC"/>
    <w:rsid w:val="00D71079"/>
    <w:rsid w:val="00D7204C"/>
    <w:rsid w:val="00D74098"/>
    <w:rsid w:val="00D7445C"/>
    <w:rsid w:val="00D74996"/>
    <w:rsid w:val="00D76D28"/>
    <w:rsid w:val="00D771C2"/>
    <w:rsid w:val="00D77437"/>
    <w:rsid w:val="00D77699"/>
    <w:rsid w:val="00D80E61"/>
    <w:rsid w:val="00D83615"/>
    <w:rsid w:val="00D83F97"/>
    <w:rsid w:val="00D844FB"/>
    <w:rsid w:val="00D85120"/>
    <w:rsid w:val="00D85181"/>
    <w:rsid w:val="00D852E9"/>
    <w:rsid w:val="00D854C8"/>
    <w:rsid w:val="00D85E3A"/>
    <w:rsid w:val="00D8744C"/>
    <w:rsid w:val="00D87DE9"/>
    <w:rsid w:val="00D90697"/>
    <w:rsid w:val="00D92897"/>
    <w:rsid w:val="00D944F8"/>
    <w:rsid w:val="00D95C78"/>
    <w:rsid w:val="00DA269C"/>
    <w:rsid w:val="00DA29EC"/>
    <w:rsid w:val="00DA4CF0"/>
    <w:rsid w:val="00DA6570"/>
    <w:rsid w:val="00DB004A"/>
    <w:rsid w:val="00DB0155"/>
    <w:rsid w:val="00DB04E8"/>
    <w:rsid w:val="00DB1DCF"/>
    <w:rsid w:val="00DB2C58"/>
    <w:rsid w:val="00DB2F35"/>
    <w:rsid w:val="00DC074E"/>
    <w:rsid w:val="00DC1728"/>
    <w:rsid w:val="00DC2769"/>
    <w:rsid w:val="00DC52FA"/>
    <w:rsid w:val="00DC5BDD"/>
    <w:rsid w:val="00DC60FF"/>
    <w:rsid w:val="00DC62B7"/>
    <w:rsid w:val="00DC754D"/>
    <w:rsid w:val="00DC7D01"/>
    <w:rsid w:val="00DC7F4D"/>
    <w:rsid w:val="00DD02C7"/>
    <w:rsid w:val="00DD084A"/>
    <w:rsid w:val="00DD1301"/>
    <w:rsid w:val="00DD1F8A"/>
    <w:rsid w:val="00DD27AF"/>
    <w:rsid w:val="00DD6D60"/>
    <w:rsid w:val="00DD7FF5"/>
    <w:rsid w:val="00DE1776"/>
    <w:rsid w:val="00DE2BC0"/>
    <w:rsid w:val="00DE37D3"/>
    <w:rsid w:val="00DE54E6"/>
    <w:rsid w:val="00DE5809"/>
    <w:rsid w:val="00DE591C"/>
    <w:rsid w:val="00DE6A5E"/>
    <w:rsid w:val="00DE7621"/>
    <w:rsid w:val="00DE79D0"/>
    <w:rsid w:val="00DE7F09"/>
    <w:rsid w:val="00DF086E"/>
    <w:rsid w:val="00DF09E3"/>
    <w:rsid w:val="00DF1121"/>
    <w:rsid w:val="00DF14F0"/>
    <w:rsid w:val="00DF15F7"/>
    <w:rsid w:val="00DF322E"/>
    <w:rsid w:val="00DF519A"/>
    <w:rsid w:val="00DF7E3D"/>
    <w:rsid w:val="00E00392"/>
    <w:rsid w:val="00E020C2"/>
    <w:rsid w:val="00E036D7"/>
    <w:rsid w:val="00E041CB"/>
    <w:rsid w:val="00E04363"/>
    <w:rsid w:val="00E0439E"/>
    <w:rsid w:val="00E05D08"/>
    <w:rsid w:val="00E10564"/>
    <w:rsid w:val="00E10695"/>
    <w:rsid w:val="00E12FC1"/>
    <w:rsid w:val="00E13FEB"/>
    <w:rsid w:val="00E14A2B"/>
    <w:rsid w:val="00E157A0"/>
    <w:rsid w:val="00E1626F"/>
    <w:rsid w:val="00E16284"/>
    <w:rsid w:val="00E163EC"/>
    <w:rsid w:val="00E1654F"/>
    <w:rsid w:val="00E1691E"/>
    <w:rsid w:val="00E17079"/>
    <w:rsid w:val="00E170F4"/>
    <w:rsid w:val="00E17F40"/>
    <w:rsid w:val="00E21778"/>
    <w:rsid w:val="00E22913"/>
    <w:rsid w:val="00E239B1"/>
    <w:rsid w:val="00E252BF"/>
    <w:rsid w:val="00E267C0"/>
    <w:rsid w:val="00E27077"/>
    <w:rsid w:val="00E27A97"/>
    <w:rsid w:val="00E30FF0"/>
    <w:rsid w:val="00E314E3"/>
    <w:rsid w:val="00E320A3"/>
    <w:rsid w:val="00E3362C"/>
    <w:rsid w:val="00E3480E"/>
    <w:rsid w:val="00E34811"/>
    <w:rsid w:val="00E35390"/>
    <w:rsid w:val="00E35478"/>
    <w:rsid w:val="00E35637"/>
    <w:rsid w:val="00E3695B"/>
    <w:rsid w:val="00E37AF4"/>
    <w:rsid w:val="00E37F15"/>
    <w:rsid w:val="00E40FDB"/>
    <w:rsid w:val="00E41ED3"/>
    <w:rsid w:val="00E42D4F"/>
    <w:rsid w:val="00E44647"/>
    <w:rsid w:val="00E44C99"/>
    <w:rsid w:val="00E46115"/>
    <w:rsid w:val="00E50CE7"/>
    <w:rsid w:val="00E54FFB"/>
    <w:rsid w:val="00E55D94"/>
    <w:rsid w:val="00E56DE5"/>
    <w:rsid w:val="00E574DC"/>
    <w:rsid w:val="00E627A5"/>
    <w:rsid w:val="00E63081"/>
    <w:rsid w:val="00E67692"/>
    <w:rsid w:val="00E67707"/>
    <w:rsid w:val="00E702AA"/>
    <w:rsid w:val="00E71AEA"/>
    <w:rsid w:val="00E7288E"/>
    <w:rsid w:val="00E72E3B"/>
    <w:rsid w:val="00E7653D"/>
    <w:rsid w:val="00E77FE8"/>
    <w:rsid w:val="00E80920"/>
    <w:rsid w:val="00E81368"/>
    <w:rsid w:val="00E81F19"/>
    <w:rsid w:val="00E82060"/>
    <w:rsid w:val="00E83765"/>
    <w:rsid w:val="00E865F7"/>
    <w:rsid w:val="00E8760E"/>
    <w:rsid w:val="00E87B40"/>
    <w:rsid w:val="00E904F0"/>
    <w:rsid w:val="00E909CE"/>
    <w:rsid w:val="00E9348D"/>
    <w:rsid w:val="00E94272"/>
    <w:rsid w:val="00E9434F"/>
    <w:rsid w:val="00E95DA3"/>
    <w:rsid w:val="00E96746"/>
    <w:rsid w:val="00E967C1"/>
    <w:rsid w:val="00E96C40"/>
    <w:rsid w:val="00E97CF9"/>
    <w:rsid w:val="00EA06FE"/>
    <w:rsid w:val="00EA3053"/>
    <w:rsid w:val="00EA4974"/>
    <w:rsid w:val="00EA4C48"/>
    <w:rsid w:val="00EA5F3A"/>
    <w:rsid w:val="00EA6D70"/>
    <w:rsid w:val="00EB0D78"/>
    <w:rsid w:val="00EB0F66"/>
    <w:rsid w:val="00EB1DB9"/>
    <w:rsid w:val="00EB210D"/>
    <w:rsid w:val="00EB266F"/>
    <w:rsid w:val="00EB2FA8"/>
    <w:rsid w:val="00EB34A5"/>
    <w:rsid w:val="00EB3967"/>
    <w:rsid w:val="00EB3CDD"/>
    <w:rsid w:val="00EB5687"/>
    <w:rsid w:val="00EB69FD"/>
    <w:rsid w:val="00EC082D"/>
    <w:rsid w:val="00EC0E2A"/>
    <w:rsid w:val="00EC1196"/>
    <w:rsid w:val="00EC263D"/>
    <w:rsid w:val="00EC28AF"/>
    <w:rsid w:val="00EC2E35"/>
    <w:rsid w:val="00EC48C0"/>
    <w:rsid w:val="00EC556A"/>
    <w:rsid w:val="00EC5682"/>
    <w:rsid w:val="00EC7988"/>
    <w:rsid w:val="00EC7CC6"/>
    <w:rsid w:val="00ED234B"/>
    <w:rsid w:val="00ED3C7A"/>
    <w:rsid w:val="00ED5C2B"/>
    <w:rsid w:val="00ED620A"/>
    <w:rsid w:val="00ED7286"/>
    <w:rsid w:val="00EE0FAF"/>
    <w:rsid w:val="00EE1391"/>
    <w:rsid w:val="00EE2544"/>
    <w:rsid w:val="00EE2820"/>
    <w:rsid w:val="00EE361C"/>
    <w:rsid w:val="00EE523A"/>
    <w:rsid w:val="00EE5C80"/>
    <w:rsid w:val="00EE60A4"/>
    <w:rsid w:val="00EE7577"/>
    <w:rsid w:val="00EE79BD"/>
    <w:rsid w:val="00EE7C1D"/>
    <w:rsid w:val="00EF1240"/>
    <w:rsid w:val="00EF134E"/>
    <w:rsid w:val="00EF1F95"/>
    <w:rsid w:val="00EF2206"/>
    <w:rsid w:val="00EF3259"/>
    <w:rsid w:val="00EF5E62"/>
    <w:rsid w:val="00EF750F"/>
    <w:rsid w:val="00F01ACD"/>
    <w:rsid w:val="00F03327"/>
    <w:rsid w:val="00F04B41"/>
    <w:rsid w:val="00F05140"/>
    <w:rsid w:val="00F05613"/>
    <w:rsid w:val="00F07090"/>
    <w:rsid w:val="00F07990"/>
    <w:rsid w:val="00F07BA7"/>
    <w:rsid w:val="00F10565"/>
    <w:rsid w:val="00F118A0"/>
    <w:rsid w:val="00F13685"/>
    <w:rsid w:val="00F15643"/>
    <w:rsid w:val="00F20923"/>
    <w:rsid w:val="00F20A63"/>
    <w:rsid w:val="00F21187"/>
    <w:rsid w:val="00F24975"/>
    <w:rsid w:val="00F2521C"/>
    <w:rsid w:val="00F25CFE"/>
    <w:rsid w:val="00F26483"/>
    <w:rsid w:val="00F2648A"/>
    <w:rsid w:val="00F26D5A"/>
    <w:rsid w:val="00F317FB"/>
    <w:rsid w:val="00F3276F"/>
    <w:rsid w:val="00F3342E"/>
    <w:rsid w:val="00F33852"/>
    <w:rsid w:val="00F338DD"/>
    <w:rsid w:val="00F34053"/>
    <w:rsid w:val="00F34F28"/>
    <w:rsid w:val="00F3654A"/>
    <w:rsid w:val="00F4078D"/>
    <w:rsid w:val="00F4139A"/>
    <w:rsid w:val="00F42C68"/>
    <w:rsid w:val="00F433E0"/>
    <w:rsid w:val="00F4340F"/>
    <w:rsid w:val="00F452D3"/>
    <w:rsid w:val="00F45825"/>
    <w:rsid w:val="00F470A6"/>
    <w:rsid w:val="00F5060E"/>
    <w:rsid w:val="00F51644"/>
    <w:rsid w:val="00F52295"/>
    <w:rsid w:val="00F52344"/>
    <w:rsid w:val="00F53B4D"/>
    <w:rsid w:val="00F55692"/>
    <w:rsid w:val="00F57596"/>
    <w:rsid w:val="00F57D64"/>
    <w:rsid w:val="00F60296"/>
    <w:rsid w:val="00F60D99"/>
    <w:rsid w:val="00F623D3"/>
    <w:rsid w:val="00F63643"/>
    <w:rsid w:val="00F63DEF"/>
    <w:rsid w:val="00F63E10"/>
    <w:rsid w:val="00F64C58"/>
    <w:rsid w:val="00F65C95"/>
    <w:rsid w:val="00F71AED"/>
    <w:rsid w:val="00F71ECF"/>
    <w:rsid w:val="00F7241C"/>
    <w:rsid w:val="00F7252C"/>
    <w:rsid w:val="00F73B86"/>
    <w:rsid w:val="00F7434C"/>
    <w:rsid w:val="00F74375"/>
    <w:rsid w:val="00F75084"/>
    <w:rsid w:val="00F750A0"/>
    <w:rsid w:val="00F7529F"/>
    <w:rsid w:val="00F77D6D"/>
    <w:rsid w:val="00F8019D"/>
    <w:rsid w:val="00F808AD"/>
    <w:rsid w:val="00F832FB"/>
    <w:rsid w:val="00F8344B"/>
    <w:rsid w:val="00F8450C"/>
    <w:rsid w:val="00F84B36"/>
    <w:rsid w:val="00F85159"/>
    <w:rsid w:val="00F85494"/>
    <w:rsid w:val="00F90CF0"/>
    <w:rsid w:val="00F91293"/>
    <w:rsid w:val="00F9151B"/>
    <w:rsid w:val="00F93564"/>
    <w:rsid w:val="00F95C51"/>
    <w:rsid w:val="00F95D6F"/>
    <w:rsid w:val="00F9639F"/>
    <w:rsid w:val="00FA066A"/>
    <w:rsid w:val="00FA1541"/>
    <w:rsid w:val="00FA1575"/>
    <w:rsid w:val="00FA45F7"/>
    <w:rsid w:val="00FA7C03"/>
    <w:rsid w:val="00FA7E6B"/>
    <w:rsid w:val="00FB11B0"/>
    <w:rsid w:val="00FB25E0"/>
    <w:rsid w:val="00FB2FDD"/>
    <w:rsid w:val="00FB3E2F"/>
    <w:rsid w:val="00FB428F"/>
    <w:rsid w:val="00FB47A5"/>
    <w:rsid w:val="00FB529E"/>
    <w:rsid w:val="00FB5FA0"/>
    <w:rsid w:val="00FB6AD4"/>
    <w:rsid w:val="00FC0429"/>
    <w:rsid w:val="00FC3032"/>
    <w:rsid w:val="00FC3EE6"/>
    <w:rsid w:val="00FC4041"/>
    <w:rsid w:val="00FC40D3"/>
    <w:rsid w:val="00FC4267"/>
    <w:rsid w:val="00FC4DD0"/>
    <w:rsid w:val="00FC5154"/>
    <w:rsid w:val="00FC6183"/>
    <w:rsid w:val="00FC6406"/>
    <w:rsid w:val="00FC6C04"/>
    <w:rsid w:val="00FC719E"/>
    <w:rsid w:val="00FD0E17"/>
    <w:rsid w:val="00FD17EF"/>
    <w:rsid w:val="00FD1D8C"/>
    <w:rsid w:val="00FD4571"/>
    <w:rsid w:val="00FD5063"/>
    <w:rsid w:val="00FD5DF5"/>
    <w:rsid w:val="00FD63A5"/>
    <w:rsid w:val="00FD6E17"/>
    <w:rsid w:val="00FD70D2"/>
    <w:rsid w:val="00FE04F7"/>
    <w:rsid w:val="00FE0DBE"/>
    <w:rsid w:val="00FE27EB"/>
    <w:rsid w:val="00FE35F5"/>
    <w:rsid w:val="00FE3C37"/>
    <w:rsid w:val="00FE436D"/>
    <w:rsid w:val="00FE5029"/>
    <w:rsid w:val="00FE6B2F"/>
    <w:rsid w:val="00FE6BE1"/>
    <w:rsid w:val="00FE7304"/>
    <w:rsid w:val="00FE746D"/>
    <w:rsid w:val="00FF07C7"/>
    <w:rsid w:val="00FF13D7"/>
    <w:rsid w:val="00FF1543"/>
    <w:rsid w:val="00FF1D6B"/>
    <w:rsid w:val="00FF1FE5"/>
    <w:rsid w:val="00FF20EC"/>
    <w:rsid w:val="00FF39AC"/>
    <w:rsid w:val="00FF3ABA"/>
    <w:rsid w:val="00FF40C7"/>
    <w:rsid w:val="00FF4455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144F4"/>
  <w15:docId w15:val="{3CF5E279-B4BB-407C-85B5-2567782A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sz w:val="22"/>
        <w:szCs w:val="22"/>
        <w:lang w:val="pl-PL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0226"/>
  </w:style>
  <w:style w:type="paragraph" w:styleId="Nagwek1">
    <w:name w:val="heading 1"/>
    <w:aliases w:val="Nagłówek 1_GAVDI,alt+1 (1.tason otsikko,lihavointi),ASAPHeading 1,HM1,Nagłówek 1x,h1"/>
    <w:basedOn w:val="Normalny"/>
    <w:next w:val="Normalny"/>
    <w:link w:val="Nagwek1Znak"/>
    <w:autoRedefine/>
    <w:qFormat/>
    <w:rsid w:val="00B97EFC"/>
    <w:pPr>
      <w:keepNext/>
      <w:numPr>
        <w:numId w:val="1"/>
      </w:numPr>
      <w:spacing w:before="360" w:after="120" w:line="240" w:lineRule="auto"/>
      <w:outlineLvl w:val="0"/>
    </w:pPr>
    <w:rPr>
      <w:rFonts w:eastAsia="Times New Roman"/>
      <w:b/>
      <w:kern w:val="28"/>
      <w:sz w:val="36"/>
      <w:szCs w:val="28"/>
      <w:lang w:val="x-none" w:eastAsia="x-none"/>
    </w:rPr>
  </w:style>
  <w:style w:type="paragraph" w:styleId="Nagwek2">
    <w:name w:val="heading 2"/>
    <w:aliases w:val="Nagłówek 2_GAVDI,alt+2 (2. tason otsikko),HD2,H2,Znak Znak,ASAPHeading 2,Podrozdział,HM2,Nagłówek 2x,Review H2,Review Program,h2,Level 2"/>
    <w:basedOn w:val="Normalny"/>
    <w:next w:val="Normalny"/>
    <w:link w:val="Nagwek2Znak"/>
    <w:autoRedefine/>
    <w:qFormat/>
    <w:rsid w:val="00EE5C80"/>
    <w:pPr>
      <w:keepNext/>
      <w:numPr>
        <w:ilvl w:val="1"/>
        <w:numId w:val="1"/>
      </w:numPr>
      <w:spacing w:before="240" w:after="60" w:line="240" w:lineRule="auto"/>
      <w:jc w:val="left"/>
      <w:outlineLvl w:val="1"/>
    </w:pPr>
    <w:rPr>
      <w:rFonts w:eastAsia="Times New Roman"/>
      <w:b/>
      <w:sz w:val="32"/>
      <w:szCs w:val="28"/>
      <w:lang w:val="x-none" w:eastAsia="x-none"/>
    </w:rPr>
  </w:style>
  <w:style w:type="paragraph" w:styleId="Nagwek3">
    <w:name w:val="heading 3"/>
    <w:aliases w:val="Nagłówek 3_GAVDI,alt+3 (3. tason otsikko),h3,H3,son otsikko),Znak Znak Znak Znak,Znak,ASAPHeading 3,HM3"/>
    <w:basedOn w:val="Normalny"/>
    <w:next w:val="Normalny"/>
    <w:link w:val="Nagwek3Znak"/>
    <w:autoRedefine/>
    <w:qFormat/>
    <w:rsid w:val="001B216E"/>
    <w:pPr>
      <w:keepNext/>
      <w:numPr>
        <w:ilvl w:val="2"/>
        <w:numId w:val="6"/>
      </w:numPr>
      <w:spacing w:before="240" w:after="0" w:line="280" w:lineRule="exact"/>
      <w:outlineLvl w:val="2"/>
    </w:pPr>
    <w:rPr>
      <w:rFonts w:eastAsia="Times New Roman"/>
      <w:b/>
      <w:sz w:val="32"/>
      <w:szCs w:val="32"/>
      <w:lang w:eastAsia="x-none"/>
    </w:rPr>
  </w:style>
  <w:style w:type="paragraph" w:styleId="Nagwek4">
    <w:name w:val="heading 4"/>
    <w:aliases w:val="Nagłówek 4_GAVDI,alt+4 (4. tason otsikko),ASAPHeading 4,nazwa_menu,h4,HM4"/>
    <w:basedOn w:val="Nagwek3"/>
    <w:next w:val="Normalny"/>
    <w:link w:val="Nagwek4Znak"/>
    <w:autoRedefine/>
    <w:qFormat/>
    <w:rsid w:val="002D57F6"/>
    <w:pPr>
      <w:numPr>
        <w:ilvl w:val="3"/>
      </w:numPr>
      <w:outlineLvl w:val="3"/>
    </w:pPr>
    <w:rPr>
      <w:sz w:val="24"/>
      <w:szCs w:val="24"/>
      <w:u w:val="single"/>
    </w:rPr>
  </w:style>
  <w:style w:type="paragraph" w:styleId="Nagwek5">
    <w:name w:val="heading 5"/>
    <w:aliases w:val="Nagłówek 5_GAVDI,ASAPHeading 5,h5,HM5"/>
    <w:basedOn w:val="Normalny"/>
    <w:next w:val="Normalny"/>
    <w:link w:val="Nagwek5Znak"/>
    <w:qFormat/>
    <w:rsid w:val="005E56E8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i/>
      <w:sz w:val="20"/>
      <w:szCs w:val="20"/>
      <w:lang w:val="x-none" w:eastAsia="x-none"/>
    </w:rPr>
  </w:style>
  <w:style w:type="paragraph" w:styleId="Nagwek6">
    <w:name w:val="heading 6"/>
    <w:aliases w:val="Nagłówek 6_GAVDI,ASAPHeading 6,h6"/>
    <w:basedOn w:val="Normalny"/>
    <w:next w:val="Normalny"/>
    <w:link w:val="Nagwek6Znak"/>
    <w:qFormat/>
    <w:rsid w:val="005E56E8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b/>
      <w:i/>
      <w:sz w:val="20"/>
      <w:szCs w:val="20"/>
      <w:lang w:val="x-none" w:eastAsia="x-none"/>
    </w:rPr>
  </w:style>
  <w:style w:type="paragraph" w:styleId="Nagwek7">
    <w:name w:val="heading 7"/>
    <w:aliases w:val="Nagłówek 7_GAVDI,ASAPHeading 7,h7"/>
    <w:basedOn w:val="Normalny"/>
    <w:next w:val="Normalny"/>
    <w:link w:val="Nagwek7Znak"/>
    <w:qFormat/>
    <w:rsid w:val="005E56E8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i/>
      <w:sz w:val="20"/>
      <w:szCs w:val="20"/>
      <w:lang w:val="x-none" w:eastAsia="x-none"/>
    </w:rPr>
  </w:style>
  <w:style w:type="paragraph" w:styleId="Nagwek8">
    <w:name w:val="heading 8"/>
    <w:aliases w:val="Nagłówek 8_GAVDI,ASAPHeading 8,h8"/>
    <w:basedOn w:val="Normalny"/>
    <w:next w:val="Normalny"/>
    <w:link w:val="Nagwek8Znak"/>
    <w:qFormat/>
    <w:rsid w:val="005E56E8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sz w:val="20"/>
      <w:szCs w:val="20"/>
      <w:lang w:val="x-none" w:eastAsia="x-none"/>
    </w:rPr>
  </w:style>
  <w:style w:type="paragraph" w:styleId="Nagwek9">
    <w:name w:val="heading 9"/>
    <w:aliases w:val="Nagłówek 9_GAVDI,ASAPHeading 9,h9"/>
    <w:basedOn w:val="Normalny"/>
    <w:next w:val="Normalny"/>
    <w:link w:val="Nagwek9Znak"/>
    <w:qFormat/>
    <w:rsid w:val="005E56E8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/>
      <w:i/>
      <w:sz w:val="1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GAVDI Znak,alt+1 (1.tason otsikko Znak,lihavointi) Znak,ASAPHeading 1 Znak1,HM1 Znak,Nagłówek 1x Znak,h1 Znak"/>
    <w:link w:val="Nagwek1"/>
    <w:rsid w:val="00B97EFC"/>
    <w:rPr>
      <w:rFonts w:eastAsia="Times New Roman"/>
      <w:b/>
      <w:kern w:val="28"/>
      <w:sz w:val="36"/>
      <w:szCs w:val="28"/>
      <w:lang w:val="x-none" w:eastAsia="x-none"/>
    </w:rPr>
  </w:style>
  <w:style w:type="character" w:customStyle="1" w:styleId="Nagwek2Znak">
    <w:name w:val="Nagłówek 2 Znak"/>
    <w:aliases w:val="Nagłówek 2_GAVDI Znak,alt+2 (2. tason otsikko) Znak,HD2 Znak,H2 Znak,Znak Znak Znak,ASAPHeading 2 Znak,Podrozdział Znak,HM2 Znak,Nagłówek 2x Znak,Review H2 Znak,Review Program Znak,h2 Znak,Level 2 Znak"/>
    <w:link w:val="Nagwek2"/>
    <w:rsid w:val="00EE5C80"/>
    <w:rPr>
      <w:rFonts w:eastAsia="Times New Roman"/>
      <w:b/>
      <w:sz w:val="32"/>
      <w:szCs w:val="28"/>
      <w:lang w:val="x-none" w:eastAsia="x-none"/>
    </w:rPr>
  </w:style>
  <w:style w:type="character" w:customStyle="1" w:styleId="Nagwek3Znak">
    <w:name w:val="Nagłówek 3 Znak"/>
    <w:aliases w:val="Nagłówek 3_GAVDI Znak,alt+3 (3. tason otsikko) Znak,h3 Znak,H3 Znak,son otsikko) Znak,Znak Znak Znak Znak Znak,Znak Znak1,ASAPHeading 3 Znak,HM3 Znak"/>
    <w:link w:val="Nagwek3"/>
    <w:rsid w:val="001B216E"/>
    <w:rPr>
      <w:rFonts w:eastAsia="Times New Roman"/>
      <w:b/>
      <w:sz w:val="32"/>
      <w:szCs w:val="32"/>
      <w:lang w:eastAsia="x-none"/>
    </w:rPr>
  </w:style>
  <w:style w:type="character" w:customStyle="1" w:styleId="Nagwek4Znak">
    <w:name w:val="Nagłówek 4 Znak"/>
    <w:aliases w:val="Nagłówek 4_GAVDI Znak,alt+4 (4. tason otsikko) Znak,ASAPHeading 4 Znak,nazwa_menu Znak,h4 Znak,HM4 Znak"/>
    <w:link w:val="Nagwek4"/>
    <w:rsid w:val="002D57F6"/>
    <w:rPr>
      <w:rFonts w:eastAsia="Times New Roman"/>
      <w:b/>
      <w:sz w:val="24"/>
      <w:szCs w:val="24"/>
      <w:u w:val="single"/>
      <w:lang w:eastAsia="x-none"/>
    </w:rPr>
  </w:style>
  <w:style w:type="character" w:customStyle="1" w:styleId="Nagwek5Znak">
    <w:name w:val="Nagłówek 5 Znak"/>
    <w:aliases w:val="Nagłówek 5_GAVDI Znak,ASAPHeading 5 Znak,h5 Znak,HM5 Znak"/>
    <w:link w:val="Nagwek5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6Znak">
    <w:name w:val="Nagłówek 6 Znak"/>
    <w:aliases w:val="Nagłówek 6_GAVDI Znak,ASAPHeading 6 Znak,h6 Znak"/>
    <w:link w:val="Nagwek6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7Znak">
    <w:name w:val="Nagłówek 7 Znak"/>
    <w:aliases w:val="Nagłówek 7_GAVDI Znak,ASAPHeading 7 Znak,h7 Znak"/>
    <w:link w:val="Nagwek7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8Znak">
    <w:name w:val="Nagłówek 8 Znak"/>
    <w:aliases w:val="Nagłówek 8_GAVDI Znak,ASAPHeading 8 Znak,h8 Znak"/>
    <w:link w:val="Nagwek8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9Znak">
    <w:name w:val="Nagłówek 9 Znak"/>
    <w:aliases w:val="Nagłówek 9_GAVDI Znak,ASAPHeading 9 Znak,h9 Znak"/>
    <w:link w:val="Nagwek9"/>
    <w:rsid w:val="005E56E8"/>
    <w:rPr>
      <w:rFonts w:eastAsia="Times New Roman"/>
      <w:i/>
      <w:sz w:val="18"/>
      <w:szCs w:val="20"/>
      <w:lang w:val="x-none" w:eastAsia="x-none"/>
    </w:rPr>
  </w:style>
  <w:style w:type="paragraph" w:styleId="Nagwek">
    <w:name w:val="header"/>
    <w:aliases w:val="Nagłówek strony1,Nagłówek strony11"/>
    <w:basedOn w:val="Normalny"/>
    <w:link w:val="Nagwek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aliases w:val="Nagłówek strony1 Znak,Nagłówek strony11 Znak"/>
    <w:link w:val="Nagwek"/>
    <w:rsid w:val="005E56E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rsid w:val="005E56E8"/>
    <w:rPr>
      <w:rFonts w:ascii="Calibri" w:eastAsia="Calibri" w:hAnsi="Calibri" w:cs="Times New Roman"/>
    </w:rPr>
  </w:style>
  <w:style w:type="paragraph" w:customStyle="1" w:styleId="HeaderLeft">
    <w:name w:val="Header Left"/>
    <w:basedOn w:val="Nagwek"/>
    <w:uiPriority w:val="35"/>
    <w:qFormat/>
    <w:rsid w:val="005E56E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="Times New Roman"/>
      <w:color w:val="7F7F7F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6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56E8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5E56E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E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5E56E8"/>
    <w:rPr>
      <w:b/>
      <w:bCs/>
    </w:rPr>
  </w:style>
  <w:style w:type="table" w:styleId="Tabela-Siatka">
    <w:name w:val="Table Grid"/>
    <w:basedOn w:val="Standardowy"/>
    <w:uiPriority w:val="39"/>
    <w:rsid w:val="005E5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rsid w:val="005E56E8"/>
    <w:pPr>
      <w:spacing w:before="120" w:after="0" w:line="240" w:lineRule="auto"/>
      <w:ind w:left="360" w:hanging="360"/>
      <w:outlineLvl w:val="3"/>
    </w:pPr>
    <w:rPr>
      <w:rFonts w:eastAsia="Times New Roman"/>
      <w:szCs w:val="20"/>
    </w:rPr>
  </w:style>
  <w:style w:type="paragraph" w:customStyle="1" w:styleId="Dozmiany">
    <w:name w:val="Do zmiany"/>
    <w:basedOn w:val="Tekstpodstawowy"/>
    <w:link w:val="DozmianyChar"/>
    <w:rsid w:val="005E56E8"/>
    <w:pPr>
      <w:spacing w:before="120" w:after="0" w:line="240" w:lineRule="auto"/>
      <w:outlineLvl w:val="3"/>
    </w:pPr>
    <w:rPr>
      <w:rFonts w:eastAsia="Times New Roman"/>
      <w:i/>
      <w:color w:val="FF0000"/>
    </w:rPr>
  </w:style>
  <w:style w:type="paragraph" w:styleId="Tekstpodstawowy">
    <w:name w:val="Body Text"/>
    <w:basedOn w:val="Normalny"/>
    <w:link w:val="TekstpodstawowyZnak"/>
    <w:uiPriority w:val="99"/>
    <w:unhideWhenUsed/>
    <w:rsid w:val="005E56E8"/>
    <w:pPr>
      <w:spacing w:after="120"/>
    </w:pPr>
    <w:rPr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5E56E8"/>
    <w:rPr>
      <w:rFonts w:ascii="Calibri" w:eastAsia="Calibri" w:hAnsi="Calibri" w:cs="Times New Roman"/>
      <w:lang w:val="x-none"/>
    </w:rPr>
  </w:style>
  <w:style w:type="character" w:customStyle="1" w:styleId="DozmianyChar">
    <w:name w:val="Do zmiany Char"/>
    <w:link w:val="Dozmiany"/>
    <w:rsid w:val="005E56E8"/>
    <w:rPr>
      <w:rFonts w:ascii="Arial" w:eastAsia="Times New Roman" w:hAnsi="Arial" w:cs="Times New Roman"/>
      <w:i/>
      <w:color w:val="FF0000"/>
      <w:szCs w:val="20"/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qFormat/>
    <w:rsid w:val="00BE34CB"/>
    <w:pPr>
      <w:tabs>
        <w:tab w:val="left" w:pos="1320"/>
        <w:tab w:val="right" w:leader="dot" w:pos="9628"/>
      </w:tabs>
      <w:spacing w:after="0" w:line="240" w:lineRule="auto"/>
      <w:ind w:left="480"/>
    </w:pPr>
    <w:rPr>
      <w:rFonts w:eastAsia="Times New Roman"/>
      <w:i/>
      <w:i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B0258"/>
    <w:pPr>
      <w:tabs>
        <w:tab w:val="left" w:pos="880"/>
        <w:tab w:val="right" w:leader="dot" w:pos="9628"/>
      </w:tabs>
      <w:spacing w:after="0" w:line="240" w:lineRule="auto"/>
      <w:ind w:left="240"/>
    </w:pPr>
    <w:rPr>
      <w:rFonts w:eastAsia="Times New Roman"/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22177"/>
    <w:pPr>
      <w:tabs>
        <w:tab w:val="left" w:pos="480"/>
        <w:tab w:val="right" w:leader="dot" w:pos="9628"/>
      </w:tabs>
      <w:spacing w:before="120" w:after="120" w:line="240" w:lineRule="auto"/>
    </w:pPr>
    <w:rPr>
      <w:rFonts w:eastAsia="Times New Roman"/>
      <w:b/>
      <w:bCs/>
      <w:caps/>
      <w:sz w:val="20"/>
      <w:szCs w:val="20"/>
    </w:rPr>
  </w:style>
  <w:style w:type="paragraph" w:customStyle="1" w:styleId="prostand">
    <w:name w:val="pro_stand"/>
    <w:basedOn w:val="Normalny"/>
    <w:link w:val="prostandZnak"/>
    <w:rsid w:val="005E56E8"/>
    <w:pPr>
      <w:spacing w:after="0" w:line="240" w:lineRule="auto"/>
    </w:pPr>
    <w:rPr>
      <w:rFonts w:eastAsia="Times New Roman"/>
      <w:szCs w:val="20"/>
    </w:rPr>
  </w:style>
  <w:style w:type="paragraph" w:customStyle="1" w:styleId="Komentarz">
    <w:name w:val="Komentarz"/>
    <w:basedOn w:val="Normalny"/>
    <w:rsid w:val="005E56E8"/>
    <w:pPr>
      <w:spacing w:before="120" w:after="0" w:line="240" w:lineRule="auto"/>
      <w:outlineLvl w:val="3"/>
    </w:pPr>
    <w:rPr>
      <w:rFonts w:eastAsia="Times New Roman"/>
      <w:i/>
      <w:szCs w:val="20"/>
    </w:rPr>
  </w:style>
  <w:style w:type="table" w:customStyle="1" w:styleId="Tabelasiatki3akcent51">
    <w:name w:val="Tabela siatki 3 — akcent 51"/>
    <w:basedOn w:val="Standardowy"/>
    <w:uiPriority w:val="48"/>
    <w:rsid w:val="005E56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5E56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Heading2a">
    <w:name w:val="Heading 2a"/>
    <w:basedOn w:val="Nagwek2"/>
    <w:rsid w:val="005E56E8"/>
    <w:pPr>
      <w:pageBreakBefore/>
      <w:numPr>
        <w:ilvl w:val="0"/>
        <w:numId w:val="0"/>
      </w:numPr>
    </w:pPr>
    <w:rPr>
      <w:i/>
      <w:szCs w:val="20"/>
    </w:rPr>
  </w:style>
  <w:style w:type="table" w:customStyle="1" w:styleId="Tabelasiatki6kolorowaakcent51">
    <w:name w:val="Tabela siatki 6 — kolorowa — akcent 51"/>
    <w:basedOn w:val="Standardowy"/>
    <w:uiPriority w:val="51"/>
    <w:rsid w:val="005E56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Kolorowasiatkaakcent5">
    <w:name w:val="Colorful Grid Accent 5"/>
    <w:basedOn w:val="Standardowy"/>
    <w:uiPriority w:val="73"/>
    <w:rsid w:val="005E56E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redniasiatka1akcent5">
    <w:name w:val="Medium Grid 1 Accent 5"/>
    <w:basedOn w:val="Standardowy"/>
    <w:uiPriority w:val="67"/>
    <w:rsid w:val="005E56E8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Jasnasiatkaakcent5">
    <w:name w:val="Light Grid Accent 5"/>
    <w:basedOn w:val="Standardowy"/>
    <w:uiPriority w:val="62"/>
    <w:rsid w:val="005E56E8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5E56E8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</w:rPr>
  </w:style>
  <w:style w:type="paragraph" w:styleId="Lista2">
    <w:name w:val="List 2"/>
    <w:basedOn w:val="Normalny"/>
    <w:unhideWhenUsed/>
    <w:rsid w:val="005E56E8"/>
    <w:pPr>
      <w:ind w:left="566" w:hanging="283"/>
      <w:contextualSpacing/>
    </w:pPr>
  </w:style>
  <w:style w:type="character" w:customStyle="1" w:styleId="ASAPHeading2ZnakZnak">
    <w:name w:val="ASAPHeading 2 Znak Znak"/>
    <w:rsid w:val="005E56E8"/>
    <w:rPr>
      <w:rFonts w:ascii="Arial" w:hAnsi="Arial"/>
      <w:b/>
      <w:sz w:val="28"/>
      <w:lang w:val="pl-PL" w:eastAsia="pl-PL" w:bidi="ar-SA"/>
    </w:rPr>
  </w:style>
  <w:style w:type="character" w:styleId="Odwoaniedokomentarza">
    <w:name w:val="annotation reference"/>
    <w:uiPriority w:val="99"/>
    <w:semiHidden/>
    <w:rsid w:val="005E56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ekstpoPoziom1BB">
    <w:name w:val="Tekst po Poziom 1 (BB)"/>
    <w:basedOn w:val="Tekstpodstawowy"/>
    <w:autoRedefine/>
    <w:rsid w:val="005E56E8"/>
    <w:pPr>
      <w:spacing w:line="240" w:lineRule="auto"/>
      <w:ind w:firstLine="720"/>
    </w:pPr>
    <w:rPr>
      <w:rFonts w:eastAsia="Times New Roman"/>
      <w:color w:val="000000"/>
      <w:lang w:val="pl-PL"/>
    </w:rPr>
  </w:style>
  <w:style w:type="character" w:styleId="Numerstrony">
    <w:name w:val="page number"/>
    <w:rsid w:val="005E56E8"/>
  </w:style>
  <w:style w:type="character" w:customStyle="1" w:styleId="Tekstpodstawowy2Znak">
    <w:name w:val="Tekst podstawowy 2 Znak"/>
    <w:link w:val="Tekstpodstawowy2"/>
    <w:rsid w:val="005E56E8"/>
    <w:rPr>
      <w:rFonts w:ascii="Times New Roman" w:eastAsia="Times New Roman" w:hAnsi="Times New Roman"/>
      <w:sz w:val="24"/>
    </w:rPr>
  </w:style>
  <w:style w:type="paragraph" w:styleId="Tekstpodstawowy2">
    <w:name w:val="Body Text 2"/>
    <w:basedOn w:val="Normalny"/>
    <w:link w:val="Tekstpodstawowy2Znak"/>
    <w:rsid w:val="005E56E8"/>
    <w:pPr>
      <w:spacing w:after="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2Znak1">
    <w:name w:val="Tekst podstawowy 2 Znak1"/>
    <w:uiPriority w:val="99"/>
    <w:semiHidden/>
    <w:rsid w:val="005E56E8"/>
    <w:rPr>
      <w:rFonts w:ascii="Calibri" w:eastAsia="Calibri" w:hAnsi="Calibri" w:cs="Times New Roman"/>
    </w:rPr>
  </w:style>
  <w:style w:type="character" w:customStyle="1" w:styleId="MapadokumentuZnak1">
    <w:name w:val="Mapa dokumentu Znak1"/>
    <w:link w:val="Mapadokumentu"/>
    <w:semiHidden/>
    <w:rsid w:val="005E56E8"/>
    <w:rPr>
      <w:rFonts w:ascii="Tahoma" w:eastAsia="Times New Roman" w:hAnsi="Tahoma"/>
      <w:sz w:val="22"/>
      <w:shd w:val="clear" w:color="auto" w:fill="000080"/>
    </w:rPr>
  </w:style>
  <w:style w:type="paragraph" w:styleId="Mapadokumentu">
    <w:name w:val="Document Map"/>
    <w:basedOn w:val="Normalny"/>
    <w:link w:val="MapadokumentuZnak1"/>
    <w:semiHidden/>
    <w:unhideWhenUsed/>
    <w:rsid w:val="005E56E8"/>
    <w:pPr>
      <w:spacing w:after="0" w:line="240" w:lineRule="auto"/>
    </w:pPr>
    <w:rPr>
      <w:rFonts w:ascii="Tahoma" w:eastAsia="Times New Roman" w:hAnsi="Tahoma"/>
      <w:szCs w:val="20"/>
      <w:lang w:val="x-none" w:eastAsia="x-none"/>
    </w:rPr>
  </w:style>
  <w:style w:type="paragraph" w:styleId="Spistreci4">
    <w:name w:val="toc 4"/>
    <w:basedOn w:val="Normalny"/>
    <w:next w:val="Normalny"/>
    <w:autoRedefine/>
    <w:uiPriority w:val="39"/>
    <w:rsid w:val="005E56E8"/>
    <w:pPr>
      <w:spacing w:after="0" w:line="240" w:lineRule="auto"/>
      <w:ind w:left="660"/>
    </w:pPr>
    <w:rPr>
      <w:rFonts w:ascii="Times New Roman" w:eastAsia="Times New Roman" w:hAnsi="Times New Roman"/>
      <w:sz w:val="18"/>
      <w:szCs w:val="20"/>
    </w:rPr>
  </w:style>
  <w:style w:type="paragraph" w:styleId="Spistreci5">
    <w:name w:val="toc 5"/>
    <w:basedOn w:val="Normalny"/>
    <w:next w:val="Normalny"/>
    <w:autoRedefine/>
    <w:uiPriority w:val="39"/>
    <w:rsid w:val="005E56E8"/>
    <w:pPr>
      <w:spacing w:after="0" w:line="240" w:lineRule="auto"/>
      <w:ind w:left="880"/>
    </w:pPr>
    <w:rPr>
      <w:rFonts w:ascii="Times New Roman" w:eastAsia="Times New Roman" w:hAnsi="Times New Roman"/>
      <w:sz w:val="18"/>
      <w:szCs w:val="20"/>
    </w:rPr>
  </w:style>
  <w:style w:type="paragraph" w:styleId="Spistreci6">
    <w:name w:val="toc 6"/>
    <w:basedOn w:val="Normalny"/>
    <w:next w:val="Normalny"/>
    <w:autoRedefine/>
    <w:uiPriority w:val="39"/>
    <w:rsid w:val="005E56E8"/>
    <w:pPr>
      <w:spacing w:after="0" w:line="240" w:lineRule="auto"/>
      <w:ind w:left="1100"/>
    </w:pPr>
    <w:rPr>
      <w:rFonts w:ascii="Times New Roman" w:eastAsia="Times New Roman" w:hAnsi="Times New Roman"/>
      <w:sz w:val="18"/>
      <w:szCs w:val="20"/>
    </w:rPr>
  </w:style>
  <w:style w:type="paragraph" w:styleId="Spistreci7">
    <w:name w:val="toc 7"/>
    <w:basedOn w:val="Normalny"/>
    <w:next w:val="Normalny"/>
    <w:autoRedefine/>
    <w:uiPriority w:val="39"/>
    <w:rsid w:val="005E56E8"/>
    <w:pPr>
      <w:spacing w:after="0" w:line="240" w:lineRule="auto"/>
      <w:ind w:left="1320"/>
    </w:pPr>
    <w:rPr>
      <w:rFonts w:ascii="Times New Roman" w:eastAsia="Times New Roman" w:hAnsi="Times New Roman"/>
      <w:sz w:val="18"/>
      <w:szCs w:val="20"/>
    </w:rPr>
  </w:style>
  <w:style w:type="paragraph" w:styleId="Spistreci8">
    <w:name w:val="toc 8"/>
    <w:basedOn w:val="Normalny"/>
    <w:next w:val="Normalny"/>
    <w:autoRedefine/>
    <w:uiPriority w:val="39"/>
    <w:rsid w:val="005E56E8"/>
    <w:pPr>
      <w:spacing w:after="0" w:line="240" w:lineRule="auto"/>
      <w:ind w:left="1540"/>
    </w:pPr>
    <w:rPr>
      <w:rFonts w:ascii="Times New Roman" w:eastAsia="Times New Roman" w:hAnsi="Times New Roman"/>
      <w:sz w:val="18"/>
      <w:szCs w:val="20"/>
    </w:rPr>
  </w:style>
  <w:style w:type="paragraph" w:styleId="Spistreci9">
    <w:name w:val="toc 9"/>
    <w:basedOn w:val="Normalny"/>
    <w:next w:val="Normalny"/>
    <w:autoRedefine/>
    <w:uiPriority w:val="39"/>
    <w:rsid w:val="005E56E8"/>
    <w:pPr>
      <w:spacing w:after="0" w:line="240" w:lineRule="auto"/>
      <w:ind w:left="1760"/>
    </w:pPr>
    <w:rPr>
      <w:rFonts w:ascii="Times New Roman" w:eastAsia="Times New Roman" w:hAnsi="Times New Roman"/>
      <w:sz w:val="18"/>
      <w:szCs w:val="20"/>
    </w:rPr>
  </w:style>
  <w:style w:type="character" w:customStyle="1" w:styleId="TekstprzypisukocowegoZnak">
    <w:name w:val="Tekst przypisu końcowego Znak"/>
    <w:link w:val="Tekstprzypisukocowego"/>
    <w:semiHidden/>
    <w:rsid w:val="005E56E8"/>
    <w:rPr>
      <w:rFonts w:ascii="Arial" w:eastAsia="Times New Roman" w:hAnsi="Arial"/>
    </w:rPr>
  </w:style>
  <w:style w:type="paragraph" w:styleId="Tekstprzypisukocowego">
    <w:name w:val="endnote text"/>
    <w:basedOn w:val="Normalny"/>
    <w:link w:val="Tekstprzypisukocow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1">
    <w:name w:val="Tekst przypisu końcowego Znak1"/>
    <w:uiPriority w:val="99"/>
    <w:semiHidden/>
    <w:rsid w:val="005E56E8"/>
    <w:rPr>
      <w:rFonts w:ascii="Calibri" w:eastAsia="Calibri" w:hAnsi="Calibri" w:cs="Times New Roman"/>
      <w:sz w:val="20"/>
      <w:szCs w:val="20"/>
    </w:rPr>
  </w:style>
  <w:style w:type="paragraph" w:customStyle="1" w:styleId="Wypunktowanie">
    <w:name w:val="Wypunktowanie"/>
    <w:basedOn w:val="Normalny"/>
    <w:rsid w:val="005E56E8"/>
    <w:pPr>
      <w:numPr>
        <w:numId w:val="2"/>
      </w:numPr>
      <w:tabs>
        <w:tab w:val="left" w:pos="360"/>
      </w:tabs>
      <w:spacing w:before="60"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customStyle="1" w:styleId="Wypunktowanie2">
    <w:name w:val="Wypunktowanie2"/>
    <w:basedOn w:val="Normalny"/>
    <w:rsid w:val="005E56E8"/>
    <w:pPr>
      <w:numPr>
        <w:ilvl w:val="1"/>
        <w:numId w:val="2"/>
      </w:numPr>
      <w:tabs>
        <w:tab w:val="clear" w:pos="1440"/>
        <w:tab w:val="left" w:pos="900"/>
        <w:tab w:val="num" w:pos="927"/>
      </w:tabs>
      <w:spacing w:before="60" w:after="0" w:line="240" w:lineRule="auto"/>
      <w:ind w:left="907" w:hanging="340"/>
    </w:pPr>
    <w:rPr>
      <w:rFonts w:ascii="Times New Roman" w:eastAsia="Times New Roman" w:hAnsi="Times New Roman"/>
      <w:szCs w:val="24"/>
    </w:rPr>
  </w:style>
  <w:style w:type="paragraph" w:customStyle="1" w:styleId="ASAPNormalIcon">
    <w:name w:val="ASAPNormalIcon"/>
    <w:basedOn w:val="Normalny"/>
    <w:rsid w:val="005E56E8"/>
    <w:pPr>
      <w:spacing w:after="0" w:line="240" w:lineRule="auto"/>
      <w:ind w:left="1440"/>
    </w:pPr>
    <w:rPr>
      <w:rFonts w:ascii="Times New Roman" w:eastAsia="Times New Roman" w:hAnsi="Times New Roman"/>
      <w:sz w:val="20"/>
      <w:szCs w:val="20"/>
    </w:rPr>
  </w:style>
  <w:style w:type="paragraph" w:styleId="Listapunktowana">
    <w:name w:val="List Bullet"/>
    <w:basedOn w:val="Tekstpodstawowy"/>
    <w:rsid w:val="005E56E8"/>
    <w:pPr>
      <w:numPr>
        <w:numId w:val="3"/>
      </w:numPr>
      <w:spacing w:after="60" w:line="260" w:lineRule="atLeast"/>
    </w:pPr>
    <w:rPr>
      <w:rFonts w:ascii="Times New Roman" w:eastAsia="Times New Roman" w:hAnsi="Times New Roman"/>
      <w:snapToGrid w:val="0"/>
      <w:lang w:val="pl-PL"/>
    </w:rPr>
  </w:style>
  <w:style w:type="paragraph" w:customStyle="1" w:styleId="Styl2">
    <w:name w:val="Styl2"/>
    <w:basedOn w:val="Normalny"/>
    <w:rsid w:val="005E56E8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A">
    <w:name w:val="PNA"/>
    <w:basedOn w:val="Normalny"/>
    <w:rsid w:val="005E56E8"/>
    <w:pPr>
      <w:tabs>
        <w:tab w:val="num" w:pos="360"/>
        <w:tab w:val="num" w:pos="432"/>
      </w:tabs>
      <w:spacing w:before="80" w:after="0" w:line="240" w:lineRule="auto"/>
      <w:ind w:left="568" w:hanging="284"/>
    </w:pPr>
    <w:rPr>
      <w:rFonts w:ascii="Franklin Gothic Book" w:eastAsia="Times New Roman" w:hAnsi="Franklin Gothic Book"/>
      <w:sz w:val="24"/>
      <w:szCs w:val="24"/>
    </w:rPr>
  </w:style>
  <w:style w:type="character" w:customStyle="1" w:styleId="PNAZnakZnak">
    <w:name w:val="PNA Znak Znak"/>
    <w:rsid w:val="005E56E8"/>
    <w:rPr>
      <w:rFonts w:ascii="Franklin Gothic Book" w:hAnsi="Franklin Gothic Book"/>
      <w:sz w:val="24"/>
      <w:szCs w:val="24"/>
      <w:lang w:val="pl-PL" w:eastAsia="pl-PL" w:bidi="ar-SA"/>
    </w:rPr>
  </w:style>
  <w:style w:type="paragraph" w:customStyle="1" w:styleId="Graphic">
    <w:name w:val="Graphic"/>
    <w:basedOn w:val="Podpis"/>
    <w:rsid w:val="005E56E8"/>
  </w:style>
  <w:style w:type="paragraph" w:styleId="Podpis">
    <w:name w:val="Signature"/>
    <w:basedOn w:val="Normalny"/>
    <w:link w:val="PodpisZnak"/>
    <w:rsid w:val="005E56E8"/>
    <w:pPr>
      <w:spacing w:after="0" w:line="240" w:lineRule="auto"/>
      <w:ind w:left="4252"/>
    </w:pPr>
    <w:rPr>
      <w:rFonts w:eastAsia="Times New Roman"/>
      <w:sz w:val="20"/>
      <w:szCs w:val="20"/>
      <w:lang w:val="x-none" w:eastAsia="x-none"/>
    </w:rPr>
  </w:style>
  <w:style w:type="character" w:customStyle="1" w:styleId="PodpisZnak">
    <w:name w:val="Podpis Znak"/>
    <w:link w:val="Podpis"/>
    <w:rsid w:val="005E56E8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body">
    <w:name w:val="body"/>
    <w:basedOn w:val="NormalnyWeb"/>
    <w:rsid w:val="005E56E8"/>
  </w:style>
  <w:style w:type="paragraph" w:customStyle="1" w:styleId="TableText">
    <w:name w:val="Table Text"/>
    <w:basedOn w:val="Tekstpodstawowy"/>
    <w:rsid w:val="005E56E8"/>
    <w:pPr>
      <w:spacing w:before="60" w:after="0" w:line="240" w:lineRule="auto"/>
    </w:pPr>
    <w:rPr>
      <w:rFonts w:ascii="Times New Roman" w:eastAsia="Times New Roman" w:hAnsi="Times New Roman"/>
      <w:sz w:val="18"/>
      <w:lang w:val="pl-PL"/>
    </w:rPr>
  </w:style>
  <w:style w:type="paragraph" w:customStyle="1" w:styleId="Opis">
    <w:name w:val="Opis"/>
    <w:basedOn w:val="Normalny"/>
    <w:rsid w:val="005E56E8"/>
    <w:pPr>
      <w:keepLines/>
      <w:spacing w:before="30" w:after="30" w:line="240" w:lineRule="auto"/>
      <w:ind w:left="567"/>
    </w:pPr>
    <w:rPr>
      <w:rFonts w:ascii="Times New Roman" w:eastAsia="Times New Roman" w:hAnsi="Times New Roman"/>
      <w:szCs w:val="20"/>
    </w:rPr>
  </w:style>
  <w:style w:type="character" w:customStyle="1" w:styleId="OpisZnak">
    <w:name w:val="Opis Znak"/>
    <w:rsid w:val="005E56E8"/>
    <w:rPr>
      <w:sz w:val="22"/>
      <w:lang w:val="pl-PL" w:eastAsia="pl-PL" w:bidi="ar-SA"/>
    </w:rPr>
  </w:style>
  <w:style w:type="paragraph" w:customStyle="1" w:styleId="Podpisnadtabel">
    <w:name w:val="Podpis nad tabelą"/>
    <w:basedOn w:val="Legenda"/>
    <w:rsid w:val="005E56E8"/>
    <w:pPr>
      <w:keepNext/>
      <w:spacing w:before="120" w:after="120"/>
      <w:ind w:left="567"/>
      <w:jc w:val="center"/>
    </w:pPr>
    <w:rPr>
      <w:rFonts w:ascii="Times New Roman" w:hAnsi="Times New Roman"/>
      <w:b w:val="0"/>
      <w:bCs w:val="0"/>
      <w:sz w:val="24"/>
      <w:szCs w:val="24"/>
    </w:rPr>
  </w:style>
  <w:style w:type="paragraph" w:styleId="Legenda">
    <w:name w:val="caption"/>
    <w:basedOn w:val="Normalny"/>
    <w:next w:val="Normalny"/>
    <w:qFormat/>
    <w:rsid w:val="005E56E8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customStyle="1" w:styleId="Ramkaduanadole">
    <w:name w:val="Ramka duża na dole"/>
    <w:basedOn w:val="Normalny"/>
    <w:rsid w:val="005E56E8"/>
    <w:pPr>
      <w:keepLines/>
      <w:framePr w:hSpace="142" w:wrap="around" w:hAnchor="page" w:x="2553" w:yAlign="bottom" w:anchorLock="1"/>
      <w:spacing w:before="40" w:after="0" w:line="240" w:lineRule="auto"/>
    </w:pPr>
    <w:rPr>
      <w:rFonts w:ascii="Times New Roman" w:eastAsia="Times New Roman" w:hAnsi="Times New Roman"/>
      <w:szCs w:val="20"/>
    </w:rPr>
  </w:style>
  <w:style w:type="paragraph" w:customStyle="1" w:styleId="Temat">
    <w:name w:val="Temat"/>
    <w:rsid w:val="005E56E8"/>
    <w:pPr>
      <w:spacing w:before="240"/>
    </w:pPr>
    <w:rPr>
      <w:rFonts w:ascii="Times New Roman" w:eastAsia="Times New Roman" w:hAnsi="Times New Roman"/>
      <w:b/>
      <w:sz w:val="24"/>
    </w:rPr>
  </w:style>
  <w:style w:type="paragraph" w:customStyle="1" w:styleId="Tekst">
    <w:name w:val="Tekst"/>
    <w:rsid w:val="005E56E8"/>
    <w:pPr>
      <w:spacing w:before="120"/>
    </w:pPr>
    <w:rPr>
      <w:rFonts w:ascii="Times New Roman" w:eastAsia="Times New Roman" w:hAnsi="Times New Roman"/>
      <w:sz w:val="24"/>
    </w:rPr>
  </w:style>
  <w:style w:type="paragraph" w:customStyle="1" w:styleId="Spistreci">
    <w:name w:val="Spis treści"/>
    <w:basedOn w:val="Normalny"/>
    <w:next w:val="Spistreci1"/>
    <w:rsid w:val="005E56E8"/>
    <w:pPr>
      <w:keepLines/>
      <w:spacing w:before="240" w:after="240" w:line="240" w:lineRule="auto"/>
      <w:ind w:left="567" w:hanging="567"/>
      <w:jc w:val="center"/>
    </w:pPr>
    <w:rPr>
      <w:rFonts w:eastAsia="Times New Roman"/>
      <w:b/>
      <w:sz w:val="32"/>
      <w:szCs w:val="20"/>
    </w:rPr>
  </w:style>
  <w:style w:type="paragraph" w:customStyle="1" w:styleId="TABELA9">
    <w:name w:val="TABELA9"/>
    <w:basedOn w:val="Normalny"/>
    <w:rsid w:val="005E56E8"/>
    <w:pPr>
      <w:spacing w:after="0" w:line="240" w:lineRule="auto"/>
    </w:pPr>
    <w:rPr>
      <w:rFonts w:ascii="Tahoma" w:eastAsia="Times New Roman" w:hAnsi="Tahoma" w:cs="Tahoma"/>
      <w:sz w:val="16"/>
      <w:szCs w:val="18"/>
    </w:rPr>
  </w:style>
  <w:style w:type="character" w:customStyle="1" w:styleId="Tekstpodstawowy3Znak">
    <w:name w:val="Tekst podstawowy 3 Znak"/>
    <w:link w:val="Tekstpodstawowy3"/>
    <w:rsid w:val="005E56E8"/>
    <w:rPr>
      <w:rFonts w:ascii="Arial" w:eastAsia="Times New Roman" w:hAnsi="Arial"/>
      <w:sz w:val="16"/>
      <w:szCs w:val="16"/>
    </w:rPr>
  </w:style>
  <w:style w:type="paragraph" w:styleId="Tekstpodstawowy3">
    <w:name w:val="Body Text 3"/>
    <w:basedOn w:val="Normalny"/>
    <w:link w:val="Tekstpodstawowy3Znak"/>
    <w:rsid w:val="005E56E8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Tekstpodstawowy3Znak1">
    <w:name w:val="Tekst podstawowy 3 Znak1"/>
    <w:uiPriority w:val="99"/>
    <w:semiHidden/>
    <w:rsid w:val="005E56E8"/>
    <w:rPr>
      <w:rFonts w:ascii="Calibri" w:eastAsia="Calibri" w:hAnsi="Calibri" w:cs="Times New Roman"/>
      <w:sz w:val="16"/>
      <w:szCs w:val="16"/>
    </w:rPr>
  </w:style>
  <w:style w:type="character" w:customStyle="1" w:styleId="ASAPHeading1ZnakZnak">
    <w:name w:val="ASAPHeading 1 Znak Znak"/>
    <w:rsid w:val="005E56E8"/>
    <w:rPr>
      <w:rFonts w:ascii="Arial" w:hAnsi="Arial"/>
      <w:b/>
      <w:kern w:val="28"/>
      <w:sz w:val="32"/>
      <w:lang w:val="pl-PL" w:eastAsia="pl-PL" w:bidi="ar-SA"/>
    </w:rPr>
  </w:style>
  <w:style w:type="paragraph" w:customStyle="1" w:styleId="ZTabela">
    <w:name w:val="Z_Tabela"/>
    <w:basedOn w:val="Normalny"/>
    <w:next w:val="Normalny"/>
    <w:rsid w:val="005E56E8"/>
    <w:pPr>
      <w:spacing w:before="60" w:after="40" w:line="240" w:lineRule="auto"/>
    </w:pPr>
    <w:rPr>
      <w:rFonts w:ascii="Times New Roman" w:eastAsia="Times New Roman" w:hAnsi="Times New Roman"/>
      <w:szCs w:val="24"/>
    </w:rPr>
  </w:style>
  <w:style w:type="paragraph" w:customStyle="1" w:styleId="TableSmHeading">
    <w:name w:val="Table_Sm_Heading"/>
    <w:basedOn w:val="Normalny"/>
    <w:rsid w:val="005E56E8"/>
    <w:pPr>
      <w:keepNext/>
      <w:keepLines/>
      <w:spacing w:before="60" w:after="40" w:line="240" w:lineRule="auto"/>
    </w:pPr>
    <w:rPr>
      <w:rFonts w:ascii="Futura Bk" w:eastAsia="Times New Roman" w:hAnsi="Futura Bk"/>
      <w:b/>
      <w:sz w:val="16"/>
      <w:szCs w:val="20"/>
      <w:lang w:val="en-GB"/>
    </w:rPr>
  </w:style>
  <w:style w:type="paragraph" w:customStyle="1" w:styleId="TableMedium">
    <w:name w:val="Table_Medium"/>
    <w:basedOn w:val="Normalny"/>
    <w:rsid w:val="005E56E8"/>
    <w:pPr>
      <w:spacing w:before="40" w:after="40" w:line="240" w:lineRule="auto"/>
    </w:pPr>
    <w:rPr>
      <w:rFonts w:ascii="Futura Bk" w:eastAsia="Times New Roman" w:hAnsi="Futura Bk"/>
      <w:sz w:val="18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E56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56E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OpisZnakZnak">
    <w:name w:val="Opis Znak Znak"/>
    <w:rsid w:val="005E56E8"/>
    <w:rPr>
      <w:sz w:val="22"/>
      <w:lang w:val="pl-PL" w:eastAsia="pl-PL" w:bidi="ar-SA"/>
    </w:rPr>
  </w:style>
  <w:style w:type="paragraph" w:styleId="Listanumerowana">
    <w:name w:val="List Number"/>
    <w:basedOn w:val="Normalny"/>
    <w:rsid w:val="005E56E8"/>
    <w:pPr>
      <w:numPr>
        <w:numId w:val="5"/>
      </w:numPr>
      <w:spacing w:after="0" w:line="240" w:lineRule="auto"/>
    </w:pPr>
    <w:rPr>
      <w:rFonts w:eastAsia="Times New Roman"/>
      <w:szCs w:val="20"/>
    </w:rPr>
  </w:style>
  <w:style w:type="paragraph" w:customStyle="1" w:styleId="centrala">
    <w:name w:val="centrala"/>
    <w:basedOn w:val="Normalny"/>
    <w:rsid w:val="005E56E8"/>
    <w:pPr>
      <w:spacing w:before="60" w:after="120" w:line="240" w:lineRule="auto"/>
    </w:pPr>
    <w:rPr>
      <w:rFonts w:eastAsia="Times New Roman"/>
      <w:b/>
      <w:szCs w:val="20"/>
    </w:rPr>
  </w:style>
  <w:style w:type="paragraph" w:customStyle="1" w:styleId="Uwaga">
    <w:name w:val="Uwaga"/>
    <w:basedOn w:val="Normalny"/>
    <w:rsid w:val="005E56E8"/>
    <w:pPr>
      <w:spacing w:after="0" w:line="240" w:lineRule="auto"/>
    </w:pPr>
    <w:rPr>
      <w:rFonts w:ascii="Tahoma" w:eastAsia="Times New Roman" w:hAnsi="Tahoma"/>
      <w:i/>
      <w:color w:val="FF0000"/>
      <w:szCs w:val="20"/>
    </w:rPr>
  </w:style>
  <w:style w:type="character" w:customStyle="1" w:styleId="ASAPHeading4ZnakZnak">
    <w:name w:val="ASAPHeading 4 Znak Znak"/>
    <w:rsid w:val="005E56E8"/>
    <w:rPr>
      <w:rFonts w:ascii="Arial" w:hAnsi="Arial"/>
      <w:sz w:val="24"/>
      <w:lang w:val="pl-PL" w:eastAsia="pl-PL" w:bidi="ar-SA"/>
    </w:rPr>
  </w:style>
  <w:style w:type="paragraph" w:customStyle="1" w:styleId="StyltekstArialPierwszywiersz0cm">
    <w:name w:val="Styl tekst + Arial Pierwszy wiersz:  0 cm"/>
    <w:basedOn w:val="Normalny"/>
    <w:rsid w:val="005E56E8"/>
    <w:pPr>
      <w:spacing w:after="0" w:line="340" w:lineRule="atLeast"/>
    </w:pPr>
    <w:rPr>
      <w:rFonts w:eastAsia="Times New Roman"/>
    </w:rPr>
  </w:style>
  <w:style w:type="paragraph" w:customStyle="1" w:styleId="Default">
    <w:name w:val="Default"/>
    <w:rsid w:val="005E56E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agwek10">
    <w:name w:val="Nagłówek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customStyle="1" w:styleId="Nagwek41">
    <w:name w:val="Nagłówek 41"/>
    <w:basedOn w:val="Normalny"/>
    <w:next w:val="Nagwek10"/>
    <w:rsid w:val="005E56E8"/>
    <w:pPr>
      <w:keepNext/>
      <w:tabs>
        <w:tab w:val="num" w:pos="2880"/>
      </w:tabs>
      <w:spacing w:before="240" w:after="60" w:line="240" w:lineRule="auto"/>
      <w:ind w:left="2880" w:hanging="360"/>
    </w:pPr>
    <w:rPr>
      <w:rFonts w:ascii="Myriad Condensed Web" w:eastAsia="Myriad Condensed Web" w:hAnsi="Myriad Condensed Web"/>
      <w:b/>
      <w:i/>
      <w:sz w:val="24"/>
      <w:szCs w:val="20"/>
      <w:lang w:val="en-US"/>
    </w:rPr>
  </w:style>
  <w:style w:type="paragraph" w:customStyle="1" w:styleId="Stopka1">
    <w:name w:val="Stopka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styleId="Indeks1">
    <w:name w:val="index 1"/>
    <w:basedOn w:val="Normalny"/>
    <w:next w:val="Normalny"/>
    <w:autoRedefine/>
    <w:uiPriority w:val="99"/>
    <w:unhideWhenUsed/>
    <w:rsid w:val="005E56E8"/>
    <w:pPr>
      <w:spacing w:after="0" w:line="240" w:lineRule="auto"/>
      <w:ind w:left="220" w:hanging="220"/>
    </w:pPr>
    <w:rPr>
      <w:rFonts w:eastAsia="Times New Roman" w:cs="Calibri"/>
      <w:sz w:val="18"/>
      <w:szCs w:val="18"/>
    </w:rPr>
  </w:style>
  <w:style w:type="paragraph" w:styleId="Indeks2">
    <w:name w:val="index 2"/>
    <w:basedOn w:val="Normalny"/>
    <w:next w:val="Normalny"/>
    <w:autoRedefine/>
    <w:uiPriority w:val="99"/>
    <w:unhideWhenUsed/>
    <w:rsid w:val="005E56E8"/>
    <w:pPr>
      <w:spacing w:after="0" w:line="240" w:lineRule="auto"/>
      <w:ind w:left="440" w:hanging="220"/>
    </w:pPr>
    <w:rPr>
      <w:rFonts w:eastAsia="Times New Roman" w:cs="Calibri"/>
      <w:sz w:val="18"/>
      <w:szCs w:val="18"/>
    </w:rPr>
  </w:style>
  <w:style w:type="paragraph" w:styleId="Indeks3">
    <w:name w:val="index 3"/>
    <w:basedOn w:val="Normalny"/>
    <w:next w:val="Normalny"/>
    <w:autoRedefine/>
    <w:uiPriority w:val="99"/>
    <w:unhideWhenUsed/>
    <w:rsid w:val="005E56E8"/>
    <w:pPr>
      <w:spacing w:after="0" w:line="240" w:lineRule="auto"/>
      <w:ind w:left="660" w:hanging="220"/>
    </w:pPr>
    <w:rPr>
      <w:rFonts w:eastAsia="Times New Roman" w:cs="Calibri"/>
      <w:sz w:val="18"/>
      <w:szCs w:val="18"/>
    </w:rPr>
  </w:style>
  <w:style w:type="paragraph" w:styleId="Indeks4">
    <w:name w:val="index 4"/>
    <w:basedOn w:val="Normalny"/>
    <w:next w:val="Normalny"/>
    <w:autoRedefine/>
    <w:uiPriority w:val="99"/>
    <w:unhideWhenUsed/>
    <w:rsid w:val="005E56E8"/>
    <w:pPr>
      <w:spacing w:after="0" w:line="240" w:lineRule="auto"/>
      <w:ind w:left="880" w:hanging="220"/>
    </w:pPr>
    <w:rPr>
      <w:rFonts w:eastAsia="Times New Roman" w:cs="Calibri"/>
      <w:sz w:val="18"/>
      <w:szCs w:val="18"/>
    </w:rPr>
  </w:style>
  <w:style w:type="paragraph" w:styleId="Indeks5">
    <w:name w:val="index 5"/>
    <w:basedOn w:val="Normalny"/>
    <w:next w:val="Normalny"/>
    <w:autoRedefine/>
    <w:uiPriority w:val="99"/>
    <w:unhideWhenUsed/>
    <w:rsid w:val="005E56E8"/>
    <w:pPr>
      <w:spacing w:after="0" w:line="240" w:lineRule="auto"/>
      <w:ind w:left="1100" w:hanging="220"/>
    </w:pPr>
    <w:rPr>
      <w:rFonts w:eastAsia="Times New Roman" w:cs="Calibri"/>
      <w:sz w:val="18"/>
      <w:szCs w:val="18"/>
    </w:rPr>
  </w:style>
  <w:style w:type="paragraph" w:styleId="Indeks6">
    <w:name w:val="index 6"/>
    <w:basedOn w:val="Normalny"/>
    <w:next w:val="Normalny"/>
    <w:autoRedefine/>
    <w:uiPriority w:val="99"/>
    <w:unhideWhenUsed/>
    <w:rsid w:val="005E56E8"/>
    <w:pPr>
      <w:spacing w:after="0" w:line="240" w:lineRule="auto"/>
      <w:ind w:left="1320" w:hanging="220"/>
    </w:pPr>
    <w:rPr>
      <w:rFonts w:eastAsia="Times New Roman" w:cs="Calibri"/>
      <w:sz w:val="18"/>
      <w:szCs w:val="18"/>
    </w:rPr>
  </w:style>
  <w:style w:type="paragraph" w:styleId="Indeks7">
    <w:name w:val="index 7"/>
    <w:basedOn w:val="Normalny"/>
    <w:next w:val="Normalny"/>
    <w:autoRedefine/>
    <w:uiPriority w:val="99"/>
    <w:unhideWhenUsed/>
    <w:rsid w:val="005E56E8"/>
    <w:pPr>
      <w:spacing w:after="0" w:line="240" w:lineRule="auto"/>
      <w:ind w:left="1540" w:hanging="220"/>
    </w:pPr>
    <w:rPr>
      <w:rFonts w:eastAsia="Times New Roman" w:cs="Calibri"/>
      <w:sz w:val="18"/>
      <w:szCs w:val="18"/>
    </w:rPr>
  </w:style>
  <w:style w:type="paragraph" w:styleId="Indeks8">
    <w:name w:val="index 8"/>
    <w:basedOn w:val="Normalny"/>
    <w:next w:val="Normalny"/>
    <w:autoRedefine/>
    <w:uiPriority w:val="99"/>
    <w:unhideWhenUsed/>
    <w:rsid w:val="005E56E8"/>
    <w:pPr>
      <w:spacing w:after="0" w:line="240" w:lineRule="auto"/>
      <w:ind w:left="1760" w:hanging="220"/>
    </w:pPr>
    <w:rPr>
      <w:rFonts w:eastAsia="Times New Roman" w:cs="Calibri"/>
      <w:sz w:val="18"/>
      <w:szCs w:val="18"/>
    </w:rPr>
  </w:style>
  <w:style w:type="paragraph" w:styleId="Indeks9">
    <w:name w:val="index 9"/>
    <w:basedOn w:val="Normalny"/>
    <w:next w:val="Normalny"/>
    <w:autoRedefine/>
    <w:uiPriority w:val="99"/>
    <w:unhideWhenUsed/>
    <w:rsid w:val="005E56E8"/>
    <w:pPr>
      <w:spacing w:after="0" w:line="240" w:lineRule="auto"/>
      <w:ind w:left="1980" w:hanging="220"/>
    </w:pPr>
    <w:rPr>
      <w:rFonts w:eastAsia="Times New Roman" w:cs="Calibri"/>
      <w:sz w:val="18"/>
      <w:szCs w:val="18"/>
    </w:rPr>
  </w:style>
  <w:style w:type="paragraph" w:styleId="Nagwekindeksu">
    <w:name w:val="index heading"/>
    <w:basedOn w:val="Normalny"/>
    <w:next w:val="Indeks1"/>
    <w:uiPriority w:val="99"/>
    <w:unhideWhenUsed/>
    <w:rsid w:val="005E56E8"/>
    <w:pPr>
      <w:spacing w:before="240" w:after="120" w:line="240" w:lineRule="auto"/>
      <w:jc w:val="center"/>
    </w:pPr>
    <w:rPr>
      <w:rFonts w:eastAsia="Times New Roman" w:cs="Calibri"/>
      <w:b/>
      <w:bCs/>
      <w:sz w:val="26"/>
      <w:szCs w:val="26"/>
    </w:rPr>
  </w:style>
  <w:style w:type="character" w:styleId="UyteHipercze">
    <w:name w:val="FollowedHyperlink"/>
    <w:uiPriority w:val="99"/>
    <w:unhideWhenUsed/>
    <w:rsid w:val="005E56E8"/>
    <w:rPr>
      <w:color w:val="800080"/>
      <w:u w:val="single"/>
    </w:rPr>
  </w:style>
  <w:style w:type="character" w:styleId="Odwoanieprzypisudolnego">
    <w:name w:val="footnote reference"/>
    <w:semiHidden/>
    <w:rsid w:val="005E56E8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56E8"/>
    <w:pPr>
      <w:widowControl w:val="0"/>
      <w:overflowPunct w:val="0"/>
      <w:adjustRightInd w:val="0"/>
      <w:spacing w:after="240" w:line="275" w:lineRule="auto"/>
      <w:ind w:left="720"/>
      <w:contextualSpacing/>
    </w:pPr>
    <w:rPr>
      <w:rFonts w:eastAsia="Times New Roman" w:cs="Calibri"/>
      <w:kern w:val="28"/>
    </w:rPr>
  </w:style>
  <w:style w:type="character" w:customStyle="1" w:styleId="Nagwek1Znak1">
    <w:name w:val="Nagłówek 1 Znak1"/>
    <w:aliases w:val="ASAPHeading 1 Znak"/>
    <w:rsid w:val="005E56E8"/>
    <w:rPr>
      <w:rFonts w:ascii="Arial" w:hAnsi="Arial"/>
      <w:b/>
      <w:kern w:val="28"/>
      <w:sz w:val="32"/>
      <w:lang w:val="x-none" w:eastAsia="x-none"/>
    </w:rPr>
  </w:style>
  <w:style w:type="paragraph" w:styleId="Zwykytekst">
    <w:name w:val="Plain Text"/>
    <w:basedOn w:val="Normalny"/>
    <w:link w:val="ZwykytekstZnak"/>
    <w:rsid w:val="005E56E8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E56E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ezodstpw">
    <w:name w:val="No Spacing"/>
    <w:uiPriority w:val="1"/>
    <w:qFormat/>
    <w:rsid w:val="005E56E8"/>
    <w:rPr>
      <w:lang w:eastAsia="en-US"/>
    </w:rPr>
  </w:style>
  <w:style w:type="paragraph" w:customStyle="1" w:styleId="tresc">
    <w:name w:val="tresc"/>
    <w:basedOn w:val="Normalny"/>
    <w:rsid w:val="005E56E8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18"/>
      <w:szCs w:val="18"/>
    </w:rPr>
  </w:style>
  <w:style w:type="character" w:styleId="Numerwiersza">
    <w:name w:val="line number"/>
    <w:uiPriority w:val="99"/>
    <w:semiHidden/>
    <w:unhideWhenUsed/>
    <w:rsid w:val="005E56E8"/>
  </w:style>
  <w:style w:type="character" w:styleId="Odwoanieprzypisukocowego">
    <w:name w:val="endnote reference"/>
    <w:semiHidden/>
    <w:unhideWhenUsed/>
    <w:rsid w:val="005E56E8"/>
    <w:rPr>
      <w:vertAlign w:val="superscript"/>
    </w:rPr>
  </w:style>
  <w:style w:type="paragraph" w:customStyle="1" w:styleId="TekstpoPoziom2BB">
    <w:name w:val="Tekst po Poziom 2 (BB)"/>
    <w:basedOn w:val="Tekstpodstawowy"/>
    <w:autoRedefine/>
    <w:rsid w:val="005E56E8"/>
    <w:pPr>
      <w:spacing w:line="240" w:lineRule="auto"/>
      <w:ind w:left="180" w:firstLine="1"/>
    </w:pPr>
    <w:rPr>
      <w:rFonts w:eastAsia="Times New Roman"/>
      <w:lang w:val="pl-PL"/>
    </w:rPr>
  </w:style>
  <w:style w:type="paragraph" w:customStyle="1" w:styleId="TableHeading">
    <w:name w:val="Table Heading"/>
    <w:basedOn w:val="Normalny"/>
    <w:next w:val="TableText0"/>
    <w:rsid w:val="005E56E8"/>
    <w:pPr>
      <w:spacing w:before="60" w:after="60" w:line="240" w:lineRule="auto"/>
    </w:pPr>
    <w:rPr>
      <w:rFonts w:eastAsia="Times New Roman"/>
      <w:b/>
      <w:szCs w:val="20"/>
      <w:lang w:val="de-DE"/>
    </w:rPr>
  </w:style>
  <w:style w:type="paragraph" w:customStyle="1" w:styleId="TableText0">
    <w:name w:val="TableText"/>
    <w:basedOn w:val="Normalny"/>
    <w:rsid w:val="005E56E8"/>
    <w:pPr>
      <w:spacing w:before="60" w:after="60" w:line="240" w:lineRule="exact"/>
      <w:ind w:left="86" w:right="86"/>
    </w:pPr>
    <w:rPr>
      <w:rFonts w:eastAsia="Times New Roman"/>
      <w:sz w:val="20"/>
      <w:szCs w:val="20"/>
      <w:lang w:val="en-US"/>
    </w:rPr>
  </w:style>
  <w:style w:type="character" w:customStyle="1" w:styleId="MapadokumentuZnak">
    <w:name w:val="Mapa dokumentu Znak"/>
    <w:uiPriority w:val="99"/>
    <w:semiHidden/>
    <w:rsid w:val="005E56E8"/>
    <w:rPr>
      <w:rFonts w:ascii="Tahoma" w:eastAsia="Calibri" w:hAnsi="Tahoma" w:cs="Tahoma"/>
      <w:sz w:val="16"/>
      <w:szCs w:val="16"/>
    </w:rPr>
  </w:style>
  <w:style w:type="character" w:customStyle="1" w:styleId="prostandZnak">
    <w:name w:val="pro_stand Znak"/>
    <w:basedOn w:val="Domylnaczcionkaakapitu"/>
    <w:link w:val="prostand"/>
    <w:rsid w:val="0047681A"/>
    <w:rPr>
      <w:rFonts w:ascii="Arial" w:eastAsia="Times New Roman" w:hAnsi="Arial"/>
      <w:sz w:val="22"/>
      <w:lang w:eastAsia="en-US"/>
    </w:rPr>
  </w:style>
  <w:style w:type="paragraph" w:customStyle="1" w:styleId="opiswtabeli">
    <w:name w:val="opis w tabeli"/>
    <w:basedOn w:val="Normalny"/>
    <w:rsid w:val="00FD0E17"/>
    <w:pPr>
      <w:keepNext/>
      <w:spacing w:before="40" w:after="40" w:line="240" w:lineRule="auto"/>
      <w:ind w:left="57"/>
      <w:jc w:val="left"/>
    </w:pPr>
    <w:rPr>
      <w:rFonts w:eastAsia="Times New Roman" w:cs="Times New Roman"/>
    </w:rPr>
  </w:style>
  <w:style w:type="paragraph" w:styleId="Poprawka">
    <w:name w:val="Revision"/>
    <w:hidden/>
    <w:uiPriority w:val="99"/>
    <w:semiHidden/>
    <w:rsid w:val="006A2EB3"/>
    <w:pPr>
      <w:spacing w:after="0" w:line="240" w:lineRule="auto"/>
      <w:jc w:val="left"/>
    </w:pPr>
  </w:style>
  <w:style w:type="paragraph" w:customStyle="1" w:styleId="m7514842750665020068msonormal">
    <w:name w:val="m_7514842750665020068msonormal"/>
    <w:basedOn w:val="Normalny"/>
    <w:rsid w:val="00B140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siatki3akcent511">
    <w:name w:val="Tabela siatki 3 — akcent 511"/>
    <w:basedOn w:val="Standardowy"/>
    <w:uiPriority w:val="48"/>
    <w:rsid w:val="00411E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1">
    <w:name w:val="Tabela siatki 5 — ciemna — akcent 511"/>
    <w:basedOn w:val="Standardowy"/>
    <w:uiPriority w:val="50"/>
    <w:rsid w:val="00411E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elasiatki6kolorowaakcent511">
    <w:name w:val="Tabela siatki 6 — kolorowa — akcent 511"/>
    <w:basedOn w:val="Standardowy"/>
    <w:uiPriority w:val="51"/>
    <w:rsid w:val="00411E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konspekt">
    <w:name w:val="konspekt"/>
    <w:basedOn w:val="Normalny"/>
    <w:next w:val="Normalny"/>
    <w:rsid w:val="00411EE8"/>
    <w:pPr>
      <w:tabs>
        <w:tab w:val="left" w:pos="1134"/>
      </w:tabs>
      <w:spacing w:before="120" w:after="0" w:line="240" w:lineRule="auto"/>
      <w:jc w:val="left"/>
      <w:outlineLvl w:val="3"/>
    </w:pPr>
    <w:rPr>
      <w:rFonts w:eastAsia="Times New Roman" w:cs="Times New Roman"/>
      <w:sz w:val="24"/>
      <w:szCs w:val="20"/>
      <w:lang w:eastAsia="en-US"/>
    </w:rPr>
  </w:style>
  <w:style w:type="paragraph" w:styleId="Podtytu">
    <w:name w:val="Subtitle"/>
    <w:basedOn w:val="Normalny"/>
    <w:link w:val="PodtytuZnak"/>
    <w:qFormat/>
    <w:rsid w:val="00411EE8"/>
    <w:pPr>
      <w:spacing w:after="60" w:line="240" w:lineRule="auto"/>
      <w:jc w:val="center"/>
      <w:outlineLvl w:val="1"/>
    </w:pPr>
    <w:rPr>
      <w:rFonts w:eastAsia="Times New Roman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rsid w:val="00411EE8"/>
    <w:rPr>
      <w:rFonts w:eastAsia="Times New Roman"/>
      <w:sz w:val="24"/>
      <w:szCs w:val="24"/>
      <w:lang w:eastAsia="en-US"/>
    </w:rPr>
  </w:style>
  <w:style w:type="paragraph" w:customStyle="1" w:styleId="protab">
    <w:name w:val="pro_tab"/>
    <w:basedOn w:val="prostand"/>
    <w:next w:val="prostand"/>
    <w:rsid w:val="00411EE8"/>
    <w:pPr>
      <w:autoSpaceDE w:val="0"/>
      <w:autoSpaceDN w:val="0"/>
      <w:spacing w:before="60" w:after="60"/>
      <w:jc w:val="left"/>
    </w:pPr>
    <w:rPr>
      <w:sz w:val="20"/>
      <w:lang w:val="de-DE"/>
    </w:rPr>
  </w:style>
  <w:style w:type="paragraph" w:customStyle="1" w:styleId="xl65">
    <w:name w:val="xl65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830587655520828335msolistparagraph">
    <w:name w:val="m_-4830587655520828335msolistparagraph"/>
    <w:basedOn w:val="Normalny"/>
    <w:rsid w:val="006439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apunktowana2">
    <w:name w:val="List Bullet 2"/>
    <w:basedOn w:val="Listapunktowana"/>
    <w:autoRedefine/>
    <w:rsid w:val="00F07090"/>
    <w:pPr>
      <w:keepLines/>
      <w:numPr>
        <w:numId w:val="12"/>
      </w:numPr>
      <w:tabs>
        <w:tab w:val="clear" w:pos="1776"/>
        <w:tab w:val="num" w:pos="2629"/>
      </w:tabs>
      <w:spacing w:before="20" w:after="20" w:line="240" w:lineRule="auto"/>
      <w:ind w:left="2629"/>
    </w:pPr>
    <w:rPr>
      <w:rFonts w:cs="Times New Roman"/>
      <w:snapToGrid/>
      <w:sz w:val="22"/>
      <w:lang w:eastAsia="pl-PL"/>
    </w:rPr>
  </w:style>
  <w:style w:type="paragraph" w:customStyle="1" w:styleId="uwaga0">
    <w:name w:val="uwaga"/>
    <w:basedOn w:val="Opis"/>
    <w:rsid w:val="00F07090"/>
    <w:pPr>
      <w:spacing w:before="120" w:after="120"/>
      <w:ind w:left="0"/>
    </w:pPr>
    <w:rPr>
      <w:rFonts w:cs="Times New Roman"/>
    </w:rPr>
  </w:style>
  <w:style w:type="paragraph" w:customStyle="1" w:styleId="Nagwekkrok">
    <w:name w:val="Nagłówek_krok"/>
    <w:basedOn w:val="Nagwek5"/>
    <w:rsid w:val="002C59E8"/>
    <w:pPr>
      <w:keepNext/>
      <w:numPr>
        <w:ilvl w:val="0"/>
        <w:numId w:val="0"/>
      </w:numPr>
      <w:jc w:val="left"/>
    </w:pPr>
    <w:rPr>
      <w:rFonts w:cs="Times New Roman"/>
      <w:i w:val="0"/>
      <w:noProof/>
      <w:sz w:val="22"/>
      <w:szCs w:val="22"/>
      <w:lang w:val="pl-PL" w:eastAsia="pl-PL"/>
    </w:rPr>
  </w:style>
  <w:style w:type="paragraph" w:customStyle="1" w:styleId="Opis1">
    <w:name w:val="Opis 1"/>
    <w:basedOn w:val="Opis"/>
    <w:link w:val="Opis1Znak"/>
    <w:rsid w:val="00A16104"/>
    <w:pPr>
      <w:spacing w:before="0"/>
    </w:pPr>
    <w:rPr>
      <w:rFonts w:cs="Times New Roman"/>
    </w:rPr>
  </w:style>
  <w:style w:type="character" w:customStyle="1" w:styleId="Opis1Znak">
    <w:name w:val="Opis 1 Znak"/>
    <w:link w:val="Opis1"/>
    <w:rsid w:val="00A16104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image" Target="media/image168.png"/><Relationship Id="rId170" Type="http://schemas.openxmlformats.org/officeDocument/2006/relationships/image" Target="media/image163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5.png"/><Relationship Id="rId180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2.png"/><Relationship Id="rId1" Type="http://schemas.openxmlformats.org/officeDocument/2006/relationships/image" Target="media/image17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2.png"/><Relationship Id="rId1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EB329-DAEC-4452-97FE-6BE678A25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4151</TotalTime>
  <Pages>74</Pages>
  <Words>3275</Words>
  <Characters>19656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Asseco Poland SA</Company>
  <LinksUpToDate>false</LinksUpToDate>
  <CharactersWithSpaces>22886</CharactersWithSpaces>
  <SharedDoc>false</SharedDoc>
  <HLinks>
    <vt:vector size="720" baseType="variant">
      <vt:variant>
        <vt:i4>5439823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5439823</vt:i4>
      </vt:variant>
      <vt:variant>
        <vt:i4>721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721071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_Rodzaje_projektów_inwestycyjnych</vt:lpwstr>
      </vt:variant>
      <vt:variant>
        <vt:i4>1769502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_Lista_rozszerzeń</vt:lpwstr>
      </vt:variant>
      <vt:variant>
        <vt:i4>9707547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_Lista_procesów_„TO-BE”</vt:lpwstr>
      </vt:variant>
      <vt:variant>
        <vt:i4>1179707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_Toc377563940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_Toc377563939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_Toc377563938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_Toc377563937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_Toc377563936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_Toc377563935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_Toc377563934</vt:lpwstr>
      </vt:variant>
      <vt:variant>
        <vt:i4>1376315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_Toc377563933</vt:lpwstr>
      </vt:variant>
      <vt:variant>
        <vt:i4>1376315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_Toc377563932</vt:lpwstr>
      </vt:variant>
      <vt:variant>
        <vt:i4>1376315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_Toc377563931</vt:lpwstr>
      </vt:variant>
      <vt:variant>
        <vt:i4>1376315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_Toc377563930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_Toc377563929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_Toc377563928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_Toc377563927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_Toc377563926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_Toc377563925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_Toc377563924</vt:lpwstr>
      </vt:variant>
      <vt:variant>
        <vt:i4>1310779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_Toc377563923</vt:lpwstr>
      </vt:variant>
      <vt:variant>
        <vt:i4>1310779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_Toc377563922</vt:lpwstr>
      </vt:variant>
      <vt:variant>
        <vt:i4>1310779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_Toc377563921</vt:lpwstr>
      </vt:variant>
      <vt:variant>
        <vt:i4>1310779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_Toc377563920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_Toc377563919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_Toc377563918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_Toc377563917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_Toc377563916</vt:lpwstr>
      </vt:variant>
      <vt:variant>
        <vt:i4>1507387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_Toc377563915</vt:lpwstr>
      </vt:variant>
      <vt:variant>
        <vt:i4>1507387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_Toc377563914</vt:lpwstr>
      </vt:variant>
      <vt:variant>
        <vt:i4>1507387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_Toc377563913</vt:lpwstr>
      </vt:variant>
      <vt:variant>
        <vt:i4>1507387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_Toc377563912</vt:lpwstr>
      </vt:variant>
      <vt:variant>
        <vt:i4>1507387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_Toc377563911</vt:lpwstr>
      </vt:variant>
      <vt:variant>
        <vt:i4>1507387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_Toc377563910</vt:lpwstr>
      </vt:variant>
      <vt:variant>
        <vt:i4>1441851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_Toc377563909</vt:lpwstr>
      </vt:variant>
      <vt:variant>
        <vt:i4>1441851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_Toc377563908</vt:lpwstr>
      </vt:variant>
      <vt:variant>
        <vt:i4>1441851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_Toc377563907</vt:lpwstr>
      </vt:variant>
      <vt:variant>
        <vt:i4>1441851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_Toc377563906</vt:lpwstr>
      </vt:variant>
      <vt:variant>
        <vt:i4>1441851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_Toc377563905</vt:lpwstr>
      </vt:variant>
      <vt:variant>
        <vt:i4>1441851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_Toc377563904</vt:lpwstr>
      </vt:variant>
      <vt:variant>
        <vt:i4>1441851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_Toc377563903</vt:lpwstr>
      </vt:variant>
      <vt:variant>
        <vt:i4>1441851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_Toc377563902</vt:lpwstr>
      </vt:variant>
      <vt:variant>
        <vt:i4>1441851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_Toc377563901</vt:lpwstr>
      </vt:variant>
      <vt:variant>
        <vt:i4>1441851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_Toc377563900</vt:lpwstr>
      </vt:variant>
      <vt:variant>
        <vt:i4>2031674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_Toc377563899</vt:lpwstr>
      </vt:variant>
      <vt:variant>
        <vt:i4>2031674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_Toc377563898</vt:lpwstr>
      </vt:variant>
      <vt:variant>
        <vt:i4>2031674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_Toc377563897</vt:lpwstr>
      </vt:variant>
      <vt:variant>
        <vt:i4>2031674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_Toc377563896</vt:lpwstr>
      </vt:variant>
      <vt:variant>
        <vt:i4>2031674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_Toc377563895</vt:lpwstr>
      </vt:variant>
      <vt:variant>
        <vt:i4>2031674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_Toc377563894</vt:lpwstr>
      </vt:variant>
      <vt:variant>
        <vt:i4>2031674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_Toc377563893</vt:lpwstr>
      </vt:variant>
      <vt:variant>
        <vt:i4>2031674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_Toc377563892</vt:lpwstr>
      </vt:variant>
      <vt:variant>
        <vt:i4>2031674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_Toc377563891</vt:lpwstr>
      </vt:variant>
      <vt:variant>
        <vt:i4>2031674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_Toc377563890</vt:lpwstr>
      </vt:variant>
      <vt:variant>
        <vt:i4>1966138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_Toc377563889</vt:lpwstr>
      </vt:variant>
      <vt:variant>
        <vt:i4>1966138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_Toc377563888</vt:lpwstr>
      </vt:variant>
      <vt:variant>
        <vt:i4>1966138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_Toc377563887</vt:lpwstr>
      </vt:variant>
      <vt:variant>
        <vt:i4>1966138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_Toc377563886</vt:lpwstr>
      </vt:variant>
      <vt:variant>
        <vt:i4>1966138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_Toc377563885</vt:lpwstr>
      </vt:variant>
      <vt:variant>
        <vt:i4>1966138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_Toc377563884</vt:lpwstr>
      </vt:variant>
      <vt:variant>
        <vt:i4>1966138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_Toc377563883</vt:lpwstr>
      </vt:variant>
      <vt:variant>
        <vt:i4>1966138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_Toc377563882</vt:lpwstr>
      </vt:variant>
      <vt:variant>
        <vt:i4>1966138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_Toc377563881</vt:lpwstr>
      </vt:variant>
      <vt:variant>
        <vt:i4>1966138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_Toc377563880</vt:lpwstr>
      </vt:variant>
      <vt:variant>
        <vt:i4>1114170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_Toc377563879</vt:lpwstr>
      </vt:variant>
      <vt:variant>
        <vt:i4>1114170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_Toc377563878</vt:lpwstr>
      </vt:variant>
      <vt:variant>
        <vt:i4>1114170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_Toc377563877</vt:lpwstr>
      </vt:variant>
      <vt:variant>
        <vt:i4>1114170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_Toc377563876</vt:lpwstr>
      </vt:variant>
      <vt:variant>
        <vt:i4>1114170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_Toc377563875</vt:lpwstr>
      </vt:variant>
      <vt:variant>
        <vt:i4>1114170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_Toc377563874</vt:lpwstr>
      </vt:variant>
      <vt:variant>
        <vt:i4>1114170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_Toc377563873</vt:lpwstr>
      </vt:variant>
      <vt:variant>
        <vt:i4>1114170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_Toc377563872</vt:lpwstr>
      </vt:variant>
      <vt:variant>
        <vt:i4>1114170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_Toc377563871</vt:lpwstr>
      </vt:variant>
      <vt:variant>
        <vt:i4>1114170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_Toc377563870</vt:lpwstr>
      </vt:variant>
      <vt:variant>
        <vt:i4>1048634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_Toc377563869</vt:lpwstr>
      </vt:variant>
      <vt:variant>
        <vt:i4>1048634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_Toc377563868</vt:lpwstr>
      </vt:variant>
      <vt:variant>
        <vt:i4>1048634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_Toc377563867</vt:lpwstr>
      </vt:variant>
      <vt:variant>
        <vt:i4>1048634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_Toc377563866</vt:lpwstr>
      </vt:variant>
      <vt:variant>
        <vt:i4>1048634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_Toc377563865</vt:lpwstr>
      </vt:variant>
      <vt:variant>
        <vt:i4>1048634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_Toc377563864</vt:lpwstr>
      </vt:variant>
      <vt:variant>
        <vt:i4>1048634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_Toc377563863</vt:lpwstr>
      </vt:variant>
      <vt:variant>
        <vt:i4>1048634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_Toc377563862</vt:lpwstr>
      </vt:variant>
      <vt:variant>
        <vt:i4>1048634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_Toc377563861</vt:lpwstr>
      </vt:variant>
      <vt:variant>
        <vt:i4>1048634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_Toc377563860</vt:lpwstr>
      </vt:variant>
      <vt:variant>
        <vt:i4>1245242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_Toc377563859</vt:lpwstr>
      </vt:variant>
      <vt:variant>
        <vt:i4>1245242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_Toc377563858</vt:lpwstr>
      </vt:variant>
      <vt:variant>
        <vt:i4>1245242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_Toc377563857</vt:lpwstr>
      </vt:variant>
      <vt:variant>
        <vt:i4>1245242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_Toc377563856</vt:lpwstr>
      </vt:variant>
      <vt:variant>
        <vt:i4>1245242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_Toc377563855</vt:lpwstr>
      </vt:variant>
      <vt:variant>
        <vt:i4>1245242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_Toc377563854</vt:lpwstr>
      </vt:variant>
      <vt:variant>
        <vt:i4>1245242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_Toc377563853</vt:lpwstr>
      </vt:variant>
      <vt:variant>
        <vt:i4>1245242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_Toc377563852</vt:lpwstr>
      </vt:variant>
      <vt:variant>
        <vt:i4>1245242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_Toc377563851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_Toc377563850</vt:lpwstr>
      </vt:variant>
      <vt:variant>
        <vt:i4>1179706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_Toc377563849</vt:lpwstr>
      </vt:variant>
      <vt:variant>
        <vt:i4>1179706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_Toc377563848</vt:lpwstr>
      </vt:variant>
      <vt:variant>
        <vt:i4>1179706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_Toc377563847</vt:lpwstr>
      </vt:variant>
      <vt:variant>
        <vt:i4>1179706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_Toc377563846</vt:lpwstr>
      </vt:variant>
      <vt:variant>
        <vt:i4>1179706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_Toc377563845</vt:lpwstr>
      </vt:variant>
      <vt:variant>
        <vt:i4>1179706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_Toc377563844</vt:lpwstr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_Toc377563843</vt:lpwstr>
      </vt:variant>
      <vt:variant>
        <vt:i4>1179706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_Toc377563842</vt:lpwstr>
      </vt:variant>
      <vt:variant>
        <vt:i4>1179706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_Toc377563841</vt:lpwstr>
      </vt:variant>
      <vt:variant>
        <vt:i4>1179706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_Toc377563840</vt:lpwstr>
      </vt:variant>
      <vt:variant>
        <vt:i4>1376314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_Toc377563839</vt:lpwstr>
      </vt:variant>
      <vt:variant>
        <vt:i4>1376314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_Toc377563838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_Toc377563837</vt:lpwstr>
      </vt:variant>
      <vt:variant>
        <vt:i4>1376314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_Toc377563836</vt:lpwstr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_Toc377563835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_Toc377563834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_Toc377563833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_Toc377563832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_Toc377563831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_Toc377563830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_Toc377563829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_Toc377563828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_Toc377563827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_Toc377563826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PP</cp:lastModifiedBy>
  <cp:revision>120</cp:revision>
  <cp:lastPrinted>2014-02-17T08:20:00Z</cp:lastPrinted>
  <dcterms:created xsi:type="dcterms:W3CDTF">2019-11-15T13:53:00Z</dcterms:created>
  <dcterms:modified xsi:type="dcterms:W3CDTF">2019-12-31T08:34:00Z</dcterms:modified>
</cp:coreProperties>
</file>