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7F" w:rsidRDefault="00136B7F" w:rsidP="00136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Elżbieta Pawlak-Hejno, dr </w:t>
      </w:r>
    </w:p>
    <w:p w:rsidR="00136B7F" w:rsidRDefault="00136B7F" w:rsidP="00136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Adiunkt w Katedrze Komunikacji Medialnej UMCS </w:t>
      </w:r>
    </w:p>
    <w:p w:rsidR="00136B7F" w:rsidRDefault="00136B7F" w:rsidP="00136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elzbieta.pawlak-hejno@umcs.pl</w:t>
      </w:r>
    </w:p>
    <w:p w:rsidR="00136B7F" w:rsidRDefault="00136B7F" w:rsidP="00136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B7F" w:rsidRDefault="00136B7F" w:rsidP="00136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Doktorska Nauk Społecznych </w:t>
      </w:r>
    </w:p>
    <w:p w:rsidR="006200F2" w:rsidRPr="00744797" w:rsidRDefault="009B3A9D">
      <w:pPr>
        <w:rPr>
          <w:rFonts w:ascii="Times New Roman" w:hAnsi="Times New Roman" w:cs="Times New Roman"/>
          <w:b/>
          <w:sz w:val="24"/>
          <w:szCs w:val="24"/>
        </w:rPr>
      </w:pPr>
      <w:r w:rsidRPr="00744797">
        <w:rPr>
          <w:rFonts w:ascii="Times New Roman" w:hAnsi="Times New Roman" w:cs="Times New Roman"/>
          <w:b/>
          <w:sz w:val="24"/>
          <w:szCs w:val="24"/>
        </w:rPr>
        <w:t xml:space="preserve">Sylabus - Wystąpienia publiczne </w:t>
      </w:r>
    </w:p>
    <w:p w:rsidR="00643ADB" w:rsidRPr="00744797" w:rsidRDefault="009B3A9D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b/>
          <w:sz w:val="24"/>
          <w:szCs w:val="24"/>
        </w:rPr>
        <w:t>Cel</w:t>
      </w:r>
      <w:r w:rsidR="00643ADB" w:rsidRPr="00744797">
        <w:rPr>
          <w:rFonts w:ascii="Times New Roman" w:hAnsi="Times New Roman" w:cs="Times New Roman"/>
          <w:b/>
          <w:sz w:val="24"/>
          <w:szCs w:val="24"/>
        </w:rPr>
        <w:t>e</w:t>
      </w:r>
      <w:r w:rsidRPr="00744797">
        <w:rPr>
          <w:rFonts w:ascii="Times New Roman" w:hAnsi="Times New Roman" w:cs="Times New Roman"/>
          <w:b/>
          <w:sz w:val="24"/>
          <w:szCs w:val="24"/>
        </w:rPr>
        <w:t xml:space="preserve"> zajęć</w:t>
      </w:r>
    </w:p>
    <w:p w:rsidR="00643ADB" w:rsidRPr="00744797" w:rsidRDefault="00643ADB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K:</w:t>
      </w:r>
      <w:r w:rsidR="009B3A9D" w:rsidRPr="00744797">
        <w:rPr>
          <w:rFonts w:ascii="Times New Roman" w:hAnsi="Times New Roman" w:cs="Times New Roman"/>
          <w:sz w:val="24"/>
          <w:szCs w:val="24"/>
        </w:rPr>
        <w:t xml:space="preserve"> Doskonalenie umiejętności wystąpień publicznych p</w:t>
      </w:r>
      <w:r w:rsidRPr="00744797">
        <w:rPr>
          <w:rFonts w:ascii="Times New Roman" w:hAnsi="Times New Roman" w:cs="Times New Roman"/>
          <w:sz w:val="24"/>
          <w:szCs w:val="24"/>
        </w:rPr>
        <w:t>rzez uczniów Szkoły Doktorskiej.</w:t>
      </w:r>
    </w:p>
    <w:p w:rsidR="00643ADB" w:rsidRPr="00744797" w:rsidRDefault="00643ADB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W:</w:t>
      </w:r>
      <w:r w:rsidR="00744797">
        <w:rPr>
          <w:rFonts w:ascii="Times New Roman" w:hAnsi="Times New Roman" w:cs="Times New Roman"/>
          <w:sz w:val="24"/>
          <w:szCs w:val="24"/>
        </w:rPr>
        <w:t xml:space="preserve"> Z</w:t>
      </w:r>
      <w:r w:rsidR="009B3A9D" w:rsidRPr="00744797">
        <w:rPr>
          <w:rFonts w:ascii="Times New Roman" w:hAnsi="Times New Roman" w:cs="Times New Roman"/>
          <w:sz w:val="24"/>
          <w:szCs w:val="24"/>
        </w:rPr>
        <w:t>apoznanie s</w:t>
      </w:r>
      <w:r w:rsidR="00744797">
        <w:rPr>
          <w:rFonts w:ascii="Times New Roman" w:hAnsi="Times New Roman" w:cs="Times New Roman"/>
          <w:sz w:val="24"/>
          <w:szCs w:val="24"/>
        </w:rPr>
        <w:t>ię z elementami teorii retoryki.</w:t>
      </w:r>
    </w:p>
    <w:p w:rsidR="009B3A9D" w:rsidRPr="00744797" w:rsidRDefault="00643ADB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 xml:space="preserve">S: </w:t>
      </w:r>
      <w:r w:rsidR="00744797">
        <w:rPr>
          <w:rFonts w:ascii="Times New Roman" w:hAnsi="Times New Roman" w:cs="Times New Roman"/>
          <w:sz w:val="24"/>
          <w:szCs w:val="24"/>
        </w:rPr>
        <w:t>K</w:t>
      </w:r>
      <w:r w:rsidR="009B3A9D" w:rsidRPr="00744797">
        <w:rPr>
          <w:rFonts w:ascii="Times New Roman" w:hAnsi="Times New Roman" w:cs="Times New Roman"/>
          <w:sz w:val="24"/>
          <w:szCs w:val="24"/>
        </w:rPr>
        <w:t xml:space="preserve">ształtowanie postawy na wzór starożytnego retora - </w:t>
      </w:r>
      <w:proofErr w:type="spellStart"/>
      <w:r w:rsidR="009B3A9D" w:rsidRPr="00744797">
        <w:rPr>
          <w:rFonts w:ascii="Times New Roman" w:hAnsi="Times New Roman" w:cs="Times New Roman"/>
          <w:i/>
          <w:sz w:val="24"/>
          <w:szCs w:val="24"/>
        </w:rPr>
        <w:t>vir</w:t>
      </w:r>
      <w:proofErr w:type="spellEnd"/>
      <w:r w:rsidR="009B3A9D" w:rsidRPr="00744797">
        <w:rPr>
          <w:rFonts w:ascii="Times New Roman" w:hAnsi="Times New Roman" w:cs="Times New Roman"/>
          <w:i/>
          <w:sz w:val="24"/>
          <w:szCs w:val="24"/>
        </w:rPr>
        <w:t xml:space="preserve"> bonus </w:t>
      </w:r>
      <w:proofErr w:type="spellStart"/>
      <w:r w:rsidR="009B3A9D" w:rsidRPr="00744797">
        <w:rPr>
          <w:rFonts w:ascii="Times New Roman" w:hAnsi="Times New Roman" w:cs="Times New Roman"/>
          <w:i/>
          <w:sz w:val="24"/>
          <w:szCs w:val="24"/>
        </w:rPr>
        <w:t>dicendi</w:t>
      </w:r>
      <w:proofErr w:type="spellEnd"/>
      <w:r w:rsidR="009B3A9D" w:rsidRPr="007447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797">
        <w:rPr>
          <w:rFonts w:ascii="Times New Roman" w:hAnsi="Times New Roman" w:cs="Times New Roman"/>
          <w:sz w:val="24"/>
          <w:szCs w:val="24"/>
        </w:rPr>
        <w:t>.</w:t>
      </w:r>
    </w:p>
    <w:p w:rsidR="009B3A9D" w:rsidRPr="00744797" w:rsidRDefault="00643ADB">
      <w:pPr>
        <w:rPr>
          <w:rFonts w:ascii="Times New Roman" w:hAnsi="Times New Roman" w:cs="Times New Roman"/>
          <w:b/>
          <w:sz w:val="24"/>
          <w:szCs w:val="24"/>
        </w:rPr>
      </w:pPr>
      <w:r w:rsidRPr="00744797">
        <w:rPr>
          <w:rFonts w:ascii="Times New Roman" w:hAnsi="Times New Roman" w:cs="Times New Roman"/>
          <w:b/>
          <w:sz w:val="24"/>
          <w:szCs w:val="24"/>
        </w:rPr>
        <w:t>Pro</w:t>
      </w:r>
      <w:r w:rsidR="00136B7F">
        <w:rPr>
          <w:rFonts w:ascii="Times New Roman" w:hAnsi="Times New Roman" w:cs="Times New Roman"/>
          <w:b/>
          <w:sz w:val="24"/>
          <w:szCs w:val="24"/>
        </w:rPr>
        <w:t xml:space="preserve">gram zajęć (45h) w semestrze zimowym i letnim 2019/2020 r. </w:t>
      </w:r>
    </w:p>
    <w:p w:rsidR="009B3A9D" w:rsidRPr="00744797" w:rsidRDefault="009B3A9D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1. Rodzaje i typy wystąpień publicznych</w:t>
      </w:r>
    </w:p>
    <w:p w:rsidR="009B3A9D" w:rsidRPr="00744797" w:rsidRDefault="009B3A9D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2. Postawa ciała w wystąpieniach publicznych</w:t>
      </w:r>
    </w:p>
    <w:p w:rsidR="009B3A9D" w:rsidRPr="00744797" w:rsidRDefault="009B3A9D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3. Prawidłowa gestykulacja w trakcie przemawiania</w:t>
      </w:r>
    </w:p>
    <w:p w:rsidR="009B3A9D" w:rsidRPr="00744797" w:rsidRDefault="009B3A9D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4. Rola ekspresji mimicznej w odbiorze komunikatów</w:t>
      </w:r>
    </w:p>
    <w:p w:rsidR="009B3A9D" w:rsidRPr="00744797" w:rsidRDefault="009B3A9D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5. Podstawy emisji głosu oraz logopedii medialnej</w:t>
      </w:r>
      <w:r w:rsidR="0013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9D" w:rsidRPr="00744797" w:rsidRDefault="009B3A9D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 xml:space="preserve">6. Higiena głosu w trakcie zajęć dydaktycznych </w:t>
      </w:r>
    </w:p>
    <w:p w:rsidR="009B3A9D" w:rsidRPr="00744797" w:rsidRDefault="00643ADB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7</w:t>
      </w:r>
      <w:r w:rsidR="009B3A9D" w:rsidRPr="00744797">
        <w:rPr>
          <w:rFonts w:ascii="Times New Roman" w:hAnsi="Times New Roman" w:cs="Times New Roman"/>
          <w:sz w:val="24"/>
          <w:szCs w:val="24"/>
        </w:rPr>
        <w:t>. Funkcja prozodii w procesie przekonywania</w:t>
      </w:r>
    </w:p>
    <w:p w:rsidR="009B3A9D" w:rsidRPr="00744797" w:rsidRDefault="00643ADB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8</w:t>
      </w:r>
      <w:r w:rsidR="009B3A9D" w:rsidRPr="00744797">
        <w:rPr>
          <w:rFonts w:ascii="Times New Roman" w:hAnsi="Times New Roman" w:cs="Times New Roman"/>
          <w:sz w:val="24"/>
          <w:szCs w:val="24"/>
        </w:rPr>
        <w:t>. Krótka historia retoryki</w:t>
      </w:r>
    </w:p>
    <w:p w:rsidR="009B3A9D" w:rsidRPr="00744797" w:rsidRDefault="00643ADB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9</w:t>
      </w:r>
      <w:r w:rsidR="009B3A9D" w:rsidRPr="00744797">
        <w:rPr>
          <w:rFonts w:ascii="Times New Roman" w:hAnsi="Times New Roman" w:cs="Times New Roman"/>
          <w:sz w:val="24"/>
          <w:szCs w:val="24"/>
        </w:rPr>
        <w:t xml:space="preserve">. Pięć zadań mówcy </w:t>
      </w:r>
      <w:r w:rsidRPr="00744797">
        <w:rPr>
          <w:rFonts w:ascii="Times New Roman" w:hAnsi="Times New Roman" w:cs="Times New Roman"/>
          <w:sz w:val="24"/>
          <w:szCs w:val="24"/>
        </w:rPr>
        <w:t>wg Kwintyliana</w:t>
      </w:r>
    </w:p>
    <w:p w:rsidR="009B3A9D" w:rsidRPr="00744797" w:rsidRDefault="00643ADB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10</w:t>
      </w:r>
      <w:r w:rsidR="009B3A9D" w:rsidRPr="00744797">
        <w:rPr>
          <w:rFonts w:ascii="Times New Roman" w:hAnsi="Times New Roman" w:cs="Times New Roman"/>
          <w:sz w:val="24"/>
          <w:szCs w:val="24"/>
        </w:rPr>
        <w:t xml:space="preserve">. </w:t>
      </w:r>
      <w:r w:rsidRPr="00744797">
        <w:rPr>
          <w:rFonts w:ascii="Times New Roman" w:hAnsi="Times New Roman" w:cs="Times New Roman"/>
          <w:sz w:val="24"/>
          <w:szCs w:val="24"/>
        </w:rPr>
        <w:t>Podstawy teorii argumentacji</w:t>
      </w:r>
    </w:p>
    <w:p w:rsidR="00643ADB" w:rsidRPr="00744797" w:rsidRDefault="00643ADB">
      <w:pPr>
        <w:rPr>
          <w:rFonts w:ascii="Times New Roman" w:hAnsi="Times New Roman" w:cs="Times New Roman"/>
          <w:i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 xml:space="preserve">11. Sposoby na retoryczne </w:t>
      </w:r>
      <w:proofErr w:type="spellStart"/>
      <w:r w:rsidRPr="00744797">
        <w:rPr>
          <w:rFonts w:ascii="Times New Roman" w:hAnsi="Times New Roman" w:cs="Times New Roman"/>
          <w:i/>
          <w:sz w:val="24"/>
          <w:szCs w:val="24"/>
        </w:rPr>
        <w:t>dipositio</w:t>
      </w:r>
      <w:proofErr w:type="spellEnd"/>
    </w:p>
    <w:p w:rsidR="00643ADB" w:rsidRPr="00744797" w:rsidRDefault="00643ADB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12. Konspekty zajęć i konspekty prezentacji - warsztaty tworzenia</w:t>
      </w:r>
    </w:p>
    <w:p w:rsidR="00643ADB" w:rsidRPr="00744797" w:rsidRDefault="00643ADB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>13. Tropy i figury w wystąpieniu naukowym</w:t>
      </w:r>
    </w:p>
    <w:p w:rsidR="00643ADB" w:rsidRDefault="00643ADB">
      <w:pPr>
        <w:rPr>
          <w:rFonts w:ascii="Times New Roman" w:hAnsi="Times New Roman" w:cs="Times New Roman"/>
          <w:sz w:val="24"/>
          <w:szCs w:val="24"/>
        </w:rPr>
      </w:pPr>
      <w:r w:rsidRPr="00744797">
        <w:rPr>
          <w:rFonts w:ascii="Times New Roman" w:hAnsi="Times New Roman" w:cs="Times New Roman"/>
          <w:sz w:val="24"/>
          <w:szCs w:val="24"/>
        </w:rPr>
        <w:t xml:space="preserve">14. Retoryczne </w:t>
      </w:r>
      <w:proofErr w:type="spellStart"/>
      <w:r w:rsidRPr="00744797">
        <w:rPr>
          <w:rFonts w:ascii="Times New Roman" w:hAnsi="Times New Roman" w:cs="Times New Roman"/>
          <w:i/>
          <w:sz w:val="24"/>
          <w:szCs w:val="24"/>
        </w:rPr>
        <w:t>memoria</w:t>
      </w:r>
      <w:proofErr w:type="spellEnd"/>
      <w:r w:rsidRPr="00744797">
        <w:rPr>
          <w:rFonts w:ascii="Times New Roman" w:hAnsi="Times New Roman" w:cs="Times New Roman"/>
          <w:sz w:val="24"/>
          <w:szCs w:val="24"/>
        </w:rPr>
        <w:t xml:space="preserve"> a wystąpienie z prezentacją multimedialną</w:t>
      </w:r>
    </w:p>
    <w:p w:rsidR="00136B7F" w:rsidRDefault="0013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Diagnoza audytorium - narzędzia komunikacyjne</w:t>
      </w:r>
    </w:p>
    <w:p w:rsidR="00136B7F" w:rsidRDefault="0013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Warsztaty tworzenia prezentacji</w:t>
      </w:r>
    </w:p>
    <w:p w:rsidR="00136B7F" w:rsidRDefault="0013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Wystąpienia przed kamerą - metoda "kręgu życzliwości"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autorskiego pomysłu warsztatowego.</w:t>
      </w:r>
    </w:p>
    <w:p w:rsidR="00136B7F" w:rsidRPr="00136B7F" w:rsidRDefault="00136B7F">
      <w:pPr>
        <w:rPr>
          <w:rFonts w:ascii="Times New Roman" w:hAnsi="Times New Roman" w:cs="Times New Roman"/>
          <w:sz w:val="24"/>
          <w:szCs w:val="24"/>
        </w:rPr>
      </w:pPr>
      <w:r w:rsidRPr="00136B7F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6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B7F">
        <w:rPr>
          <w:rFonts w:ascii="Times New Roman" w:hAnsi="Times New Roman" w:cs="Times New Roman"/>
          <w:i/>
          <w:sz w:val="24"/>
          <w:szCs w:val="24"/>
        </w:rPr>
        <w:t>Rhetorical</w:t>
      </w:r>
      <w:proofErr w:type="spellEnd"/>
      <w:r w:rsidRPr="00136B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B7F">
        <w:rPr>
          <w:rFonts w:ascii="Times New Roman" w:hAnsi="Times New Roman" w:cs="Times New Roman"/>
          <w:i/>
          <w:sz w:val="24"/>
          <w:szCs w:val="24"/>
        </w:rPr>
        <w:t>Criticism</w:t>
      </w:r>
      <w:proofErr w:type="spellEnd"/>
      <w:r w:rsidRPr="00136B7F">
        <w:rPr>
          <w:rFonts w:ascii="Times New Roman" w:hAnsi="Times New Roman" w:cs="Times New Roman"/>
          <w:i/>
          <w:sz w:val="24"/>
          <w:szCs w:val="24"/>
        </w:rPr>
        <w:t xml:space="preserve"> as a </w:t>
      </w:r>
      <w:proofErr w:type="spellStart"/>
      <w:r w:rsidRPr="00136B7F">
        <w:rPr>
          <w:rFonts w:ascii="Times New Roman" w:hAnsi="Times New Roman" w:cs="Times New Roman"/>
          <w:i/>
          <w:sz w:val="24"/>
          <w:szCs w:val="24"/>
        </w:rPr>
        <w:t>Methodological</w:t>
      </w:r>
      <w:proofErr w:type="spellEnd"/>
      <w:r w:rsidRPr="00136B7F">
        <w:rPr>
          <w:rFonts w:ascii="Times New Roman" w:hAnsi="Times New Roman" w:cs="Times New Roman"/>
          <w:i/>
          <w:sz w:val="24"/>
          <w:szCs w:val="24"/>
        </w:rPr>
        <w:t xml:space="preserve"> Framework </w:t>
      </w:r>
      <w:r w:rsidRPr="00136B7F">
        <w:rPr>
          <w:rFonts w:ascii="Times New Roman" w:hAnsi="Times New Roman" w:cs="Times New Roman"/>
          <w:sz w:val="24"/>
          <w:szCs w:val="24"/>
        </w:rPr>
        <w:t xml:space="preserve">- zastosowanie </w:t>
      </w:r>
      <w:r w:rsidR="00847FA1" w:rsidRPr="00136B7F">
        <w:rPr>
          <w:rFonts w:ascii="Times New Roman" w:hAnsi="Times New Roman" w:cs="Times New Roman"/>
          <w:sz w:val="24"/>
          <w:szCs w:val="24"/>
        </w:rPr>
        <w:t>narzędzi</w:t>
      </w:r>
      <w:r w:rsidRPr="00136B7F">
        <w:rPr>
          <w:rFonts w:ascii="Times New Roman" w:hAnsi="Times New Roman" w:cs="Times New Roman"/>
          <w:sz w:val="24"/>
          <w:szCs w:val="24"/>
        </w:rPr>
        <w:t xml:space="preserve"> retorycznych w badaniach interdyscyplinarnych </w:t>
      </w:r>
    </w:p>
    <w:p w:rsidR="00643ADB" w:rsidRPr="00744797" w:rsidRDefault="00643ADB">
      <w:pPr>
        <w:rPr>
          <w:rFonts w:ascii="Times New Roman" w:hAnsi="Times New Roman" w:cs="Times New Roman"/>
          <w:b/>
          <w:sz w:val="24"/>
          <w:szCs w:val="24"/>
        </w:rPr>
      </w:pPr>
      <w:r w:rsidRPr="00744797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>1. Arystoteles: Retoryka. Poetyka. Warszawa 1988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>2. Iłowiecki M.: Krzywe zwierciadło. O manipulacji w mediach. Lublin 2003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>3. Kochan M.: Pojedynek na słowa. Techniki erystyczne w publicznych sporach. Kraków 2005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 xml:space="preserve">4. </w:t>
      </w:r>
      <w:proofErr w:type="spellStart"/>
      <w:r w:rsidRPr="00744797">
        <w:t>Korolko</w:t>
      </w:r>
      <w:proofErr w:type="spellEnd"/>
      <w:r w:rsidRPr="00744797">
        <w:t xml:space="preserve"> Mirosław, Sztuka retoryki. Przewodnik encyklopedyczny, Warszawa 1998, 1990.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 xml:space="preserve">5. </w:t>
      </w:r>
      <w:proofErr w:type="spellStart"/>
      <w:r w:rsidRPr="00744797">
        <w:t>Kuziak</w:t>
      </w:r>
      <w:proofErr w:type="spellEnd"/>
      <w:r w:rsidRPr="00744797">
        <w:t xml:space="preserve"> M.: Jak mówić, rozmawiać, przemawiać? Kraków 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>6. Obremski K.: Retoryka dla studentów historii, polityki i dziennikarstwa. Toruń 2004.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 xml:space="preserve">7. </w:t>
      </w:r>
      <w:proofErr w:type="spellStart"/>
      <w:r w:rsidRPr="00744797">
        <w:t>Perelman</w:t>
      </w:r>
      <w:proofErr w:type="spellEnd"/>
      <w:r w:rsidRPr="00744797">
        <w:t xml:space="preserve"> </w:t>
      </w:r>
      <w:proofErr w:type="spellStart"/>
      <w:r w:rsidRPr="00744797">
        <w:t>Ch</w:t>
      </w:r>
      <w:proofErr w:type="spellEnd"/>
      <w:r w:rsidRPr="00744797">
        <w:t>.: Imperium retoryki. Retoryka i argumentacja. Warszawa 2004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>8. Puzynina J.: Język wartości. Warszawa 1992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 xml:space="preserve">9. Retoryka. Red. M. </w:t>
      </w:r>
      <w:proofErr w:type="spellStart"/>
      <w:r w:rsidRPr="00744797">
        <w:t>Barłowska</w:t>
      </w:r>
      <w:proofErr w:type="spellEnd"/>
      <w:r w:rsidRPr="00744797">
        <w:t xml:space="preserve">, A. </w:t>
      </w:r>
      <w:proofErr w:type="spellStart"/>
      <w:r w:rsidRPr="00744797">
        <w:t>Budzyńska-Daca</w:t>
      </w:r>
      <w:proofErr w:type="spellEnd"/>
      <w:r w:rsidRPr="00744797">
        <w:t>, P. Wilczek, Warszawa 2008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 xml:space="preserve">10. Rusinek M., </w:t>
      </w:r>
      <w:proofErr w:type="spellStart"/>
      <w:r w:rsidRPr="00744797">
        <w:t>Załazińska</w:t>
      </w:r>
      <w:proofErr w:type="spellEnd"/>
      <w:r w:rsidRPr="00744797">
        <w:t xml:space="preserve"> A.: Retoryka podręczna. Kraków 2005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>11. Schopenhauer A.: Erystyka, czyli sztuka prowadzenia sporów. Warszawa 1983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>12. Szymanek K.: Sztuka argumentacji. Słownik terminologiczny. Warszawa 2001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>13. Szymanek K., Wieczorek K.A., Wójcik A.S.: Sztuka argumentacji. Ćwiczenia w badaniu argumentów. Warszawa 2003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>14. Tokarz M.: Argumentacja, Perswazja. Manipulacja. Wykłady z teorii komunikacji. Gdańsk 2006</w:t>
      </w:r>
    </w:p>
    <w:p w:rsidR="00643ADB" w:rsidRPr="00744797" w:rsidRDefault="00643ADB" w:rsidP="00643ADB">
      <w:pPr>
        <w:pStyle w:val="NormalnyWeb"/>
        <w:spacing w:before="0" w:beforeAutospacing="0" w:after="78" w:afterAutospacing="0"/>
      </w:pPr>
      <w:r w:rsidRPr="00744797">
        <w:t>15. Ziomek J.: Retoryka opisowa. Wrocław 1990</w:t>
      </w:r>
    </w:p>
    <w:p w:rsidR="00643ADB" w:rsidRPr="00744797" w:rsidRDefault="00643ADB">
      <w:pPr>
        <w:rPr>
          <w:rFonts w:ascii="Times New Roman" w:hAnsi="Times New Roman" w:cs="Times New Roman"/>
          <w:sz w:val="24"/>
          <w:szCs w:val="24"/>
        </w:rPr>
      </w:pPr>
    </w:p>
    <w:sectPr w:rsidR="00643ADB" w:rsidRPr="00744797" w:rsidSect="0062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DBAE3D" w15:done="0"/>
  <w15:commentEx w15:paraId="573A03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BAE3D" w16cid:durableId="21558ACA"/>
  <w16cid:commentId w16cid:paraId="573A0380" w16cid:durableId="21558AF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Zietek">
    <w15:presenceInfo w15:providerId="Windows Live" w15:userId="1a8abbdbeffc0a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A9D"/>
    <w:rsid w:val="000D3E9A"/>
    <w:rsid w:val="00136B7F"/>
    <w:rsid w:val="006200F2"/>
    <w:rsid w:val="00643ADB"/>
    <w:rsid w:val="00744797"/>
    <w:rsid w:val="00847FA1"/>
    <w:rsid w:val="009B3A9D"/>
    <w:rsid w:val="00E4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C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C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</cp:revision>
  <dcterms:created xsi:type="dcterms:W3CDTF">2019-10-21T19:14:00Z</dcterms:created>
  <dcterms:modified xsi:type="dcterms:W3CDTF">2019-10-21T19:14:00Z</dcterms:modified>
</cp:coreProperties>
</file>