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8408B" w14:textId="77777777" w:rsidR="003C4536" w:rsidRPr="00661BCA" w:rsidRDefault="00F67811" w:rsidP="00661BCA">
      <w:pPr>
        <w:tabs>
          <w:tab w:val="right" w:pos="9923"/>
        </w:tabs>
        <w:jc w:val="both"/>
        <w:rPr>
          <w:rFonts w:ascii="Calibri" w:hAnsi="Calibri" w:cs="Arial"/>
          <w:bCs/>
          <w:sz w:val="18"/>
          <w:szCs w:val="18"/>
          <w:lang w:eastAsia="ar-SA"/>
        </w:rPr>
      </w:pPr>
      <w:r w:rsidRPr="00661BCA">
        <w:rPr>
          <w:rFonts w:ascii="Calibri" w:hAnsi="Calibri" w:cs="Arial"/>
          <w:bCs/>
          <w:sz w:val="18"/>
          <w:szCs w:val="18"/>
          <w:lang w:eastAsia="ar-SA"/>
        </w:rPr>
        <w:t xml:space="preserve">Oznaczenie sprawy: PU/44-2019/DOP-p </w:t>
      </w:r>
    </w:p>
    <w:p w14:paraId="113111B4" w14:textId="77777777" w:rsidR="00F67811" w:rsidRPr="00661BCA" w:rsidRDefault="00F67811" w:rsidP="00661BCA">
      <w:pPr>
        <w:jc w:val="both"/>
        <w:rPr>
          <w:rFonts w:ascii="Calibri" w:hAnsi="Calibri" w:cs="Arial"/>
          <w:sz w:val="18"/>
          <w:szCs w:val="18"/>
        </w:rPr>
      </w:pPr>
    </w:p>
    <w:p w14:paraId="2280EDE0" w14:textId="77777777" w:rsidR="009E52FC" w:rsidRPr="00661BCA" w:rsidRDefault="00F67811" w:rsidP="00661BCA">
      <w:pPr>
        <w:ind w:right="559"/>
        <w:jc w:val="center"/>
        <w:rPr>
          <w:rFonts w:ascii="Calibri" w:hAnsi="Calibri" w:cs="Arial"/>
          <w:b/>
          <w:sz w:val="18"/>
          <w:szCs w:val="18"/>
        </w:rPr>
      </w:pPr>
      <w:r w:rsidRPr="00661BCA">
        <w:rPr>
          <w:rFonts w:ascii="Calibri" w:hAnsi="Calibri" w:cs="Arial"/>
          <w:b/>
          <w:sz w:val="18"/>
          <w:szCs w:val="18"/>
        </w:rPr>
        <w:t>Zaproszenie do składania ofert na:</w:t>
      </w:r>
    </w:p>
    <w:p w14:paraId="473268CA" w14:textId="77777777" w:rsidR="009E52FC" w:rsidRPr="00752AE3" w:rsidRDefault="00CC7649" w:rsidP="00691039">
      <w:pPr>
        <w:ind w:right="559"/>
        <w:jc w:val="center"/>
        <w:rPr>
          <w:rFonts w:asciiTheme="minorHAnsi" w:hAnsiTheme="minorHAnsi" w:cstheme="minorHAnsi"/>
          <w:b/>
          <w:sz w:val="18"/>
          <w:szCs w:val="18"/>
        </w:rPr>
      </w:pPr>
      <w:r w:rsidRPr="00661BCA">
        <w:rPr>
          <w:rFonts w:ascii="Calibri" w:hAnsi="Calibri" w:cs="Arial"/>
          <w:b/>
          <w:sz w:val="18"/>
          <w:szCs w:val="18"/>
        </w:rPr>
        <w:t>Zaprojektowanie</w:t>
      </w:r>
      <w:r w:rsidR="009E52FC" w:rsidRPr="00661BCA">
        <w:rPr>
          <w:rFonts w:ascii="Calibri" w:hAnsi="Calibri" w:cs="Arial"/>
          <w:b/>
          <w:sz w:val="18"/>
          <w:szCs w:val="18"/>
        </w:rPr>
        <w:t>, wykonanie, uruchomienie aplikacji mobilnej</w:t>
      </w:r>
      <w:r w:rsidR="00691039">
        <w:rPr>
          <w:rFonts w:ascii="Calibri" w:hAnsi="Calibri" w:cs="Arial"/>
          <w:b/>
          <w:sz w:val="18"/>
          <w:szCs w:val="18"/>
        </w:rPr>
        <w:t xml:space="preserve">. </w:t>
      </w:r>
    </w:p>
    <w:p w14:paraId="73EAF2FC" w14:textId="77777777" w:rsidR="009E52FC" w:rsidRPr="00752AE3" w:rsidRDefault="009E52FC" w:rsidP="00661BCA">
      <w:pPr>
        <w:jc w:val="center"/>
        <w:rPr>
          <w:rFonts w:ascii="Calibri" w:hAnsi="Calibri" w:cs="Arial"/>
          <w:b/>
          <w:sz w:val="18"/>
          <w:szCs w:val="18"/>
        </w:rPr>
      </w:pPr>
    </w:p>
    <w:p w14:paraId="17789314" w14:textId="77777777" w:rsidR="00F67811" w:rsidRPr="00661BCA" w:rsidRDefault="00F67811" w:rsidP="00661BCA">
      <w:pPr>
        <w:numPr>
          <w:ilvl w:val="0"/>
          <w:numId w:val="18"/>
        </w:numPr>
        <w:tabs>
          <w:tab w:val="clear" w:pos="720"/>
          <w:tab w:val="left" w:pos="360"/>
        </w:tabs>
        <w:suppressAutoHyphens/>
        <w:ind w:left="360" w:right="559"/>
        <w:jc w:val="both"/>
        <w:rPr>
          <w:rFonts w:ascii="Calibri" w:hAnsi="Calibri" w:cs="Arial"/>
          <w:sz w:val="18"/>
          <w:szCs w:val="18"/>
        </w:rPr>
      </w:pPr>
      <w:r w:rsidRPr="00661BCA">
        <w:rPr>
          <w:rFonts w:ascii="Calibri" w:hAnsi="Calibri" w:cs="Arial"/>
          <w:b/>
          <w:sz w:val="18"/>
          <w:szCs w:val="18"/>
        </w:rPr>
        <w:t>Zamawiający:</w:t>
      </w:r>
      <w:r w:rsidRPr="00661BCA">
        <w:rPr>
          <w:rFonts w:ascii="Calibri" w:hAnsi="Calibri" w:cs="Arial"/>
          <w:b/>
          <w:sz w:val="18"/>
          <w:szCs w:val="18"/>
        </w:rPr>
        <w:tab/>
      </w:r>
      <w:r w:rsidRPr="00661BCA">
        <w:rPr>
          <w:rFonts w:ascii="Calibri" w:hAnsi="Calibri" w:cs="Arial"/>
          <w:b/>
          <w:sz w:val="18"/>
          <w:szCs w:val="18"/>
        </w:rPr>
        <w:tab/>
      </w:r>
      <w:r w:rsidRPr="00661BCA">
        <w:rPr>
          <w:rFonts w:ascii="Calibri" w:hAnsi="Calibri" w:cs="Arial"/>
          <w:sz w:val="18"/>
          <w:szCs w:val="18"/>
        </w:rPr>
        <w:t>Uniwersytet Marii Curie-Skłodowskiej w Lublinie</w:t>
      </w:r>
    </w:p>
    <w:p w14:paraId="07AF1E8A" w14:textId="77777777" w:rsidR="00F67811" w:rsidRPr="00661BCA" w:rsidRDefault="00F67811" w:rsidP="00661BCA">
      <w:pPr>
        <w:ind w:left="2198" w:right="561" w:hanging="74"/>
        <w:jc w:val="both"/>
        <w:rPr>
          <w:rFonts w:ascii="Calibri" w:hAnsi="Calibri" w:cs="Arial"/>
          <w:sz w:val="18"/>
          <w:szCs w:val="18"/>
        </w:rPr>
      </w:pPr>
      <w:r w:rsidRPr="00661BCA">
        <w:rPr>
          <w:rFonts w:ascii="Calibri" w:hAnsi="Calibri" w:cs="Arial"/>
          <w:sz w:val="18"/>
          <w:szCs w:val="18"/>
        </w:rPr>
        <w:t>plac Marii Curie-Skłodowskiej 5, 20-031 Lublin</w:t>
      </w:r>
    </w:p>
    <w:p w14:paraId="6433576B" w14:textId="77777777" w:rsidR="00F67811" w:rsidRPr="00661BCA" w:rsidRDefault="00F67811" w:rsidP="00661BCA">
      <w:pPr>
        <w:widowControl w:val="0"/>
        <w:autoSpaceDE w:val="0"/>
        <w:autoSpaceDN w:val="0"/>
        <w:adjustRightInd w:val="0"/>
        <w:ind w:left="2005" w:firstLine="119"/>
        <w:jc w:val="both"/>
        <w:rPr>
          <w:rFonts w:ascii="Calibri" w:hAnsi="Calibri" w:cs="Arial"/>
          <w:sz w:val="18"/>
          <w:szCs w:val="18"/>
        </w:rPr>
      </w:pPr>
      <w:r w:rsidRPr="00661BCA">
        <w:rPr>
          <w:rFonts w:ascii="Calibri" w:hAnsi="Calibri" w:cs="Arial"/>
          <w:sz w:val="18"/>
          <w:szCs w:val="18"/>
        </w:rPr>
        <w:t>strona internetowa: www.umcs.pl, e-mail: zampubl@umcs.lublin.pl</w:t>
      </w:r>
    </w:p>
    <w:p w14:paraId="20AD820F" w14:textId="77777777" w:rsidR="00F67811" w:rsidRPr="00661BCA" w:rsidRDefault="00F67811" w:rsidP="00661BCA">
      <w:pPr>
        <w:widowControl w:val="0"/>
        <w:autoSpaceDE w:val="0"/>
        <w:autoSpaceDN w:val="0"/>
        <w:adjustRightInd w:val="0"/>
        <w:ind w:left="2005" w:firstLine="119"/>
        <w:jc w:val="both"/>
        <w:rPr>
          <w:rFonts w:ascii="Calibri" w:hAnsi="Calibri" w:cs="Arial"/>
          <w:sz w:val="18"/>
          <w:szCs w:val="18"/>
        </w:rPr>
      </w:pPr>
      <w:r w:rsidRPr="00661BCA">
        <w:rPr>
          <w:rFonts w:ascii="Calibri" w:hAnsi="Calibri" w:cs="Arial"/>
          <w:sz w:val="18"/>
          <w:szCs w:val="18"/>
        </w:rPr>
        <w:t>godziny urzędowania: 7:15 ÷ 15:15.</w:t>
      </w:r>
    </w:p>
    <w:p w14:paraId="3B63394A" w14:textId="77777777" w:rsidR="00F67811" w:rsidRPr="00661BCA" w:rsidRDefault="00F67811" w:rsidP="00661BCA">
      <w:pPr>
        <w:suppressAutoHyphens/>
        <w:ind w:right="559"/>
        <w:jc w:val="both"/>
        <w:rPr>
          <w:rFonts w:ascii="Calibri" w:hAnsi="Calibri" w:cs="Arial"/>
          <w:sz w:val="18"/>
          <w:szCs w:val="18"/>
        </w:rPr>
      </w:pPr>
    </w:p>
    <w:p w14:paraId="68999C6E" w14:textId="77777777" w:rsidR="00F67811" w:rsidRPr="00661BCA" w:rsidRDefault="00F67811" w:rsidP="00661BCA">
      <w:pPr>
        <w:numPr>
          <w:ilvl w:val="0"/>
          <w:numId w:val="18"/>
        </w:numPr>
        <w:tabs>
          <w:tab w:val="clear" w:pos="720"/>
          <w:tab w:val="left" w:pos="360"/>
        </w:tabs>
        <w:suppressAutoHyphens/>
        <w:ind w:left="360" w:right="559"/>
        <w:jc w:val="both"/>
        <w:rPr>
          <w:rFonts w:ascii="Calibri" w:hAnsi="Calibri" w:cs="Arial"/>
          <w:sz w:val="18"/>
          <w:szCs w:val="18"/>
        </w:rPr>
      </w:pPr>
      <w:r w:rsidRPr="00661BCA">
        <w:rPr>
          <w:rFonts w:ascii="Calibri" w:hAnsi="Calibri" w:cs="Arial"/>
          <w:b/>
          <w:sz w:val="18"/>
          <w:szCs w:val="18"/>
        </w:rPr>
        <w:t>Tryb udzielenia zamówienia:</w:t>
      </w:r>
    </w:p>
    <w:p w14:paraId="68130BEA" w14:textId="77777777" w:rsidR="00C54638" w:rsidRPr="00661BCA" w:rsidRDefault="00C54638" w:rsidP="00661BCA">
      <w:pPr>
        <w:ind w:left="360"/>
        <w:jc w:val="both"/>
        <w:rPr>
          <w:rFonts w:ascii="Calibri" w:hAnsi="Calibri" w:cs="Arial"/>
          <w:sz w:val="18"/>
          <w:szCs w:val="18"/>
          <w:lang w:eastAsia="ar-SA"/>
        </w:rPr>
      </w:pPr>
    </w:p>
    <w:p w14:paraId="3DBCF5B0" w14:textId="2D8F4493" w:rsidR="00F67811" w:rsidRPr="00661BCA" w:rsidRDefault="00F67811" w:rsidP="00661BCA">
      <w:pPr>
        <w:ind w:left="360"/>
        <w:jc w:val="both"/>
        <w:rPr>
          <w:rFonts w:ascii="Calibri" w:hAnsi="Calibri" w:cs="Arial"/>
          <w:sz w:val="18"/>
          <w:szCs w:val="18"/>
          <w:lang w:eastAsia="ar-SA"/>
        </w:rPr>
      </w:pPr>
      <w:r w:rsidRPr="00661BCA">
        <w:rPr>
          <w:rFonts w:ascii="Calibri" w:hAnsi="Calibri" w:cs="Arial"/>
          <w:sz w:val="18"/>
          <w:szCs w:val="18"/>
          <w:lang w:eastAsia="ar-SA"/>
        </w:rPr>
        <w:t xml:space="preserve">Postępowanie prowadzone jest na podstawie art. 4 pkt 8 </w:t>
      </w:r>
      <w:r w:rsidRPr="00661BCA">
        <w:rPr>
          <w:rFonts w:ascii="Calibri" w:hAnsi="Calibri" w:cs="Arial"/>
          <w:sz w:val="18"/>
          <w:szCs w:val="18"/>
        </w:rPr>
        <w:t xml:space="preserve">ustawy </w:t>
      </w:r>
      <w:r w:rsidRPr="00661BCA">
        <w:rPr>
          <w:rFonts w:ascii="Calibri" w:hAnsi="Calibri" w:cs="Arial"/>
          <w:sz w:val="18"/>
          <w:szCs w:val="18"/>
          <w:lang w:eastAsia="ar-SA"/>
        </w:rPr>
        <w:t>z dnia 29 stycznia 2004r. Prawo zamówień publicznych (D</w:t>
      </w:r>
      <w:r w:rsidR="002E0DFD">
        <w:rPr>
          <w:rFonts w:ascii="Calibri" w:hAnsi="Calibri" w:cs="Arial"/>
          <w:sz w:val="18"/>
          <w:szCs w:val="18"/>
          <w:lang w:eastAsia="ar-SA"/>
        </w:rPr>
        <w:t>z. U. z 2019</w:t>
      </w:r>
      <w:r w:rsidRPr="00661BCA">
        <w:rPr>
          <w:rFonts w:ascii="Calibri" w:hAnsi="Calibri" w:cs="Arial"/>
          <w:sz w:val="18"/>
          <w:szCs w:val="18"/>
          <w:lang w:eastAsia="ar-SA"/>
        </w:rPr>
        <w:t>r., p</w:t>
      </w:r>
      <w:r w:rsidR="002E0DFD">
        <w:rPr>
          <w:rFonts w:ascii="Calibri" w:hAnsi="Calibri" w:cs="Arial"/>
          <w:sz w:val="18"/>
          <w:szCs w:val="18"/>
          <w:lang w:eastAsia="ar-SA"/>
        </w:rPr>
        <w:t>oz. 1843</w:t>
      </w:r>
      <w:r w:rsidR="00CE35D2">
        <w:rPr>
          <w:rFonts w:ascii="Calibri" w:hAnsi="Calibri" w:cs="Arial"/>
          <w:sz w:val="18"/>
          <w:szCs w:val="18"/>
          <w:lang w:eastAsia="ar-SA"/>
        </w:rPr>
        <w:t xml:space="preserve"> </w:t>
      </w:r>
      <w:proofErr w:type="spellStart"/>
      <w:r w:rsidR="00CE35D2">
        <w:rPr>
          <w:rFonts w:ascii="Calibri" w:hAnsi="Calibri" w:cs="Arial"/>
          <w:sz w:val="18"/>
          <w:szCs w:val="18"/>
          <w:lang w:eastAsia="ar-SA"/>
        </w:rPr>
        <w:t>t.j</w:t>
      </w:r>
      <w:proofErr w:type="spellEnd"/>
      <w:r w:rsidR="00CE35D2">
        <w:rPr>
          <w:rFonts w:ascii="Calibri" w:hAnsi="Calibri" w:cs="Arial"/>
          <w:sz w:val="18"/>
          <w:szCs w:val="18"/>
          <w:lang w:eastAsia="ar-SA"/>
        </w:rPr>
        <w:t>.</w:t>
      </w:r>
      <w:r w:rsidR="001A4FD8">
        <w:rPr>
          <w:rFonts w:ascii="Calibri" w:hAnsi="Calibri" w:cs="Arial"/>
          <w:sz w:val="18"/>
          <w:szCs w:val="18"/>
          <w:lang w:eastAsia="ar-SA"/>
        </w:rPr>
        <w:t>)</w:t>
      </w:r>
      <w:r w:rsidRPr="00661BCA">
        <w:rPr>
          <w:rFonts w:ascii="Calibri" w:hAnsi="Calibri" w:cs="Arial"/>
          <w:sz w:val="18"/>
          <w:szCs w:val="18"/>
          <w:lang w:eastAsia="ar-SA"/>
        </w:rPr>
        <w:t>, dalej zwaną ustawą PZP oraz zgodnie z obowiązującym Regulaminem zamówień publicznych o wartości nie przekraczającej 30 000 euro – Zarządzenie Nr 25/2017 Rektora Uniwersytetu Marii Curie-Skłodowskiej w Lublinie z dnia 30 maja 2017r.</w:t>
      </w:r>
    </w:p>
    <w:p w14:paraId="152A2713" w14:textId="77777777" w:rsidR="000D4B65" w:rsidRPr="00661BCA" w:rsidRDefault="000D4B65" w:rsidP="00661BCA">
      <w:pPr>
        <w:ind w:left="360"/>
        <w:jc w:val="both"/>
        <w:rPr>
          <w:rFonts w:ascii="Calibri" w:hAnsi="Calibri" w:cs="Arial"/>
          <w:sz w:val="18"/>
          <w:szCs w:val="18"/>
          <w:lang w:eastAsia="ar-SA"/>
        </w:rPr>
      </w:pPr>
    </w:p>
    <w:p w14:paraId="0D29B7FB" w14:textId="77777777" w:rsidR="000D4B65" w:rsidRPr="00661BCA" w:rsidRDefault="00C54638" w:rsidP="00661BCA">
      <w:pPr>
        <w:ind w:left="360"/>
        <w:jc w:val="both"/>
        <w:rPr>
          <w:rFonts w:ascii="Calibri" w:hAnsi="Calibri" w:cs="Arial"/>
          <w:b/>
          <w:i/>
          <w:sz w:val="18"/>
          <w:szCs w:val="18"/>
        </w:rPr>
      </w:pPr>
      <w:r w:rsidRPr="00661BCA">
        <w:rPr>
          <w:rFonts w:ascii="Calibri" w:hAnsi="Calibri" w:cs="Arial"/>
          <w:b/>
          <w:i/>
          <w:sz w:val="18"/>
          <w:szCs w:val="18"/>
          <w:lang w:eastAsia="ar-SA"/>
        </w:rPr>
        <w:t xml:space="preserve">Zamówienie jest realizowane </w:t>
      </w:r>
      <w:r w:rsidR="000D4B65" w:rsidRPr="00661BCA">
        <w:rPr>
          <w:rFonts w:ascii="Calibri" w:hAnsi="Calibri" w:cs="Arial"/>
          <w:b/>
          <w:i/>
          <w:sz w:val="18"/>
          <w:szCs w:val="18"/>
          <w:lang w:eastAsia="ar-SA"/>
        </w:rPr>
        <w:t xml:space="preserve">w ramach </w:t>
      </w:r>
      <w:r w:rsidR="000D4B65" w:rsidRPr="00661BCA">
        <w:rPr>
          <w:rFonts w:ascii="Calibri" w:hAnsi="Calibri" w:cs="Arial"/>
          <w:b/>
          <w:i/>
          <w:sz w:val="18"/>
          <w:szCs w:val="18"/>
        </w:rPr>
        <w:t xml:space="preserve">projektu pt. „International </w:t>
      </w:r>
      <w:proofErr w:type="spellStart"/>
      <w:r w:rsidR="000D4B65" w:rsidRPr="00661BCA">
        <w:rPr>
          <w:rFonts w:ascii="Calibri" w:hAnsi="Calibri" w:cs="Arial"/>
          <w:b/>
          <w:i/>
          <w:sz w:val="18"/>
          <w:szCs w:val="18"/>
        </w:rPr>
        <w:t>Alumni@UMCS</w:t>
      </w:r>
      <w:proofErr w:type="spellEnd"/>
      <w:r w:rsidR="000D4B65" w:rsidRPr="00661BCA">
        <w:rPr>
          <w:rFonts w:ascii="Calibri" w:hAnsi="Calibri" w:cs="Arial"/>
          <w:b/>
          <w:i/>
          <w:sz w:val="18"/>
          <w:szCs w:val="18"/>
        </w:rPr>
        <w:t xml:space="preserve"> – Kompleksowy i interaktywny model współpracy budowania relacji Uniwersytetu Marii Curie-Skłodowskiej w Lublinie z zagranicznymi absolwentami.” </w:t>
      </w:r>
    </w:p>
    <w:p w14:paraId="1483D4E1" w14:textId="77777777" w:rsidR="000D4B65" w:rsidRPr="00661BCA" w:rsidRDefault="000D4B65" w:rsidP="00661BCA">
      <w:pPr>
        <w:ind w:left="360"/>
        <w:jc w:val="both"/>
        <w:rPr>
          <w:rFonts w:ascii="Calibri" w:hAnsi="Calibri" w:cs="Arial"/>
          <w:b/>
          <w:i/>
          <w:sz w:val="18"/>
          <w:szCs w:val="18"/>
          <w:lang w:eastAsia="ar-SA"/>
        </w:rPr>
      </w:pPr>
      <w:r w:rsidRPr="00661BCA">
        <w:rPr>
          <w:rFonts w:ascii="Calibri" w:hAnsi="Calibri" w:cs="Arial"/>
          <w:b/>
          <w:i/>
          <w:sz w:val="18"/>
          <w:szCs w:val="18"/>
        </w:rPr>
        <w:t>(UMOWA NR PPI/AL./2018/00028/U/001 w ramach programu International Alumni) .</w:t>
      </w:r>
    </w:p>
    <w:p w14:paraId="208A7429" w14:textId="77777777" w:rsidR="000D4B65" w:rsidRPr="00661BCA" w:rsidRDefault="000D4B65" w:rsidP="00661BCA">
      <w:pPr>
        <w:ind w:left="360"/>
        <w:jc w:val="both"/>
        <w:rPr>
          <w:rFonts w:ascii="Calibri" w:hAnsi="Calibri" w:cs="Arial"/>
          <w:sz w:val="18"/>
          <w:szCs w:val="18"/>
          <w:lang w:eastAsia="ar-SA"/>
        </w:rPr>
      </w:pPr>
    </w:p>
    <w:p w14:paraId="7A971A1D" w14:textId="77777777" w:rsidR="00F67811" w:rsidRPr="00661BCA" w:rsidRDefault="00F67811" w:rsidP="00661BCA">
      <w:pPr>
        <w:numPr>
          <w:ilvl w:val="0"/>
          <w:numId w:val="18"/>
        </w:numPr>
        <w:tabs>
          <w:tab w:val="clear" w:pos="720"/>
          <w:tab w:val="left" w:pos="360"/>
        </w:tabs>
        <w:suppressAutoHyphens/>
        <w:ind w:left="360" w:right="559"/>
        <w:jc w:val="both"/>
        <w:rPr>
          <w:rFonts w:ascii="Calibri" w:hAnsi="Calibri" w:cs="Arial"/>
          <w:b/>
          <w:sz w:val="18"/>
          <w:szCs w:val="18"/>
        </w:rPr>
      </w:pPr>
      <w:r w:rsidRPr="00661BCA">
        <w:rPr>
          <w:rFonts w:ascii="Calibri" w:hAnsi="Calibri" w:cs="Arial"/>
          <w:b/>
          <w:sz w:val="18"/>
          <w:szCs w:val="18"/>
        </w:rPr>
        <w:t xml:space="preserve">Przedmiot zamówienia:  </w:t>
      </w:r>
    </w:p>
    <w:p w14:paraId="11D1C6D8" w14:textId="0631212A" w:rsidR="00454E9E" w:rsidRPr="00661BCA" w:rsidRDefault="00F67811" w:rsidP="00661BCA">
      <w:pPr>
        <w:numPr>
          <w:ilvl w:val="0"/>
          <w:numId w:val="24"/>
        </w:numPr>
        <w:autoSpaceDE w:val="0"/>
        <w:autoSpaceDN w:val="0"/>
        <w:adjustRightInd w:val="0"/>
        <w:ind w:right="-82"/>
        <w:jc w:val="both"/>
        <w:rPr>
          <w:rFonts w:ascii="Calibri" w:hAnsi="Calibri" w:cs="Arial"/>
          <w:b/>
          <w:sz w:val="18"/>
          <w:szCs w:val="18"/>
        </w:rPr>
      </w:pPr>
      <w:r w:rsidRPr="00661BCA">
        <w:rPr>
          <w:rFonts w:ascii="Calibri" w:hAnsi="Calibri" w:cs="Arial"/>
          <w:b/>
          <w:sz w:val="18"/>
          <w:szCs w:val="18"/>
        </w:rPr>
        <w:t xml:space="preserve">Przedmiotem zamówienia jest </w:t>
      </w:r>
      <w:r w:rsidR="00912B4D" w:rsidRPr="00661BCA">
        <w:rPr>
          <w:rFonts w:ascii="Calibri" w:hAnsi="Calibri" w:cs="Arial"/>
          <w:b/>
          <w:sz w:val="18"/>
          <w:szCs w:val="18"/>
        </w:rPr>
        <w:t xml:space="preserve">zaprojektowanie, wykonanie, uruchomienie aplikacji mobilnej służącej rozwojowi  relacji Uniwersytetu Marii  </w:t>
      </w:r>
      <w:r w:rsidR="001D4069" w:rsidRPr="00661BCA">
        <w:rPr>
          <w:rFonts w:ascii="Calibri" w:hAnsi="Calibri" w:cs="Arial"/>
          <w:b/>
          <w:sz w:val="18"/>
          <w:szCs w:val="18"/>
        </w:rPr>
        <w:t xml:space="preserve">Curie - Skłodowskiej w Lublinie </w:t>
      </w:r>
      <w:r w:rsidR="00225DE8">
        <w:rPr>
          <w:rFonts w:ascii="Calibri" w:hAnsi="Calibri" w:cs="Arial"/>
          <w:b/>
          <w:sz w:val="18"/>
          <w:szCs w:val="18"/>
        </w:rPr>
        <w:t xml:space="preserve"> z zagranicznymi absolwentami </w:t>
      </w:r>
      <w:r w:rsidR="00912B4D" w:rsidRPr="00661BCA">
        <w:rPr>
          <w:rFonts w:ascii="Calibri" w:hAnsi="Calibri" w:cs="Arial"/>
          <w:b/>
          <w:sz w:val="18"/>
          <w:szCs w:val="18"/>
        </w:rPr>
        <w:t xml:space="preserve">- uczestnikami programu </w:t>
      </w:r>
      <w:r w:rsidR="00912B4D" w:rsidRPr="00661BCA">
        <w:rPr>
          <w:rFonts w:asciiTheme="minorHAnsi" w:hAnsiTheme="minorHAnsi" w:cstheme="minorHAnsi"/>
          <w:b/>
          <w:sz w:val="18"/>
          <w:szCs w:val="18"/>
        </w:rPr>
        <w:t xml:space="preserve">„International Alumni </w:t>
      </w:r>
      <w:proofErr w:type="spellStart"/>
      <w:r w:rsidR="00912B4D" w:rsidRPr="00661BCA">
        <w:rPr>
          <w:rFonts w:asciiTheme="minorHAnsi" w:hAnsiTheme="minorHAnsi" w:cstheme="minorHAnsi"/>
          <w:b/>
          <w:sz w:val="18"/>
          <w:szCs w:val="18"/>
        </w:rPr>
        <w:t>Programme</w:t>
      </w:r>
      <w:proofErr w:type="spellEnd"/>
      <w:r w:rsidR="00912B4D" w:rsidRPr="00661BCA">
        <w:rPr>
          <w:rFonts w:asciiTheme="minorHAnsi" w:hAnsiTheme="minorHAnsi" w:cstheme="minorHAnsi"/>
          <w:b/>
          <w:sz w:val="18"/>
          <w:szCs w:val="18"/>
        </w:rPr>
        <w:t xml:space="preserve"> </w:t>
      </w:r>
      <w:proofErr w:type="spellStart"/>
      <w:r w:rsidR="00912B4D" w:rsidRPr="00661BCA">
        <w:rPr>
          <w:rFonts w:asciiTheme="minorHAnsi" w:hAnsiTheme="minorHAnsi" w:cstheme="minorHAnsi"/>
          <w:b/>
          <w:sz w:val="18"/>
          <w:szCs w:val="18"/>
        </w:rPr>
        <w:t>at</w:t>
      </w:r>
      <w:proofErr w:type="spellEnd"/>
      <w:r w:rsidR="00912B4D" w:rsidRPr="00661BCA">
        <w:rPr>
          <w:rFonts w:asciiTheme="minorHAnsi" w:hAnsiTheme="minorHAnsi" w:cstheme="minorHAnsi"/>
          <w:b/>
          <w:sz w:val="18"/>
          <w:szCs w:val="18"/>
        </w:rPr>
        <w:t xml:space="preserve"> UMCS”</w:t>
      </w:r>
      <w:r w:rsidR="006C4212" w:rsidRPr="00661BCA">
        <w:rPr>
          <w:rFonts w:asciiTheme="minorHAnsi" w:hAnsiTheme="minorHAnsi" w:cstheme="minorHAnsi"/>
          <w:b/>
          <w:sz w:val="18"/>
          <w:szCs w:val="18"/>
        </w:rPr>
        <w:t xml:space="preserve">. </w:t>
      </w:r>
      <w:r w:rsidR="00912B4D" w:rsidRPr="00661BCA">
        <w:rPr>
          <w:rFonts w:ascii="Calibri" w:hAnsi="Calibri" w:cs="Arial"/>
          <w:b/>
          <w:sz w:val="18"/>
          <w:szCs w:val="18"/>
        </w:rPr>
        <w:t xml:space="preserve"> </w:t>
      </w:r>
    </w:p>
    <w:p w14:paraId="37C60D22" w14:textId="77777777" w:rsidR="00F67811" w:rsidRPr="00661BCA" w:rsidRDefault="007869FB" w:rsidP="00661BCA">
      <w:pPr>
        <w:autoSpaceDE w:val="0"/>
        <w:autoSpaceDN w:val="0"/>
        <w:adjustRightInd w:val="0"/>
        <w:ind w:left="1080" w:right="-82"/>
        <w:jc w:val="both"/>
        <w:rPr>
          <w:rFonts w:ascii="Calibri" w:hAnsi="Calibri" w:cs="Arial"/>
          <w:b/>
          <w:i/>
          <w:sz w:val="18"/>
          <w:szCs w:val="18"/>
        </w:rPr>
      </w:pPr>
      <w:r w:rsidRPr="00661BCA">
        <w:rPr>
          <w:rFonts w:ascii="Calibri" w:hAnsi="Calibri" w:cs="Arial"/>
          <w:sz w:val="18"/>
          <w:szCs w:val="18"/>
        </w:rPr>
        <w:t xml:space="preserve"> </w:t>
      </w:r>
      <w:r w:rsidR="00F67811" w:rsidRPr="00661BCA">
        <w:rPr>
          <w:rFonts w:ascii="Calibri" w:hAnsi="Calibri" w:cs="Arial"/>
          <w:sz w:val="18"/>
          <w:szCs w:val="18"/>
        </w:rPr>
        <w:t xml:space="preserve">Szczegółowy opis przedmiotu zamówienia zawarty jest </w:t>
      </w:r>
      <w:r w:rsidR="006B6C5F" w:rsidRPr="00661BCA">
        <w:rPr>
          <w:rFonts w:ascii="Calibri" w:hAnsi="Calibri" w:cs="Arial"/>
          <w:b/>
          <w:sz w:val="18"/>
          <w:szCs w:val="18"/>
        </w:rPr>
        <w:t>w Z</w:t>
      </w:r>
      <w:r w:rsidR="009D43CD" w:rsidRPr="00661BCA">
        <w:rPr>
          <w:rFonts w:ascii="Calibri" w:hAnsi="Calibri" w:cs="Arial"/>
          <w:b/>
          <w:sz w:val="18"/>
          <w:szCs w:val="18"/>
        </w:rPr>
        <w:t>ałączniku nr 1</w:t>
      </w:r>
      <w:r w:rsidR="00912B4D" w:rsidRPr="00661BCA">
        <w:rPr>
          <w:rFonts w:ascii="Calibri" w:hAnsi="Calibri" w:cs="Arial"/>
          <w:b/>
          <w:sz w:val="18"/>
          <w:szCs w:val="18"/>
        </w:rPr>
        <w:t xml:space="preserve"> </w:t>
      </w:r>
      <w:r w:rsidR="00F67811" w:rsidRPr="00661BCA">
        <w:rPr>
          <w:rFonts w:ascii="Calibri" w:hAnsi="Calibri" w:cs="Arial"/>
          <w:b/>
          <w:sz w:val="18"/>
          <w:szCs w:val="18"/>
        </w:rPr>
        <w:t>do Zaproszenia.</w:t>
      </w:r>
    </w:p>
    <w:p w14:paraId="43F2A1D3" w14:textId="77777777" w:rsidR="00BB0378" w:rsidRPr="00661BCA" w:rsidRDefault="00F67811" w:rsidP="00661BCA">
      <w:pPr>
        <w:numPr>
          <w:ilvl w:val="0"/>
          <w:numId w:val="24"/>
        </w:numPr>
        <w:autoSpaceDE w:val="0"/>
        <w:autoSpaceDN w:val="0"/>
        <w:adjustRightInd w:val="0"/>
        <w:ind w:left="1134" w:right="-82"/>
        <w:jc w:val="both"/>
        <w:rPr>
          <w:rFonts w:ascii="Calibri" w:hAnsi="Calibri" w:cs="Arial"/>
          <w:b/>
          <w:sz w:val="18"/>
          <w:szCs w:val="18"/>
        </w:rPr>
      </w:pPr>
      <w:r w:rsidRPr="00661BCA">
        <w:rPr>
          <w:rFonts w:ascii="Calibri" w:hAnsi="Calibri" w:cs="Arial"/>
          <w:sz w:val="18"/>
          <w:szCs w:val="18"/>
        </w:rPr>
        <w:t>Określenie przedmiotu zamówienia za pomocą kod</w:t>
      </w:r>
      <w:r w:rsidR="00412D38">
        <w:rPr>
          <w:rFonts w:ascii="Calibri" w:hAnsi="Calibri" w:cs="Arial"/>
          <w:sz w:val="18"/>
          <w:szCs w:val="18"/>
        </w:rPr>
        <w:t xml:space="preserve">ów </w:t>
      </w:r>
      <w:r w:rsidRPr="00661BCA">
        <w:rPr>
          <w:rFonts w:ascii="Calibri" w:hAnsi="Calibri" w:cs="Arial"/>
          <w:sz w:val="18"/>
          <w:szCs w:val="18"/>
        </w:rPr>
        <w:t xml:space="preserve">CPV: </w:t>
      </w:r>
    </w:p>
    <w:p w14:paraId="4E36F8A3" w14:textId="77777777" w:rsidR="00BB0378" w:rsidRPr="00661BCA" w:rsidRDefault="00BB0378" w:rsidP="00661BCA">
      <w:pPr>
        <w:suppressAutoHyphens/>
        <w:ind w:left="993" w:firstLine="141"/>
        <w:jc w:val="both"/>
        <w:rPr>
          <w:rFonts w:ascii="Calibri" w:hAnsi="Calibri" w:cs="Calibri"/>
          <w:sz w:val="18"/>
          <w:szCs w:val="18"/>
        </w:rPr>
      </w:pPr>
      <w:r w:rsidRPr="00661BCA">
        <w:rPr>
          <w:rFonts w:ascii="Calibri" w:hAnsi="Calibri" w:cs="Calibri"/>
          <w:sz w:val="18"/>
          <w:szCs w:val="18"/>
        </w:rPr>
        <w:t xml:space="preserve">72212220-7 – Usługi opracowywania oprogramowania dla </w:t>
      </w:r>
      <w:proofErr w:type="spellStart"/>
      <w:r w:rsidRPr="00661BCA">
        <w:rPr>
          <w:rFonts w:ascii="Calibri" w:hAnsi="Calibri" w:cs="Calibri"/>
          <w:sz w:val="18"/>
          <w:szCs w:val="18"/>
        </w:rPr>
        <w:t>internetu</w:t>
      </w:r>
      <w:proofErr w:type="spellEnd"/>
      <w:r w:rsidRPr="00661BCA">
        <w:rPr>
          <w:rFonts w:ascii="Calibri" w:hAnsi="Calibri" w:cs="Calibri"/>
          <w:sz w:val="18"/>
          <w:szCs w:val="18"/>
        </w:rPr>
        <w:t xml:space="preserve"> i intranetu;</w:t>
      </w:r>
    </w:p>
    <w:p w14:paraId="2DED6F04" w14:textId="77777777" w:rsidR="00BB0378" w:rsidRPr="00661BCA" w:rsidRDefault="00BB0378" w:rsidP="00661BCA">
      <w:pPr>
        <w:suppressAutoHyphens/>
        <w:ind w:left="993" w:firstLine="141"/>
        <w:jc w:val="both"/>
        <w:rPr>
          <w:rFonts w:ascii="Calibri" w:hAnsi="Calibri" w:cs="Calibri"/>
          <w:sz w:val="18"/>
          <w:szCs w:val="18"/>
        </w:rPr>
      </w:pPr>
      <w:r w:rsidRPr="00661BCA">
        <w:rPr>
          <w:rFonts w:ascii="Calibri" w:hAnsi="Calibri" w:cs="Calibri"/>
          <w:sz w:val="18"/>
          <w:szCs w:val="18"/>
        </w:rPr>
        <w:t>72611000-6 – Usługi w</w:t>
      </w:r>
      <w:r w:rsidR="00D1690F" w:rsidRPr="00661BCA">
        <w:rPr>
          <w:rFonts w:ascii="Calibri" w:hAnsi="Calibri" w:cs="Calibri"/>
          <w:sz w:val="18"/>
          <w:szCs w:val="18"/>
        </w:rPr>
        <w:t xml:space="preserve"> zakresie wsparcia technicznego. </w:t>
      </w:r>
    </w:p>
    <w:p w14:paraId="08C8B237" w14:textId="77777777" w:rsidR="00F67811" w:rsidRPr="00661BCA" w:rsidRDefault="00F67811" w:rsidP="00661BCA">
      <w:pPr>
        <w:numPr>
          <w:ilvl w:val="0"/>
          <w:numId w:val="24"/>
        </w:numPr>
        <w:suppressAutoHyphens/>
        <w:autoSpaceDE w:val="0"/>
        <w:autoSpaceDN w:val="0"/>
        <w:adjustRightInd w:val="0"/>
        <w:jc w:val="both"/>
        <w:rPr>
          <w:rFonts w:ascii="Calibri" w:hAnsi="Calibri" w:cs="Calibri"/>
          <w:sz w:val="18"/>
          <w:szCs w:val="18"/>
        </w:rPr>
      </w:pPr>
      <w:r w:rsidRPr="00661BCA">
        <w:rPr>
          <w:rFonts w:ascii="Calibri" w:hAnsi="Calibri" w:cs="Arial"/>
          <w:sz w:val="18"/>
          <w:szCs w:val="18"/>
        </w:rPr>
        <w:t xml:space="preserve">Zamawiający </w:t>
      </w:r>
      <w:r w:rsidRPr="00661BCA">
        <w:rPr>
          <w:rFonts w:ascii="Calibri" w:hAnsi="Calibri" w:cs="Arial"/>
          <w:b/>
          <w:sz w:val="18"/>
          <w:szCs w:val="18"/>
        </w:rPr>
        <w:t>nie</w:t>
      </w:r>
      <w:r w:rsidRPr="00661BCA">
        <w:rPr>
          <w:rFonts w:ascii="Calibri" w:hAnsi="Calibri" w:cs="Arial"/>
          <w:sz w:val="18"/>
          <w:szCs w:val="18"/>
        </w:rPr>
        <w:t xml:space="preserve"> </w:t>
      </w:r>
      <w:r w:rsidRPr="00661BCA">
        <w:rPr>
          <w:rFonts w:ascii="Calibri" w:hAnsi="Calibri" w:cs="Arial"/>
          <w:b/>
          <w:sz w:val="18"/>
          <w:szCs w:val="18"/>
        </w:rPr>
        <w:t>dopuszcza</w:t>
      </w:r>
      <w:r w:rsidRPr="00661BCA">
        <w:rPr>
          <w:rFonts w:ascii="Calibri" w:hAnsi="Calibri" w:cs="Arial"/>
          <w:sz w:val="18"/>
          <w:szCs w:val="18"/>
        </w:rPr>
        <w:t xml:space="preserve"> składania ofert częściowych. </w:t>
      </w:r>
    </w:p>
    <w:p w14:paraId="16699F95" w14:textId="77777777" w:rsidR="00F67811" w:rsidRPr="00661BCA" w:rsidRDefault="00F67811" w:rsidP="00661BCA">
      <w:pPr>
        <w:suppressAutoHyphens/>
        <w:autoSpaceDE w:val="0"/>
        <w:autoSpaceDN w:val="0"/>
        <w:adjustRightInd w:val="0"/>
        <w:ind w:left="1080"/>
        <w:jc w:val="both"/>
        <w:rPr>
          <w:rFonts w:ascii="Calibri" w:hAnsi="Calibri" w:cs="Calibri"/>
          <w:sz w:val="18"/>
          <w:szCs w:val="18"/>
        </w:rPr>
      </w:pPr>
    </w:p>
    <w:p w14:paraId="6D1BC20F" w14:textId="77777777" w:rsidR="00F67811" w:rsidRPr="00661BCA" w:rsidRDefault="00F67811" w:rsidP="00661BCA">
      <w:pPr>
        <w:numPr>
          <w:ilvl w:val="0"/>
          <w:numId w:val="18"/>
        </w:numPr>
        <w:tabs>
          <w:tab w:val="clear" w:pos="720"/>
          <w:tab w:val="left" w:pos="360"/>
        </w:tabs>
        <w:suppressAutoHyphens/>
        <w:ind w:left="360" w:right="559"/>
        <w:jc w:val="both"/>
        <w:rPr>
          <w:rFonts w:ascii="Calibri" w:hAnsi="Calibri" w:cs="Arial"/>
          <w:sz w:val="18"/>
          <w:szCs w:val="18"/>
        </w:rPr>
      </w:pPr>
      <w:r w:rsidRPr="00661BCA">
        <w:rPr>
          <w:rFonts w:ascii="Calibri" w:hAnsi="Calibri" w:cs="Arial"/>
          <w:b/>
          <w:sz w:val="18"/>
          <w:szCs w:val="18"/>
        </w:rPr>
        <w:t>Osoby upoważnione do kontaktu:</w:t>
      </w:r>
    </w:p>
    <w:p w14:paraId="5CF0BCB9" w14:textId="77777777" w:rsidR="00F67811" w:rsidRPr="00661BCA" w:rsidRDefault="00F67811" w:rsidP="00661BCA">
      <w:pPr>
        <w:numPr>
          <w:ilvl w:val="0"/>
          <w:numId w:val="17"/>
        </w:numPr>
        <w:suppressAutoHyphens/>
        <w:ind w:right="43"/>
        <w:jc w:val="both"/>
        <w:rPr>
          <w:rFonts w:ascii="Calibri" w:hAnsi="Calibri" w:cs="Arial"/>
          <w:sz w:val="18"/>
          <w:szCs w:val="18"/>
        </w:rPr>
      </w:pPr>
      <w:r w:rsidRPr="00661BCA">
        <w:rPr>
          <w:rFonts w:ascii="Calibri" w:hAnsi="Calibri" w:cs="Arial"/>
          <w:sz w:val="18"/>
          <w:szCs w:val="18"/>
        </w:rPr>
        <w:t>sprawy merytoryczne:</w:t>
      </w:r>
    </w:p>
    <w:p w14:paraId="1A84E80A" w14:textId="77777777" w:rsidR="00DD50EB" w:rsidRPr="00661BCA" w:rsidRDefault="00DD50EB" w:rsidP="00661BCA">
      <w:pPr>
        <w:pStyle w:val="Akapitzlist"/>
        <w:suppressAutoHyphens/>
        <w:ind w:right="559"/>
        <w:jc w:val="both"/>
        <w:rPr>
          <w:rFonts w:ascii="Calibri" w:hAnsi="Calibri" w:cs="Arial"/>
          <w:sz w:val="18"/>
          <w:szCs w:val="18"/>
        </w:rPr>
      </w:pPr>
      <w:r w:rsidRPr="00661BCA">
        <w:rPr>
          <w:rFonts w:ascii="Calibri" w:hAnsi="Calibri" w:cs="Arial"/>
          <w:sz w:val="18"/>
          <w:szCs w:val="18"/>
        </w:rPr>
        <w:t>Mateusz Woźniak  tel.</w:t>
      </w:r>
      <w:r w:rsidR="00540127" w:rsidRPr="00661BCA">
        <w:rPr>
          <w:rFonts w:ascii="Calibri" w:hAnsi="Calibri" w:cs="Arial"/>
          <w:sz w:val="18"/>
          <w:szCs w:val="18"/>
        </w:rPr>
        <w:t>:</w:t>
      </w:r>
      <w:r w:rsidRPr="00661BCA">
        <w:rPr>
          <w:rFonts w:ascii="Calibri" w:hAnsi="Calibri" w:cs="Arial"/>
          <w:sz w:val="18"/>
          <w:szCs w:val="18"/>
        </w:rPr>
        <w:t xml:space="preserve"> 81 537 54 66, email: </w:t>
      </w:r>
      <w:r w:rsidR="00540127" w:rsidRPr="00661BCA">
        <w:rPr>
          <w:rFonts w:ascii="Calibri" w:hAnsi="Calibri" w:cs="Arial"/>
          <w:sz w:val="18"/>
          <w:szCs w:val="18"/>
        </w:rPr>
        <w:t>mateusz.wozniak@poczta.umcs.lublin.pl</w:t>
      </w:r>
    </w:p>
    <w:p w14:paraId="77C69182" w14:textId="77777777" w:rsidR="00540127" w:rsidRPr="00661BCA" w:rsidRDefault="00540127" w:rsidP="00661BCA">
      <w:pPr>
        <w:pStyle w:val="Akapitzlist"/>
        <w:suppressAutoHyphens/>
        <w:ind w:right="559"/>
        <w:jc w:val="both"/>
        <w:rPr>
          <w:rFonts w:ascii="Calibri" w:hAnsi="Calibri" w:cs="Arial"/>
          <w:sz w:val="18"/>
          <w:szCs w:val="18"/>
        </w:rPr>
      </w:pPr>
      <w:r w:rsidRPr="00661BCA">
        <w:rPr>
          <w:rFonts w:ascii="Calibri" w:hAnsi="Calibri" w:cs="Arial"/>
          <w:sz w:val="18"/>
          <w:szCs w:val="18"/>
        </w:rPr>
        <w:t xml:space="preserve">Beata </w:t>
      </w:r>
      <w:proofErr w:type="spellStart"/>
      <w:r w:rsidRPr="00661BCA">
        <w:rPr>
          <w:rFonts w:ascii="Calibri" w:hAnsi="Calibri" w:cs="Arial"/>
          <w:sz w:val="18"/>
          <w:szCs w:val="18"/>
        </w:rPr>
        <w:t>Wiel</w:t>
      </w:r>
      <w:r w:rsidR="00847A94" w:rsidRPr="00661BCA">
        <w:rPr>
          <w:rFonts w:ascii="Calibri" w:hAnsi="Calibri" w:cs="Arial"/>
          <w:sz w:val="18"/>
          <w:szCs w:val="18"/>
        </w:rPr>
        <w:t>owińska</w:t>
      </w:r>
      <w:proofErr w:type="spellEnd"/>
      <w:r w:rsidR="009A5AE1">
        <w:rPr>
          <w:rFonts w:ascii="Calibri" w:hAnsi="Calibri" w:cs="Arial"/>
          <w:sz w:val="18"/>
          <w:szCs w:val="18"/>
        </w:rPr>
        <w:t xml:space="preserve"> -</w:t>
      </w:r>
      <w:r w:rsidRPr="00661BCA">
        <w:rPr>
          <w:rFonts w:ascii="Calibri" w:hAnsi="Calibri" w:cs="Arial"/>
          <w:sz w:val="18"/>
          <w:szCs w:val="18"/>
        </w:rPr>
        <w:t xml:space="preserve"> Pawlak, tel.:  81 537 57</w:t>
      </w:r>
      <w:r w:rsidR="00864EE3" w:rsidRPr="00661BCA">
        <w:rPr>
          <w:rFonts w:ascii="Calibri" w:hAnsi="Calibri" w:cs="Arial"/>
          <w:sz w:val="18"/>
          <w:szCs w:val="18"/>
        </w:rPr>
        <w:t xml:space="preserve"> </w:t>
      </w:r>
      <w:r w:rsidRPr="00661BCA">
        <w:rPr>
          <w:rFonts w:ascii="Calibri" w:hAnsi="Calibri" w:cs="Arial"/>
          <w:sz w:val="18"/>
          <w:szCs w:val="18"/>
        </w:rPr>
        <w:t xml:space="preserve">64, e-mail:  </w:t>
      </w:r>
      <w:r w:rsidRPr="00661BCA">
        <w:rPr>
          <w:rFonts w:asciiTheme="minorHAnsi" w:hAnsiTheme="minorHAnsi" w:cstheme="minorHAnsi"/>
          <w:sz w:val="18"/>
          <w:szCs w:val="18"/>
        </w:rPr>
        <w:t>beata.pawlak@poczta.umcs.lublin.pl</w:t>
      </w:r>
    </w:p>
    <w:p w14:paraId="17C92C2E" w14:textId="77777777" w:rsidR="00F67811" w:rsidRPr="00661BCA" w:rsidRDefault="00F67811" w:rsidP="00661BCA">
      <w:pPr>
        <w:numPr>
          <w:ilvl w:val="0"/>
          <w:numId w:val="17"/>
        </w:numPr>
        <w:suppressAutoHyphens/>
        <w:ind w:right="559"/>
        <w:jc w:val="both"/>
        <w:rPr>
          <w:rFonts w:ascii="Calibri" w:hAnsi="Calibri" w:cs="Arial"/>
          <w:b/>
          <w:sz w:val="18"/>
          <w:szCs w:val="18"/>
        </w:rPr>
      </w:pPr>
      <w:r w:rsidRPr="00661BCA">
        <w:rPr>
          <w:rFonts w:ascii="Calibri" w:hAnsi="Calibri" w:cs="Arial"/>
          <w:sz w:val="18"/>
          <w:szCs w:val="18"/>
        </w:rPr>
        <w:t>sprawy formalne:</w:t>
      </w:r>
    </w:p>
    <w:p w14:paraId="1BB08F3E" w14:textId="77777777" w:rsidR="00F67811" w:rsidRPr="00661BCA" w:rsidRDefault="00DD50EB" w:rsidP="00661BCA">
      <w:pPr>
        <w:suppressAutoHyphens/>
        <w:ind w:left="720" w:right="559"/>
        <w:jc w:val="both"/>
        <w:rPr>
          <w:rFonts w:ascii="Calibri" w:hAnsi="Calibri" w:cs="Arial"/>
          <w:sz w:val="18"/>
          <w:szCs w:val="18"/>
        </w:rPr>
      </w:pPr>
      <w:r w:rsidRPr="00661BCA">
        <w:rPr>
          <w:rFonts w:ascii="Calibri" w:hAnsi="Calibri" w:cs="Arial"/>
          <w:sz w:val="18"/>
          <w:szCs w:val="18"/>
        </w:rPr>
        <w:t xml:space="preserve">Karolina </w:t>
      </w:r>
      <w:r w:rsidR="00025356" w:rsidRPr="00661BCA">
        <w:rPr>
          <w:rFonts w:ascii="Calibri" w:hAnsi="Calibri" w:cs="Arial"/>
          <w:sz w:val="18"/>
          <w:szCs w:val="18"/>
        </w:rPr>
        <w:t xml:space="preserve"> </w:t>
      </w:r>
      <w:r w:rsidRPr="00661BCA">
        <w:rPr>
          <w:rFonts w:ascii="Calibri" w:hAnsi="Calibri" w:cs="Arial"/>
          <w:sz w:val="18"/>
          <w:szCs w:val="18"/>
        </w:rPr>
        <w:t xml:space="preserve">Możdżeń  tel. 81 537 59 65 </w:t>
      </w:r>
      <w:r w:rsidR="00F67811" w:rsidRPr="00661BCA">
        <w:rPr>
          <w:rFonts w:ascii="Calibri" w:hAnsi="Calibri" w:cs="Arial"/>
          <w:sz w:val="18"/>
          <w:szCs w:val="18"/>
        </w:rPr>
        <w:t xml:space="preserve">, email: </w:t>
      </w:r>
      <w:r w:rsidRPr="00661BCA">
        <w:rPr>
          <w:rFonts w:ascii="Calibri" w:hAnsi="Calibri" w:cs="Arial"/>
          <w:sz w:val="18"/>
          <w:szCs w:val="18"/>
        </w:rPr>
        <w:t>karolina.mozdzen</w:t>
      </w:r>
      <w:r w:rsidR="00025356" w:rsidRPr="00661BCA">
        <w:rPr>
          <w:rFonts w:ascii="Calibri" w:hAnsi="Calibri" w:cs="Arial"/>
          <w:sz w:val="18"/>
          <w:szCs w:val="18"/>
        </w:rPr>
        <w:t>@poczta.umcs.lublin.pl</w:t>
      </w:r>
    </w:p>
    <w:p w14:paraId="5F740FA5" w14:textId="77777777" w:rsidR="00661BCA" w:rsidRPr="00661BCA" w:rsidRDefault="00661BCA" w:rsidP="00661BCA">
      <w:pPr>
        <w:suppressAutoHyphens/>
        <w:ind w:left="720" w:right="559"/>
        <w:jc w:val="both"/>
        <w:rPr>
          <w:rFonts w:ascii="Calibri" w:hAnsi="Calibri" w:cs="Arial"/>
          <w:sz w:val="18"/>
          <w:szCs w:val="18"/>
        </w:rPr>
      </w:pPr>
    </w:p>
    <w:p w14:paraId="028909C8" w14:textId="77777777" w:rsidR="00F67811" w:rsidRPr="00D7037B" w:rsidRDefault="00F67811" w:rsidP="00661BCA">
      <w:pPr>
        <w:numPr>
          <w:ilvl w:val="0"/>
          <w:numId w:val="18"/>
        </w:numPr>
        <w:tabs>
          <w:tab w:val="clear" w:pos="720"/>
          <w:tab w:val="num" w:pos="360"/>
        </w:tabs>
        <w:ind w:left="360" w:right="559"/>
        <w:jc w:val="both"/>
        <w:rPr>
          <w:rFonts w:ascii="Calibri" w:hAnsi="Calibri" w:cs="Arial"/>
          <w:b/>
          <w:color w:val="FF0000"/>
          <w:sz w:val="18"/>
          <w:szCs w:val="18"/>
        </w:rPr>
      </w:pPr>
      <w:r w:rsidRPr="00661BCA">
        <w:rPr>
          <w:rFonts w:ascii="Calibri" w:hAnsi="Calibri" w:cs="Arial"/>
          <w:b/>
          <w:sz w:val="18"/>
          <w:szCs w:val="18"/>
        </w:rPr>
        <w:t>Termin wykonania zamówienia</w:t>
      </w:r>
      <w:r w:rsidRPr="00661BCA">
        <w:rPr>
          <w:rFonts w:ascii="Calibri" w:hAnsi="Calibri" w:cs="Arial"/>
          <w:sz w:val="18"/>
          <w:szCs w:val="18"/>
        </w:rPr>
        <w:t>:</w:t>
      </w:r>
      <w:r w:rsidR="00FC6C4A" w:rsidRPr="00661BCA">
        <w:rPr>
          <w:rFonts w:ascii="Calibri" w:hAnsi="Calibri" w:cs="Arial"/>
          <w:color w:val="FF0000"/>
          <w:sz w:val="18"/>
          <w:szCs w:val="18"/>
        </w:rPr>
        <w:t xml:space="preserve"> </w:t>
      </w:r>
      <w:r w:rsidR="00150E9B" w:rsidRPr="00661BCA">
        <w:rPr>
          <w:rFonts w:ascii="Calibri" w:hAnsi="Calibri"/>
          <w:sz w:val="18"/>
          <w:szCs w:val="18"/>
        </w:rPr>
        <w:t xml:space="preserve">od dnia zawarcia umowy </w:t>
      </w:r>
      <w:r w:rsidR="00FC6C4A" w:rsidRPr="00661BCA">
        <w:rPr>
          <w:rFonts w:ascii="Calibri" w:hAnsi="Calibri"/>
          <w:sz w:val="18"/>
          <w:szCs w:val="18"/>
        </w:rPr>
        <w:t xml:space="preserve">do </w:t>
      </w:r>
      <w:r w:rsidR="00FC6C4A" w:rsidRPr="00D7037B">
        <w:rPr>
          <w:rFonts w:ascii="Calibri" w:hAnsi="Calibri"/>
          <w:b/>
          <w:sz w:val="18"/>
          <w:szCs w:val="18"/>
        </w:rPr>
        <w:t>3</w:t>
      </w:r>
      <w:r w:rsidR="006337EC" w:rsidRPr="00D7037B">
        <w:rPr>
          <w:rFonts w:ascii="Calibri" w:hAnsi="Calibri"/>
          <w:b/>
          <w:sz w:val="18"/>
          <w:szCs w:val="18"/>
        </w:rPr>
        <w:t>1</w:t>
      </w:r>
      <w:r w:rsidR="00FC6C4A" w:rsidRPr="00D7037B">
        <w:rPr>
          <w:rFonts w:ascii="Calibri" w:hAnsi="Calibri"/>
          <w:b/>
          <w:sz w:val="18"/>
          <w:szCs w:val="18"/>
        </w:rPr>
        <w:t xml:space="preserve">  marca  2020</w:t>
      </w:r>
      <w:r w:rsidR="00863FDF" w:rsidRPr="00D7037B">
        <w:rPr>
          <w:rFonts w:ascii="Calibri" w:hAnsi="Calibri"/>
          <w:b/>
          <w:sz w:val="18"/>
          <w:szCs w:val="18"/>
        </w:rPr>
        <w:t xml:space="preserve"> </w:t>
      </w:r>
      <w:r w:rsidR="00150E9B" w:rsidRPr="00D7037B">
        <w:rPr>
          <w:rFonts w:ascii="Calibri" w:hAnsi="Calibri"/>
          <w:b/>
          <w:sz w:val="18"/>
          <w:szCs w:val="18"/>
        </w:rPr>
        <w:t>roku.</w:t>
      </w:r>
    </w:p>
    <w:p w14:paraId="5E48F327" w14:textId="77777777" w:rsidR="00661BCA" w:rsidRPr="00661BCA" w:rsidRDefault="00661BCA" w:rsidP="00661BCA">
      <w:pPr>
        <w:ind w:left="360" w:right="559"/>
        <w:jc w:val="both"/>
        <w:rPr>
          <w:rFonts w:ascii="Calibri" w:hAnsi="Calibri" w:cs="Arial"/>
          <w:color w:val="FF0000"/>
          <w:sz w:val="18"/>
          <w:szCs w:val="18"/>
        </w:rPr>
      </w:pPr>
    </w:p>
    <w:p w14:paraId="2FA51389" w14:textId="77777777" w:rsidR="007B074E" w:rsidRPr="00661BCA" w:rsidRDefault="007B074E" w:rsidP="00661BCA">
      <w:pPr>
        <w:numPr>
          <w:ilvl w:val="0"/>
          <w:numId w:val="18"/>
        </w:numPr>
        <w:tabs>
          <w:tab w:val="clear" w:pos="720"/>
          <w:tab w:val="num" w:pos="360"/>
        </w:tabs>
        <w:ind w:left="360" w:right="559"/>
        <w:jc w:val="both"/>
        <w:rPr>
          <w:rFonts w:ascii="Calibri" w:hAnsi="Calibri" w:cs="Arial"/>
          <w:color w:val="FF0000"/>
          <w:sz w:val="18"/>
          <w:szCs w:val="18"/>
        </w:rPr>
      </w:pPr>
      <w:r w:rsidRPr="00661BCA">
        <w:rPr>
          <w:rFonts w:ascii="Calibri" w:hAnsi="Calibri" w:cs="Arial"/>
          <w:b/>
          <w:sz w:val="18"/>
          <w:szCs w:val="18"/>
        </w:rPr>
        <w:t>Termin związania ofertą:</w:t>
      </w:r>
      <w:r w:rsidRPr="00661BCA">
        <w:rPr>
          <w:rFonts w:ascii="Calibri" w:hAnsi="Calibri" w:cs="Arial"/>
          <w:sz w:val="18"/>
          <w:szCs w:val="18"/>
        </w:rPr>
        <w:t xml:space="preserve"> okres związania ofertą wynosi </w:t>
      </w:r>
      <w:r w:rsidRPr="00661BCA">
        <w:rPr>
          <w:rFonts w:ascii="Calibri" w:hAnsi="Calibri" w:cs="Arial"/>
          <w:b/>
          <w:sz w:val="18"/>
          <w:szCs w:val="18"/>
        </w:rPr>
        <w:t>30 dni</w:t>
      </w:r>
      <w:r w:rsidRPr="00661BCA">
        <w:rPr>
          <w:rFonts w:ascii="Calibri" w:hAnsi="Calibri" w:cs="Arial"/>
          <w:sz w:val="18"/>
          <w:szCs w:val="18"/>
        </w:rPr>
        <w:t>, licząc od upływu terminu składania ofert.</w:t>
      </w:r>
    </w:p>
    <w:p w14:paraId="6AEB3C9E" w14:textId="77777777" w:rsidR="0005545B" w:rsidRPr="00661BCA" w:rsidRDefault="0005545B" w:rsidP="00661BCA">
      <w:pPr>
        <w:ind w:right="559"/>
        <w:jc w:val="both"/>
        <w:rPr>
          <w:rFonts w:ascii="Calibri" w:hAnsi="Calibri" w:cs="Arial"/>
          <w:color w:val="FF0000"/>
          <w:sz w:val="18"/>
          <w:szCs w:val="18"/>
        </w:rPr>
      </w:pPr>
    </w:p>
    <w:p w14:paraId="5D816F09" w14:textId="77777777" w:rsidR="008917C0" w:rsidRPr="00661BCA" w:rsidRDefault="007360F6" w:rsidP="00661BCA">
      <w:pPr>
        <w:numPr>
          <w:ilvl w:val="0"/>
          <w:numId w:val="28"/>
        </w:numPr>
        <w:jc w:val="both"/>
        <w:rPr>
          <w:rFonts w:ascii="Calibri" w:hAnsi="Calibri"/>
          <w:sz w:val="18"/>
          <w:szCs w:val="18"/>
        </w:rPr>
      </w:pPr>
      <w:r w:rsidRPr="00661BCA">
        <w:rPr>
          <w:rFonts w:ascii="Calibri" w:hAnsi="Calibri"/>
          <w:b/>
          <w:sz w:val="18"/>
          <w:szCs w:val="18"/>
        </w:rPr>
        <w:t>Warunki udziału w postępowaniu</w:t>
      </w:r>
      <w:r w:rsidR="008917C0" w:rsidRPr="00661BCA">
        <w:rPr>
          <w:rFonts w:ascii="Calibri" w:hAnsi="Calibri"/>
          <w:b/>
          <w:sz w:val="18"/>
          <w:szCs w:val="18"/>
        </w:rPr>
        <w:t xml:space="preserve"> oraz opis sposobu dokonywania oceny spełnienia tych warunków: </w:t>
      </w:r>
    </w:p>
    <w:p w14:paraId="498D8D00" w14:textId="77777777" w:rsidR="0048701B" w:rsidRPr="00661BCA" w:rsidRDefault="008917C0" w:rsidP="00661BCA">
      <w:pPr>
        <w:ind w:left="360"/>
        <w:jc w:val="both"/>
        <w:rPr>
          <w:rFonts w:ascii="Calibri" w:hAnsi="Calibri"/>
          <w:sz w:val="18"/>
          <w:szCs w:val="18"/>
        </w:rPr>
      </w:pPr>
      <w:r w:rsidRPr="00661BCA">
        <w:rPr>
          <w:rFonts w:ascii="Calibri" w:hAnsi="Calibri"/>
          <w:sz w:val="18"/>
          <w:szCs w:val="18"/>
        </w:rPr>
        <w:t xml:space="preserve">O udzielenie zamówienia mogą ubiegać się Wykonawcy, którzy spełniają warunki dotyczące: </w:t>
      </w:r>
    </w:p>
    <w:p w14:paraId="566725F2" w14:textId="77777777" w:rsidR="007360F6" w:rsidRPr="00661BCA" w:rsidRDefault="0048701B" w:rsidP="00661BCA">
      <w:pPr>
        <w:ind w:left="993"/>
        <w:jc w:val="both"/>
        <w:rPr>
          <w:rFonts w:ascii="Calibri" w:hAnsi="Calibri"/>
          <w:b/>
          <w:sz w:val="18"/>
          <w:szCs w:val="18"/>
        </w:rPr>
      </w:pPr>
      <w:r w:rsidRPr="00661BCA">
        <w:rPr>
          <w:rFonts w:ascii="Calibri" w:hAnsi="Calibri"/>
          <w:b/>
          <w:sz w:val="18"/>
          <w:szCs w:val="18"/>
        </w:rPr>
        <w:t>1) Posiadania wiedzy i doświadczenia:</w:t>
      </w:r>
    </w:p>
    <w:p w14:paraId="4E2792CC" w14:textId="77777777" w:rsidR="000622B4" w:rsidRPr="00661BCA" w:rsidRDefault="007360F6" w:rsidP="00661BCA">
      <w:pPr>
        <w:ind w:left="993"/>
        <w:jc w:val="both"/>
        <w:rPr>
          <w:rFonts w:ascii="Calibri" w:hAnsi="Calibri"/>
          <w:i/>
          <w:sz w:val="18"/>
          <w:szCs w:val="18"/>
        </w:rPr>
      </w:pPr>
      <w:r w:rsidRPr="00661BCA">
        <w:rPr>
          <w:rFonts w:ascii="Calibri" w:hAnsi="Calibri"/>
          <w:i/>
          <w:sz w:val="18"/>
          <w:szCs w:val="18"/>
        </w:rPr>
        <w:t>Wykonawca spełni warunek, jeżeli wykaże, że w okresie ostatnich 3 lat przed upływem terminu składania ofert, a jeżeli okres prowadze</w:t>
      </w:r>
      <w:r w:rsidR="00AA55EB" w:rsidRPr="00661BCA">
        <w:rPr>
          <w:rFonts w:ascii="Calibri" w:hAnsi="Calibri"/>
          <w:i/>
          <w:sz w:val="18"/>
          <w:szCs w:val="18"/>
        </w:rPr>
        <w:t xml:space="preserve">nia działalności jest krótszy - </w:t>
      </w:r>
      <w:r w:rsidRPr="00661BCA">
        <w:rPr>
          <w:rFonts w:ascii="Calibri" w:hAnsi="Calibri"/>
          <w:i/>
          <w:sz w:val="18"/>
          <w:szCs w:val="18"/>
        </w:rPr>
        <w:t>w tym okresie, należycie wykonał, co naj</w:t>
      </w:r>
      <w:r w:rsidR="005734CC" w:rsidRPr="00661BCA">
        <w:rPr>
          <w:rFonts w:ascii="Calibri" w:hAnsi="Calibri"/>
          <w:i/>
          <w:sz w:val="18"/>
          <w:szCs w:val="18"/>
        </w:rPr>
        <w:t>mniej 1 usługę, polegającą na  </w:t>
      </w:r>
      <w:r w:rsidRPr="00661BCA">
        <w:rPr>
          <w:rFonts w:ascii="Calibri" w:hAnsi="Calibri"/>
          <w:i/>
          <w:sz w:val="18"/>
          <w:szCs w:val="18"/>
        </w:rPr>
        <w:t>stworzeniu 1 aplikacji internetowej</w:t>
      </w:r>
      <w:r w:rsidR="009D7026" w:rsidRPr="00661BCA">
        <w:rPr>
          <w:rFonts w:ascii="Calibri" w:hAnsi="Calibri"/>
          <w:i/>
          <w:sz w:val="18"/>
          <w:szCs w:val="18"/>
        </w:rPr>
        <w:t xml:space="preserve"> o zakresie edukacyjnym </w:t>
      </w:r>
      <w:r w:rsidRPr="00661BCA">
        <w:rPr>
          <w:rFonts w:ascii="Calibri" w:hAnsi="Calibri"/>
          <w:i/>
          <w:sz w:val="18"/>
          <w:szCs w:val="18"/>
        </w:rPr>
        <w:t xml:space="preserve">o wartości co najmniej </w:t>
      </w:r>
      <w:r w:rsidR="00DF50D2">
        <w:rPr>
          <w:rFonts w:ascii="Calibri" w:hAnsi="Calibri"/>
          <w:i/>
          <w:sz w:val="18"/>
          <w:szCs w:val="18"/>
        </w:rPr>
        <w:t>25</w:t>
      </w:r>
      <w:r w:rsidRPr="00661BCA">
        <w:rPr>
          <w:rFonts w:ascii="Calibri" w:hAnsi="Calibri"/>
          <w:i/>
          <w:sz w:val="18"/>
          <w:szCs w:val="18"/>
        </w:rPr>
        <w:t xml:space="preserve"> 000,00 złotych </w:t>
      </w:r>
      <w:r w:rsidR="00855738" w:rsidRPr="00661BCA">
        <w:rPr>
          <w:rFonts w:ascii="Calibri" w:hAnsi="Calibri"/>
          <w:i/>
          <w:sz w:val="18"/>
          <w:szCs w:val="18"/>
        </w:rPr>
        <w:t xml:space="preserve"> brutto. </w:t>
      </w:r>
    </w:p>
    <w:p w14:paraId="5F378CCD" w14:textId="77777777" w:rsidR="008917C0" w:rsidRDefault="008917C0" w:rsidP="00661BCA">
      <w:pPr>
        <w:ind w:left="993"/>
        <w:jc w:val="both"/>
        <w:rPr>
          <w:rFonts w:ascii="Calibri" w:hAnsi="Calibri"/>
          <w:b/>
          <w:i/>
          <w:sz w:val="18"/>
          <w:szCs w:val="18"/>
          <w:u w:val="single"/>
        </w:rPr>
      </w:pPr>
    </w:p>
    <w:p w14:paraId="71217581" w14:textId="77777777" w:rsidR="00767ECE" w:rsidRPr="00661BCA" w:rsidRDefault="00767ECE" w:rsidP="00661BCA">
      <w:pPr>
        <w:ind w:left="993"/>
        <w:jc w:val="both"/>
        <w:rPr>
          <w:rFonts w:ascii="Calibri" w:hAnsi="Calibri"/>
          <w:b/>
          <w:i/>
          <w:sz w:val="18"/>
          <w:szCs w:val="18"/>
          <w:u w:val="single"/>
        </w:rPr>
      </w:pPr>
    </w:p>
    <w:p w14:paraId="2BA5B852" w14:textId="77777777" w:rsidR="008917C0" w:rsidRPr="00661BCA" w:rsidRDefault="007A0444" w:rsidP="00661BCA">
      <w:pPr>
        <w:ind w:left="993"/>
        <w:jc w:val="both"/>
        <w:rPr>
          <w:rFonts w:ascii="Calibri" w:hAnsi="Calibri"/>
          <w:sz w:val="18"/>
          <w:szCs w:val="18"/>
        </w:rPr>
      </w:pPr>
      <w:r w:rsidRPr="00661BCA">
        <w:rPr>
          <w:rFonts w:ascii="Calibri" w:hAnsi="Calibri"/>
          <w:sz w:val="18"/>
          <w:szCs w:val="18"/>
        </w:rPr>
        <w:lastRenderedPageBreak/>
        <w:t>Przez wartość  1 usługi Zamawiający rozumie łączną wartość wykonanych usług  w ramach 1 umowy</w:t>
      </w:r>
      <w:r w:rsidR="00D7037B">
        <w:rPr>
          <w:rFonts w:ascii="Calibri" w:hAnsi="Calibri"/>
          <w:sz w:val="18"/>
          <w:szCs w:val="18"/>
        </w:rPr>
        <w:t xml:space="preserve">. </w:t>
      </w:r>
      <w:r w:rsidRPr="00661BCA">
        <w:rPr>
          <w:rFonts w:ascii="Calibri" w:hAnsi="Calibri"/>
          <w:sz w:val="18"/>
          <w:szCs w:val="18"/>
        </w:rPr>
        <w:t xml:space="preserve"> </w:t>
      </w:r>
    </w:p>
    <w:p w14:paraId="0F9CEF58" w14:textId="77777777" w:rsidR="00C36AC5" w:rsidRPr="00661BCA" w:rsidRDefault="00C36AC5" w:rsidP="00661BCA">
      <w:pPr>
        <w:ind w:left="993"/>
        <w:jc w:val="both"/>
        <w:rPr>
          <w:rFonts w:ascii="Calibri" w:hAnsi="Calibri"/>
          <w:sz w:val="18"/>
          <w:szCs w:val="18"/>
        </w:rPr>
      </w:pPr>
    </w:p>
    <w:p w14:paraId="1296B65F" w14:textId="77777777" w:rsidR="002C4394" w:rsidRPr="00661BCA" w:rsidRDefault="002C4394" w:rsidP="00661BCA">
      <w:pPr>
        <w:ind w:left="993"/>
        <w:jc w:val="both"/>
        <w:rPr>
          <w:rFonts w:ascii="Calibri" w:hAnsi="Calibri"/>
          <w:b/>
          <w:sz w:val="18"/>
          <w:szCs w:val="18"/>
        </w:rPr>
      </w:pPr>
      <w:r w:rsidRPr="00661BCA">
        <w:rPr>
          <w:rFonts w:ascii="Calibri" w:hAnsi="Calibri"/>
          <w:b/>
          <w:sz w:val="18"/>
          <w:szCs w:val="18"/>
        </w:rPr>
        <w:t xml:space="preserve">Spełnienie powyższego warunku udziału w postępowaniu weryfikowane będzie na podstawie stosownego oświadczenia złożonego, według Załącznika nr </w:t>
      </w:r>
      <w:r w:rsidR="00F24A95" w:rsidRPr="00661BCA">
        <w:rPr>
          <w:rFonts w:ascii="Calibri" w:hAnsi="Calibri"/>
          <w:b/>
          <w:sz w:val="18"/>
          <w:szCs w:val="18"/>
        </w:rPr>
        <w:t>5</w:t>
      </w:r>
      <w:r w:rsidR="00D7037B">
        <w:rPr>
          <w:rFonts w:ascii="Calibri" w:hAnsi="Calibri"/>
          <w:b/>
          <w:sz w:val="18"/>
          <w:szCs w:val="18"/>
        </w:rPr>
        <w:t xml:space="preserve"> do Zaproszenia -</w:t>
      </w:r>
      <w:r w:rsidRPr="00661BCA">
        <w:rPr>
          <w:rFonts w:ascii="Calibri" w:hAnsi="Calibri"/>
          <w:b/>
          <w:sz w:val="18"/>
          <w:szCs w:val="18"/>
        </w:rPr>
        <w:t xml:space="preserve"> Wykaz usług </w:t>
      </w:r>
      <w:r w:rsidR="00AA55EB" w:rsidRPr="00661BCA">
        <w:rPr>
          <w:rFonts w:ascii="Calibri" w:hAnsi="Calibri"/>
          <w:b/>
          <w:sz w:val="18"/>
          <w:szCs w:val="18"/>
        </w:rPr>
        <w:t>wraz</w:t>
      </w:r>
      <w:r w:rsidRPr="00661BCA">
        <w:rPr>
          <w:rFonts w:ascii="Calibri" w:hAnsi="Calibri"/>
          <w:b/>
          <w:sz w:val="18"/>
          <w:szCs w:val="18"/>
        </w:rPr>
        <w:t xml:space="preserve"> z załączeniem dowodów dotyczących ich należytego wykonania. </w:t>
      </w:r>
    </w:p>
    <w:p w14:paraId="3ADF2537" w14:textId="77777777" w:rsidR="00B918B6" w:rsidRPr="00661BCA" w:rsidRDefault="00B918B6" w:rsidP="00661BCA">
      <w:pPr>
        <w:ind w:left="993"/>
        <w:jc w:val="both"/>
        <w:rPr>
          <w:rFonts w:ascii="Calibri" w:hAnsi="Calibri"/>
          <w:b/>
          <w:sz w:val="18"/>
          <w:szCs w:val="18"/>
        </w:rPr>
      </w:pPr>
    </w:p>
    <w:p w14:paraId="1DA38C7E" w14:textId="77777777" w:rsidR="00B918B6" w:rsidRPr="00661BCA" w:rsidRDefault="00B918B6" w:rsidP="00661BCA">
      <w:pPr>
        <w:ind w:left="992"/>
        <w:jc w:val="both"/>
        <w:rPr>
          <w:rFonts w:ascii="Calibri" w:hAnsi="Calibri"/>
          <w:i/>
          <w:sz w:val="16"/>
          <w:szCs w:val="18"/>
        </w:rPr>
      </w:pPr>
      <w:r w:rsidRPr="00661BCA">
        <w:rPr>
          <w:rFonts w:ascii="Calibri" w:hAnsi="Calibri"/>
          <w:bCs/>
          <w:i/>
          <w:iCs/>
          <w:sz w:val="16"/>
          <w:szCs w:val="18"/>
        </w:rPr>
        <w:t xml:space="preserve">* W przypadku podania kwot w walutach obcych Zamawiający dokona ich przeliczenia według średniego kursu Narodowego Banku Polskiego (NBP) z dnia opublikowania ogłoszenia o zamówieniu </w:t>
      </w:r>
      <w:r w:rsidR="00E118F6">
        <w:rPr>
          <w:rFonts w:ascii="Calibri" w:hAnsi="Calibri"/>
          <w:bCs/>
          <w:i/>
          <w:iCs/>
          <w:sz w:val="16"/>
          <w:szCs w:val="18"/>
        </w:rPr>
        <w:t>na stronie internetowej zamawiającego</w:t>
      </w:r>
      <w:r w:rsidRPr="00661BCA">
        <w:rPr>
          <w:rFonts w:ascii="Calibri" w:hAnsi="Calibri"/>
          <w:bCs/>
          <w:i/>
          <w:iCs/>
          <w:sz w:val="16"/>
          <w:szCs w:val="18"/>
        </w:rPr>
        <w:t>.</w:t>
      </w:r>
      <w:r w:rsidRPr="00661BCA">
        <w:rPr>
          <w:rFonts w:ascii="Calibri" w:hAnsi="Calibri"/>
          <w:i/>
          <w:sz w:val="16"/>
          <w:szCs w:val="18"/>
        </w:rPr>
        <w:t xml:space="preserve"> Jeżeli w dniu opublikowania ogłoszenia o zamówieniu, NBP nie opublikuje informacji o średnim kursie walut, Zamawiający dokona odpowiednich przeliczeń wg średniego kursu z pierwszego, kolejnego dnia, w którym NBP opublikuje ww. informacje.</w:t>
      </w:r>
    </w:p>
    <w:p w14:paraId="26518BA0" w14:textId="77777777" w:rsidR="002C4394" w:rsidRPr="00661BCA" w:rsidRDefault="002C4394" w:rsidP="00661BCA">
      <w:pPr>
        <w:ind w:left="993"/>
        <w:jc w:val="both"/>
        <w:rPr>
          <w:rFonts w:ascii="Calibri" w:hAnsi="Calibri"/>
          <w:b/>
          <w:sz w:val="18"/>
          <w:szCs w:val="18"/>
          <w:u w:val="single"/>
        </w:rPr>
      </w:pPr>
    </w:p>
    <w:p w14:paraId="21664867" w14:textId="77777777" w:rsidR="002A37D8" w:rsidRPr="00661BCA" w:rsidRDefault="00486D3A" w:rsidP="00661BCA">
      <w:pPr>
        <w:ind w:left="993"/>
        <w:jc w:val="both"/>
        <w:rPr>
          <w:rFonts w:ascii="Calibri" w:hAnsi="Calibri"/>
          <w:b/>
          <w:sz w:val="18"/>
          <w:szCs w:val="18"/>
        </w:rPr>
      </w:pPr>
      <w:r w:rsidRPr="00661BCA">
        <w:rPr>
          <w:rFonts w:ascii="Calibri" w:hAnsi="Calibri"/>
          <w:b/>
          <w:sz w:val="18"/>
          <w:szCs w:val="18"/>
        </w:rPr>
        <w:t>2</w:t>
      </w:r>
      <w:r w:rsidR="007360F6" w:rsidRPr="00661BCA">
        <w:rPr>
          <w:rFonts w:ascii="Calibri" w:hAnsi="Calibri"/>
          <w:b/>
          <w:sz w:val="18"/>
          <w:szCs w:val="18"/>
        </w:rPr>
        <w:t>) kwalifikacji zawodowych:</w:t>
      </w:r>
    </w:p>
    <w:p w14:paraId="6BF451A3" w14:textId="77777777" w:rsidR="007360F6" w:rsidRPr="00661BCA" w:rsidRDefault="007360F6" w:rsidP="00661BCA">
      <w:pPr>
        <w:ind w:left="993"/>
        <w:jc w:val="both"/>
        <w:rPr>
          <w:rFonts w:ascii="Calibri" w:hAnsi="Calibri"/>
          <w:i/>
          <w:sz w:val="18"/>
          <w:szCs w:val="18"/>
        </w:rPr>
      </w:pPr>
      <w:r w:rsidRPr="00661BCA">
        <w:rPr>
          <w:rFonts w:ascii="Calibri" w:hAnsi="Calibri"/>
          <w:i/>
          <w:sz w:val="18"/>
          <w:szCs w:val="18"/>
        </w:rPr>
        <w:t>Warunek spełni Wykonawca, jeśli wykaże, iż dysponuje i skieruje do realizacji zamówienia</w:t>
      </w:r>
      <w:r w:rsidR="002A37D8" w:rsidRPr="00661BCA">
        <w:rPr>
          <w:rFonts w:ascii="Calibri" w:hAnsi="Calibri"/>
          <w:i/>
          <w:sz w:val="18"/>
          <w:szCs w:val="18"/>
        </w:rPr>
        <w:t xml:space="preserve">: </w:t>
      </w:r>
      <w:r w:rsidRPr="00661BCA">
        <w:rPr>
          <w:rFonts w:ascii="Calibri" w:hAnsi="Calibri"/>
          <w:i/>
          <w:sz w:val="18"/>
          <w:szCs w:val="18"/>
        </w:rPr>
        <w:t xml:space="preserve"> co najmniej 3 osobowy</w:t>
      </w:r>
      <w:r w:rsidR="00711AB8" w:rsidRPr="00661BCA">
        <w:rPr>
          <w:rFonts w:ascii="Calibri" w:hAnsi="Calibri"/>
          <w:i/>
          <w:sz w:val="18"/>
          <w:szCs w:val="18"/>
        </w:rPr>
        <w:t>m zespołem</w:t>
      </w:r>
      <w:r w:rsidRPr="00661BCA">
        <w:rPr>
          <w:rFonts w:ascii="Calibri" w:hAnsi="Calibri"/>
          <w:i/>
          <w:sz w:val="18"/>
          <w:szCs w:val="18"/>
        </w:rPr>
        <w:t xml:space="preserve"> w skład którego będą wchodziły osoby spełniające poniższe wymagania:</w:t>
      </w:r>
    </w:p>
    <w:p w14:paraId="16ECB93A" w14:textId="77777777" w:rsidR="002A37D8" w:rsidRPr="00661BCA" w:rsidRDefault="002A37D8" w:rsidP="00661BCA">
      <w:pPr>
        <w:ind w:left="993"/>
        <w:jc w:val="both"/>
        <w:rPr>
          <w:rFonts w:ascii="Calibri" w:hAnsi="Calibri"/>
          <w:i/>
          <w:sz w:val="18"/>
          <w:szCs w:val="18"/>
        </w:rPr>
      </w:pPr>
    </w:p>
    <w:p w14:paraId="128AA5D6" w14:textId="77777777" w:rsidR="007360F6" w:rsidRPr="00661BCA" w:rsidRDefault="007360F6" w:rsidP="00661BCA">
      <w:pPr>
        <w:ind w:left="993"/>
        <w:jc w:val="both"/>
        <w:rPr>
          <w:rFonts w:ascii="Calibri" w:hAnsi="Calibri"/>
          <w:i/>
          <w:sz w:val="18"/>
          <w:szCs w:val="18"/>
        </w:rPr>
      </w:pPr>
      <w:r w:rsidRPr="00661BCA">
        <w:rPr>
          <w:rFonts w:ascii="Calibri" w:hAnsi="Calibri"/>
          <w:i/>
          <w:sz w:val="18"/>
          <w:szCs w:val="18"/>
        </w:rPr>
        <w:t xml:space="preserve">a) </w:t>
      </w:r>
      <w:r w:rsidRPr="00661BCA">
        <w:rPr>
          <w:rFonts w:ascii="Calibri" w:hAnsi="Calibri"/>
          <w:b/>
          <w:i/>
          <w:sz w:val="18"/>
          <w:szCs w:val="18"/>
        </w:rPr>
        <w:t>dwóch programistów</w:t>
      </w:r>
      <w:r w:rsidRPr="00661BCA">
        <w:rPr>
          <w:rFonts w:ascii="Calibri" w:hAnsi="Calibri"/>
          <w:i/>
          <w:sz w:val="18"/>
          <w:szCs w:val="18"/>
        </w:rPr>
        <w:t xml:space="preserve"> posiadających minimum roczne doświadczenie w projektowaniu portali o charakterze naukowych lub akademickim lub popularyzatorskim oraz aplikacji e-learningowych;</w:t>
      </w:r>
    </w:p>
    <w:p w14:paraId="6C08CC52" w14:textId="77777777" w:rsidR="002A37D8" w:rsidRPr="00661BCA" w:rsidRDefault="002A37D8" w:rsidP="00661BCA">
      <w:pPr>
        <w:ind w:left="993"/>
        <w:jc w:val="both"/>
        <w:rPr>
          <w:rFonts w:ascii="Calibri" w:hAnsi="Calibri"/>
          <w:i/>
          <w:sz w:val="18"/>
          <w:szCs w:val="18"/>
        </w:rPr>
      </w:pPr>
    </w:p>
    <w:p w14:paraId="28934DDE" w14:textId="77777777" w:rsidR="007360F6" w:rsidRPr="00661BCA" w:rsidRDefault="007360F6" w:rsidP="00661BCA">
      <w:pPr>
        <w:ind w:left="993"/>
        <w:jc w:val="both"/>
        <w:rPr>
          <w:rFonts w:ascii="Calibri" w:hAnsi="Calibri"/>
          <w:i/>
          <w:sz w:val="18"/>
          <w:szCs w:val="18"/>
        </w:rPr>
      </w:pPr>
      <w:r w:rsidRPr="00661BCA">
        <w:rPr>
          <w:rFonts w:ascii="Calibri" w:hAnsi="Calibri"/>
          <w:i/>
          <w:sz w:val="18"/>
          <w:szCs w:val="18"/>
        </w:rPr>
        <w:t xml:space="preserve">b) </w:t>
      </w:r>
      <w:r w:rsidRPr="00661BCA">
        <w:rPr>
          <w:rFonts w:ascii="Calibri" w:hAnsi="Calibri"/>
          <w:b/>
          <w:i/>
          <w:sz w:val="18"/>
          <w:szCs w:val="18"/>
        </w:rPr>
        <w:t>jednego grafika</w:t>
      </w:r>
      <w:r w:rsidRPr="00661BCA">
        <w:rPr>
          <w:rFonts w:ascii="Calibri" w:hAnsi="Calibri"/>
          <w:i/>
          <w:sz w:val="18"/>
          <w:szCs w:val="18"/>
        </w:rPr>
        <w:t>, mającego w swoim portfolio wdrożenie minimum 3 projektów graficznych stron aplikacji dla urządzeń mobilnych.</w:t>
      </w:r>
    </w:p>
    <w:p w14:paraId="361EFCAA" w14:textId="77777777" w:rsidR="002A37D8" w:rsidRPr="00661BCA" w:rsidRDefault="002A37D8" w:rsidP="00661BCA">
      <w:pPr>
        <w:ind w:left="993"/>
        <w:jc w:val="both"/>
        <w:rPr>
          <w:rFonts w:ascii="Calibri" w:hAnsi="Calibri"/>
          <w:i/>
          <w:sz w:val="18"/>
          <w:szCs w:val="18"/>
        </w:rPr>
      </w:pPr>
    </w:p>
    <w:p w14:paraId="5DCFD661" w14:textId="77777777" w:rsidR="006A1C4C" w:rsidRPr="00661BCA" w:rsidRDefault="006A1C4C" w:rsidP="00661BCA">
      <w:pPr>
        <w:ind w:left="993"/>
        <w:jc w:val="both"/>
        <w:rPr>
          <w:rFonts w:ascii="Calibri" w:hAnsi="Calibri"/>
          <w:b/>
          <w:sz w:val="18"/>
          <w:szCs w:val="18"/>
        </w:rPr>
      </w:pPr>
      <w:r w:rsidRPr="00661BCA">
        <w:rPr>
          <w:rFonts w:ascii="Calibri" w:hAnsi="Calibri"/>
          <w:b/>
          <w:sz w:val="18"/>
          <w:szCs w:val="18"/>
        </w:rPr>
        <w:t xml:space="preserve">Spełnienie powyższego warunku udziału w postępowaniu weryfikowane będzie na podstawie stosownego oświadczenia złożonego, według Załącznika nr </w:t>
      </w:r>
      <w:r w:rsidR="00F24A95" w:rsidRPr="00661BCA">
        <w:rPr>
          <w:rFonts w:ascii="Calibri" w:hAnsi="Calibri"/>
          <w:b/>
          <w:sz w:val="18"/>
          <w:szCs w:val="18"/>
        </w:rPr>
        <w:t>6</w:t>
      </w:r>
      <w:r w:rsidR="00DE72E5" w:rsidRPr="00661BCA">
        <w:rPr>
          <w:rFonts w:ascii="Calibri" w:hAnsi="Calibri"/>
          <w:b/>
          <w:sz w:val="18"/>
          <w:szCs w:val="18"/>
        </w:rPr>
        <w:t xml:space="preserve"> do Zaproszenia -</w:t>
      </w:r>
      <w:r w:rsidRPr="00661BCA">
        <w:rPr>
          <w:rFonts w:ascii="Calibri" w:hAnsi="Calibri"/>
          <w:b/>
          <w:sz w:val="18"/>
          <w:szCs w:val="18"/>
        </w:rPr>
        <w:t xml:space="preserve"> Wykaz osób. </w:t>
      </w:r>
    </w:p>
    <w:p w14:paraId="0960322A" w14:textId="77777777" w:rsidR="006A1C4C" w:rsidRPr="00661BCA" w:rsidRDefault="006A1C4C" w:rsidP="00661BCA">
      <w:pPr>
        <w:ind w:left="993"/>
        <w:jc w:val="both"/>
        <w:rPr>
          <w:rFonts w:ascii="Calibri" w:hAnsi="Calibri"/>
          <w:i/>
          <w:sz w:val="18"/>
          <w:szCs w:val="18"/>
        </w:rPr>
      </w:pPr>
    </w:p>
    <w:p w14:paraId="4A713073" w14:textId="77777777" w:rsidR="006A1C4C" w:rsidRPr="00661BCA" w:rsidRDefault="006A1C4C" w:rsidP="00661BCA">
      <w:pPr>
        <w:ind w:left="993"/>
        <w:jc w:val="both"/>
        <w:rPr>
          <w:rFonts w:ascii="Calibri" w:hAnsi="Calibri"/>
          <w:i/>
          <w:sz w:val="18"/>
          <w:szCs w:val="18"/>
        </w:rPr>
      </w:pPr>
      <w:r w:rsidRPr="00661BCA">
        <w:rPr>
          <w:rFonts w:ascii="Calibri" w:hAnsi="Calibri"/>
          <w:i/>
          <w:sz w:val="18"/>
          <w:szCs w:val="18"/>
        </w:rPr>
        <w:t xml:space="preserve">Wykonawca, który polega na zasobach innych podmiotów musi udowodnić Zamawiającemu, że realizując zamówienie będzie dysponował niezbędnymi zasobami tych podmiotów w szczególności </w:t>
      </w:r>
      <w:r w:rsidR="00B20B12" w:rsidRPr="00661BCA">
        <w:rPr>
          <w:rFonts w:ascii="Calibri" w:hAnsi="Calibri"/>
          <w:i/>
          <w:sz w:val="18"/>
          <w:szCs w:val="18"/>
        </w:rPr>
        <w:t xml:space="preserve">przedstawiając zobowiązanie tych podmiotów do oddania mu do  dyspozycji niezbędnych zasobów na potrzeby realizacji. </w:t>
      </w:r>
    </w:p>
    <w:p w14:paraId="735C98A5" w14:textId="77777777" w:rsidR="007360F6" w:rsidRPr="00661BCA" w:rsidRDefault="007360F6" w:rsidP="00661BCA">
      <w:pPr>
        <w:ind w:left="360"/>
        <w:jc w:val="both"/>
        <w:rPr>
          <w:rFonts w:ascii="Calibri" w:eastAsia="Calibri" w:hAnsi="Calibri"/>
          <w:sz w:val="18"/>
          <w:szCs w:val="18"/>
          <w:lang w:eastAsia="en-US"/>
        </w:rPr>
      </w:pPr>
    </w:p>
    <w:p w14:paraId="4258EF39" w14:textId="77777777" w:rsidR="00F67811" w:rsidRPr="00661BCA" w:rsidRDefault="00F67811" w:rsidP="00661BCA">
      <w:pPr>
        <w:numPr>
          <w:ilvl w:val="0"/>
          <w:numId w:val="18"/>
        </w:numPr>
        <w:tabs>
          <w:tab w:val="clear" w:pos="720"/>
          <w:tab w:val="num" w:pos="360"/>
        </w:tabs>
        <w:ind w:left="360" w:right="559"/>
        <w:jc w:val="both"/>
        <w:rPr>
          <w:rFonts w:ascii="Calibri" w:hAnsi="Calibri" w:cs="Arial"/>
          <w:b/>
          <w:sz w:val="18"/>
          <w:szCs w:val="18"/>
        </w:rPr>
      </w:pPr>
      <w:r w:rsidRPr="00661BCA">
        <w:rPr>
          <w:rFonts w:ascii="Calibri" w:hAnsi="Calibri" w:cs="Arial"/>
          <w:b/>
          <w:sz w:val="18"/>
          <w:szCs w:val="18"/>
        </w:rPr>
        <w:t>Termin związania ofertą:</w:t>
      </w:r>
      <w:r w:rsidRPr="00661BCA">
        <w:rPr>
          <w:rFonts w:ascii="Calibri" w:hAnsi="Calibri" w:cs="Arial"/>
          <w:sz w:val="18"/>
          <w:szCs w:val="18"/>
        </w:rPr>
        <w:t xml:space="preserve"> okres związania ofertą wynosi </w:t>
      </w:r>
      <w:r w:rsidRPr="00661BCA">
        <w:rPr>
          <w:rFonts w:ascii="Calibri" w:hAnsi="Calibri" w:cs="Arial"/>
          <w:b/>
          <w:sz w:val="18"/>
          <w:szCs w:val="18"/>
        </w:rPr>
        <w:t>30 dni</w:t>
      </w:r>
      <w:r w:rsidRPr="00661BCA">
        <w:rPr>
          <w:rFonts w:ascii="Calibri" w:hAnsi="Calibri" w:cs="Arial"/>
          <w:sz w:val="18"/>
          <w:szCs w:val="18"/>
        </w:rPr>
        <w:t>, licząc od upływu terminu składania ofert.</w:t>
      </w:r>
    </w:p>
    <w:p w14:paraId="68DE2C28" w14:textId="77777777" w:rsidR="00F67811" w:rsidRPr="00661BCA" w:rsidRDefault="00F67811" w:rsidP="00661BCA">
      <w:pPr>
        <w:ind w:right="559"/>
        <w:jc w:val="both"/>
        <w:rPr>
          <w:rFonts w:ascii="Calibri" w:hAnsi="Calibri" w:cs="Arial"/>
          <w:b/>
          <w:sz w:val="18"/>
          <w:szCs w:val="18"/>
        </w:rPr>
      </w:pPr>
    </w:p>
    <w:p w14:paraId="2E50DB31" w14:textId="77777777" w:rsidR="00F67811" w:rsidRPr="00661BCA" w:rsidRDefault="00F67811" w:rsidP="00661BCA">
      <w:pPr>
        <w:numPr>
          <w:ilvl w:val="0"/>
          <w:numId w:val="18"/>
        </w:numPr>
        <w:tabs>
          <w:tab w:val="clear" w:pos="720"/>
          <w:tab w:val="num" w:pos="360"/>
        </w:tabs>
        <w:ind w:left="360"/>
        <w:jc w:val="both"/>
        <w:rPr>
          <w:rFonts w:ascii="Calibri" w:hAnsi="Calibri" w:cs="Arial"/>
          <w:b/>
          <w:sz w:val="18"/>
          <w:szCs w:val="18"/>
        </w:rPr>
      </w:pPr>
      <w:r w:rsidRPr="00661BCA">
        <w:rPr>
          <w:rFonts w:ascii="Calibri" w:hAnsi="Calibri" w:cs="Arial"/>
          <w:b/>
          <w:sz w:val="18"/>
          <w:szCs w:val="18"/>
        </w:rPr>
        <w:t>Opis sposobu przygotowania oferty:</w:t>
      </w:r>
    </w:p>
    <w:p w14:paraId="6EF5A66A" w14:textId="77777777" w:rsidR="00C7723A" w:rsidRPr="00661BCA" w:rsidRDefault="00F67811" w:rsidP="00661BCA">
      <w:pPr>
        <w:numPr>
          <w:ilvl w:val="0"/>
          <w:numId w:val="19"/>
        </w:numPr>
        <w:tabs>
          <w:tab w:val="left" w:pos="720"/>
        </w:tabs>
        <w:suppressAutoHyphens/>
        <w:jc w:val="both"/>
        <w:rPr>
          <w:rFonts w:ascii="Calibri" w:hAnsi="Calibri" w:cs="Arial"/>
          <w:sz w:val="18"/>
          <w:szCs w:val="18"/>
        </w:rPr>
      </w:pPr>
      <w:r w:rsidRPr="00661BCA">
        <w:rPr>
          <w:rFonts w:ascii="Calibri" w:hAnsi="Calibri" w:cs="Arial"/>
          <w:sz w:val="18"/>
          <w:szCs w:val="18"/>
        </w:rPr>
        <w:t xml:space="preserve">Ofertę należy sporządzić zgodnie z wzorcowym formularzem oferty stanowiącym </w:t>
      </w:r>
      <w:r w:rsidR="001974F4" w:rsidRPr="00661BCA">
        <w:rPr>
          <w:rFonts w:ascii="Calibri" w:hAnsi="Calibri" w:cs="Arial"/>
          <w:b/>
          <w:sz w:val="18"/>
          <w:szCs w:val="18"/>
        </w:rPr>
        <w:t>Z</w:t>
      </w:r>
      <w:r w:rsidRPr="00661BCA">
        <w:rPr>
          <w:rFonts w:ascii="Calibri" w:hAnsi="Calibri" w:cs="Arial"/>
          <w:b/>
          <w:sz w:val="18"/>
          <w:szCs w:val="18"/>
        </w:rPr>
        <w:t xml:space="preserve">ałącznik nr </w:t>
      </w:r>
      <w:r w:rsidR="00CC7649" w:rsidRPr="00661BCA">
        <w:rPr>
          <w:rFonts w:ascii="Calibri" w:hAnsi="Calibri" w:cs="Arial"/>
          <w:b/>
          <w:sz w:val="18"/>
          <w:szCs w:val="18"/>
        </w:rPr>
        <w:t>2</w:t>
      </w:r>
      <w:r w:rsidRPr="00661BCA">
        <w:rPr>
          <w:rFonts w:ascii="Calibri" w:hAnsi="Calibri" w:cs="Arial"/>
          <w:sz w:val="18"/>
          <w:szCs w:val="18"/>
        </w:rPr>
        <w:t xml:space="preserve"> </w:t>
      </w:r>
      <w:r w:rsidRPr="00661BCA">
        <w:rPr>
          <w:rFonts w:ascii="Calibri" w:hAnsi="Calibri" w:cs="Arial"/>
          <w:b/>
          <w:sz w:val="18"/>
          <w:szCs w:val="18"/>
        </w:rPr>
        <w:t>do Zaproszenia</w:t>
      </w:r>
      <w:r w:rsidRPr="00661BCA">
        <w:rPr>
          <w:rFonts w:ascii="Calibri" w:hAnsi="Calibri" w:cs="Arial"/>
          <w:sz w:val="18"/>
          <w:szCs w:val="18"/>
        </w:rPr>
        <w:t>.</w:t>
      </w:r>
    </w:p>
    <w:p w14:paraId="60FE1283" w14:textId="77777777" w:rsidR="00F67811" w:rsidRPr="00661BCA" w:rsidRDefault="00F67811" w:rsidP="00661BCA">
      <w:pPr>
        <w:numPr>
          <w:ilvl w:val="0"/>
          <w:numId w:val="19"/>
        </w:numPr>
        <w:tabs>
          <w:tab w:val="left" w:pos="720"/>
        </w:tabs>
        <w:suppressAutoHyphens/>
        <w:ind w:left="714" w:hanging="357"/>
        <w:jc w:val="both"/>
        <w:rPr>
          <w:rFonts w:ascii="Calibri" w:hAnsi="Calibri" w:cs="Arial"/>
          <w:sz w:val="18"/>
          <w:szCs w:val="18"/>
        </w:rPr>
      </w:pPr>
      <w:r w:rsidRPr="00661BCA">
        <w:rPr>
          <w:rFonts w:ascii="Calibri" w:hAnsi="Calibri" w:cs="Arial"/>
          <w:sz w:val="18"/>
          <w:szCs w:val="18"/>
        </w:rPr>
        <w:t>Cena podana w ofercie winna obejmować wszystkie koszty i opłaty, jakie powstaną w związku z wykonaniem zamówienia oraz z warunkami i wymaganiami stawianymi przez Zamawiającego.</w:t>
      </w:r>
    </w:p>
    <w:p w14:paraId="0E191BE9" w14:textId="77777777" w:rsidR="00F67811" w:rsidRPr="00661BCA" w:rsidRDefault="00F67811" w:rsidP="00661BCA">
      <w:pPr>
        <w:numPr>
          <w:ilvl w:val="0"/>
          <w:numId w:val="19"/>
        </w:numPr>
        <w:tabs>
          <w:tab w:val="left" w:pos="720"/>
        </w:tabs>
        <w:suppressAutoHyphens/>
        <w:ind w:left="714" w:hanging="357"/>
        <w:jc w:val="both"/>
        <w:rPr>
          <w:rFonts w:ascii="Calibri" w:hAnsi="Calibri" w:cs="Arial"/>
          <w:sz w:val="18"/>
          <w:szCs w:val="18"/>
        </w:rPr>
      </w:pPr>
      <w:r w:rsidRPr="00661BCA">
        <w:rPr>
          <w:rFonts w:ascii="Calibri" w:hAnsi="Calibri" w:cs="Arial"/>
          <w:b/>
          <w:sz w:val="18"/>
          <w:szCs w:val="18"/>
        </w:rPr>
        <w:t>Oferta musi być złożona w formie pisemnej</w:t>
      </w:r>
      <w:r w:rsidRPr="00661BCA">
        <w:rPr>
          <w:rFonts w:ascii="Calibri" w:hAnsi="Calibri" w:cs="Arial"/>
          <w:sz w:val="18"/>
          <w:szCs w:val="18"/>
        </w:rPr>
        <w:t xml:space="preserve"> oraz winna być podpisana przez osobę (osoby) uprawnione do występowania w imieniu Wykonawcy.</w:t>
      </w:r>
    </w:p>
    <w:p w14:paraId="745077D5" w14:textId="77777777" w:rsidR="00F67811" w:rsidRPr="00661BCA" w:rsidRDefault="00F67811" w:rsidP="00661BCA">
      <w:pPr>
        <w:numPr>
          <w:ilvl w:val="0"/>
          <w:numId w:val="19"/>
        </w:numPr>
        <w:tabs>
          <w:tab w:val="left" w:pos="720"/>
        </w:tabs>
        <w:suppressAutoHyphens/>
        <w:ind w:left="714" w:hanging="357"/>
        <w:jc w:val="both"/>
        <w:rPr>
          <w:rFonts w:ascii="Calibri" w:hAnsi="Calibri" w:cs="Arial"/>
          <w:sz w:val="18"/>
          <w:szCs w:val="18"/>
        </w:rPr>
      </w:pPr>
      <w:r w:rsidRPr="00661BCA">
        <w:rPr>
          <w:rFonts w:ascii="Calibri" w:hAnsi="Calibri" w:cs="Arial"/>
          <w:sz w:val="18"/>
          <w:szCs w:val="18"/>
        </w:rPr>
        <w:t>Zakres reprezentacji przedsiębiorcy musi wynikać z dokumentów rejestrowych lub ewidencyjnych (</w:t>
      </w:r>
      <w:r w:rsidRPr="00661BCA">
        <w:rPr>
          <w:rFonts w:ascii="Calibri" w:hAnsi="Calibri" w:cs="Arial"/>
          <w:b/>
          <w:sz w:val="18"/>
          <w:szCs w:val="18"/>
        </w:rPr>
        <w:t>odpis właściwego</w:t>
      </w:r>
      <w:r w:rsidRPr="00661BCA">
        <w:rPr>
          <w:rFonts w:ascii="Calibri" w:hAnsi="Calibri" w:cs="Arial"/>
          <w:sz w:val="18"/>
          <w:szCs w:val="18"/>
        </w:rPr>
        <w:t xml:space="preserve"> </w:t>
      </w:r>
      <w:r w:rsidRPr="00661BCA">
        <w:rPr>
          <w:rFonts w:ascii="Calibri" w:hAnsi="Calibri" w:cs="Arial"/>
          <w:b/>
          <w:sz w:val="18"/>
          <w:szCs w:val="18"/>
        </w:rPr>
        <w:t>rejestru lub z centralnej ewidencji i informacji o działalności gospodarczej</w:t>
      </w:r>
      <w:r w:rsidRPr="00661BCA">
        <w:rPr>
          <w:rFonts w:ascii="Calibri" w:hAnsi="Calibri" w:cs="Arial"/>
          <w:sz w:val="18"/>
          <w:szCs w:val="18"/>
        </w:rPr>
        <w:t>), przedstawionych wraz z ofertą przez Wykonawcę.</w:t>
      </w:r>
    </w:p>
    <w:p w14:paraId="4E121D70" w14:textId="77777777" w:rsidR="00F67811" w:rsidRPr="00661BCA" w:rsidRDefault="00F67811" w:rsidP="00661BCA">
      <w:pPr>
        <w:numPr>
          <w:ilvl w:val="0"/>
          <w:numId w:val="19"/>
        </w:numPr>
        <w:tabs>
          <w:tab w:val="left" w:pos="720"/>
        </w:tabs>
        <w:suppressAutoHyphens/>
        <w:ind w:left="714" w:hanging="357"/>
        <w:jc w:val="both"/>
        <w:rPr>
          <w:rFonts w:ascii="Calibri" w:hAnsi="Calibri" w:cs="Arial"/>
          <w:sz w:val="18"/>
          <w:szCs w:val="18"/>
        </w:rPr>
      </w:pPr>
      <w:r w:rsidRPr="00661BCA">
        <w:rPr>
          <w:rFonts w:ascii="Calibri" w:hAnsi="Calibri" w:cs="Arial"/>
          <w:sz w:val="18"/>
          <w:szCs w:val="18"/>
        </w:rPr>
        <w:t>Do oferty winno być dołączone pełnomocnictwo do podpisania oferty o ile umocowanie do dokonania przedmiotowej czynności nie wynika z dokumentów rejestrowych. Pełnomocnictwo należy złożyć w formie oryginału lub kopii poświadczonej za zgodność z oryginałem przez notariusza.</w:t>
      </w:r>
    </w:p>
    <w:p w14:paraId="280043A8" w14:textId="02650234" w:rsidR="00F67811" w:rsidRPr="00661BCA" w:rsidRDefault="00F67811" w:rsidP="00661BCA">
      <w:pPr>
        <w:numPr>
          <w:ilvl w:val="0"/>
          <w:numId w:val="19"/>
        </w:numPr>
        <w:tabs>
          <w:tab w:val="left" w:pos="720"/>
        </w:tabs>
        <w:suppressAutoHyphens/>
        <w:ind w:left="714" w:hanging="357"/>
        <w:jc w:val="both"/>
        <w:rPr>
          <w:rFonts w:ascii="Calibri" w:hAnsi="Calibri" w:cs="Arial"/>
          <w:sz w:val="18"/>
          <w:szCs w:val="18"/>
        </w:rPr>
      </w:pPr>
      <w:r w:rsidRPr="00661BCA">
        <w:rPr>
          <w:rFonts w:ascii="Calibri" w:hAnsi="Calibri" w:cs="Arial"/>
          <w:sz w:val="18"/>
          <w:szCs w:val="18"/>
        </w:rPr>
        <w:t>Wszystkie załączniki do oferty, stanowiące oświadczenia powinny być również podpisane p</w:t>
      </w:r>
      <w:r w:rsidR="002F7CC7">
        <w:rPr>
          <w:rFonts w:ascii="Calibri" w:hAnsi="Calibri" w:cs="Arial"/>
          <w:sz w:val="18"/>
          <w:szCs w:val="18"/>
        </w:rPr>
        <w:t xml:space="preserve">rzez upoważnionego </w:t>
      </w:r>
      <w:r w:rsidR="00C46AC1">
        <w:rPr>
          <w:rFonts w:ascii="Calibri" w:hAnsi="Calibri" w:cs="Arial"/>
          <w:sz w:val="18"/>
          <w:szCs w:val="18"/>
        </w:rPr>
        <w:t xml:space="preserve">przedstawiciela </w:t>
      </w:r>
      <w:r w:rsidR="002F7CC7">
        <w:rPr>
          <w:rFonts w:ascii="Calibri" w:hAnsi="Calibri" w:cs="Arial"/>
          <w:sz w:val="18"/>
          <w:szCs w:val="18"/>
        </w:rPr>
        <w:t>Wykonawcy. D</w:t>
      </w:r>
      <w:r w:rsidR="00314E0F" w:rsidRPr="00661BCA">
        <w:rPr>
          <w:rFonts w:ascii="Calibri" w:hAnsi="Calibri" w:cs="Arial"/>
          <w:sz w:val="18"/>
          <w:szCs w:val="18"/>
        </w:rPr>
        <w:t>o oferty należy dołączyć dokumenty potwierdzające i oświadczenia na potwierdzenie spełniania warunków udziału w postępowaniu stanowiące Załącznik</w:t>
      </w:r>
      <w:r w:rsidR="000C2FD3" w:rsidRPr="00661BCA">
        <w:rPr>
          <w:rFonts w:ascii="Calibri" w:hAnsi="Calibri" w:cs="Arial"/>
          <w:sz w:val="18"/>
          <w:szCs w:val="18"/>
        </w:rPr>
        <w:t>i</w:t>
      </w:r>
      <w:r w:rsidR="00314E0F" w:rsidRPr="00661BCA">
        <w:rPr>
          <w:rFonts w:ascii="Calibri" w:hAnsi="Calibri" w:cs="Arial"/>
          <w:sz w:val="18"/>
          <w:szCs w:val="18"/>
        </w:rPr>
        <w:t xml:space="preserve"> do Zaproszenia</w:t>
      </w:r>
      <w:r w:rsidR="000C2FD3" w:rsidRPr="00661BCA">
        <w:rPr>
          <w:rFonts w:ascii="Calibri" w:hAnsi="Calibri" w:cs="Arial"/>
          <w:sz w:val="18"/>
          <w:szCs w:val="18"/>
        </w:rPr>
        <w:t xml:space="preserve"> tj.: </w:t>
      </w:r>
      <w:r w:rsidR="000D0CDA" w:rsidRPr="00661BCA">
        <w:rPr>
          <w:rFonts w:ascii="Calibri" w:hAnsi="Calibri" w:cs="Arial"/>
          <w:sz w:val="18"/>
          <w:szCs w:val="18"/>
        </w:rPr>
        <w:t xml:space="preserve"> </w:t>
      </w:r>
      <w:r w:rsidR="000C2FD3" w:rsidRPr="00A569E6">
        <w:rPr>
          <w:rFonts w:ascii="Calibri" w:hAnsi="Calibri" w:cs="Arial"/>
          <w:b/>
          <w:sz w:val="18"/>
          <w:szCs w:val="18"/>
        </w:rPr>
        <w:t>Wykaz usług</w:t>
      </w:r>
      <w:r w:rsidR="000C2FD3" w:rsidRPr="00661BCA">
        <w:rPr>
          <w:rFonts w:ascii="Calibri" w:hAnsi="Calibri" w:cs="Arial"/>
          <w:sz w:val="18"/>
          <w:szCs w:val="18"/>
        </w:rPr>
        <w:t xml:space="preserve"> </w:t>
      </w:r>
      <w:r w:rsidR="00314E0F" w:rsidRPr="00661BCA">
        <w:rPr>
          <w:rFonts w:ascii="Calibri" w:hAnsi="Calibri" w:cs="Arial"/>
          <w:sz w:val="18"/>
          <w:szCs w:val="18"/>
        </w:rPr>
        <w:t>wraz z dowodami</w:t>
      </w:r>
      <w:r w:rsidR="000C2FD3" w:rsidRPr="00661BCA">
        <w:rPr>
          <w:rFonts w:ascii="Calibri" w:hAnsi="Calibri" w:cs="Arial"/>
          <w:sz w:val="18"/>
          <w:szCs w:val="18"/>
        </w:rPr>
        <w:t xml:space="preserve"> należytego  ich wykonania oraz </w:t>
      </w:r>
      <w:r w:rsidR="00314E0F" w:rsidRPr="00A569E6">
        <w:rPr>
          <w:rFonts w:ascii="Calibri" w:hAnsi="Calibri" w:cs="Arial"/>
          <w:b/>
          <w:sz w:val="18"/>
          <w:szCs w:val="18"/>
        </w:rPr>
        <w:t>Wykaz osób</w:t>
      </w:r>
      <w:r w:rsidR="002F7CC7">
        <w:rPr>
          <w:rFonts w:ascii="Calibri" w:hAnsi="Calibri" w:cs="Arial"/>
          <w:sz w:val="18"/>
          <w:szCs w:val="18"/>
        </w:rPr>
        <w:t xml:space="preserve"> </w:t>
      </w:r>
      <w:r w:rsidR="0020073C">
        <w:rPr>
          <w:rFonts w:ascii="Calibri" w:hAnsi="Calibri" w:cs="Arial"/>
          <w:sz w:val="18"/>
          <w:szCs w:val="18"/>
        </w:rPr>
        <w:t>a</w:t>
      </w:r>
      <w:r w:rsidR="002F7CC7" w:rsidRPr="002F7CC7">
        <w:rPr>
          <w:rFonts w:asciiTheme="minorHAnsi" w:hAnsiTheme="minorHAnsi" w:cstheme="minorHAnsi"/>
          <w:sz w:val="18"/>
          <w:szCs w:val="18"/>
        </w:rPr>
        <w:t xml:space="preserve"> także </w:t>
      </w:r>
      <w:r w:rsidR="00A569E6" w:rsidRPr="00C0294E">
        <w:rPr>
          <w:rFonts w:asciiTheme="minorHAnsi" w:hAnsiTheme="minorHAnsi" w:cstheme="minorHAnsi"/>
          <w:b/>
          <w:sz w:val="18"/>
          <w:szCs w:val="18"/>
        </w:rPr>
        <w:t>K</w:t>
      </w:r>
      <w:r w:rsidR="002F7CC7" w:rsidRPr="00C0294E">
        <w:rPr>
          <w:rFonts w:asciiTheme="minorHAnsi" w:hAnsiTheme="minorHAnsi" w:cstheme="minorHAnsi"/>
          <w:b/>
          <w:sz w:val="18"/>
          <w:szCs w:val="18"/>
        </w:rPr>
        <w:t>oncepcję</w:t>
      </w:r>
      <w:r w:rsidR="002F7CC7" w:rsidRPr="002F7CC7">
        <w:rPr>
          <w:rFonts w:asciiTheme="minorHAnsi" w:hAnsiTheme="minorHAnsi" w:cstheme="minorHAnsi"/>
          <w:sz w:val="18"/>
          <w:szCs w:val="18"/>
        </w:rPr>
        <w:t xml:space="preserve"> na stworzenie, utrzymanie aplikacji mobilnej</w:t>
      </w:r>
      <w:r w:rsidR="002F7CC7">
        <w:t>.</w:t>
      </w:r>
    </w:p>
    <w:p w14:paraId="2D304213" w14:textId="77777777" w:rsidR="00F67811" w:rsidRPr="00661BCA" w:rsidRDefault="00F67811" w:rsidP="00661BCA">
      <w:pPr>
        <w:numPr>
          <w:ilvl w:val="0"/>
          <w:numId w:val="19"/>
        </w:numPr>
        <w:tabs>
          <w:tab w:val="left" w:pos="720"/>
        </w:tabs>
        <w:suppressAutoHyphens/>
        <w:jc w:val="both"/>
        <w:rPr>
          <w:rFonts w:ascii="Calibri" w:hAnsi="Calibri" w:cs="Arial"/>
          <w:sz w:val="18"/>
          <w:szCs w:val="18"/>
        </w:rPr>
      </w:pPr>
      <w:r w:rsidRPr="00661BCA">
        <w:rPr>
          <w:rFonts w:ascii="Calibri" w:hAnsi="Calibri" w:cs="Arial"/>
          <w:sz w:val="18"/>
          <w:szCs w:val="18"/>
        </w:rPr>
        <w:t>Wszystkie strony oferty, a także miejsca, w których Wykonawca naniósł zmiany, winny być parafowane przez osobę podpisującą ofertę.</w:t>
      </w:r>
    </w:p>
    <w:p w14:paraId="2F6395AA" w14:textId="77777777" w:rsidR="00F67811" w:rsidRPr="00661BCA" w:rsidRDefault="00F67811" w:rsidP="00661BCA">
      <w:pPr>
        <w:numPr>
          <w:ilvl w:val="0"/>
          <w:numId w:val="19"/>
        </w:numPr>
        <w:tabs>
          <w:tab w:val="left" w:pos="720"/>
        </w:tabs>
        <w:suppressAutoHyphens/>
        <w:jc w:val="both"/>
        <w:rPr>
          <w:rFonts w:ascii="Calibri" w:hAnsi="Calibri" w:cs="Arial"/>
          <w:sz w:val="18"/>
          <w:szCs w:val="18"/>
        </w:rPr>
      </w:pPr>
      <w:r w:rsidRPr="00661BCA">
        <w:rPr>
          <w:rFonts w:ascii="Calibri" w:hAnsi="Calibri" w:cs="Arial"/>
          <w:sz w:val="18"/>
          <w:szCs w:val="18"/>
        </w:rPr>
        <w:t>Wykonawca winien zamieścić ofertę w kopercie lub innym opakowaniu, szczelnie zamkniętym, które będzie zaadresowane na Zamawiającego i będzie posiadać oznaczenie</w:t>
      </w:r>
      <w:r w:rsidRPr="00661BCA">
        <w:rPr>
          <w:rFonts w:ascii="Calibri" w:hAnsi="Calibri" w:cs="Arial"/>
          <w:color w:val="00B050"/>
          <w:sz w:val="18"/>
          <w:szCs w:val="18"/>
        </w:rPr>
        <w:t xml:space="preserve">: </w:t>
      </w:r>
      <w:r w:rsidR="00CC7649" w:rsidRPr="00661BCA">
        <w:rPr>
          <w:rFonts w:ascii="Calibri" w:hAnsi="Calibri" w:cs="Arial"/>
          <w:sz w:val="18"/>
          <w:szCs w:val="18"/>
        </w:rPr>
        <w:t>„</w:t>
      </w:r>
      <w:r w:rsidR="00CC7649" w:rsidRPr="00661BCA">
        <w:rPr>
          <w:rFonts w:ascii="Calibri" w:hAnsi="Calibri" w:cs="Arial"/>
          <w:b/>
          <w:sz w:val="18"/>
          <w:szCs w:val="18"/>
        </w:rPr>
        <w:t>Zaprojektowanie, wykonanie, uruchomienie aplikacji mobilnej</w:t>
      </w:r>
      <w:r w:rsidR="00F04EDA">
        <w:rPr>
          <w:rFonts w:ascii="Calibri" w:hAnsi="Calibri" w:cs="Arial"/>
          <w:b/>
          <w:sz w:val="18"/>
          <w:szCs w:val="18"/>
        </w:rPr>
        <w:t>,</w:t>
      </w:r>
      <w:r w:rsidR="00CC7649" w:rsidRPr="00661BCA">
        <w:rPr>
          <w:rFonts w:ascii="Calibri" w:hAnsi="Calibri" w:cs="Arial"/>
          <w:b/>
          <w:sz w:val="18"/>
          <w:szCs w:val="18"/>
        </w:rPr>
        <w:t xml:space="preserve"> </w:t>
      </w:r>
      <w:r w:rsidRPr="00661BCA">
        <w:rPr>
          <w:rFonts w:ascii="Calibri" w:hAnsi="Calibri" w:cs="Arial"/>
          <w:b/>
          <w:iCs/>
          <w:sz w:val="18"/>
          <w:szCs w:val="18"/>
        </w:rPr>
        <w:t>o</w:t>
      </w:r>
      <w:r w:rsidR="00CC7649" w:rsidRPr="00661BCA">
        <w:rPr>
          <w:rFonts w:ascii="Calibri" w:hAnsi="Calibri" w:cs="Arial"/>
          <w:b/>
          <w:bCs/>
          <w:sz w:val="18"/>
          <w:szCs w:val="18"/>
          <w:lang w:eastAsia="ar-SA"/>
        </w:rPr>
        <w:t>znaczenie sprawy: PU/44</w:t>
      </w:r>
      <w:r w:rsidRPr="00661BCA">
        <w:rPr>
          <w:rFonts w:ascii="Calibri" w:hAnsi="Calibri" w:cs="Arial"/>
          <w:b/>
          <w:bCs/>
          <w:sz w:val="18"/>
          <w:szCs w:val="18"/>
          <w:lang w:eastAsia="ar-SA"/>
        </w:rPr>
        <w:t>-2019/DOP-p</w:t>
      </w:r>
      <w:r w:rsidRPr="00661BCA">
        <w:rPr>
          <w:rFonts w:ascii="Calibri" w:hAnsi="Calibri" w:cs="Arial"/>
          <w:b/>
          <w:iCs/>
          <w:sz w:val="18"/>
          <w:szCs w:val="18"/>
        </w:rPr>
        <w:t>”</w:t>
      </w:r>
      <w:r w:rsidRPr="00661BCA">
        <w:rPr>
          <w:rFonts w:ascii="Calibri" w:hAnsi="Calibri" w:cs="Arial"/>
          <w:iCs/>
          <w:sz w:val="18"/>
          <w:szCs w:val="18"/>
        </w:rPr>
        <w:t>.</w:t>
      </w:r>
      <w:r w:rsidRPr="00661BCA">
        <w:rPr>
          <w:rFonts w:ascii="Calibri" w:hAnsi="Calibri" w:cs="Arial"/>
          <w:b/>
          <w:iCs/>
          <w:sz w:val="18"/>
          <w:szCs w:val="18"/>
        </w:rPr>
        <w:t xml:space="preserve"> </w:t>
      </w:r>
      <w:r w:rsidRPr="00661BCA">
        <w:rPr>
          <w:rFonts w:ascii="Calibri" w:hAnsi="Calibri" w:cs="Arial"/>
          <w:iCs/>
          <w:sz w:val="18"/>
          <w:szCs w:val="18"/>
        </w:rPr>
        <w:t xml:space="preserve">„Nie otwierać przed dniem </w:t>
      </w:r>
      <w:r w:rsidRPr="003555E3">
        <w:rPr>
          <w:rFonts w:ascii="Calibri" w:hAnsi="Calibri" w:cs="Arial"/>
          <w:iCs/>
          <w:sz w:val="18"/>
          <w:szCs w:val="18"/>
        </w:rPr>
        <w:t>…</w:t>
      </w:r>
      <w:r w:rsidR="00CC7649" w:rsidRPr="003555E3">
        <w:rPr>
          <w:rFonts w:ascii="Calibri" w:hAnsi="Calibri" w:cs="Arial"/>
          <w:iCs/>
          <w:sz w:val="18"/>
          <w:szCs w:val="18"/>
        </w:rPr>
        <w:t>………</w:t>
      </w:r>
      <w:r w:rsidR="008B1BF9" w:rsidRPr="00661BCA">
        <w:rPr>
          <w:rFonts w:ascii="Calibri" w:hAnsi="Calibri" w:cs="Arial"/>
          <w:iCs/>
          <w:sz w:val="18"/>
          <w:szCs w:val="18"/>
        </w:rPr>
        <w:t>…………………</w:t>
      </w:r>
      <w:r w:rsidRPr="00661BCA">
        <w:rPr>
          <w:rFonts w:ascii="Calibri" w:hAnsi="Calibri" w:cs="Arial"/>
          <w:iCs/>
          <w:sz w:val="18"/>
          <w:szCs w:val="18"/>
        </w:rPr>
        <w:t>wpisać datę i godzinę otwarcia ofert)</w:t>
      </w:r>
      <w:r w:rsidRPr="00661BCA">
        <w:rPr>
          <w:rFonts w:ascii="Calibri" w:hAnsi="Calibri" w:cs="Arial"/>
          <w:b/>
          <w:iCs/>
          <w:sz w:val="18"/>
          <w:szCs w:val="18"/>
        </w:rPr>
        <w:t>.</w:t>
      </w:r>
      <w:r w:rsidRPr="00661BCA">
        <w:rPr>
          <w:rFonts w:ascii="Calibri" w:hAnsi="Calibri" w:cs="Arial"/>
          <w:iCs/>
          <w:sz w:val="18"/>
          <w:szCs w:val="18"/>
        </w:rPr>
        <w:t>” oraz nazwę i adres lub pieczęć firmową Wykonawcy.</w:t>
      </w:r>
    </w:p>
    <w:p w14:paraId="1A716E88" w14:textId="77777777" w:rsidR="00F67811" w:rsidRPr="00661BCA" w:rsidRDefault="00F67811" w:rsidP="00661BCA">
      <w:pPr>
        <w:widowControl w:val="0"/>
        <w:numPr>
          <w:ilvl w:val="0"/>
          <w:numId w:val="23"/>
        </w:numPr>
        <w:suppressAutoHyphens/>
        <w:jc w:val="both"/>
        <w:rPr>
          <w:rFonts w:ascii="Calibri" w:hAnsi="Calibri" w:cs="Arial"/>
          <w:sz w:val="18"/>
          <w:szCs w:val="18"/>
        </w:rPr>
      </w:pPr>
      <w:r w:rsidRPr="00661BCA">
        <w:rPr>
          <w:rFonts w:ascii="Calibri" w:hAnsi="Calibri" w:cs="Arial"/>
          <w:sz w:val="18"/>
          <w:szCs w:val="18"/>
        </w:rPr>
        <w:t>Koszty opracowania i złożenia oferty ponosi Wykonawca.</w:t>
      </w:r>
    </w:p>
    <w:p w14:paraId="0CAA0DBC" w14:textId="77777777" w:rsidR="00F67811" w:rsidRPr="00661BCA" w:rsidRDefault="00F67811" w:rsidP="00661BCA">
      <w:pPr>
        <w:widowControl w:val="0"/>
        <w:numPr>
          <w:ilvl w:val="0"/>
          <w:numId w:val="23"/>
        </w:numPr>
        <w:suppressAutoHyphens/>
        <w:jc w:val="both"/>
        <w:rPr>
          <w:rFonts w:ascii="Calibri" w:hAnsi="Calibri" w:cs="Arial"/>
          <w:sz w:val="18"/>
          <w:szCs w:val="18"/>
        </w:rPr>
      </w:pPr>
      <w:r w:rsidRPr="00661BCA">
        <w:rPr>
          <w:rFonts w:ascii="Calibri" w:hAnsi="Calibri" w:cs="Arial"/>
          <w:sz w:val="18"/>
          <w:szCs w:val="18"/>
        </w:rPr>
        <w:t>Wykonawca może złożyć w prowadzonym postępowaniu wyłącznie jedną ofertę.</w:t>
      </w:r>
    </w:p>
    <w:p w14:paraId="72DD8CDB" w14:textId="417FE78C" w:rsidR="00F67811" w:rsidRDefault="00F67811" w:rsidP="00661BCA">
      <w:pPr>
        <w:jc w:val="both"/>
        <w:rPr>
          <w:rFonts w:ascii="Calibri" w:hAnsi="Calibri" w:cs="Arial"/>
          <w:b/>
          <w:sz w:val="18"/>
          <w:szCs w:val="18"/>
        </w:rPr>
      </w:pPr>
    </w:p>
    <w:p w14:paraId="62E2BB80" w14:textId="77777777" w:rsidR="00F1354D" w:rsidRPr="00661BCA" w:rsidRDefault="00F1354D" w:rsidP="00661BCA">
      <w:pPr>
        <w:jc w:val="both"/>
        <w:rPr>
          <w:rFonts w:ascii="Calibri" w:hAnsi="Calibri" w:cs="Arial"/>
          <w:b/>
          <w:sz w:val="18"/>
          <w:szCs w:val="18"/>
        </w:rPr>
      </w:pPr>
    </w:p>
    <w:p w14:paraId="3871AA2A" w14:textId="77777777" w:rsidR="00F67811" w:rsidRPr="00661BCA" w:rsidRDefault="00F67811" w:rsidP="00661BCA">
      <w:pPr>
        <w:numPr>
          <w:ilvl w:val="0"/>
          <w:numId w:val="18"/>
        </w:numPr>
        <w:tabs>
          <w:tab w:val="clear" w:pos="720"/>
          <w:tab w:val="num" w:pos="360"/>
        </w:tabs>
        <w:ind w:left="360"/>
        <w:jc w:val="both"/>
        <w:rPr>
          <w:rFonts w:ascii="Calibri" w:hAnsi="Calibri" w:cs="Arial"/>
          <w:b/>
          <w:sz w:val="18"/>
          <w:szCs w:val="18"/>
        </w:rPr>
      </w:pPr>
      <w:r w:rsidRPr="00661BCA">
        <w:rPr>
          <w:rFonts w:ascii="Calibri" w:hAnsi="Calibri" w:cs="Arial"/>
          <w:b/>
          <w:sz w:val="18"/>
          <w:szCs w:val="18"/>
        </w:rPr>
        <w:lastRenderedPageBreak/>
        <w:t>Miejsce i termin składania ofert:</w:t>
      </w:r>
    </w:p>
    <w:p w14:paraId="7B99E9CA" w14:textId="77777777" w:rsidR="005D4C8C" w:rsidRPr="00661BCA" w:rsidRDefault="00F67811" w:rsidP="00661BCA">
      <w:pPr>
        <w:numPr>
          <w:ilvl w:val="0"/>
          <w:numId w:val="20"/>
        </w:numPr>
        <w:tabs>
          <w:tab w:val="left" w:pos="720"/>
        </w:tabs>
        <w:suppressAutoHyphens/>
        <w:jc w:val="both"/>
        <w:rPr>
          <w:rFonts w:ascii="Calibri" w:hAnsi="Calibri" w:cs="Arial"/>
          <w:sz w:val="18"/>
          <w:szCs w:val="18"/>
        </w:rPr>
      </w:pPr>
      <w:r w:rsidRPr="00661BCA">
        <w:rPr>
          <w:rFonts w:ascii="Calibri" w:hAnsi="Calibri" w:cs="Arial"/>
          <w:sz w:val="18"/>
          <w:szCs w:val="18"/>
        </w:rPr>
        <w:t>Ofertę należy złożyć w siedzibie Zamawiającego: Uniwersytet Marii Curie-Skłodowskiej, plac Marii Curie-Skłodowskiej 5,</w:t>
      </w:r>
    </w:p>
    <w:p w14:paraId="5AAAF719" w14:textId="1AC6A677" w:rsidR="00F67811" w:rsidRPr="00661BCA" w:rsidRDefault="00F67811" w:rsidP="00661BCA">
      <w:pPr>
        <w:suppressAutoHyphens/>
        <w:ind w:left="720"/>
        <w:jc w:val="both"/>
        <w:rPr>
          <w:rFonts w:ascii="Calibri" w:hAnsi="Calibri" w:cs="Arial"/>
          <w:sz w:val="18"/>
          <w:szCs w:val="18"/>
        </w:rPr>
      </w:pPr>
      <w:r w:rsidRPr="00661BCA">
        <w:rPr>
          <w:rFonts w:ascii="Calibri" w:hAnsi="Calibri" w:cs="Arial"/>
          <w:sz w:val="18"/>
          <w:szCs w:val="18"/>
        </w:rPr>
        <w:t xml:space="preserve"> 20-031 Lublin, budynek Rektoratu, piętro XII, pokój 1201, </w:t>
      </w:r>
      <w:r w:rsidRPr="00661BCA">
        <w:rPr>
          <w:rFonts w:ascii="Calibri" w:hAnsi="Calibri" w:cs="Arial"/>
          <w:b/>
          <w:sz w:val="18"/>
          <w:szCs w:val="18"/>
        </w:rPr>
        <w:t>w terminie do dnia:</w:t>
      </w:r>
      <w:r w:rsidR="00F9765D">
        <w:rPr>
          <w:rFonts w:ascii="Calibri" w:hAnsi="Calibri" w:cs="Arial"/>
          <w:b/>
          <w:sz w:val="18"/>
          <w:szCs w:val="18"/>
        </w:rPr>
        <w:t xml:space="preserve"> 2</w:t>
      </w:r>
      <w:r w:rsidR="004178D5">
        <w:rPr>
          <w:rFonts w:ascii="Calibri" w:hAnsi="Calibri" w:cs="Arial"/>
          <w:b/>
          <w:sz w:val="18"/>
          <w:szCs w:val="18"/>
        </w:rPr>
        <w:t>8</w:t>
      </w:r>
      <w:r w:rsidR="00F9765D">
        <w:rPr>
          <w:rFonts w:ascii="Calibri" w:hAnsi="Calibri" w:cs="Arial"/>
          <w:b/>
          <w:sz w:val="18"/>
          <w:szCs w:val="18"/>
        </w:rPr>
        <w:t>.10.</w:t>
      </w:r>
      <w:r w:rsidR="00F350B3" w:rsidRPr="00661BCA">
        <w:rPr>
          <w:rFonts w:ascii="Calibri" w:hAnsi="Calibri" w:cs="Arial"/>
          <w:b/>
          <w:sz w:val="18"/>
          <w:szCs w:val="18"/>
        </w:rPr>
        <w:t>2019r. do godz.10.00</w:t>
      </w:r>
    </w:p>
    <w:p w14:paraId="6BD658B7" w14:textId="77777777" w:rsidR="00F67811" w:rsidRPr="00661BCA" w:rsidRDefault="00F67811" w:rsidP="00661BCA">
      <w:pPr>
        <w:widowControl w:val="0"/>
        <w:numPr>
          <w:ilvl w:val="0"/>
          <w:numId w:val="20"/>
        </w:numPr>
        <w:tabs>
          <w:tab w:val="left" w:pos="720"/>
        </w:tabs>
        <w:suppressAutoHyphens/>
        <w:jc w:val="both"/>
        <w:rPr>
          <w:rFonts w:ascii="Calibri" w:hAnsi="Calibri" w:cs="Arial"/>
          <w:sz w:val="18"/>
          <w:szCs w:val="18"/>
        </w:rPr>
      </w:pPr>
      <w:r w:rsidRPr="00661BCA">
        <w:rPr>
          <w:rFonts w:ascii="Calibri" w:hAnsi="Calibri" w:cs="Arial"/>
          <w:sz w:val="18"/>
          <w:szCs w:val="18"/>
          <w:lang w:eastAsia="ar-SA"/>
        </w:rPr>
        <w:t>Oferty złożone po terminie nie będą rozpatrywane.</w:t>
      </w:r>
    </w:p>
    <w:p w14:paraId="19164E22" w14:textId="77777777" w:rsidR="00F67811" w:rsidRPr="00661BCA" w:rsidRDefault="00F67811" w:rsidP="00661BCA">
      <w:pPr>
        <w:widowControl w:val="0"/>
        <w:numPr>
          <w:ilvl w:val="0"/>
          <w:numId w:val="20"/>
        </w:numPr>
        <w:tabs>
          <w:tab w:val="left" w:pos="720"/>
        </w:tabs>
        <w:suppressAutoHyphens/>
        <w:jc w:val="both"/>
        <w:rPr>
          <w:rFonts w:ascii="Calibri" w:hAnsi="Calibri" w:cs="Arial"/>
          <w:sz w:val="18"/>
          <w:szCs w:val="18"/>
        </w:rPr>
      </w:pPr>
      <w:r w:rsidRPr="00661BCA">
        <w:rPr>
          <w:rFonts w:ascii="Calibri" w:hAnsi="Calibri" w:cs="Arial"/>
          <w:sz w:val="18"/>
          <w:szCs w:val="18"/>
          <w:lang w:eastAsia="ar-SA"/>
        </w:rPr>
        <w:t>Wykonawca może przed upływem terminu składania ofert zmienić lub wycofać swoją ofertę.</w:t>
      </w:r>
    </w:p>
    <w:p w14:paraId="07C02654" w14:textId="77777777" w:rsidR="00F67811" w:rsidRPr="00661BCA" w:rsidRDefault="00F67811" w:rsidP="00661BCA">
      <w:pPr>
        <w:widowControl w:val="0"/>
        <w:numPr>
          <w:ilvl w:val="0"/>
          <w:numId w:val="20"/>
        </w:numPr>
        <w:tabs>
          <w:tab w:val="left" w:pos="720"/>
        </w:tabs>
        <w:suppressAutoHyphens/>
        <w:jc w:val="both"/>
        <w:rPr>
          <w:rFonts w:ascii="Calibri" w:hAnsi="Calibri" w:cs="Arial"/>
          <w:sz w:val="18"/>
          <w:szCs w:val="18"/>
        </w:rPr>
      </w:pPr>
      <w:r w:rsidRPr="00661BCA">
        <w:rPr>
          <w:rFonts w:ascii="Calibri" w:hAnsi="Calibri" w:cs="Arial"/>
          <w:sz w:val="18"/>
          <w:szCs w:val="18"/>
        </w:rPr>
        <w:t>O wyniku postępowania Zamawiający poinformuje Wykonawców, którzy złożyli oferty.</w:t>
      </w:r>
    </w:p>
    <w:p w14:paraId="718B0BED" w14:textId="77777777" w:rsidR="00F67811" w:rsidRPr="00661BCA" w:rsidRDefault="00F67811" w:rsidP="00661BCA">
      <w:pPr>
        <w:jc w:val="both"/>
        <w:rPr>
          <w:rFonts w:ascii="Calibri" w:hAnsi="Calibri" w:cs="Arial"/>
          <w:b/>
          <w:sz w:val="18"/>
          <w:szCs w:val="18"/>
        </w:rPr>
      </w:pPr>
    </w:p>
    <w:p w14:paraId="7E5571C3" w14:textId="77777777" w:rsidR="00A37C3C" w:rsidRPr="00661BCA" w:rsidRDefault="00075ACF" w:rsidP="00661BCA">
      <w:pPr>
        <w:numPr>
          <w:ilvl w:val="0"/>
          <w:numId w:val="18"/>
        </w:numPr>
        <w:tabs>
          <w:tab w:val="clear" w:pos="720"/>
          <w:tab w:val="num" w:pos="360"/>
          <w:tab w:val="num" w:pos="1440"/>
        </w:tabs>
        <w:ind w:left="360"/>
        <w:jc w:val="both"/>
        <w:rPr>
          <w:rFonts w:ascii="Calibri" w:hAnsi="Calibri" w:cs="Arial"/>
          <w:b/>
          <w:sz w:val="18"/>
          <w:szCs w:val="18"/>
        </w:rPr>
      </w:pPr>
      <w:r w:rsidRPr="00661BCA">
        <w:rPr>
          <w:rFonts w:ascii="Calibri" w:hAnsi="Calibri" w:cs="Arial"/>
          <w:b/>
          <w:sz w:val="18"/>
          <w:szCs w:val="18"/>
        </w:rPr>
        <w:t>Opis kryteriów, którymi Zamawiający będzie się kierował przy wyborze oferty wraz z podaniem znaczenia tych kryteriów oraz sposobu oceny ofert:</w:t>
      </w:r>
    </w:p>
    <w:p w14:paraId="2EFA50FC" w14:textId="77777777" w:rsidR="00075ACF" w:rsidRPr="00661BCA" w:rsidRDefault="00A70C24" w:rsidP="00661BCA">
      <w:pPr>
        <w:tabs>
          <w:tab w:val="left" w:pos="851"/>
        </w:tabs>
        <w:ind w:left="1211" w:hanging="785"/>
        <w:jc w:val="both"/>
        <w:rPr>
          <w:rFonts w:ascii="Calibri" w:hAnsi="Calibri"/>
          <w:sz w:val="18"/>
          <w:szCs w:val="18"/>
        </w:rPr>
      </w:pPr>
      <w:r w:rsidRPr="00661BCA">
        <w:rPr>
          <w:rFonts w:ascii="Calibri" w:hAnsi="Calibri"/>
          <w:sz w:val="18"/>
          <w:szCs w:val="18"/>
        </w:rPr>
        <w:t>10</w:t>
      </w:r>
      <w:r w:rsidR="00CA483D" w:rsidRPr="00661BCA">
        <w:rPr>
          <w:rFonts w:ascii="Calibri" w:hAnsi="Calibri"/>
          <w:sz w:val="18"/>
          <w:szCs w:val="18"/>
        </w:rPr>
        <w:t xml:space="preserve">.1  </w:t>
      </w:r>
      <w:r w:rsidR="00075ACF" w:rsidRPr="00661BCA">
        <w:rPr>
          <w:rFonts w:ascii="Calibri" w:hAnsi="Calibri"/>
          <w:sz w:val="18"/>
          <w:szCs w:val="18"/>
        </w:rPr>
        <w:t>Kryteria oceny ofert:</w:t>
      </w:r>
    </w:p>
    <w:p w14:paraId="540192DC" w14:textId="77777777" w:rsidR="00075ACF" w:rsidRPr="00661BCA" w:rsidRDefault="00075ACF" w:rsidP="00661BCA">
      <w:pPr>
        <w:numPr>
          <w:ilvl w:val="0"/>
          <w:numId w:val="39"/>
        </w:numPr>
        <w:ind w:left="1276" w:hanging="425"/>
        <w:jc w:val="both"/>
        <w:rPr>
          <w:rFonts w:ascii="Calibri" w:hAnsi="Calibri"/>
          <w:sz w:val="18"/>
          <w:szCs w:val="18"/>
        </w:rPr>
      </w:pPr>
      <w:r w:rsidRPr="00661BCA">
        <w:rPr>
          <w:rFonts w:ascii="Calibri" w:hAnsi="Calibri"/>
          <w:sz w:val="18"/>
          <w:szCs w:val="18"/>
        </w:rPr>
        <w:t>cena*</w:t>
      </w:r>
      <w:r w:rsidRPr="00661BCA">
        <w:rPr>
          <w:rFonts w:ascii="Calibri" w:hAnsi="Calibri"/>
          <w:sz w:val="18"/>
          <w:szCs w:val="18"/>
        </w:rPr>
        <w:tab/>
      </w:r>
      <w:r w:rsidRPr="00661BCA">
        <w:rPr>
          <w:rFonts w:ascii="Calibri" w:hAnsi="Calibri"/>
          <w:sz w:val="18"/>
          <w:szCs w:val="18"/>
        </w:rPr>
        <w:tab/>
      </w:r>
      <w:r w:rsidRPr="00661BCA">
        <w:rPr>
          <w:rFonts w:ascii="Calibri" w:hAnsi="Calibri"/>
          <w:sz w:val="18"/>
          <w:szCs w:val="18"/>
        </w:rPr>
        <w:tab/>
      </w:r>
      <w:r w:rsidRPr="00661BCA">
        <w:rPr>
          <w:rFonts w:ascii="Calibri" w:hAnsi="Calibri"/>
          <w:sz w:val="18"/>
          <w:szCs w:val="18"/>
        </w:rPr>
        <w:tab/>
        <w:t>– waga 40%,</w:t>
      </w:r>
    </w:p>
    <w:p w14:paraId="5B6BEE6B" w14:textId="77777777" w:rsidR="00075ACF" w:rsidRPr="00661BCA" w:rsidRDefault="00075ACF" w:rsidP="00661BCA">
      <w:pPr>
        <w:numPr>
          <w:ilvl w:val="0"/>
          <w:numId w:val="39"/>
        </w:numPr>
        <w:ind w:left="1276" w:hanging="425"/>
        <w:jc w:val="both"/>
        <w:rPr>
          <w:rFonts w:ascii="Calibri" w:hAnsi="Calibri"/>
          <w:sz w:val="18"/>
          <w:szCs w:val="18"/>
        </w:rPr>
      </w:pPr>
      <w:r w:rsidRPr="00661BCA">
        <w:rPr>
          <w:rFonts w:ascii="Calibri" w:hAnsi="Calibri" w:cs="Arial"/>
          <w:sz w:val="18"/>
          <w:szCs w:val="18"/>
        </w:rPr>
        <w:t>zakres funkcjonalności aplikacji</w:t>
      </w:r>
      <w:r w:rsidRPr="00661BCA">
        <w:rPr>
          <w:rFonts w:ascii="Calibri" w:hAnsi="Calibri"/>
          <w:sz w:val="18"/>
          <w:szCs w:val="18"/>
        </w:rPr>
        <w:t xml:space="preserve"> **</w:t>
      </w:r>
      <w:r w:rsidRPr="00661BCA">
        <w:rPr>
          <w:rFonts w:ascii="Calibri" w:hAnsi="Calibri"/>
          <w:sz w:val="18"/>
          <w:szCs w:val="18"/>
        </w:rPr>
        <w:tab/>
        <w:t>– waga 60%.</w:t>
      </w:r>
    </w:p>
    <w:p w14:paraId="56A6594F" w14:textId="77777777" w:rsidR="00075ACF" w:rsidRPr="00661BCA" w:rsidRDefault="00075ACF" w:rsidP="00661BCA">
      <w:pPr>
        <w:ind w:left="1276" w:hanging="425"/>
        <w:jc w:val="both"/>
        <w:rPr>
          <w:rFonts w:ascii="Calibri" w:hAnsi="Calibri"/>
          <w:i/>
          <w:sz w:val="18"/>
          <w:szCs w:val="18"/>
        </w:rPr>
      </w:pPr>
      <w:r w:rsidRPr="00661BCA">
        <w:rPr>
          <w:rFonts w:ascii="Calibri" w:hAnsi="Calibri"/>
          <w:i/>
          <w:sz w:val="18"/>
          <w:szCs w:val="18"/>
        </w:rPr>
        <w:t>*</w:t>
      </w:r>
      <w:r w:rsidRPr="00661BCA">
        <w:rPr>
          <w:rFonts w:ascii="Calibri" w:hAnsi="Calibri"/>
          <w:i/>
          <w:sz w:val="18"/>
          <w:szCs w:val="18"/>
        </w:rPr>
        <w:tab/>
        <w:t>– ocenie będzie podlegała łączna cena brutto podana przez Wykonawcę w formularzu oferty;</w:t>
      </w:r>
    </w:p>
    <w:p w14:paraId="46BD0EC1" w14:textId="77777777" w:rsidR="00075ACF" w:rsidRPr="00661BCA" w:rsidRDefault="00075ACF" w:rsidP="00661BCA">
      <w:pPr>
        <w:ind w:left="1276" w:hanging="425"/>
        <w:jc w:val="both"/>
        <w:rPr>
          <w:rFonts w:ascii="Calibri" w:hAnsi="Calibri"/>
          <w:i/>
          <w:sz w:val="18"/>
          <w:szCs w:val="18"/>
        </w:rPr>
      </w:pPr>
      <w:r w:rsidRPr="00661BCA">
        <w:rPr>
          <w:rFonts w:ascii="Calibri" w:hAnsi="Calibri"/>
          <w:i/>
          <w:sz w:val="18"/>
          <w:szCs w:val="18"/>
        </w:rPr>
        <w:t>**</w:t>
      </w:r>
      <w:r w:rsidRPr="00661BCA">
        <w:rPr>
          <w:rFonts w:ascii="Calibri" w:hAnsi="Calibri"/>
          <w:i/>
          <w:sz w:val="18"/>
          <w:szCs w:val="18"/>
        </w:rPr>
        <w:tab/>
        <w:t xml:space="preserve">– ocenie będzie podlegał </w:t>
      </w:r>
      <w:r w:rsidRPr="00661BCA">
        <w:rPr>
          <w:rFonts w:ascii="Calibri" w:hAnsi="Calibri" w:cs="Arial"/>
          <w:i/>
          <w:sz w:val="18"/>
          <w:szCs w:val="18"/>
        </w:rPr>
        <w:t>zakres funkcjonalności aplikacji</w:t>
      </w:r>
      <w:r w:rsidRPr="00661BCA">
        <w:rPr>
          <w:rFonts w:ascii="Calibri" w:hAnsi="Calibri"/>
          <w:i/>
          <w:sz w:val="18"/>
          <w:szCs w:val="18"/>
        </w:rPr>
        <w:t xml:space="preserve">, </w:t>
      </w:r>
      <w:r w:rsidRPr="00661BCA">
        <w:rPr>
          <w:rFonts w:ascii="Calibri" w:hAnsi="Calibri" w:cs="Arial"/>
          <w:i/>
          <w:sz w:val="18"/>
          <w:szCs w:val="18"/>
        </w:rPr>
        <w:t>w oparciu o załączoną do oferty koncepcję</w:t>
      </w:r>
      <w:r w:rsidRPr="00661BCA">
        <w:rPr>
          <w:rFonts w:ascii="Calibri" w:hAnsi="Calibri"/>
          <w:i/>
          <w:sz w:val="18"/>
          <w:szCs w:val="18"/>
        </w:rPr>
        <w:t>.</w:t>
      </w:r>
    </w:p>
    <w:p w14:paraId="5DEBE0E5" w14:textId="4CF86F50" w:rsidR="00075ACF" w:rsidRPr="009F526C" w:rsidRDefault="00A70C24" w:rsidP="00661BCA">
      <w:pPr>
        <w:tabs>
          <w:tab w:val="left" w:pos="851"/>
        </w:tabs>
        <w:ind w:left="851" w:hanging="425"/>
        <w:jc w:val="both"/>
        <w:rPr>
          <w:rFonts w:ascii="Calibri" w:hAnsi="Calibri"/>
          <w:sz w:val="18"/>
          <w:szCs w:val="18"/>
        </w:rPr>
      </w:pPr>
      <w:r w:rsidRPr="00661BCA">
        <w:rPr>
          <w:rFonts w:ascii="Calibri" w:hAnsi="Calibri"/>
          <w:sz w:val="18"/>
          <w:szCs w:val="18"/>
        </w:rPr>
        <w:t xml:space="preserve">10.2  </w:t>
      </w:r>
      <w:r w:rsidR="00075ACF" w:rsidRPr="00661BCA">
        <w:rPr>
          <w:rFonts w:ascii="Calibri" w:hAnsi="Calibri"/>
          <w:sz w:val="18"/>
          <w:szCs w:val="18"/>
        </w:rPr>
        <w:t xml:space="preserve">Przy dokonywaniu oceny </w:t>
      </w:r>
      <w:r w:rsidR="009F526C" w:rsidRPr="0097665D">
        <w:rPr>
          <w:rFonts w:asciiTheme="minorHAnsi" w:hAnsiTheme="minorHAnsi" w:cstheme="minorHAnsi"/>
          <w:sz w:val="18"/>
          <w:szCs w:val="18"/>
        </w:rPr>
        <w:t>osoby</w:t>
      </w:r>
      <w:r w:rsidR="0097665D" w:rsidRPr="0097665D">
        <w:rPr>
          <w:rFonts w:asciiTheme="minorHAnsi" w:hAnsiTheme="minorHAnsi" w:cstheme="minorHAnsi"/>
          <w:sz w:val="18"/>
          <w:szCs w:val="18"/>
        </w:rPr>
        <w:t xml:space="preserve"> wskazane w punkcie 4. 1) zaproszenia</w:t>
      </w:r>
      <w:r w:rsidR="009F526C">
        <w:rPr>
          <w:rFonts w:ascii="Calibri" w:hAnsi="Calibri"/>
          <w:sz w:val="18"/>
          <w:szCs w:val="18"/>
        </w:rPr>
        <w:t xml:space="preserve"> posłużą</w:t>
      </w:r>
      <w:r w:rsidR="00075ACF" w:rsidRPr="00661BCA">
        <w:rPr>
          <w:rFonts w:ascii="Calibri" w:hAnsi="Calibri"/>
          <w:sz w:val="18"/>
          <w:szCs w:val="18"/>
        </w:rPr>
        <w:t xml:space="preserve"> się następującymi wzorami, odpowiednio przy kryterium:</w:t>
      </w:r>
    </w:p>
    <w:p w14:paraId="3D1FA8C7" w14:textId="77777777" w:rsidR="00075ACF" w:rsidRPr="00661BCA" w:rsidRDefault="00075ACF" w:rsidP="00661BCA">
      <w:pPr>
        <w:numPr>
          <w:ilvl w:val="0"/>
          <w:numId w:val="40"/>
        </w:numPr>
        <w:jc w:val="both"/>
        <w:rPr>
          <w:rFonts w:ascii="Calibri" w:hAnsi="Calibri"/>
          <w:sz w:val="18"/>
          <w:szCs w:val="18"/>
          <w:u w:val="single"/>
        </w:rPr>
      </w:pPr>
      <w:r w:rsidRPr="00661BCA">
        <w:rPr>
          <w:rFonts w:ascii="Calibri" w:hAnsi="Calibri"/>
          <w:b/>
          <w:sz w:val="18"/>
          <w:szCs w:val="18"/>
          <w:u w:val="single"/>
        </w:rPr>
        <w:t>przy kryterium cena: C = (</w:t>
      </w:r>
      <w:proofErr w:type="spellStart"/>
      <w:r w:rsidRPr="00661BCA">
        <w:rPr>
          <w:rFonts w:ascii="Calibri" w:hAnsi="Calibri"/>
          <w:b/>
          <w:sz w:val="18"/>
          <w:szCs w:val="18"/>
          <w:u w:val="single"/>
        </w:rPr>
        <w:t>C</w:t>
      </w:r>
      <w:r w:rsidRPr="00661BCA">
        <w:rPr>
          <w:rFonts w:ascii="Calibri" w:hAnsi="Calibri"/>
          <w:b/>
          <w:sz w:val="18"/>
          <w:szCs w:val="18"/>
          <w:u w:val="single"/>
          <w:vertAlign w:val="subscript"/>
        </w:rPr>
        <w:t>n</w:t>
      </w:r>
      <w:proofErr w:type="spellEnd"/>
      <w:r w:rsidRPr="00661BCA">
        <w:rPr>
          <w:rFonts w:ascii="Calibri" w:hAnsi="Calibri"/>
          <w:b/>
          <w:sz w:val="18"/>
          <w:szCs w:val="18"/>
          <w:u w:val="single"/>
        </w:rPr>
        <w:t xml:space="preserve"> / C</w:t>
      </w:r>
      <w:r w:rsidRPr="00661BCA">
        <w:rPr>
          <w:rFonts w:ascii="Calibri" w:hAnsi="Calibri"/>
          <w:b/>
          <w:sz w:val="18"/>
          <w:szCs w:val="18"/>
          <w:u w:val="single"/>
          <w:vertAlign w:val="subscript"/>
        </w:rPr>
        <w:t>o</w:t>
      </w:r>
      <w:r w:rsidRPr="00661BCA">
        <w:rPr>
          <w:rFonts w:ascii="Calibri" w:hAnsi="Calibri"/>
          <w:b/>
          <w:sz w:val="18"/>
          <w:szCs w:val="18"/>
          <w:u w:val="single"/>
        </w:rPr>
        <w:t>) x 40 pkt</w:t>
      </w:r>
      <w:r w:rsidRPr="00661BCA">
        <w:rPr>
          <w:rFonts w:ascii="Calibri" w:hAnsi="Calibri"/>
          <w:sz w:val="18"/>
          <w:szCs w:val="18"/>
          <w:u w:val="single"/>
        </w:rPr>
        <w:t>, gdzie:</w:t>
      </w:r>
    </w:p>
    <w:p w14:paraId="029AB03D" w14:textId="77777777" w:rsidR="00075ACF" w:rsidRPr="00661BCA" w:rsidRDefault="00075ACF" w:rsidP="00661BCA">
      <w:pPr>
        <w:ind w:left="2835" w:hanging="1984"/>
        <w:jc w:val="both"/>
        <w:rPr>
          <w:rFonts w:ascii="Calibri" w:hAnsi="Calibri"/>
          <w:i/>
          <w:sz w:val="18"/>
          <w:szCs w:val="18"/>
        </w:rPr>
      </w:pPr>
      <w:r w:rsidRPr="00661BCA">
        <w:rPr>
          <w:rFonts w:ascii="Calibri" w:hAnsi="Calibri"/>
          <w:i/>
          <w:sz w:val="18"/>
          <w:szCs w:val="18"/>
        </w:rPr>
        <w:t>C – przyznane punkty w kryterium cena;</w:t>
      </w:r>
    </w:p>
    <w:p w14:paraId="0367D4C1" w14:textId="77777777" w:rsidR="00075ACF" w:rsidRPr="00661BCA" w:rsidRDefault="00075ACF" w:rsidP="00661BCA">
      <w:pPr>
        <w:ind w:left="2835" w:hanging="1984"/>
        <w:jc w:val="both"/>
        <w:rPr>
          <w:rFonts w:ascii="Calibri" w:hAnsi="Calibri"/>
          <w:i/>
          <w:sz w:val="18"/>
          <w:szCs w:val="18"/>
        </w:rPr>
      </w:pPr>
      <w:proofErr w:type="spellStart"/>
      <w:r w:rsidRPr="00661BCA">
        <w:rPr>
          <w:rFonts w:ascii="Calibri" w:hAnsi="Calibri"/>
          <w:i/>
          <w:sz w:val="18"/>
          <w:szCs w:val="18"/>
        </w:rPr>
        <w:t>C</w:t>
      </w:r>
      <w:r w:rsidRPr="00661BCA">
        <w:rPr>
          <w:rFonts w:ascii="Calibri" w:hAnsi="Calibri"/>
          <w:i/>
          <w:sz w:val="18"/>
          <w:szCs w:val="18"/>
          <w:vertAlign w:val="subscript"/>
        </w:rPr>
        <w:t>n</w:t>
      </w:r>
      <w:proofErr w:type="spellEnd"/>
      <w:r w:rsidRPr="00661BCA">
        <w:rPr>
          <w:rFonts w:ascii="Calibri" w:hAnsi="Calibri"/>
          <w:i/>
          <w:sz w:val="18"/>
          <w:szCs w:val="18"/>
        </w:rPr>
        <w:t xml:space="preserve"> – najniższa cena ofertowa (brutto) spośród wszystkich ważnych ofert;</w:t>
      </w:r>
    </w:p>
    <w:p w14:paraId="41599342" w14:textId="77777777" w:rsidR="00075ACF" w:rsidRPr="00661BCA" w:rsidRDefault="00075ACF" w:rsidP="00661BCA">
      <w:pPr>
        <w:ind w:left="2835" w:hanging="1984"/>
        <w:jc w:val="both"/>
        <w:rPr>
          <w:rFonts w:ascii="Calibri" w:hAnsi="Calibri"/>
          <w:i/>
          <w:sz w:val="18"/>
          <w:szCs w:val="18"/>
        </w:rPr>
      </w:pPr>
      <w:r w:rsidRPr="00661BCA">
        <w:rPr>
          <w:rFonts w:ascii="Calibri" w:hAnsi="Calibri"/>
          <w:i/>
          <w:sz w:val="18"/>
          <w:szCs w:val="18"/>
        </w:rPr>
        <w:t>C</w:t>
      </w:r>
      <w:r w:rsidRPr="00661BCA">
        <w:rPr>
          <w:rFonts w:ascii="Calibri" w:hAnsi="Calibri"/>
          <w:i/>
          <w:sz w:val="18"/>
          <w:szCs w:val="18"/>
          <w:vertAlign w:val="subscript"/>
        </w:rPr>
        <w:t>o</w:t>
      </w:r>
      <w:r w:rsidRPr="00661BCA">
        <w:rPr>
          <w:rFonts w:ascii="Calibri" w:hAnsi="Calibri"/>
          <w:i/>
          <w:sz w:val="18"/>
          <w:szCs w:val="18"/>
        </w:rPr>
        <w:t xml:space="preserve"> – cena oferty ocenianej (brutto).</w:t>
      </w:r>
    </w:p>
    <w:p w14:paraId="24731CB7" w14:textId="77777777" w:rsidR="00075ACF" w:rsidRPr="00661BCA" w:rsidRDefault="00075ACF" w:rsidP="00661BCA">
      <w:pPr>
        <w:ind w:left="143" w:firstLine="708"/>
        <w:jc w:val="both"/>
        <w:rPr>
          <w:rFonts w:ascii="Calibri" w:hAnsi="Calibri"/>
          <w:sz w:val="18"/>
          <w:szCs w:val="18"/>
          <w:u w:val="single"/>
        </w:rPr>
      </w:pPr>
      <w:r w:rsidRPr="00661BCA">
        <w:rPr>
          <w:rFonts w:ascii="Calibri" w:hAnsi="Calibri"/>
          <w:sz w:val="18"/>
          <w:szCs w:val="18"/>
        </w:rPr>
        <w:t>Oferta najkorzystniejsza, w tym kryterium, może otrzymać maksymalnie 40 punktów.</w:t>
      </w:r>
    </w:p>
    <w:p w14:paraId="6F21698D" w14:textId="77777777" w:rsidR="00075ACF" w:rsidRPr="00661BCA" w:rsidRDefault="00075ACF" w:rsidP="00661BCA">
      <w:pPr>
        <w:ind w:left="851"/>
        <w:jc w:val="both"/>
        <w:rPr>
          <w:rFonts w:ascii="Calibri" w:hAnsi="Calibri"/>
          <w:b/>
          <w:sz w:val="18"/>
          <w:szCs w:val="18"/>
          <w:u w:val="single"/>
        </w:rPr>
      </w:pPr>
    </w:p>
    <w:p w14:paraId="6FDB3497" w14:textId="77777777" w:rsidR="00075ACF" w:rsidRPr="00661BCA" w:rsidRDefault="00075ACF" w:rsidP="00661BCA">
      <w:pPr>
        <w:numPr>
          <w:ilvl w:val="0"/>
          <w:numId w:val="40"/>
        </w:numPr>
        <w:jc w:val="both"/>
        <w:rPr>
          <w:rFonts w:ascii="Calibri" w:hAnsi="Calibri"/>
          <w:b/>
          <w:sz w:val="18"/>
          <w:szCs w:val="18"/>
          <w:u w:val="single"/>
        </w:rPr>
      </w:pPr>
      <w:r w:rsidRPr="00661BCA">
        <w:rPr>
          <w:rFonts w:ascii="Calibri" w:hAnsi="Calibri"/>
          <w:b/>
          <w:sz w:val="18"/>
          <w:szCs w:val="18"/>
          <w:u w:val="single"/>
        </w:rPr>
        <w:t>przy kryterium</w:t>
      </w:r>
      <w:r w:rsidRPr="00661BCA">
        <w:rPr>
          <w:rFonts w:ascii="Calibri" w:hAnsi="Calibri"/>
          <w:sz w:val="18"/>
          <w:szCs w:val="18"/>
          <w:u w:val="single"/>
        </w:rPr>
        <w:t xml:space="preserve"> </w:t>
      </w:r>
      <w:r w:rsidRPr="00661BCA">
        <w:rPr>
          <w:rFonts w:ascii="Calibri" w:hAnsi="Calibri"/>
          <w:b/>
          <w:sz w:val="18"/>
          <w:szCs w:val="18"/>
          <w:u w:val="single"/>
        </w:rPr>
        <w:t>zakres funkcjonalności aplikacji:</w:t>
      </w:r>
      <w:r w:rsidRPr="00661BCA">
        <w:rPr>
          <w:rFonts w:ascii="Calibri" w:hAnsi="Calibri" w:cs="Arial"/>
          <w:b/>
          <w:sz w:val="18"/>
          <w:szCs w:val="18"/>
          <w:u w:val="single"/>
        </w:rPr>
        <w:t xml:space="preserve"> K = K</w:t>
      </w:r>
      <w:r w:rsidRPr="00661BCA">
        <w:rPr>
          <w:rFonts w:ascii="Calibri" w:hAnsi="Calibri" w:cs="Arial"/>
          <w:b/>
          <w:sz w:val="18"/>
          <w:szCs w:val="18"/>
          <w:u w:val="single"/>
          <w:vertAlign w:val="subscript"/>
        </w:rPr>
        <w:t>I</w:t>
      </w:r>
      <w:r w:rsidRPr="00661BCA">
        <w:rPr>
          <w:rFonts w:ascii="Calibri" w:hAnsi="Calibri" w:cs="Arial"/>
          <w:sz w:val="18"/>
          <w:szCs w:val="18"/>
          <w:u w:val="single"/>
        </w:rPr>
        <w:t xml:space="preserve"> + </w:t>
      </w:r>
      <w:r w:rsidRPr="00661BCA">
        <w:rPr>
          <w:rFonts w:ascii="Calibri" w:hAnsi="Calibri" w:cs="Arial"/>
          <w:b/>
          <w:sz w:val="18"/>
          <w:szCs w:val="18"/>
          <w:u w:val="single"/>
        </w:rPr>
        <w:t>K</w:t>
      </w:r>
      <w:r w:rsidRPr="00661BCA">
        <w:rPr>
          <w:rFonts w:ascii="Calibri" w:hAnsi="Calibri" w:cs="Arial"/>
          <w:b/>
          <w:sz w:val="18"/>
          <w:szCs w:val="18"/>
          <w:u w:val="single"/>
          <w:vertAlign w:val="subscript"/>
        </w:rPr>
        <w:t xml:space="preserve">II </w:t>
      </w:r>
      <w:r w:rsidRPr="00661BCA">
        <w:rPr>
          <w:rFonts w:ascii="Calibri" w:hAnsi="Calibri" w:cs="Arial"/>
          <w:sz w:val="18"/>
          <w:szCs w:val="18"/>
          <w:u w:val="single"/>
        </w:rPr>
        <w:t xml:space="preserve">+ </w:t>
      </w:r>
      <w:r w:rsidRPr="00661BCA">
        <w:rPr>
          <w:rFonts w:ascii="Calibri" w:hAnsi="Calibri" w:cs="Arial"/>
          <w:b/>
          <w:sz w:val="18"/>
          <w:szCs w:val="18"/>
          <w:u w:val="single"/>
        </w:rPr>
        <w:t>K</w:t>
      </w:r>
      <w:r w:rsidRPr="00661BCA">
        <w:rPr>
          <w:rFonts w:ascii="Calibri" w:hAnsi="Calibri" w:cs="Arial"/>
          <w:b/>
          <w:sz w:val="18"/>
          <w:szCs w:val="18"/>
          <w:u w:val="single"/>
          <w:vertAlign w:val="subscript"/>
        </w:rPr>
        <w:t>III</w:t>
      </w:r>
      <w:r w:rsidRPr="00661BCA">
        <w:rPr>
          <w:rFonts w:ascii="Calibri" w:hAnsi="Calibri" w:cs="Arial"/>
          <w:sz w:val="18"/>
          <w:szCs w:val="18"/>
          <w:u w:val="single"/>
        </w:rPr>
        <w:t>, gdzie:</w:t>
      </w:r>
    </w:p>
    <w:p w14:paraId="477D7420" w14:textId="77777777" w:rsidR="00075ACF" w:rsidRPr="00661BCA" w:rsidRDefault="00075ACF" w:rsidP="00661BCA">
      <w:pPr>
        <w:ind w:left="2835" w:hanging="1984"/>
        <w:jc w:val="both"/>
        <w:rPr>
          <w:rFonts w:ascii="Calibri" w:hAnsi="Calibri" w:cs="Arial"/>
          <w:sz w:val="18"/>
          <w:szCs w:val="18"/>
        </w:rPr>
      </w:pPr>
      <w:r w:rsidRPr="00661BCA">
        <w:rPr>
          <w:rFonts w:ascii="Calibri" w:hAnsi="Calibri" w:cs="Arial"/>
          <w:sz w:val="18"/>
          <w:szCs w:val="18"/>
        </w:rPr>
        <w:t>K – przyznane punkty w kryterium: zakres funkcjonalności aplikacji</w:t>
      </w:r>
    </w:p>
    <w:p w14:paraId="32DCBF6D" w14:textId="77777777" w:rsidR="00075ACF" w:rsidRPr="00661BCA" w:rsidRDefault="00075ACF" w:rsidP="00661BCA">
      <w:pPr>
        <w:ind w:left="2835" w:hanging="1984"/>
        <w:jc w:val="both"/>
        <w:rPr>
          <w:rFonts w:ascii="Calibri" w:hAnsi="Calibri" w:cs="Arial"/>
          <w:sz w:val="18"/>
          <w:szCs w:val="18"/>
        </w:rPr>
      </w:pPr>
      <w:r w:rsidRPr="00661BCA">
        <w:rPr>
          <w:rFonts w:ascii="Calibri" w:hAnsi="Calibri" w:cs="Arial"/>
          <w:sz w:val="18"/>
          <w:szCs w:val="18"/>
        </w:rPr>
        <w:t>Oferta Wykonawcy w tym kryterium zostanie oceniona zgodnie z poniższym opisem :</w:t>
      </w:r>
    </w:p>
    <w:p w14:paraId="59A87D3B" w14:textId="77777777" w:rsidR="00075ACF" w:rsidRPr="00661BCA" w:rsidRDefault="00075ACF" w:rsidP="00661BCA">
      <w:pPr>
        <w:ind w:left="851"/>
        <w:jc w:val="both"/>
        <w:rPr>
          <w:rFonts w:ascii="Calibri" w:hAnsi="Calibri" w:cs="Arial"/>
          <w:i/>
          <w:sz w:val="18"/>
          <w:szCs w:val="18"/>
        </w:rPr>
      </w:pPr>
      <w:r w:rsidRPr="00661BCA">
        <w:rPr>
          <w:rFonts w:ascii="Calibri" w:hAnsi="Calibri" w:cs="Arial"/>
          <w:i/>
          <w:sz w:val="18"/>
          <w:szCs w:val="18"/>
        </w:rPr>
        <w:t>Ocena zostanie dokonana na podstawie koncepcji</w:t>
      </w:r>
      <w:r w:rsidR="000E6BD3">
        <w:rPr>
          <w:rFonts w:ascii="Calibri" w:hAnsi="Calibri" w:cs="Arial"/>
          <w:i/>
          <w:sz w:val="18"/>
          <w:szCs w:val="18"/>
        </w:rPr>
        <w:t xml:space="preserve"> przedstawionej przez Wykonawcę. Zamawiający wymaga złożenia koncepcji na zaprojektowanie, wykonanie i uruchomienie aplikacji mobilnej służącej rozwojowi relacji UMCS w Lublinie z zagranicznymi absolwentami -  uczestnikami </w:t>
      </w:r>
      <w:r w:rsidR="000E6BD3" w:rsidRPr="000E6BD3">
        <w:rPr>
          <w:rFonts w:ascii="Calibri" w:hAnsi="Calibri" w:cs="Arial"/>
          <w:i/>
          <w:sz w:val="18"/>
          <w:szCs w:val="18"/>
        </w:rPr>
        <w:t xml:space="preserve">programu </w:t>
      </w:r>
      <w:r w:rsidR="000E6BD3" w:rsidRPr="000E6BD3">
        <w:rPr>
          <w:rFonts w:asciiTheme="minorHAnsi" w:hAnsiTheme="minorHAnsi" w:cstheme="minorHAnsi"/>
          <w:sz w:val="18"/>
          <w:szCs w:val="18"/>
        </w:rPr>
        <w:t xml:space="preserve">„International Alumni </w:t>
      </w:r>
      <w:proofErr w:type="spellStart"/>
      <w:r w:rsidR="000E6BD3" w:rsidRPr="000E6BD3">
        <w:rPr>
          <w:rFonts w:asciiTheme="minorHAnsi" w:hAnsiTheme="minorHAnsi" w:cstheme="minorHAnsi"/>
          <w:sz w:val="18"/>
          <w:szCs w:val="18"/>
        </w:rPr>
        <w:t>Programme</w:t>
      </w:r>
      <w:proofErr w:type="spellEnd"/>
      <w:r w:rsidR="000E6BD3" w:rsidRPr="000E6BD3">
        <w:rPr>
          <w:rFonts w:asciiTheme="minorHAnsi" w:hAnsiTheme="minorHAnsi" w:cstheme="minorHAnsi"/>
          <w:sz w:val="18"/>
          <w:szCs w:val="18"/>
        </w:rPr>
        <w:t xml:space="preserve"> </w:t>
      </w:r>
      <w:proofErr w:type="spellStart"/>
      <w:r w:rsidR="000E6BD3" w:rsidRPr="000E6BD3">
        <w:rPr>
          <w:rFonts w:asciiTheme="minorHAnsi" w:hAnsiTheme="minorHAnsi" w:cstheme="minorHAnsi"/>
          <w:sz w:val="18"/>
          <w:szCs w:val="18"/>
        </w:rPr>
        <w:t>at</w:t>
      </w:r>
      <w:proofErr w:type="spellEnd"/>
      <w:r w:rsidR="000E6BD3" w:rsidRPr="000E6BD3">
        <w:rPr>
          <w:rFonts w:asciiTheme="minorHAnsi" w:hAnsiTheme="minorHAnsi" w:cstheme="minorHAnsi"/>
          <w:sz w:val="18"/>
          <w:szCs w:val="18"/>
        </w:rPr>
        <w:t xml:space="preserve"> UMCS</w:t>
      </w:r>
      <w:r w:rsidR="000E6BD3">
        <w:rPr>
          <w:rFonts w:asciiTheme="minorHAnsi" w:hAnsiTheme="minorHAnsi" w:cstheme="minorHAnsi"/>
          <w:sz w:val="18"/>
          <w:szCs w:val="18"/>
        </w:rPr>
        <w:t>”</w:t>
      </w:r>
      <w:r w:rsidR="000E6BD3">
        <w:rPr>
          <w:rFonts w:ascii="Calibri" w:hAnsi="Calibri" w:cs="Arial"/>
          <w:i/>
          <w:sz w:val="18"/>
          <w:szCs w:val="18"/>
        </w:rPr>
        <w:t xml:space="preserve">. </w:t>
      </w:r>
      <w:r w:rsidRPr="00661BCA">
        <w:rPr>
          <w:rFonts w:ascii="Calibri" w:hAnsi="Calibri" w:cs="Arial"/>
          <w:i/>
          <w:sz w:val="18"/>
          <w:szCs w:val="18"/>
        </w:rPr>
        <w:t>W koncepcji muszą być zawarte założenia określone w Opisie Przedmiotu Zamówienia.</w:t>
      </w:r>
    </w:p>
    <w:p w14:paraId="2FD928F6" w14:textId="77777777" w:rsidR="00075ACF" w:rsidRPr="00661BCA" w:rsidRDefault="00075ACF" w:rsidP="00661BCA">
      <w:pPr>
        <w:ind w:left="851"/>
        <w:jc w:val="both"/>
        <w:rPr>
          <w:rFonts w:ascii="Calibri" w:hAnsi="Calibri" w:cs="Arial"/>
          <w:sz w:val="18"/>
          <w:szCs w:val="18"/>
        </w:rPr>
      </w:pPr>
      <w:r w:rsidRPr="00661BCA">
        <w:rPr>
          <w:rFonts w:ascii="Calibri" w:hAnsi="Calibri" w:cs="Arial"/>
          <w:sz w:val="18"/>
          <w:szCs w:val="18"/>
        </w:rPr>
        <w:t>Zakres funkcjonalności aplikacji będzie oceniany pod kątem:</w:t>
      </w:r>
    </w:p>
    <w:p w14:paraId="390527C1" w14:textId="77777777" w:rsidR="00075ACF" w:rsidRPr="00661BCA" w:rsidRDefault="00075ACF" w:rsidP="00661BCA">
      <w:pPr>
        <w:ind w:left="851"/>
        <w:jc w:val="both"/>
        <w:rPr>
          <w:rFonts w:ascii="Calibri" w:hAnsi="Calibri" w:cs="Arial"/>
          <w:sz w:val="18"/>
          <w:szCs w:val="18"/>
        </w:rPr>
      </w:pPr>
      <w:r w:rsidRPr="00661BCA">
        <w:rPr>
          <w:rFonts w:ascii="Calibri" w:hAnsi="Calibri" w:cs="Arial"/>
          <w:sz w:val="18"/>
          <w:szCs w:val="18"/>
        </w:rPr>
        <w:t>I. (</w:t>
      </w:r>
      <w:r w:rsidRPr="00661BCA">
        <w:rPr>
          <w:rFonts w:ascii="Calibri" w:hAnsi="Calibri" w:cs="Arial"/>
          <w:b/>
          <w:sz w:val="18"/>
          <w:szCs w:val="18"/>
          <w:u w:val="single"/>
        </w:rPr>
        <w:t>K</w:t>
      </w:r>
      <w:r w:rsidRPr="00661BCA">
        <w:rPr>
          <w:rFonts w:ascii="Calibri" w:hAnsi="Calibri" w:cs="Arial"/>
          <w:b/>
          <w:sz w:val="18"/>
          <w:szCs w:val="18"/>
          <w:u w:val="single"/>
          <w:vertAlign w:val="subscript"/>
        </w:rPr>
        <w:t>I</w:t>
      </w:r>
      <w:r w:rsidRPr="00661BCA">
        <w:rPr>
          <w:rFonts w:ascii="Calibri" w:hAnsi="Calibri" w:cs="Arial"/>
          <w:sz w:val="18"/>
          <w:szCs w:val="18"/>
        </w:rPr>
        <w:t>) Intuicyjność, funkcjonalność, szybkość i łatwość obsługi – łącznie 25 pkt, z czego:</w:t>
      </w:r>
    </w:p>
    <w:p w14:paraId="15D2EE68" w14:textId="77777777" w:rsidR="00075ACF" w:rsidRPr="00661BCA" w:rsidRDefault="00075ACF" w:rsidP="00661BCA">
      <w:pPr>
        <w:ind w:left="851"/>
        <w:jc w:val="both"/>
        <w:rPr>
          <w:rFonts w:ascii="Calibri" w:hAnsi="Calibri" w:cs="Arial"/>
          <w:sz w:val="18"/>
          <w:szCs w:val="18"/>
        </w:rPr>
      </w:pPr>
      <w:r w:rsidRPr="00661BCA">
        <w:rPr>
          <w:rFonts w:ascii="Calibri" w:hAnsi="Calibri" w:cs="Arial"/>
          <w:sz w:val="18"/>
          <w:szCs w:val="18"/>
        </w:rPr>
        <w:t>a) niski stopień skomplikowania obsługi oraz prosty sposób korzystania z zaproponowanych funkcjonalności – 15 pkt</w:t>
      </w:r>
    </w:p>
    <w:p w14:paraId="5810D6B5" w14:textId="77777777" w:rsidR="00075ACF" w:rsidRPr="00661BCA" w:rsidRDefault="00075ACF" w:rsidP="00661BCA">
      <w:pPr>
        <w:ind w:left="851"/>
        <w:jc w:val="both"/>
        <w:rPr>
          <w:rFonts w:ascii="Calibri" w:hAnsi="Calibri" w:cs="Arial"/>
          <w:sz w:val="18"/>
          <w:szCs w:val="18"/>
        </w:rPr>
      </w:pPr>
      <w:r w:rsidRPr="00661BCA">
        <w:rPr>
          <w:rFonts w:ascii="Calibri" w:hAnsi="Calibri" w:cs="Arial"/>
          <w:sz w:val="18"/>
          <w:szCs w:val="18"/>
        </w:rPr>
        <w:t>b) szybka i łatwa nawigacja po aplikacji – 10 pkt</w:t>
      </w:r>
    </w:p>
    <w:p w14:paraId="1909D02C" w14:textId="77777777" w:rsidR="00075ACF" w:rsidRPr="00661BCA" w:rsidRDefault="00075ACF" w:rsidP="00661BCA">
      <w:pPr>
        <w:ind w:left="851"/>
        <w:jc w:val="both"/>
        <w:rPr>
          <w:rFonts w:ascii="Calibri" w:hAnsi="Calibri" w:cs="Arial"/>
          <w:sz w:val="18"/>
          <w:szCs w:val="18"/>
        </w:rPr>
      </w:pPr>
      <w:r w:rsidRPr="00661BCA">
        <w:rPr>
          <w:rFonts w:ascii="Calibri" w:hAnsi="Calibri" w:cs="Arial"/>
          <w:sz w:val="18"/>
          <w:szCs w:val="18"/>
        </w:rPr>
        <w:t>II. (</w:t>
      </w:r>
      <w:r w:rsidRPr="00661BCA">
        <w:rPr>
          <w:rFonts w:ascii="Calibri" w:hAnsi="Calibri" w:cs="Arial"/>
          <w:b/>
          <w:sz w:val="18"/>
          <w:szCs w:val="18"/>
          <w:u w:val="single"/>
        </w:rPr>
        <w:t>K</w:t>
      </w:r>
      <w:r w:rsidRPr="00661BCA">
        <w:rPr>
          <w:rFonts w:ascii="Calibri" w:hAnsi="Calibri" w:cs="Arial"/>
          <w:b/>
          <w:sz w:val="18"/>
          <w:szCs w:val="18"/>
          <w:u w:val="single"/>
          <w:vertAlign w:val="subscript"/>
        </w:rPr>
        <w:t>II</w:t>
      </w:r>
      <w:r w:rsidRPr="00661BCA">
        <w:rPr>
          <w:rFonts w:ascii="Calibri" w:hAnsi="Calibri" w:cs="Arial"/>
          <w:sz w:val="18"/>
          <w:szCs w:val="18"/>
        </w:rPr>
        <w:t>) Skuteczność  i poprawność wyszukiwania materiałów na platformie internetowej – łącznie 20 pkt, z czego:</w:t>
      </w:r>
    </w:p>
    <w:p w14:paraId="2883E979" w14:textId="77777777" w:rsidR="00075ACF" w:rsidRPr="00661BCA" w:rsidRDefault="00075ACF" w:rsidP="00661BCA">
      <w:pPr>
        <w:ind w:left="851"/>
        <w:jc w:val="both"/>
        <w:rPr>
          <w:rFonts w:ascii="Calibri" w:hAnsi="Calibri" w:cs="Arial"/>
          <w:sz w:val="18"/>
          <w:szCs w:val="18"/>
        </w:rPr>
      </w:pPr>
      <w:r w:rsidRPr="00661BCA">
        <w:rPr>
          <w:rFonts w:ascii="Calibri" w:hAnsi="Calibri" w:cs="Arial"/>
          <w:sz w:val="18"/>
          <w:szCs w:val="18"/>
        </w:rPr>
        <w:t>a) intuicyjność interfejsu – 8 pkt</w:t>
      </w:r>
    </w:p>
    <w:p w14:paraId="67A0975A" w14:textId="77777777" w:rsidR="00075ACF" w:rsidRPr="00661BCA" w:rsidRDefault="00075ACF" w:rsidP="00661BCA">
      <w:pPr>
        <w:ind w:left="851"/>
        <w:jc w:val="both"/>
        <w:rPr>
          <w:rFonts w:ascii="Calibri" w:hAnsi="Calibri" w:cs="Arial"/>
          <w:sz w:val="18"/>
          <w:szCs w:val="18"/>
        </w:rPr>
      </w:pPr>
      <w:r w:rsidRPr="00661BCA">
        <w:rPr>
          <w:rFonts w:ascii="Calibri" w:hAnsi="Calibri" w:cs="Arial"/>
          <w:sz w:val="18"/>
          <w:szCs w:val="18"/>
        </w:rPr>
        <w:t>b) łatwość wyszukiwania poszczególnych treści – 6 pkt</w:t>
      </w:r>
    </w:p>
    <w:p w14:paraId="16DB5414" w14:textId="77777777" w:rsidR="00075ACF" w:rsidRPr="00661BCA" w:rsidRDefault="00075ACF" w:rsidP="00661BCA">
      <w:pPr>
        <w:ind w:left="851"/>
        <w:jc w:val="both"/>
        <w:rPr>
          <w:rFonts w:ascii="Calibri" w:hAnsi="Calibri" w:cs="Arial"/>
          <w:sz w:val="18"/>
          <w:szCs w:val="18"/>
        </w:rPr>
      </w:pPr>
      <w:r w:rsidRPr="00661BCA">
        <w:rPr>
          <w:rFonts w:ascii="Calibri" w:hAnsi="Calibri" w:cs="Arial"/>
          <w:sz w:val="18"/>
          <w:szCs w:val="18"/>
        </w:rPr>
        <w:t>c) czytelny moduł analityczny i prosty dostęp do treści a także łatwy dostęp do odnośników – 6 pkt</w:t>
      </w:r>
    </w:p>
    <w:p w14:paraId="77354AD2" w14:textId="77777777" w:rsidR="00075ACF" w:rsidRPr="00661BCA" w:rsidRDefault="00075ACF" w:rsidP="00661BCA">
      <w:pPr>
        <w:ind w:left="851"/>
        <w:jc w:val="both"/>
        <w:rPr>
          <w:rFonts w:ascii="Calibri" w:hAnsi="Calibri" w:cs="Arial"/>
          <w:sz w:val="18"/>
          <w:szCs w:val="18"/>
        </w:rPr>
      </w:pPr>
      <w:r w:rsidRPr="00661BCA">
        <w:rPr>
          <w:rFonts w:ascii="Calibri" w:hAnsi="Calibri" w:cs="Arial"/>
          <w:sz w:val="18"/>
          <w:szCs w:val="18"/>
        </w:rPr>
        <w:t>III. (</w:t>
      </w:r>
      <w:r w:rsidRPr="00661BCA">
        <w:rPr>
          <w:rFonts w:ascii="Calibri" w:hAnsi="Calibri" w:cs="Arial"/>
          <w:b/>
          <w:sz w:val="18"/>
          <w:szCs w:val="18"/>
          <w:u w:val="single"/>
        </w:rPr>
        <w:t>K</w:t>
      </w:r>
      <w:r w:rsidRPr="00661BCA">
        <w:rPr>
          <w:rFonts w:ascii="Calibri" w:hAnsi="Calibri" w:cs="Arial"/>
          <w:b/>
          <w:sz w:val="18"/>
          <w:szCs w:val="18"/>
          <w:u w:val="single"/>
          <w:vertAlign w:val="subscript"/>
        </w:rPr>
        <w:t>III</w:t>
      </w:r>
      <w:r w:rsidRPr="00661BCA">
        <w:rPr>
          <w:rFonts w:ascii="Calibri" w:hAnsi="Calibri" w:cs="Arial"/>
          <w:sz w:val="18"/>
          <w:szCs w:val="18"/>
        </w:rPr>
        <w:t>) Rozwiązania graficzne – łącznie 15 pkt, z czego:</w:t>
      </w:r>
    </w:p>
    <w:p w14:paraId="52844609" w14:textId="77777777" w:rsidR="00075ACF" w:rsidRPr="00661BCA" w:rsidRDefault="00075ACF" w:rsidP="00661BCA">
      <w:pPr>
        <w:ind w:left="851"/>
        <w:jc w:val="both"/>
        <w:rPr>
          <w:rFonts w:ascii="Calibri" w:hAnsi="Calibri" w:cs="Arial"/>
          <w:sz w:val="18"/>
          <w:szCs w:val="18"/>
        </w:rPr>
      </w:pPr>
      <w:r w:rsidRPr="00661BCA">
        <w:rPr>
          <w:rFonts w:ascii="Calibri" w:hAnsi="Calibri" w:cs="Arial"/>
          <w:sz w:val="18"/>
          <w:szCs w:val="18"/>
        </w:rPr>
        <w:t>a) prostota i estetyka projektu graficznego aplikacji, nawiązanie do SIW UMCS</w:t>
      </w:r>
      <w:r w:rsidRPr="00661BCA">
        <w:rPr>
          <w:rFonts w:ascii="Calibri" w:hAnsi="Calibri" w:cs="Arial"/>
          <w:b/>
          <w:bCs/>
          <w:sz w:val="18"/>
          <w:szCs w:val="18"/>
          <w:vertAlign w:val="superscript"/>
        </w:rPr>
        <w:t>@</w:t>
      </w:r>
      <w:r w:rsidRPr="00661BCA">
        <w:rPr>
          <w:rFonts w:ascii="Calibri" w:hAnsi="Calibri" w:cs="Arial"/>
          <w:sz w:val="18"/>
          <w:szCs w:val="18"/>
        </w:rPr>
        <w:t xml:space="preserve"> – 8 pkt </w:t>
      </w:r>
    </w:p>
    <w:p w14:paraId="377FA8E7" w14:textId="77777777" w:rsidR="00075ACF" w:rsidRPr="00661BCA" w:rsidRDefault="00075ACF" w:rsidP="00661BCA">
      <w:pPr>
        <w:ind w:left="851"/>
        <w:jc w:val="both"/>
        <w:rPr>
          <w:rFonts w:ascii="Calibri" w:hAnsi="Calibri" w:cs="Arial"/>
          <w:sz w:val="18"/>
          <w:szCs w:val="18"/>
        </w:rPr>
      </w:pPr>
      <w:r w:rsidRPr="00661BCA">
        <w:rPr>
          <w:rFonts w:ascii="Calibri" w:hAnsi="Calibri" w:cs="Arial"/>
          <w:sz w:val="18"/>
          <w:szCs w:val="18"/>
        </w:rPr>
        <w:t>b) przejrzysty układ treści – 7 pkt</w:t>
      </w:r>
    </w:p>
    <w:p w14:paraId="377F7365" w14:textId="77777777" w:rsidR="00075ACF" w:rsidRPr="00661BCA" w:rsidRDefault="00075ACF" w:rsidP="00661BCA">
      <w:pPr>
        <w:ind w:left="851"/>
        <w:jc w:val="both"/>
        <w:rPr>
          <w:rFonts w:ascii="Calibri" w:hAnsi="Calibri"/>
          <w:i/>
          <w:color w:val="FF0000"/>
          <w:sz w:val="18"/>
          <w:szCs w:val="18"/>
          <w:u w:val="single"/>
        </w:rPr>
      </w:pPr>
      <w:r w:rsidRPr="00661BCA">
        <w:rPr>
          <w:rFonts w:ascii="Calibri" w:hAnsi="Calibri" w:cs="Arial"/>
          <w:b/>
          <w:bCs/>
          <w:sz w:val="18"/>
          <w:szCs w:val="18"/>
        </w:rPr>
        <w:t xml:space="preserve">@ – </w:t>
      </w:r>
      <w:r w:rsidRPr="00661BCA">
        <w:rPr>
          <w:rFonts w:ascii="Calibri" w:hAnsi="Calibri" w:cs="Arial"/>
          <w:sz w:val="18"/>
          <w:szCs w:val="18"/>
        </w:rPr>
        <w:t>SIW UMCS (</w:t>
      </w:r>
      <w:r w:rsidRPr="00661BCA">
        <w:rPr>
          <w:rFonts w:ascii="Calibri" w:hAnsi="Calibri" w:cs="Arial"/>
          <w:b/>
          <w:i/>
          <w:sz w:val="18"/>
          <w:szCs w:val="18"/>
          <w:u w:val="single"/>
        </w:rPr>
        <w:t xml:space="preserve">link do systemu identyfikacji wizualnej </w:t>
      </w:r>
      <w:r w:rsidRPr="00661BCA">
        <w:rPr>
          <w:rFonts w:ascii="Calibri" w:hAnsi="Calibri" w:cs="Arial"/>
          <w:i/>
          <w:sz w:val="18"/>
          <w:szCs w:val="18"/>
          <w:u w:val="single"/>
        </w:rPr>
        <w:t xml:space="preserve">w </w:t>
      </w:r>
      <w:r w:rsidR="00E41CC2" w:rsidRPr="00661BCA">
        <w:rPr>
          <w:rFonts w:ascii="Calibri" w:hAnsi="Calibri" w:cs="Arial"/>
          <w:b/>
          <w:i/>
          <w:sz w:val="18"/>
          <w:szCs w:val="18"/>
          <w:u w:val="single"/>
        </w:rPr>
        <w:t>Z</w:t>
      </w:r>
      <w:r w:rsidRPr="00661BCA">
        <w:rPr>
          <w:rFonts w:ascii="Calibri" w:hAnsi="Calibri" w:cs="Arial"/>
          <w:b/>
          <w:i/>
          <w:sz w:val="18"/>
          <w:szCs w:val="18"/>
          <w:u w:val="single"/>
        </w:rPr>
        <w:t xml:space="preserve">ałączniku </w:t>
      </w:r>
      <w:r w:rsidR="00F461A4" w:rsidRPr="00661BCA">
        <w:rPr>
          <w:rFonts w:ascii="Calibri" w:hAnsi="Calibri" w:cs="Arial"/>
          <w:b/>
          <w:i/>
          <w:sz w:val="18"/>
          <w:szCs w:val="18"/>
          <w:u w:val="single"/>
        </w:rPr>
        <w:t>nr 3</w:t>
      </w:r>
      <w:r w:rsidRPr="00661BCA">
        <w:rPr>
          <w:rFonts w:ascii="Calibri" w:hAnsi="Calibri" w:cs="Arial"/>
          <w:b/>
          <w:i/>
          <w:sz w:val="18"/>
          <w:szCs w:val="18"/>
          <w:u w:val="single"/>
        </w:rPr>
        <w:t xml:space="preserve"> do Opisu przedmiotu zamówienia – koncepcja</w:t>
      </w:r>
      <w:r w:rsidRPr="00661BCA">
        <w:rPr>
          <w:rFonts w:ascii="Calibri" w:hAnsi="Calibri" w:cs="Arial"/>
          <w:b/>
          <w:sz w:val="18"/>
          <w:szCs w:val="18"/>
        </w:rPr>
        <w:t>)</w:t>
      </w:r>
    </w:p>
    <w:p w14:paraId="2F7ABC7D" w14:textId="77777777" w:rsidR="006C0E3E" w:rsidRPr="00661BCA" w:rsidRDefault="00075ACF" w:rsidP="00661BCA">
      <w:pPr>
        <w:ind w:left="851"/>
        <w:jc w:val="both"/>
        <w:rPr>
          <w:rFonts w:ascii="Calibri" w:hAnsi="Calibri" w:cs="Arial"/>
          <w:sz w:val="18"/>
          <w:szCs w:val="18"/>
        </w:rPr>
      </w:pPr>
      <w:r w:rsidRPr="00661BCA">
        <w:rPr>
          <w:rFonts w:ascii="Calibri" w:hAnsi="Calibri" w:cs="Arial"/>
          <w:sz w:val="18"/>
          <w:szCs w:val="18"/>
        </w:rPr>
        <w:t>Oferta najkorzystniejsza w tym kryterium może otrzymać maksymalnie 60 punktów.</w:t>
      </w:r>
    </w:p>
    <w:p w14:paraId="129DD63D" w14:textId="77777777" w:rsidR="006C0E3E" w:rsidRPr="00661BCA" w:rsidRDefault="006C0E3E" w:rsidP="00661BCA">
      <w:pPr>
        <w:ind w:left="851"/>
        <w:jc w:val="both"/>
        <w:rPr>
          <w:rFonts w:ascii="Calibri" w:hAnsi="Calibri" w:cs="Arial"/>
          <w:sz w:val="18"/>
          <w:szCs w:val="18"/>
        </w:rPr>
      </w:pPr>
    </w:p>
    <w:p w14:paraId="4C3098EF" w14:textId="77777777" w:rsidR="00075ACF" w:rsidRPr="00661BCA" w:rsidRDefault="006C0E3E" w:rsidP="00661BCA">
      <w:pPr>
        <w:ind w:left="851" w:hanging="425"/>
        <w:jc w:val="both"/>
        <w:rPr>
          <w:rFonts w:ascii="Calibri" w:hAnsi="Calibri" w:cs="Arial"/>
          <w:sz w:val="18"/>
          <w:szCs w:val="18"/>
        </w:rPr>
      </w:pPr>
      <w:r w:rsidRPr="00661BCA">
        <w:rPr>
          <w:rFonts w:ascii="Calibri" w:hAnsi="Calibri" w:cs="Arial"/>
          <w:sz w:val="18"/>
          <w:szCs w:val="18"/>
        </w:rPr>
        <w:t xml:space="preserve">10.3  </w:t>
      </w:r>
      <w:r w:rsidR="00075ACF" w:rsidRPr="00661BCA">
        <w:rPr>
          <w:rFonts w:ascii="Calibri" w:hAnsi="Calibri"/>
          <w:b/>
          <w:sz w:val="18"/>
          <w:szCs w:val="18"/>
        </w:rPr>
        <w:t>Sposób obliczenia ostatecznej oceny ofert: S = C + K</w:t>
      </w:r>
      <w:r w:rsidR="00075ACF" w:rsidRPr="00661BCA">
        <w:rPr>
          <w:rFonts w:ascii="Calibri" w:hAnsi="Calibri"/>
          <w:sz w:val="18"/>
          <w:szCs w:val="18"/>
        </w:rPr>
        <w:t>, gdzie:</w:t>
      </w:r>
    </w:p>
    <w:p w14:paraId="7F67DA31" w14:textId="77777777" w:rsidR="00075ACF" w:rsidRPr="00661BCA" w:rsidRDefault="00075ACF" w:rsidP="00661BCA">
      <w:pPr>
        <w:ind w:left="1191"/>
        <w:jc w:val="both"/>
        <w:rPr>
          <w:rFonts w:ascii="Calibri" w:hAnsi="Calibri"/>
          <w:i/>
          <w:sz w:val="18"/>
          <w:szCs w:val="18"/>
        </w:rPr>
      </w:pPr>
      <w:r w:rsidRPr="00661BCA">
        <w:rPr>
          <w:rFonts w:ascii="Calibri" w:hAnsi="Calibri"/>
          <w:i/>
          <w:sz w:val="18"/>
          <w:szCs w:val="18"/>
        </w:rPr>
        <w:t>S – suma przyznanych punktów ze składowych będących cząstkowymi kryteriami oceny ofert;</w:t>
      </w:r>
    </w:p>
    <w:p w14:paraId="4E2A940B" w14:textId="77777777" w:rsidR="00075ACF" w:rsidRPr="00661BCA" w:rsidRDefault="00075ACF" w:rsidP="00661BCA">
      <w:pPr>
        <w:widowControl w:val="0"/>
        <w:ind w:left="1191"/>
        <w:jc w:val="both"/>
        <w:rPr>
          <w:rFonts w:ascii="Calibri" w:hAnsi="Calibri"/>
          <w:i/>
          <w:sz w:val="18"/>
          <w:szCs w:val="18"/>
        </w:rPr>
      </w:pPr>
      <w:r w:rsidRPr="00661BCA">
        <w:rPr>
          <w:rFonts w:ascii="Calibri" w:hAnsi="Calibri"/>
          <w:i/>
          <w:sz w:val="18"/>
          <w:szCs w:val="18"/>
        </w:rPr>
        <w:t>C,</w:t>
      </w:r>
      <w:r w:rsidRPr="00661BCA">
        <w:rPr>
          <w:rFonts w:ascii="Calibri" w:hAnsi="Calibri" w:cs="Arial"/>
          <w:i/>
          <w:sz w:val="18"/>
          <w:szCs w:val="18"/>
        </w:rPr>
        <w:t xml:space="preserve"> K – zgodnie z definicjami jak powyżej.</w:t>
      </w:r>
    </w:p>
    <w:p w14:paraId="527E48C8" w14:textId="77777777" w:rsidR="006C0E3E" w:rsidRPr="00661BCA" w:rsidRDefault="00075ACF" w:rsidP="00661BCA">
      <w:pPr>
        <w:widowControl w:val="0"/>
        <w:ind w:left="1191"/>
        <w:jc w:val="both"/>
        <w:rPr>
          <w:rFonts w:ascii="Calibri" w:hAnsi="Calibri"/>
          <w:sz w:val="18"/>
          <w:szCs w:val="18"/>
        </w:rPr>
      </w:pPr>
      <w:r w:rsidRPr="00661BCA">
        <w:rPr>
          <w:rFonts w:ascii="Calibri" w:hAnsi="Calibri"/>
          <w:sz w:val="18"/>
          <w:szCs w:val="18"/>
        </w:rPr>
        <w:t>Łącznie oferta najkorzystniejsza może uzyskać maksymalnie 100 punktów.</w:t>
      </w:r>
    </w:p>
    <w:p w14:paraId="51BAF1E1" w14:textId="77777777" w:rsidR="006C0E3E" w:rsidRPr="00661BCA" w:rsidRDefault="00075ACF" w:rsidP="00661BCA">
      <w:pPr>
        <w:pStyle w:val="Akapitzlist"/>
        <w:widowControl w:val="0"/>
        <w:numPr>
          <w:ilvl w:val="1"/>
          <w:numId w:val="50"/>
        </w:numPr>
        <w:ind w:left="851" w:hanging="425"/>
        <w:jc w:val="both"/>
        <w:rPr>
          <w:rFonts w:ascii="Calibri" w:hAnsi="Calibri"/>
          <w:sz w:val="18"/>
          <w:szCs w:val="18"/>
        </w:rPr>
      </w:pPr>
      <w:r w:rsidRPr="00661BCA">
        <w:rPr>
          <w:rFonts w:ascii="Calibri" w:hAnsi="Calibri"/>
          <w:sz w:val="18"/>
          <w:szCs w:val="18"/>
        </w:rPr>
        <w:t>W celu obliczenia punktów wyniki poszczególnych działań matematycznych będą zaokrąglane do dwóch miejsc</w:t>
      </w:r>
      <w:r w:rsidR="006C0E3E" w:rsidRPr="00661BCA">
        <w:rPr>
          <w:rFonts w:ascii="Calibri" w:hAnsi="Calibri"/>
          <w:sz w:val="18"/>
          <w:szCs w:val="18"/>
        </w:rPr>
        <w:t xml:space="preserve"> </w:t>
      </w:r>
      <w:r w:rsidR="00F4324B" w:rsidRPr="00661BCA">
        <w:rPr>
          <w:rFonts w:ascii="Calibri" w:hAnsi="Calibri"/>
          <w:sz w:val="18"/>
          <w:szCs w:val="18"/>
        </w:rPr>
        <w:t xml:space="preserve">po </w:t>
      </w:r>
      <w:r w:rsidRPr="00661BCA">
        <w:rPr>
          <w:rFonts w:ascii="Calibri" w:hAnsi="Calibri"/>
          <w:sz w:val="18"/>
          <w:szCs w:val="18"/>
        </w:rPr>
        <w:t>przecinku lub z większą dokładnością, jeśli będzie to konieczne.</w:t>
      </w:r>
    </w:p>
    <w:p w14:paraId="0BDE1AAF" w14:textId="77777777" w:rsidR="00075ACF" w:rsidRPr="00661BCA" w:rsidRDefault="006C0E3E" w:rsidP="00661BCA">
      <w:pPr>
        <w:pStyle w:val="Akapitzlist"/>
        <w:widowControl w:val="0"/>
        <w:numPr>
          <w:ilvl w:val="1"/>
          <w:numId w:val="50"/>
        </w:numPr>
        <w:jc w:val="both"/>
        <w:rPr>
          <w:rFonts w:ascii="Calibri" w:hAnsi="Calibri"/>
          <w:sz w:val="18"/>
          <w:szCs w:val="18"/>
        </w:rPr>
      </w:pPr>
      <w:r w:rsidRPr="00661BCA">
        <w:rPr>
          <w:rFonts w:ascii="Calibri" w:hAnsi="Calibri"/>
          <w:sz w:val="18"/>
          <w:szCs w:val="18"/>
        </w:rPr>
        <w:t xml:space="preserve"> </w:t>
      </w:r>
      <w:r w:rsidR="00075ACF" w:rsidRPr="00661BCA">
        <w:rPr>
          <w:rFonts w:ascii="Calibri" w:hAnsi="Calibri"/>
          <w:sz w:val="18"/>
          <w:szCs w:val="18"/>
        </w:rPr>
        <w:t>Zamawiający udzieli zamówienia Wykonawcy, którego oferta odpowiada wszystkim wymaganiom przedstawionym</w:t>
      </w:r>
      <w:r w:rsidR="00F4324B" w:rsidRPr="00661BCA">
        <w:rPr>
          <w:rFonts w:ascii="Calibri" w:hAnsi="Calibri"/>
          <w:sz w:val="18"/>
          <w:szCs w:val="18"/>
        </w:rPr>
        <w:t xml:space="preserve"> </w:t>
      </w:r>
      <w:r w:rsidR="00075ACF" w:rsidRPr="00661BCA">
        <w:rPr>
          <w:rFonts w:ascii="Calibri" w:hAnsi="Calibri"/>
          <w:sz w:val="18"/>
          <w:szCs w:val="18"/>
        </w:rPr>
        <w:t>w </w:t>
      </w:r>
      <w:r w:rsidR="009C40B4">
        <w:rPr>
          <w:rFonts w:ascii="Calibri" w:hAnsi="Calibri"/>
          <w:sz w:val="18"/>
          <w:szCs w:val="18"/>
        </w:rPr>
        <w:t xml:space="preserve">Zaproszeniu do składania ofert </w:t>
      </w:r>
      <w:r w:rsidR="00075ACF" w:rsidRPr="00661BCA">
        <w:rPr>
          <w:rFonts w:ascii="Calibri" w:hAnsi="Calibri"/>
          <w:sz w:val="18"/>
          <w:szCs w:val="18"/>
        </w:rPr>
        <w:t>i została oceniona jako najkorzystniejsza w oparciu o podane kryteria oceny ofert.</w:t>
      </w:r>
    </w:p>
    <w:p w14:paraId="62B26C29" w14:textId="77777777" w:rsidR="00075ACF" w:rsidRPr="00661BCA" w:rsidRDefault="00075ACF" w:rsidP="00661BCA">
      <w:pPr>
        <w:tabs>
          <w:tab w:val="num" w:pos="1440"/>
        </w:tabs>
        <w:ind w:left="360"/>
        <w:jc w:val="both"/>
        <w:rPr>
          <w:rFonts w:ascii="Calibri" w:hAnsi="Calibri" w:cs="Arial"/>
          <w:b/>
          <w:sz w:val="18"/>
          <w:szCs w:val="18"/>
        </w:rPr>
      </w:pPr>
    </w:p>
    <w:p w14:paraId="71EC50C2" w14:textId="77777777" w:rsidR="00F67811" w:rsidRPr="00661BCA" w:rsidRDefault="00F67811" w:rsidP="00661BCA">
      <w:pPr>
        <w:numPr>
          <w:ilvl w:val="0"/>
          <w:numId w:val="18"/>
        </w:numPr>
        <w:tabs>
          <w:tab w:val="clear" w:pos="720"/>
          <w:tab w:val="num" w:pos="360"/>
          <w:tab w:val="num" w:pos="1440"/>
        </w:tabs>
        <w:ind w:left="360"/>
        <w:jc w:val="both"/>
        <w:rPr>
          <w:rFonts w:ascii="Calibri" w:hAnsi="Calibri" w:cs="Arial"/>
          <w:b/>
          <w:sz w:val="18"/>
          <w:szCs w:val="18"/>
        </w:rPr>
      </w:pPr>
      <w:r w:rsidRPr="00661BCA">
        <w:rPr>
          <w:rFonts w:ascii="Calibri" w:hAnsi="Calibri" w:cs="Arial"/>
          <w:b/>
          <w:sz w:val="18"/>
          <w:szCs w:val="18"/>
        </w:rPr>
        <w:t>Wyjaśnienia treści złożonych ofert, dokumentów oraz oświadczeń:</w:t>
      </w:r>
    </w:p>
    <w:p w14:paraId="11E329F3" w14:textId="77777777" w:rsidR="00F67811" w:rsidRPr="00661BCA" w:rsidRDefault="00F67811" w:rsidP="00661BCA">
      <w:pPr>
        <w:ind w:left="360"/>
        <w:jc w:val="both"/>
        <w:rPr>
          <w:rFonts w:ascii="Calibri" w:hAnsi="Calibri" w:cs="Arial"/>
          <w:sz w:val="18"/>
          <w:szCs w:val="18"/>
        </w:rPr>
      </w:pPr>
      <w:r w:rsidRPr="00661BCA">
        <w:rPr>
          <w:rFonts w:ascii="Calibri" w:hAnsi="Calibri" w:cs="Arial"/>
          <w:sz w:val="18"/>
          <w:szCs w:val="18"/>
        </w:rPr>
        <w:t>Zamawiający w toku badania i oceny oferty może żądać od Wykonawców wyjaśnień dotyczących treści złożonych ofert oraz treści złożonych oświadczeń i dokumentów, a także wzywać do uzupełnienia oświadczeń i dokumentów.</w:t>
      </w:r>
    </w:p>
    <w:p w14:paraId="52CD1256" w14:textId="77777777" w:rsidR="00F67811" w:rsidRPr="00661BCA" w:rsidRDefault="00F67811" w:rsidP="00661BCA">
      <w:pPr>
        <w:jc w:val="both"/>
        <w:rPr>
          <w:rFonts w:ascii="Calibri" w:hAnsi="Calibri" w:cs="Arial"/>
          <w:b/>
          <w:sz w:val="18"/>
          <w:szCs w:val="18"/>
        </w:rPr>
      </w:pPr>
    </w:p>
    <w:p w14:paraId="20455CE3" w14:textId="77777777" w:rsidR="00F67811" w:rsidRPr="00661BCA" w:rsidRDefault="00F67811" w:rsidP="00661BCA">
      <w:pPr>
        <w:numPr>
          <w:ilvl w:val="0"/>
          <w:numId w:val="18"/>
        </w:numPr>
        <w:tabs>
          <w:tab w:val="clear" w:pos="720"/>
          <w:tab w:val="num" w:pos="360"/>
        </w:tabs>
        <w:ind w:left="360"/>
        <w:jc w:val="both"/>
        <w:rPr>
          <w:rFonts w:ascii="Calibri" w:hAnsi="Calibri" w:cs="Arial"/>
          <w:sz w:val="18"/>
          <w:szCs w:val="18"/>
        </w:rPr>
      </w:pPr>
      <w:r w:rsidRPr="00661BCA">
        <w:rPr>
          <w:rFonts w:ascii="Calibri" w:hAnsi="Calibri" w:cs="Arial"/>
          <w:b/>
          <w:sz w:val="18"/>
          <w:szCs w:val="18"/>
        </w:rPr>
        <w:t>Zawarcie umowy:</w:t>
      </w:r>
    </w:p>
    <w:p w14:paraId="20093CAB" w14:textId="77777777" w:rsidR="00F67811" w:rsidRPr="00661BCA" w:rsidRDefault="00F67811" w:rsidP="00661BCA">
      <w:pPr>
        <w:numPr>
          <w:ilvl w:val="0"/>
          <w:numId w:val="21"/>
        </w:numPr>
        <w:jc w:val="both"/>
        <w:rPr>
          <w:rFonts w:ascii="Calibri" w:hAnsi="Calibri" w:cs="Arial"/>
          <w:sz w:val="18"/>
          <w:szCs w:val="18"/>
        </w:rPr>
      </w:pPr>
      <w:r w:rsidRPr="00661BCA">
        <w:rPr>
          <w:rFonts w:ascii="Calibri" w:hAnsi="Calibri" w:cs="Arial"/>
          <w:sz w:val="18"/>
          <w:szCs w:val="18"/>
        </w:rPr>
        <w:t xml:space="preserve">Zamawiający zawrze umowę według wzoru zawartego w </w:t>
      </w:r>
      <w:r w:rsidR="00E41CC2" w:rsidRPr="00661BCA">
        <w:rPr>
          <w:rFonts w:ascii="Calibri" w:hAnsi="Calibri" w:cs="Arial"/>
          <w:b/>
          <w:sz w:val="18"/>
          <w:szCs w:val="18"/>
        </w:rPr>
        <w:t>Z</w:t>
      </w:r>
      <w:r w:rsidR="007A33FC" w:rsidRPr="00661BCA">
        <w:rPr>
          <w:rFonts w:ascii="Calibri" w:hAnsi="Calibri" w:cs="Arial"/>
          <w:b/>
          <w:sz w:val="18"/>
          <w:szCs w:val="18"/>
        </w:rPr>
        <w:t>ałączniku nr 4</w:t>
      </w:r>
      <w:r w:rsidRPr="00661BCA">
        <w:rPr>
          <w:rFonts w:ascii="Calibri" w:hAnsi="Calibri" w:cs="Arial"/>
          <w:b/>
          <w:sz w:val="18"/>
          <w:szCs w:val="18"/>
        </w:rPr>
        <w:t xml:space="preserve"> do Zaproszenia</w:t>
      </w:r>
      <w:r w:rsidRPr="00661BCA">
        <w:rPr>
          <w:rFonts w:ascii="Calibri" w:hAnsi="Calibri" w:cs="Arial"/>
          <w:sz w:val="18"/>
          <w:szCs w:val="18"/>
        </w:rPr>
        <w:t xml:space="preserve"> z Wykonawcą, który złożył najkorzystniejszą ofertę.</w:t>
      </w:r>
    </w:p>
    <w:p w14:paraId="1D693B8C" w14:textId="77777777" w:rsidR="00F67811" w:rsidRPr="00661BCA" w:rsidRDefault="00F67811" w:rsidP="00661BCA">
      <w:pPr>
        <w:numPr>
          <w:ilvl w:val="0"/>
          <w:numId w:val="21"/>
        </w:numPr>
        <w:jc w:val="both"/>
        <w:rPr>
          <w:rFonts w:ascii="Calibri" w:hAnsi="Calibri" w:cs="Arial"/>
          <w:sz w:val="18"/>
          <w:szCs w:val="18"/>
        </w:rPr>
      </w:pPr>
      <w:r w:rsidRPr="00661BCA">
        <w:rPr>
          <w:rFonts w:ascii="Calibri" w:hAnsi="Calibri" w:cs="Arial"/>
          <w:sz w:val="18"/>
          <w:szCs w:val="18"/>
        </w:rPr>
        <w:t>Jeżeli oferta Wykonawców ubiegających się wspólnie o udzielenie zamówienia zostanie wybrana, Zamawiający przed zawarciem umowy zastrzega sobie możliwość żądania przedłożenia umowy regulującej współpracę tych Wykonawców.</w:t>
      </w:r>
    </w:p>
    <w:p w14:paraId="691E3203" w14:textId="77777777" w:rsidR="00F67811" w:rsidRPr="00661BCA" w:rsidRDefault="00F67811" w:rsidP="00661BCA">
      <w:pPr>
        <w:numPr>
          <w:ilvl w:val="0"/>
          <w:numId w:val="21"/>
        </w:numPr>
        <w:jc w:val="both"/>
        <w:rPr>
          <w:rFonts w:ascii="Calibri" w:hAnsi="Calibri" w:cs="Arial"/>
          <w:sz w:val="18"/>
          <w:szCs w:val="18"/>
        </w:rPr>
      </w:pPr>
      <w:r w:rsidRPr="00661BCA">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14:paraId="46719A38" w14:textId="77777777" w:rsidR="00076E9C" w:rsidRPr="00661BCA" w:rsidRDefault="00076E9C" w:rsidP="005E7023">
      <w:pPr>
        <w:ind w:left="720"/>
        <w:jc w:val="both"/>
        <w:rPr>
          <w:rFonts w:ascii="Calibri" w:hAnsi="Calibri" w:cs="Arial"/>
          <w:sz w:val="18"/>
          <w:szCs w:val="18"/>
        </w:rPr>
      </w:pPr>
    </w:p>
    <w:p w14:paraId="0F363D39" w14:textId="77777777" w:rsidR="00F67811" w:rsidRPr="00661BCA" w:rsidRDefault="00F67811" w:rsidP="00661BCA">
      <w:pPr>
        <w:numPr>
          <w:ilvl w:val="0"/>
          <w:numId w:val="18"/>
        </w:numPr>
        <w:tabs>
          <w:tab w:val="clear" w:pos="720"/>
        </w:tabs>
        <w:ind w:left="426" w:hanging="426"/>
        <w:jc w:val="both"/>
        <w:rPr>
          <w:rFonts w:ascii="Calibri" w:hAnsi="Calibri" w:cs="Arial"/>
          <w:sz w:val="18"/>
          <w:szCs w:val="18"/>
        </w:rPr>
      </w:pPr>
      <w:r w:rsidRPr="00661BCA">
        <w:rPr>
          <w:rFonts w:ascii="Calibri" w:hAnsi="Calibri" w:cs="Arial"/>
          <w:sz w:val="18"/>
          <w:szCs w:val="18"/>
        </w:rPr>
        <w:t>Zamawiający zastrzega sobie prawo do nieudzielenia zamówienia, bez ponoszenia jakichkolwiek skutków prawnych i finansowych.</w:t>
      </w:r>
    </w:p>
    <w:p w14:paraId="2ED7763F" w14:textId="77777777" w:rsidR="00F67811" w:rsidRPr="00661BCA" w:rsidRDefault="00F67811" w:rsidP="00661BCA">
      <w:pPr>
        <w:jc w:val="both"/>
        <w:rPr>
          <w:rFonts w:ascii="Calibri" w:hAnsi="Calibri" w:cs="Arial"/>
          <w:sz w:val="18"/>
          <w:szCs w:val="18"/>
        </w:rPr>
      </w:pPr>
    </w:p>
    <w:p w14:paraId="1AE00DC1" w14:textId="77777777" w:rsidR="00F67811" w:rsidRPr="00661BCA" w:rsidRDefault="00F67811" w:rsidP="00661BCA">
      <w:pPr>
        <w:numPr>
          <w:ilvl w:val="0"/>
          <w:numId w:val="18"/>
        </w:numPr>
        <w:tabs>
          <w:tab w:val="clear" w:pos="720"/>
          <w:tab w:val="num" w:pos="360"/>
        </w:tabs>
        <w:ind w:left="360"/>
        <w:jc w:val="both"/>
        <w:rPr>
          <w:rFonts w:ascii="Calibri" w:hAnsi="Calibri" w:cs="Arial"/>
          <w:b/>
          <w:sz w:val="18"/>
          <w:szCs w:val="18"/>
        </w:rPr>
      </w:pPr>
      <w:r w:rsidRPr="00661BCA">
        <w:rPr>
          <w:rFonts w:ascii="Calibri" w:hAnsi="Calibri" w:cs="Arial"/>
          <w:sz w:val="18"/>
          <w:szCs w:val="18"/>
        </w:rPr>
        <w:t>W sprawach nieuregulowanych Zaproszeniem stosuje się obowiązujące przepisy Kodeksu cywilnego, ustawy PZP oraz inne przepisy właściwe dla przedmiotu zamówienia.</w:t>
      </w:r>
    </w:p>
    <w:p w14:paraId="207C67CD" w14:textId="77777777" w:rsidR="00F67811" w:rsidRPr="00661BCA" w:rsidRDefault="00F67811" w:rsidP="00661BCA">
      <w:pPr>
        <w:jc w:val="both"/>
        <w:rPr>
          <w:rFonts w:ascii="Calibri" w:hAnsi="Calibri" w:cs="Arial"/>
          <w:sz w:val="18"/>
          <w:szCs w:val="18"/>
        </w:rPr>
      </w:pPr>
    </w:p>
    <w:p w14:paraId="5FA6F046" w14:textId="77777777" w:rsidR="00F67811" w:rsidRPr="00661BCA" w:rsidRDefault="00F67811" w:rsidP="00661BCA">
      <w:pPr>
        <w:ind w:left="360"/>
        <w:jc w:val="both"/>
        <w:rPr>
          <w:rFonts w:ascii="Calibri" w:hAnsi="Calibri" w:cs="Arial"/>
          <w:sz w:val="18"/>
          <w:szCs w:val="18"/>
        </w:rPr>
      </w:pPr>
      <w:r w:rsidRPr="00661BCA">
        <w:rPr>
          <w:rFonts w:ascii="Calibri" w:hAnsi="Calibri" w:cs="Arial"/>
          <w:sz w:val="18"/>
          <w:szCs w:val="18"/>
        </w:rPr>
        <w:t>W niniejszym postępowaniu Wykonawcom nie przysługują środki ochrony prawnej wynikające z ustawy PZP.</w:t>
      </w:r>
    </w:p>
    <w:p w14:paraId="225C8E3D" w14:textId="77777777" w:rsidR="00F67811" w:rsidRPr="00661BCA" w:rsidRDefault="00F67811" w:rsidP="00661BCA">
      <w:pPr>
        <w:jc w:val="both"/>
        <w:rPr>
          <w:rFonts w:ascii="Calibri" w:hAnsi="Calibri" w:cs="Arial"/>
          <w:b/>
          <w:sz w:val="18"/>
          <w:szCs w:val="18"/>
        </w:rPr>
      </w:pPr>
    </w:p>
    <w:p w14:paraId="53C987B6" w14:textId="77777777" w:rsidR="00F67811" w:rsidRPr="00661BCA" w:rsidRDefault="00F67811" w:rsidP="00661BCA">
      <w:pPr>
        <w:numPr>
          <w:ilvl w:val="0"/>
          <w:numId w:val="18"/>
        </w:numPr>
        <w:tabs>
          <w:tab w:val="clear" w:pos="720"/>
          <w:tab w:val="num" w:pos="360"/>
        </w:tabs>
        <w:ind w:left="360"/>
        <w:jc w:val="both"/>
        <w:rPr>
          <w:rFonts w:ascii="Calibri" w:hAnsi="Calibri" w:cs="Arial"/>
          <w:b/>
          <w:sz w:val="18"/>
          <w:szCs w:val="18"/>
        </w:rPr>
      </w:pPr>
      <w:r w:rsidRPr="00661BCA">
        <w:rPr>
          <w:rFonts w:ascii="Calibri" w:hAnsi="Calibri" w:cs="Arial"/>
          <w:b/>
          <w:sz w:val="18"/>
          <w:szCs w:val="18"/>
        </w:rPr>
        <w:t>Załączniki składające się na integralną część Zaproszenia:</w:t>
      </w:r>
    </w:p>
    <w:p w14:paraId="75682AE1" w14:textId="77777777" w:rsidR="00F67811" w:rsidRPr="00661BCA" w:rsidRDefault="00F67811" w:rsidP="00661BCA">
      <w:pPr>
        <w:numPr>
          <w:ilvl w:val="0"/>
          <w:numId w:val="22"/>
        </w:numPr>
        <w:jc w:val="both"/>
        <w:rPr>
          <w:rFonts w:ascii="Calibri" w:hAnsi="Calibri" w:cs="Arial"/>
          <w:sz w:val="18"/>
          <w:szCs w:val="18"/>
        </w:rPr>
      </w:pPr>
      <w:r w:rsidRPr="00661BCA">
        <w:rPr>
          <w:rFonts w:ascii="Calibri" w:hAnsi="Calibri" w:cs="Arial"/>
          <w:sz w:val="18"/>
          <w:szCs w:val="18"/>
        </w:rPr>
        <w:t>Za</w:t>
      </w:r>
      <w:r w:rsidR="00B8046E" w:rsidRPr="00661BCA">
        <w:rPr>
          <w:rFonts w:ascii="Calibri" w:hAnsi="Calibri" w:cs="Arial"/>
          <w:sz w:val="18"/>
          <w:szCs w:val="18"/>
        </w:rPr>
        <w:t>łącznik nr 1 – Formularz oferty;</w:t>
      </w:r>
    </w:p>
    <w:p w14:paraId="3841EACE" w14:textId="77777777" w:rsidR="00F67811" w:rsidRPr="00661BCA" w:rsidRDefault="00F67811" w:rsidP="00661BCA">
      <w:pPr>
        <w:numPr>
          <w:ilvl w:val="0"/>
          <w:numId w:val="22"/>
        </w:numPr>
        <w:jc w:val="both"/>
        <w:rPr>
          <w:rFonts w:ascii="Calibri" w:hAnsi="Calibri" w:cs="Arial"/>
          <w:sz w:val="18"/>
          <w:szCs w:val="18"/>
        </w:rPr>
      </w:pPr>
      <w:r w:rsidRPr="00661BCA">
        <w:rPr>
          <w:rFonts w:ascii="Calibri" w:hAnsi="Calibri" w:cs="Arial"/>
          <w:sz w:val="18"/>
          <w:szCs w:val="18"/>
        </w:rPr>
        <w:t>Załącznik nr</w:t>
      </w:r>
      <w:r w:rsidR="00B8046E" w:rsidRPr="00661BCA">
        <w:rPr>
          <w:rFonts w:ascii="Calibri" w:hAnsi="Calibri" w:cs="Arial"/>
          <w:sz w:val="18"/>
          <w:szCs w:val="18"/>
        </w:rPr>
        <w:t xml:space="preserve"> 2 – Opis przedmiotu zamówienia;</w:t>
      </w:r>
    </w:p>
    <w:p w14:paraId="53D9BE6C" w14:textId="77777777" w:rsidR="009430E1" w:rsidRPr="00661BCA" w:rsidRDefault="009430E1" w:rsidP="00661BCA">
      <w:pPr>
        <w:numPr>
          <w:ilvl w:val="0"/>
          <w:numId w:val="22"/>
        </w:numPr>
        <w:jc w:val="both"/>
        <w:rPr>
          <w:rFonts w:ascii="Calibri" w:hAnsi="Calibri" w:cs="Arial"/>
          <w:sz w:val="18"/>
          <w:szCs w:val="18"/>
        </w:rPr>
      </w:pPr>
      <w:r w:rsidRPr="00661BCA">
        <w:rPr>
          <w:rFonts w:ascii="Calibri" w:hAnsi="Calibri" w:cs="Arial"/>
          <w:sz w:val="18"/>
          <w:szCs w:val="18"/>
        </w:rPr>
        <w:t>Załączn</w:t>
      </w:r>
      <w:r w:rsidR="00B8046E" w:rsidRPr="00661BCA">
        <w:rPr>
          <w:rFonts w:ascii="Calibri" w:hAnsi="Calibri" w:cs="Arial"/>
          <w:sz w:val="18"/>
          <w:szCs w:val="18"/>
        </w:rPr>
        <w:t xml:space="preserve">ik nr 3 – Koncepcja; </w:t>
      </w:r>
    </w:p>
    <w:p w14:paraId="636B0A0D" w14:textId="77777777" w:rsidR="00F67811" w:rsidRPr="00661BCA" w:rsidRDefault="00F67811" w:rsidP="00661BCA">
      <w:pPr>
        <w:numPr>
          <w:ilvl w:val="0"/>
          <w:numId w:val="22"/>
        </w:numPr>
        <w:jc w:val="both"/>
        <w:rPr>
          <w:rFonts w:ascii="Calibri" w:hAnsi="Calibri" w:cs="Arial"/>
          <w:sz w:val="18"/>
          <w:szCs w:val="18"/>
        </w:rPr>
      </w:pPr>
      <w:r w:rsidRPr="00661BCA">
        <w:rPr>
          <w:rFonts w:ascii="Calibri" w:hAnsi="Calibri" w:cs="Arial"/>
          <w:sz w:val="18"/>
          <w:szCs w:val="18"/>
        </w:rPr>
        <w:t xml:space="preserve">Załącznik </w:t>
      </w:r>
      <w:r w:rsidR="009430E1" w:rsidRPr="00661BCA">
        <w:rPr>
          <w:rFonts w:ascii="Calibri" w:hAnsi="Calibri" w:cs="Arial"/>
          <w:sz w:val="18"/>
          <w:szCs w:val="18"/>
        </w:rPr>
        <w:t>nr 4</w:t>
      </w:r>
      <w:r w:rsidRPr="00661BCA">
        <w:rPr>
          <w:rFonts w:ascii="Calibri" w:hAnsi="Calibri" w:cs="Arial"/>
          <w:sz w:val="18"/>
          <w:szCs w:val="18"/>
        </w:rPr>
        <w:t xml:space="preserve"> – Wzór umowy;</w:t>
      </w:r>
    </w:p>
    <w:p w14:paraId="1C6D863E" w14:textId="77777777" w:rsidR="009430E1" w:rsidRPr="00661BCA" w:rsidRDefault="009430E1" w:rsidP="00661BCA">
      <w:pPr>
        <w:numPr>
          <w:ilvl w:val="0"/>
          <w:numId w:val="22"/>
        </w:numPr>
        <w:jc w:val="both"/>
        <w:rPr>
          <w:rFonts w:ascii="Calibri" w:hAnsi="Calibri" w:cs="Arial"/>
          <w:sz w:val="18"/>
          <w:szCs w:val="18"/>
        </w:rPr>
      </w:pPr>
      <w:r w:rsidRPr="00661BCA">
        <w:rPr>
          <w:rFonts w:ascii="Calibri" w:hAnsi="Calibri" w:cs="Arial"/>
          <w:sz w:val="18"/>
          <w:szCs w:val="18"/>
        </w:rPr>
        <w:t>Załącznik nr 5 -  Wykaz usług</w:t>
      </w:r>
      <w:r w:rsidR="00B8046E" w:rsidRPr="00661BCA">
        <w:rPr>
          <w:rFonts w:ascii="Calibri" w:hAnsi="Calibri" w:cs="Arial"/>
          <w:sz w:val="18"/>
          <w:szCs w:val="18"/>
        </w:rPr>
        <w:t>;</w:t>
      </w:r>
      <w:r w:rsidRPr="00661BCA">
        <w:rPr>
          <w:rFonts w:ascii="Calibri" w:hAnsi="Calibri" w:cs="Arial"/>
          <w:sz w:val="18"/>
          <w:szCs w:val="18"/>
        </w:rPr>
        <w:t xml:space="preserve"> </w:t>
      </w:r>
    </w:p>
    <w:p w14:paraId="30C3B31E" w14:textId="77777777" w:rsidR="009430E1" w:rsidRPr="00661BCA" w:rsidRDefault="00F24A95" w:rsidP="00661BCA">
      <w:pPr>
        <w:numPr>
          <w:ilvl w:val="0"/>
          <w:numId w:val="22"/>
        </w:numPr>
        <w:jc w:val="both"/>
        <w:rPr>
          <w:rFonts w:ascii="Calibri" w:hAnsi="Calibri" w:cs="Arial"/>
          <w:sz w:val="18"/>
          <w:szCs w:val="18"/>
        </w:rPr>
      </w:pPr>
      <w:r w:rsidRPr="00661BCA">
        <w:rPr>
          <w:rFonts w:ascii="Calibri" w:hAnsi="Calibri" w:cs="Arial"/>
          <w:sz w:val="18"/>
          <w:szCs w:val="18"/>
        </w:rPr>
        <w:t>Załącznik nr 6 – W</w:t>
      </w:r>
      <w:r w:rsidR="00B8046E" w:rsidRPr="00661BCA">
        <w:rPr>
          <w:rFonts w:ascii="Calibri" w:hAnsi="Calibri" w:cs="Arial"/>
          <w:sz w:val="18"/>
          <w:szCs w:val="18"/>
        </w:rPr>
        <w:t>ykaz osób;</w:t>
      </w:r>
    </w:p>
    <w:p w14:paraId="5EBB6162" w14:textId="77777777" w:rsidR="00BF77B0" w:rsidRPr="00661BCA" w:rsidRDefault="004A0341" w:rsidP="00661BCA">
      <w:pPr>
        <w:numPr>
          <w:ilvl w:val="0"/>
          <w:numId w:val="22"/>
        </w:numPr>
        <w:jc w:val="both"/>
        <w:rPr>
          <w:rFonts w:ascii="Calibri" w:hAnsi="Calibri" w:cs="Arial"/>
          <w:sz w:val="18"/>
          <w:szCs w:val="18"/>
        </w:rPr>
      </w:pPr>
      <w:r w:rsidRPr="00661BCA">
        <w:rPr>
          <w:rFonts w:ascii="Calibri" w:hAnsi="Calibri" w:cs="Arial"/>
          <w:sz w:val="18"/>
          <w:szCs w:val="18"/>
        </w:rPr>
        <w:t>Załącznik nr 7</w:t>
      </w:r>
      <w:r w:rsidR="00BF77B0" w:rsidRPr="00661BCA">
        <w:rPr>
          <w:rFonts w:ascii="Calibri" w:hAnsi="Calibri" w:cs="Arial"/>
          <w:sz w:val="18"/>
          <w:szCs w:val="18"/>
        </w:rPr>
        <w:t xml:space="preserve"> – Klauz</w:t>
      </w:r>
      <w:r w:rsidR="00B8046E" w:rsidRPr="00661BCA">
        <w:rPr>
          <w:rFonts w:ascii="Calibri" w:hAnsi="Calibri" w:cs="Arial"/>
          <w:sz w:val="18"/>
          <w:szCs w:val="18"/>
        </w:rPr>
        <w:t xml:space="preserve">ula informacyjna z art. 13 RODO. </w:t>
      </w:r>
    </w:p>
    <w:p w14:paraId="5593E47C" w14:textId="77777777" w:rsidR="00E43389" w:rsidRPr="00661BCA" w:rsidRDefault="00E43389" w:rsidP="00661BCA">
      <w:pPr>
        <w:jc w:val="both"/>
        <w:rPr>
          <w:rFonts w:ascii="Calibri" w:hAnsi="Calibri" w:cs="Arial"/>
          <w:sz w:val="18"/>
          <w:szCs w:val="18"/>
        </w:rPr>
      </w:pPr>
    </w:p>
    <w:p w14:paraId="25B15ADD" w14:textId="77777777" w:rsidR="00661BCA" w:rsidRPr="00661BCA" w:rsidRDefault="00661BCA" w:rsidP="00661BCA">
      <w:pPr>
        <w:jc w:val="both"/>
        <w:rPr>
          <w:rFonts w:ascii="Calibri" w:hAnsi="Calibri" w:cs="Arial"/>
          <w:sz w:val="18"/>
          <w:szCs w:val="18"/>
        </w:rPr>
      </w:pPr>
    </w:p>
    <w:p w14:paraId="1FF7A6C1" w14:textId="77777777" w:rsidR="00661BCA" w:rsidRPr="00661BCA" w:rsidRDefault="00661BCA" w:rsidP="00661BCA">
      <w:pPr>
        <w:jc w:val="both"/>
        <w:rPr>
          <w:rFonts w:ascii="Calibri" w:hAnsi="Calibri" w:cs="Arial"/>
          <w:sz w:val="18"/>
          <w:szCs w:val="18"/>
        </w:rPr>
      </w:pPr>
    </w:p>
    <w:p w14:paraId="7AC5051D" w14:textId="77777777" w:rsidR="00661BCA" w:rsidRPr="00661BCA" w:rsidRDefault="00661BCA" w:rsidP="00661BCA">
      <w:pPr>
        <w:ind w:left="6096" w:right="736" w:firstLine="276"/>
        <w:jc w:val="both"/>
        <w:rPr>
          <w:rFonts w:ascii="Calibri" w:hAnsi="Calibri" w:cs="Arial"/>
          <w:b/>
          <w:sz w:val="18"/>
          <w:szCs w:val="18"/>
        </w:rPr>
      </w:pPr>
      <w:r w:rsidRPr="00661BCA">
        <w:rPr>
          <w:rFonts w:ascii="Calibri" w:hAnsi="Calibri" w:cs="Arial"/>
          <w:b/>
          <w:sz w:val="18"/>
          <w:szCs w:val="18"/>
        </w:rPr>
        <w:t>Z A T W I E R D Z I Ł</w:t>
      </w:r>
    </w:p>
    <w:p w14:paraId="736222EB" w14:textId="77777777" w:rsidR="00661BCA" w:rsidRPr="00661BCA" w:rsidRDefault="00661BCA" w:rsidP="00661BCA">
      <w:pPr>
        <w:jc w:val="both"/>
        <w:rPr>
          <w:rFonts w:ascii="Calibri" w:hAnsi="Calibri" w:cs="Arial"/>
          <w:sz w:val="18"/>
          <w:szCs w:val="18"/>
        </w:rPr>
      </w:pPr>
    </w:p>
    <w:p w14:paraId="16E2751A" w14:textId="77777777" w:rsidR="00661BCA" w:rsidRPr="00661BCA" w:rsidRDefault="00661BCA" w:rsidP="00661BCA">
      <w:pPr>
        <w:jc w:val="both"/>
        <w:rPr>
          <w:rFonts w:ascii="Calibri" w:hAnsi="Calibri" w:cs="Arial"/>
          <w:sz w:val="18"/>
          <w:szCs w:val="18"/>
        </w:rPr>
      </w:pPr>
    </w:p>
    <w:p w14:paraId="08B3374C" w14:textId="77777777" w:rsidR="00661BCA" w:rsidRPr="00661BCA" w:rsidRDefault="00661BCA" w:rsidP="00661BCA">
      <w:pPr>
        <w:jc w:val="both"/>
        <w:rPr>
          <w:rFonts w:ascii="Calibri" w:hAnsi="Calibri" w:cs="Arial"/>
          <w:sz w:val="18"/>
          <w:szCs w:val="18"/>
        </w:rPr>
      </w:pPr>
    </w:p>
    <w:p w14:paraId="5E5D11B5" w14:textId="7A946396" w:rsidR="00F67811" w:rsidRPr="00C57A3E" w:rsidRDefault="00F67811" w:rsidP="00661BCA">
      <w:pPr>
        <w:jc w:val="both"/>
        <w:rPr>
          <w:rFonts w:ascii="Calibri" w:hAnsi="Calibri" w:cs="Arial"/>
          <w:b/>
          <w:bCs/>
          <w:i/>
          <w:sz w:val="18"/>
          <w:szCs w:val="18"/>
        </w:rPr>
      </w:pPr>
      <w:r w:rsidRPr="00C57A3E">
        <w:rPr>
          <w:rFonts w:ascii="Calibri" w:hAnsi="Calibri" w:cs="Arial"/>
          <w:b/>
          <w:bCs/>
          <w:i/>
          <w:sz w:val="18"/>
          <w:szCs w:val="18"/>
        </w:rPr>
        <w:t>Lublin,</w:t>
      </w:r>
      <w:r w:rsidR="009E7DBC" w:rsidRPr="00C57A3E">
        <w:rPr>
          <w:rFonts w:ascii="Calibri" w:hAnsi="Calibri" w:cs="Arial"/>
          <w:b/>
          <w:bCs/>
          <w:i/>
          <w:sz w:val="18"/>
          <w:szCs w:val="18"/>
        </w:rPr>
        <w:t xml:space="preserve"> </w:t>
      </w:r>
      <w:r w:rsidR="00661BCA" w:rsidRPr="00C57A3E">
        <w:rPr>
          <w:rFonts w:ascii="Calibri" w:hAnsi="Calibri" w:cs="Arial"/>
          <w:b/>
          <w:bCs/>
          <w:i/>
          <w:sz w:val="18"/>
          <w:szCs w:val="18"/>
        </w:rPr>
        <w:t xml:space="preserve">dnia </w:t>
      </w:r>
      <w:r w:rsidR="002A216C" w:rsidRPr="00C57A3E">
        <w:rPr>
          <w:rFonts w:ascii="Calibri" w:hAnsi="Calibri" w:cs="Arial"/>
          <w:b/>
          <w:bCs/>
          <w:i/>
          <w:sz w:val="18"/>
          <w:szCs w:val="18"/>
        </w:rPr>
        <w:t>18.10.</w:t>
      </w:r>
      <w:r w:rsidR="00661BCA" w:rsidRPr="00C57A3E">
        <w:rPr>
          <w:rFonts w:ascii="Calibri" w:hAnsi="Calibri" w:cs="Arial"/>
          <w:b/>
          <w:bCs/>
          <w:i/>
          <w:sz w:val="18"/>
          <w:szCs w:val="18"/>
        </w:rPr>
        <w:t>2019 r.</w:t>
      </w:r>
      <w:r w:rsidRPr="00C57A3E">
        <w:rPr>
          <w:rFonts w:ascii="Calibri" w:hAnsi="Calibri" w:cs="Arial"/>
          <w:b/>
          <w:bCs/>
          <w:i/>
          <w:sz w:val="18"/>
          <w:szCs w:val="18"/>
        </w:rPr>
        <w:tab/>
      </w:r>
      <w:r w:rsidR="00661BCA" w:rsidRPr="00C57A3E">
        <w:rPr>
          <w:rFonts w:ascii="Calibri" w:hAnsi="Calibri" w:cs="Arial"/>
          <w:b/>
          <w:bCs/>
          <w:i/>
          <w:sz w:val="18"/>
          <w:szCs w:val="18"/>
        </w:rPr>
        <w:tab/>
      </w:r>
      <w:r w:rsidR="00661BCA" w:rsidRPr="00C57A3E">
        <w:rPr>
          <w:rFonts w:ascii="Calibri" w:hAnsi="Calibri" w:cs="Arial"/>
          <w:b/>
          <w:bCs/>
          <w:i/>
          <w:sz w:val="18"/>
          <w:szCs w:val="18"/>
        </w:rPr>
        <w:tab/>
      </w:r>
      <w:r w:rsidR="00661BCA" w:rsidRPr="00C57A3E">
        <w:rPr>
          <w:rFonts w:ascii="Calibri" w:hAnsi="Calibri" w:cs="Arial"/>
          <w:b/>
          <w:bCs/>
          <w:i/>
          <w:sz w:val="18"/>
          <w:szCs w:val="18"/>
        </w:rPr>
        <w:tab/>
      </w:r>
      <w:r w:rsidR="00661BCA" w:rsidRPr="00C57A3E">
        <w:rPr>
          <w:rFonts w:ascii="Calibri" w:hAnsi="Calibri" w:cs="Arial"/>
          <w:b/>
          <w:bCs/>
          <w:i/>
          <w:sz w:val="18"/>
          <w:szCs w:val="18"/>
        </w:rPr>
        <w:tab/>
      </w:r>
      <w:r w:rsidR="002A216C" w:rsidRPr="00C57A3E">
        <w:rPr>
          <w:rFonts w:ascii="Calibri" w:hAnsi="Calibri" w:cs="Arial"/>
          <w:b/>
          <w:bCs/>
          <w:i/>
          <w:sz w:val="18"/>
          <w:szCs w:val="18"/>
        </w:rPr>
        <w:t xml:space="preserve">                                                 REKTOR </w:t>
      </w:r>
    </w:p>
    <w:p w14:paraId="29BD6928" w14:textId="3D4D3CE4" w:rsidR="002A216C" w:rsidRPr="00C57A3E" w:rsidRDefault="002A216C" w:rsidP="00661BCA">
      <w:pPr>
        <w:jc w:val="both"/>
        <w:rPr>
          <w:rFonts w:ascii="Calibri" w:hAnsi="Calibri" w:cs="Arial"/>
          <w:b/>
          <w:i/>
          <w:sz w:val="18"/>
          <w:szCs w:val="18"/>
        </w:rPr>
      </w:pPr>
      <w:r w:rsidRPr="00C57A3E">
        <w:rPr>
          <w:rFonts w:ascii="Calibri" w:hAnsi="Calibri" w:cs="Arial"/>
          <w:b/>
          <w:bCs/>
          <w:i/>
          <w:sz w:val="18"/>
          <w:szCs w:val="18"/>
        </w:rPr>
        <w:tab/>
      </w:r>
      <w:r w:rsidRPr="00C57A3E">
        <w:rPr>
          <w:rFonts w:ascii="Calibri" w:hAnsi="Calibri" w:cs="Arial"/>
          <w:b/>
          <w:bCs/>
          <w:i/>
          <w:sz w:val="18"/>
          <w:szCs w:val="18"/>
        </w:rPr>
        <w:tab/>
      </w:r>
      <w:r w:rsidRPr="00C57A3E">
        <w:rPr>
          <w:rFonts w:ascii="Calibri" w:hAnsi="Calibri" w:cs="Arial"/>
          <w:b/>
          <w:bCs/>
          <w:i/>
          <w:sz w:val="18"/>
          <w:szCs w:val="18"/>
        </w:rPr>
        <w:tab/>
      </w:r>
      <w:r w:rsidRPr="00C57A3E">
        <w:rPr>
          <w:rFonts w:ascii="Calibri" w:hAnsi="Calibri" w:cs="Arial"/>
          <w:b/>
          <w:bCs/>
          <w:i/>
          <w:sz w:val="18"/>
          <w:szCs w:val="18"/>
        </w:rPr>
        <w:tab/>
      </w:r>
      <w:r w:rsidRPr="00C57A3E">
        <w:rPr>
          <w:rFonts w:ascii="Calibri" w:hAnsi="Calibri" w:cs="Arial"/>
          <w:b/>
          <w:bCs/>
          <w:i/>
          <w:sz w:val="18"/>
          <w:szCs w:val="18"/>
        </w:rPr>
        <w:tab/>
      </w:r>
      <w:r w:rsidRPr="00C57A3E">
        <w:rPr>
          <w:rFonts w:ascii="Calibri" w:hAnsi="Calibri" w:cs="Arial"/>
          <w:b/>
          <w:bCs/>
          <w:i/>
          <w:sz w:val="18"/>
          <w:szCs w:val="18"/>
        </w:rPr>
        <w:tab/>
      </w:r>
      <w:r w:rsidRPr="00C57A3E">
        <w:rPr>
          <w:rFonts w:ascii="Calibri" w:hAnsi="Calibri" w:cs="Arial"/>
          <w:b/>
          <w:bCs/>
          <w:i/>
          <w:sz w:val="18"/>
          <w:szCs w:val="18"/>
        </w:rPr>
        <w:tab/>
      </w:r>
      <w:r w:rsidR="00F43544">
        <w:rPr>
          <w:rFonts w:ascii="Calibri" w:hAnsi="Calibri" w:cs="Arial"/>
          <w:b/>
          <w:bCs/>
          <w:i/>
          <w:sz w:val="18"/>
          <w:szCs w:val="18"/>
        </w:rPr>
        <w:t xml:space="preserve">                   </w:t>
      </w:r>
      <w:r w:rsidRPr="00C57A3E">
        <w:rPr>
          <w:rFonts w:ascii="Calibri" w:hAnsi="Calibri" w:cs="Arial"/>
          <w:b/>
          <w:bCs/>
          <w:i/>
          <w:sz w:val="18"/>
          <w:szCs w:val="18"/>
        </w:rPr>
        <w:t xml:space="preserve">   </w:t>
      </w:r>
      <w:r w:rsidR="00C57A3E" w:rsidRPr="00C57A3E">
        <w:rPr>
          <w:rFonts w:ascii="Calibri" w:hAnsi="Calibri" w:cs="Arial"/>
          <w:b/>
          <w:bCs/>
          <w:i/>
          <w:sz w:val="18"/>
          <w:szCs w:val="18"/>
        </w:rPr>
        <w:t xml:space="preserve"> </w:t>
      </w:r>
      <w:r w:rsidRPr="00C57A3E">
        <w:rPr>
          <w:rFonts w:ascii="Calibri" w:hAnsi="Calibri" w:cs="Arial"/>
          <w:b/>
          <w:bCs/>
          <w:i/>
          <w:sz w:val="18"/>
          <w:szCs w:val="18"/>
        </w:rPr>
        <w:t xml:space="preserve"> prof. dr hab. Stanisław Michałowski </w:t>
      </w:r>
    </w:p>
    <w:p w14:paraId="337D4850" w14:textId="77777777" w:rsidR="00661BCA" w:rsidRPr="00C57A3E" w:rsidRDefault="00661BCA" w:rsidP="00661BCA">
      <w:pPr>
        <w:rPr>
          <w:rFonts w:ascii="Calibri" w:hAnsi="Calibri" w:cs="Arial"/>
          <w:b/>
          <w:i/>
          <w:sz w:val="18"/>
          <w:szCs w:val="18"/>
        </w:rPr>
      </w:pPr>
      <w:r w:rsidRPr="00C57A3E">
        <w:rPr>
          <w:rFonts w:ascii="Calibri" w:hAnsi="Calibri" w:cs="Arial"/>
          <w:b/>
          <w:i/>
          <w:sz w:val="18"/>
          <w:szCs w:val="18"/>
        </w:rPr>
        <w:br w:type="page"/>
      </w:r>
    </w:p>
    <w:p w14:paraId="684BECB1" w14:textId="77777777" w:rsidR="001C6FE5" w:rsidRPr="00661BCA" w:rsidRDefault="001C6FE5" w:rsidP="00661BCA">
      <w:pPr>
        <w:jc w:val="both"/>
        <w:rPr>
          <w:rFonts w:ascii="Calibri" w:hAnsi="Calibri" w:cs="Arial"/>
          <w:b/>
          <w:sz w:val="18"/>
          <w:szCs w:val="18"/>
        </w:rPr>
      </w:pPr>
      <w:r w:rsidRPr="00661BCA">
        <w:rPr>
          <w:rFonts w:ascii="Calibri" w:hAnsi="Calibri" w:cs="Arial"/>
          <w:b/>
          <w:sz w:val="18"/>
          <w:szCs w:val="18"/>
        </w:rPr>
        <w:lastRenderedPageBreak/>
        <w:t xml:space="preserve">Załącznik nr 1 do Zaproszenia -  </w:t>
      </w:r>
      <w:r w:rsidRPr="00661BCA">
        <w:rPr>
          <w:rFonts w:ascii="Calibri" w:eastAsia="Calibri" w:hAnsi="Calibri" w:cs="Arial"/>
          <w:b/>
          <w:bCs/>
          <w:sz w:val="18"/>
          <w:szCs w:val="18"/>
          <w:lang w:eastAsia="en-US"/>
        </w:rPr>
        <w:t>(oznaczenie sprawy: PU/44-2019/DOP-p)</w:t>
      </w:r>
    </w:p>
    <w:p w14:paraId="43C43504" w14:textId="77777777" w:rsidR="00335F79" w:rsidRPr="00661BCA" w:rsidRDefault="00335F79" w:rsidP="00661BCA">
      <w:pPr>
        <w:pStyle w:val="Tytu"/>
        <w:tabs>
          <w:tab w:val="left" w:pos="0"/>
        </w:tabs>
        <w:spacing w:after="0" w:line="240" w:lineRule="auto"/>
        <w:rPr>
          <w:rFonts w:asciiTheme="minorHAnsi" w:hAnsiTheme="minorHAnsi" w:cstheme="minorHAnsi"/>
          <w:bCs w:val="0"/>
          <w:sz w:val="18"/>
          <w:szCs w:val="18"/>
          <w:lang w:eastAsia="pl-PL"/>
        </w:rPr>
      </w:pPr>
    </w:p>
    <w:p w14:paraId="5932B7D0" w14:textId="77777777" w:rsidR="001C6FE5" w:rsidRPr="00661BCA" w:rsidRDefault="001C6FE5" w:rsidP="00661BCA">
      <w:pPr>
        <w:pStyle w:val="Tytu"/>
        <w:tabs>
          <w:tab w:val="left" w:pos="0"/>
        </w:tabs>
        <w:spacing w:after="0" w:line="240" w:lineRule="auto"/>
        <w:rPr>
          <w:rFonts w:asciiTheme="minorHAnsi" w:hAnsiTheme="minorHAnsi" w:cstheme="minorHAnsi"/>
          <w:bCs w:val="0"/>
          <w:sz w:val="18"/>
          <w:szCs w:val="18"/>
          <w:lang w:eastAsia="pl-PL"/>
        </w:rPr>
      </w:pPr>
      <w:r w:rsidRPr="00661BCA">
        <w:rPr>
          <w:rFonts w:asciiTheme="minorHAnsi" w:hAnsiTheme="minorHAnsi" w:cstheme="minorHAnsi"/>
          <w:bCs w:val="0"/>
          <w:sz w:val="18"/>
          <w:szCs w:val="18"/>
          <w:lang w:eastAsia="pl-PL"/>
        </w:rPr>
        <w:t>OPIS PRZEDMIOTU ZAMÓWIENIA</w:t>
      </w:r>
      <w:r w:rsidRPr="00661BCA">
        <w:rPr>
          <w:rFonts w:asciiTheme="minorHAnsi" w:hAnsiTheme="minorHAnsi" w:cstheme="minorHAnsi"/>
          <w:bCs w:val="0"/>
          <w:sz w:val="18"/>
          <w:szCs w:val="18"/>
          <w:lang w:eastAsia="pl-PL"/>
        </w:rPr>
        <w:br/>
      </w:r>
    </w:p>
    <w:p w14:paraId="09C28CD8" w14:textId="77777777" w:rsidR="001C6FE5" w:rsidRPr="00661BCA" w:rsidRDefault="001C6FE5" w:rsidP="00661BCA">
      <w:pPr>
        <w:jc w:val="center"/>
        <w:outlineLvl w:val="0"/>
        <w:rPr>
          <w:rFonts w:asciiTheme="minorHAnsi" w:hAnsiTheme="minorHAnsi" w:cstheme="minorHAnsi"/>
          <w:b/>
          <w:sz w:val="18"/>
          <w:szCs w:val="18"/>
        </w:rPr>
      </w:pPr>
      <w:r w:rsidRPr="00661BCA">
        <w:rPr>
          <w:rFonts w:asciiTheme="minorHAnsi" w:hAnsiTheme="minorHAnsi" w:cstheme="minorHAnsi"/>
          <w:b/>
          <w:sz w:val="18"/>
          <w:szCs w:val="18"/>
        </w:rPr>
        <w:t xml:space="preserve">Zaprojektowanie, wykonanie, uruchomienie aplikacji mobilnej służącej rozwojowi relacji Uniwersytetu Marii Curie-Skłodowskiej w Lublinie z zagranicznymi absolwentami – uczestnikami programu „International Alumni </w:t>
      </w:r>
      <w:proofErr w:type="spellStart"/>
      <w:r w:rsidRPr="00661BCA">
        <w:rPr>
          <w:rFonts w:asciiTheme="minorHAnsi" w:hAnsiTheme="minorHAnsi" w:cstheme="minorHAnsi"/>
          <w:b/>
          <w:sz w:val="18"/>
          <w:szCs w:val="18"/>
        </w:rPr>
        <w:t>Programme</w:t>
      </w:r>
      <w:proofErr w:type="spellEnd"/>
      <w:r w:rsidRPr="00661BCA">
        <w:rPr>
          <w:rFonts w:asciiTheme="minorHAnsi" w:hAnsiTheme="minorHAnsi" w:cstheme="minorHAnsi"/>
          <w:b/>
          <w:sz w:val="18"/>
          <w:szCs w:val="18"/>
        </w:rPr>
        <w:t xml:space="preserve"> </w:t>
      </w:r>
      <w:proofErr w:type="spellStart"/>
      <w:r w:rsidRPr="00661BCA">
        <w:rPr>
          <w:rFonts w:asciiTheme="minorHAnsi" w:hAnsiTheme="minorHAnsi" w:cstheme="minorHAnsi"/>
          <w:b/>
          <w:sz w:val="18"/>
          <w:szCs w:val="18"/>
        </w:rPr>
        <w:t>at</w:t>
      </w:r>
      <w:proofErr w:type="spellEnd"/>
      <w:r w:rsidRPr="00661BCA">
        <w:rPr>
          <w:rFonts w:asciiTheme="minorHAnsi" w:hAnsiTheme="minorHAnsi" w:cstheme="minorHAnsi"/>
          <w:b/>
          <w:sz w:val="18"/>
          <w:szCs w:val="18"/>
        </w:rPr>
        <w:t xml:space="preserve"> UMCS”</w:t>
      </w:r>
    </w:p>
    <w:p w14:paraId="07A1EBA0" w14:textId="77777777" w:rsidR="001C6FE5" w:rsidRPr="00661BCA" w:rsidRDefault="001C6FE5" w:rsidP="00661BCA">
      <w:pPr>
        <w:jc w:val="center"/>
        <w:rPr>
          <w:rFonts w:asciiTheme="minorHAnsi" w:eastAsia="Calibri" w:hAnsiTheme="minorHAnsi" w:cstheme="minorHAnsi"/>
          <w:b/>
          <w:sz w:val="18"/>
          <w:szCs w:val="18"/>
          <w:lang w:eastAsia="en-US"/>
        </w:rPr>
      </w:pPr>
    </w:p>
    <w:p w14:paraId="69D91298" w14:textId="77777777" w:rsidR="001C6FE5" w:rsidRPr="00661BCA" w:rsidRDefault="001C6FE5" w:rsidP="00661BCA">
      <w:pPr>
        <w:rPr>
          <w:rFonts w:asciiTheme="minorHAnsi" w:eastAsia="Calibri" w:hAnsiTheme="minorHAnsi" w:cstheme="minorHAnsi"/>
          <w:b/>
          <w:sz w:val="18"/>
          <w:szCs w:val="18"/>
          <w:lang w:eastAsia="en-US"/>
        </w:rPr>
      </w:pPr>
      <w:r w:rsidRPr="00661BCA">
        <w:rPr>
          <w:rFonts w:asciiTheme="minorHAnsi" w:eastAsia="Calibri" w:hAnsiTheme="minorHAnsi" w:cstheme="minorHAnsi"/>
          <w:b/>
          <w:sz w:val="18"/>
          <w:szCs w:val="18"/>
          <w:lang w:eastAsia="en-US"/>
        </w:rPr>
        <w:t>I. Część ogólna</w:t>
      </w:r>
    </w:p>
    <w:p w14:paraId="47AB3745" w14:textId="44BCD1FB"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1. Niniejszy przedmiot zamówienia zakłada stworzenie aplikacji mobilnej działającej na urządzeniach przenośnych. Aplikacja będzie dedykowana na smartfony</w:t>
      </w:r>
      <w:r w:rsidR="00BA379B">
        <w:rPr>
          <w:rFonts w:asciiTheme="minorHAnsi" w:eastAsia="Calibri" w:hAnsiTheme="minorHAnsi" w:cstheme="minorHAnsi"/>
          <w:sz w:val="18"/>
          <w:szCs w:val="18"/>
          <w:lang w:eastAsia="en-US"/>
        </w:rPr>
        <w:t xml:space="preserve"> z systemami operacyjnymi IOS oraz Android </w:t>
      </w:r>
      <w:r w:rsidRPr="00661BCA">
        <w:rPr>
          <w:rFonts w:asciiTheme="minorHAnsi" w:eastAsia="Calibri" w:hAnsiTheme="minorHAnsi" w:cstheme="minorHAnsi"/>
          <w:sz w:val="18"/>
          <w:szCs w:val="18"/>
          <w:lang w:eastAsia="en-US"/>
        </w:rPr>
        <w:t xml:space="preserve"> z możliwością uruchomienia na tabletach oraz będzie działać w trybie portretowym.</w:t>
      </w:r>
    </w:p>
    <w:p w14:paraId="0E743B0B"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2. Głównym celem aplikacji jest utrzymanie i rozwój relacji z zagranicznymi absolwentami oraz włączanie ich do działań informacyjno-promocyjnych UMCS. Aplikacja umożliwi i ułatwi komunikację kandydata i studenta cudzoziemca z absolwentem zagranicznym Uniwersytetu.</w:t>
      </w:r>
    </w:p>
    <w:p w14:paraId="1C09DAD5"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3. System nawigacji aplikacji musi zostać zaprojektowany zgodnie z aktualnymi zasadami tworzenia aplikacji mobilnych.</w:t>
      </w:r>
    </w:p>
    <w:p w14:paraId="411CDBF2"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4. Nawigacja w aplikacji powinna być intuicyjna oraz ergonomiczna dla użytkownika, zapewniać łatwy dostęp do poszukiwanej treści za pośrednictwem modułów, stanowić przejrzysty i zrozumiały system komunikacji.</w:t>
      </w:r>
    </w:p>
    <w:p w14:paraId="0B2EA018"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5. Zastosowane rozwiązania będą minimalizować liczbę czynności, które musi wykonać użytkownik korzystając z danej funkcji.</w:t>
      </w:r>
    </w:p>
    <w:p w14:paraId="16C06FA5"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6. Główne atuty aplikacji to dostępność, intuicyjność, podręczność oraz praktyczne zastosowanie w życiu codziennym.</w:t>
      </w:r>
    </w:p>
    <w:p w14:paraId="6F87C5E2"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7. Treści aplikacji dostępne będą w języku angielskim. Wszelkie treści tekstowe stanowiące kontent przygotuje i dostarczy Zamawiający.</w:t>
      </w:r>
    </w:p>
    <w:p w14:paraId="46BF711A" w14:textId="77777777" w:rsidR="001C6FE5" w:rsidRPr="00661BCA" w:rsidRDefault="001C6FE5" w:rsidP="00661BCA">
      <w:pPr>
        <w:jc w:val="both"/>
        <w:rPr>
          <w:rFonts w:asciiTheme="minorHAnsi" w:hAnsiTheme="minorHAnsi" w:cstheme="minorHAnsi"/>
          <w:sz w:val="18"/>
          <w:szCs w:val="18"/>
        </w:rPr>
      </w:pPr>
      <w:r w:rsidRPr="00661BCA">
        <w:rPr>
          <w:rFonts w:asciiTheme="minorHAnsi" w:eastAsia="Calibri" w:hAnsiTheme="minorHAnsi" w:cstheme="minorHAnsi"/>
          <w:sz w:val="18"/>
          <w:szCs w:val="18"/>
          <w:lang w:eastAsia="en-US"/>
        </w:rPr>
        <w:t xml:space="preserve">8. Struktura aplikacji będzie opierać się na </w:t>
      </w:r>
      <w:r w:rsidRPr="00661BCA">
        <w:rPr>
          <w:rFonts w:asciiTheme="minorHAnsi" w:hAnsiTheme="minorHAnsi" w:cstheme="minorHAnsi"/>
          <w:sz w:val="18"/>
          <w:szCs w:val="18"/>
        </w:rPr>
        <w:t xml:space="preserve">głównym ekranie aplikacji  (logo UMCS oraz mapy świata z lokalizacjami absolwentów uczestniczących w programie „International </w:t>
      </w:r>
      <w:proofErr w:type="spellStart"/>
      <w:r w:rsidRPr="00661BCA">
        <w:rPr>
          <w:rFonts w:asciiTheme="minorHAnsi" w:hAnsiTheme="minorHAnsi" w:cstheme="minorHAnsi"/>
          <w:sz w:val="18"/>
          <w:szCs w:val="18"/>
        </w:rPr>
        <w:t>Ambassadors</w:t>
      </w:r>
      <w:proofErr w:type="spellEnd"/>
      <w:r w:rsidRPr="00661BCA">
        <w:rPr>
          <w:rFonts w:asciiTheme="minorHAnsi" w:hAnsiTheme="minorHAnsi" w:cstheme="minorHAnsi"/>
          <w:sz w:val="18"/>
          <w:szCs w:val="18"/>
        </w:rPr>
        <w:t xml:space="preserve"> </w:t>
      </w:r>
      <w:proofErr w:type="spellStart"/>
      <w:r w:rsidRPr="00661BCA">
        <w:rPr>
          <w:rFonts w:asciiTheme="minorHAnsi" w:hAnsiTheme="minorHAnsi" w:cstheme="minorHAnsi"/>
          <w:sz w:val="18"/>
          <w:szCs w:val="18"/>
        </w:rPr>
        <w:t>at</w:t>
      </w:r>
      <w:proofErr w:type="spellEnd"/>
      <w:r w:rsidRPr="00661BCA">
        <w:rPr>
          <w:rFonts w:asciiTheme="minorHAnsi" w:hAnsiTheme="minorHAnsi" w:cstheme="minorHAnsi"/>
          <w:sz w:val="18"/>
          <w:szCs w:val="18"/>
        </w:rPr>
        <w:t xml:space="preserve"> UMCS”</w:t>
      </w:r>
      <w:r w:rsidR="00A37969" w:rsidRPr="00661BCA">
        <w:rPr>
          <w:rFonts w:asciiTheme="minorHAnsi" w:hAnsiTheme="minorHAnsi" w:cstheme="minorHAnsi"/>
          <w:sz w:val="18"/>
          <w:szCs w:val="18"/>
        </w:rPr>
        <w:t xml:space="preserve"> oraz menu składającego się z 6 </w:t>
      </w:r>
      <w:r w:rsidRPr="00661BCA">
        <w:rPr>
          <w:rFonts w:asciiTheme="minorHAnsi" w:hAnsiTheme="minorHAnsi" w:cstheme="minorHAnsi"/>
          <w:sz w:val="18"/>
          <w:szCs w:val="18"/>
        </w:rPr>
        <w:t>modułów (kafli).</w:t>
      </w:r>
    </w:p>
    <w:p w14:paraId="3962D1FB" w14:textId="2789F66C" w:rsidR="001C6FE5" w:rsidRPr="00661BCA" w:rsidRDefault="00BA379B" w:rsidP="00661BCA">
      <w:pPr>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9. Dane moduły będą zgodne w zakresie udostępniania treści</w:t>
      </w:r>
      <w:r w:rsidR="001C6FE5" w:rsidRPr="00661BCA">
        <w:rPr>
          <w:rFonts w:asciiTheme="minorHAnsi" w:eastAsia="Calibri" w:hAnsiTheme="minorHAnsi" w:cstheme="minorHAnsi"/>
          <w:sz w:val="18"/>
          <w:szCs w:val="18"/>
          <w:lang w:eastAsia="en-US"/>
        </w:rPr>
        <w:t xml:space="preserve"> z funkcjonującymi w sieci aplikacjami (m.in. Facebook, Instagram, </w:t>
      </w:r>
      <w:proofErr w:type="spellStart"/>
      <w:r w:rsidR="001C6FE5" w:rsidRPr="00661BCA">
        <w:rPr>
          <w:rFonts w:asciiTheme="minorHAnsi" w:eastAsia="Calibri" w:hAnsiTheme="minorHAnsi" w:cstheme="minorHAnsi"/>
          <w:sz w:val="18"/>
          <w:szCs w:val="18"/>
          <w:lang w:eastAsia="en-US"/>
        </w:rPr>
        <w:t>Youtube</w:t>
      </w:r>
      <w:proofErr w:type="spellEnd"/>
      <w:r w:rsidR="001C6FE5" w:rsidRPr="00661BCA">
        <w:rPr>
          <w:rFonts w:asciiTheme="minorHAnsi" w:eastAsia="Calibri" w:hAnsiTheme="minorHAnsi" w:cstheme="minorHAnsi"/>
          <w:sz w:val="18"/>
          <w:szCs w:val="18"/>
          <w:lang w:eastAsia="en-US"/>
        </w:rPr>
        <w:t>).</w:t>
      </w:r>
    </w:p>
    <w:p w14:paraId="1F1E545D" w14:textId="08F82139" w:rsidR="001C6FE5" w:rsidRPr="00661BCA" w:rsidRDefault="001C6FE5" w:rsidP="00661BCA">
      <w:pPr>
        <w:pStyle w:val="HTML-wstpniesformatowany"/>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10. Wykonawca zobowiązuje się do kompleksowego przygotowania aplikacji: konsultacje z Zamawiającym, opracowanie oprogramowania, stworzenie systemu baz danych na serwerze, stworzenie szaty graficznej aplikacji, wdrożenie aplikacji. Zamawiający zastrzega sobie zmianę nazwy lub konfiguracje nazw dotyczących podstawowych pozycji.</w:t>
      </w:r>
    </w:p>
    <w:p w14:paraId="6B87106F" w14:textId="58787169" w:rsidR="001C6FE5" w:rsidRPr="00661BCA" w:rsidRDefault="008A4C4A" w:rsidP="00661BCA">
      <w:pPr>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11</w:t>
      </w:r>
      <w:r w:rsidR="001C6FE5" w:rsidRPr="00661BCA">
        <w:rPr>
          <w:rFonts w:asciiTheme="minorHAnsi" w:eastAsia="Calibri" w:hAnsiTheme="minorHAnsi" w:cstheme="minorHAnsi"/>
          <w:sz w:val="18"/>
          <w:szCs w:val="18"/>
          <w:lang w:eastAsia="en-US"/>
        </w:rPr>
        <w:t>. Wykonawca w ramach aplikacji stworzy również panel administracyjny oraz przeszkoli oddelegowane przez Zamawiającego osoby będące administratorami niniejszej aplikacji.</w:t>
      </w:r>
    </w:p>
    <w:p w14:paraId="378E6557" w14:textId="33D00E34" w:rsidR="001C6FE5" w:rsidRPr="00661BCA" w:rsidRDefault="008A4C4A" w:rsidP="00661BCA">
      <w:pPr>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12</w:t>
      </w:r>
      <w:r w:rsidR="001C6FE5" w:rsidRPr="00661BCA">
        <w:rPr>
          <w:rFonts w:asciiTheme="minorHAnsi" w:eastAsia="Calibri" w:hAnsiTheme="minorHAnsi" w:cstheme="minorHAnsi"/>
          <w:sz w:val="18"/>
          <w:szCs w:val="18"/>
          <w:lang w:eastAsia="en-US"/>
        </w:rPr>
        <w:t>. Dostarczone oprogramowanie będzie funkcjonowało w oparciu o dedykowany serwer aplikacji (zawierający odrębną bazę danych). Część informacji powinno trafiać do bazy danych automatycznie, po ich pobraniu ze zintegrowanych aplikacji oraz portali internetowych, zgodnie z tymi, które zostaną wskazane w poniższym opisie szczegółowym, a część powinna być wprowadzana bezpośrednio przez osoby</w:t>
      </w:r>
      <w:r w:rsidR="00FC169D" w:rsidRPr="00661BCA">
        <w:rPr>
          <w:rFonts w:asciiTheme="minorHAnsi" w:eastAsia="Calibri" w:hAnsiTheme="minorHAnsi" w:cstheme="minorHAnsi"/>
          <w:sz w:val="18"/>
          <w:szCs w:val="18"/>
          <w:lang w:eastAsia="en-US"/>
        </w:rPr>
        <w:t> </w:t>
      </w:r>
      <w:r w:rsidR="001C6FE5" w:rsidRPr="00661BCA">
        <w:rPr>
          <w:rFonts w:asciiTheme="minorHAnsi" w:eastAsia="Calibri" w:hAnsiTheme="minorHAnsi" w:cstheme="minorHAnsi"/>
          <w:sz w:val="18"/>
          <w:szCs w:val="18"/>
          <w:lang w:eastAsia="en-US"/>
        </w:rPr>
        <w:t>odpowiedzialne</w:t>
      </w:r>
      <w:r w:rsidR="00FC169D" w:rsidRPr="00661BCA">
        <w:rPr>
          <w:rFonts w:asciiTheme="minorHAnsi" w:eastAsia="Calibri" w:hAnsiTheme="minorHAnsi" w:cstheme="minorHAnsi"/>
          <w:sz w:val="18"/>
          <w:szCs w:val="18"/>
          <w:lang w:eastAsia="en-US"/>
        </w:rPr>
        <w:t> </w:t>
      </w:r>
      <w:r w:rsidR="001C6FE5" w:rsidRPr="00661BCA">
        <w:rPr>
          <w:rFonts w:asciiTheme="minorHAnsi" w:eastAsia="Calibri" w:hAnsiTheme="minorHAnsi" w:cstheme="minorHAnsi"/>
          <w:sz w:val="18"/>
          <w:szCs w:val="18"/>
          <w:lang w:eastAsia="en-US"/>
        </w:rPr>
        <w:t xml:space="preserve">np. </w:t>
      </w:r>
      <w:r w:rsidR="00FC169D" w:rsidRPr="00661BCA">
        <w:rPr>
          <w:rFonts w:asciiTheme="minorHAnsi" w:eastAsia="Calibri" w:hAnsiTheme="minorHAnsi" w:cstheme="minorHAnsi"/>
          <w:sz w:val="18"/>
          <w:szCs w:val="18"/>
          <w:lang w:eastAsia="en-US"/>
        </w:rPr>
        <w:t> </w:t>
      </w:r>
      <w:r w:rsidR="001C6FE5" w:rsidRPr="00661BCA">
        <w:rPr>
          <w:rFonts w:asciiTheme="minorHAnsi" w:eastAsia="Calibri" w:hAnsiTheme="minorHAnsi" w:cstheme="minorHAnsi"/>
          <w:sz w:val="18"/>
          <w:szCs w:val="18"/>
          <w:lang w:eastAsia="en-US"/>
        </w:rPr>
        <w:t xml:space="preserve">za pośrednictwem dedykowanego panelu administracyjnego. </w:t>
      </w:r>
    </w:p>
    <w:p w14:paraId="6CD28D8C" w14:textId="2162FDF0" w:rsidR="001C6FE5" w:rsidRPr="00661BCA" w:rsidRDefault="008A4C4A" w:rsidP="00661BCA">
      <w:pPr>
        <w:pStyle w:val="Tekstkomentarza"/>
        <w:jc w:val="both"/>
        <w:rPr>
          <w:rFonts w:asciiTheme="minorHAnsi" w:hAnsiTheme="minorHAnsi" w:cstheme="minorHAnsi"/>
          <w:sz w:val="18"/>
          <w:szCs w:val="18"/>
        </w:rPr>
      </w:pPr>
      <w:r>
        <w:rPr>
          <w:rFonts w:asciiTheme="minorHAnsi" w:eastAsia="Calibri" w:hAnsiTheme="minorHAnsi" w:cstheme="minorHAnsi"/>
          <w:sz w:val="18"/>
          <w:szCs w:val="18"/>
          <w:lang w:eastAsia="en-US"/>
        </w:rPr>
        <w:t>13</w:t>
      </w:r>
      <w:r w:rsidR="001C6FE5" w:rsidRPr="00661BCA">
        <w:rPr>
          <w:rFonts w:asciiTheme="minorHAnsi" w:eastAsia="Calibri" w:hAnsiTheme="minorHAnsi" w:cstheme="minorHAnsi"/>
          <w:sz w:val="18"/>
          <w:szCs w:val="18"/>
          <w:lang w:eastAsia="en-US"/>
        </w:rPr>
        <w:t>. Aplikacja będzie ogólnodostępna dla wszystkich użytkowników, których urządzenia spełniają wymagania techniczne i będzie możliwa do po</w:t>
      </w:r>
      <w:r w:rsidR="00BA379B">
        <w:rPr>
          <w:rFonts w:asciiTheme="minorHAnsi" w:eastAsia="Calibri" w:hAnsiTheme="minorHAnsi" w:cstheme="minorHAnsi"/>
          <w:sz w:val="18"/>
          <w:szCs w:val="18"/>
          <w:lang w:eastAsia="en-US"/>
        </w:rPr>
        <w:t xml:space="preserve">brania bezpłatnie </w:t>
      </w:r>
      <w:r w:rsidR="001C6FE5" w:rsidRPr="00661BCA">
        <w:rPr>
          <w:rFonts w:asciiTheme="minorHAnsi" w:eastAsia="Calibri" w:hAnsiTheme="minorHAnsi" w:cstheme="minorHAnsi"/>
          <w:sz w:val="18"/>
          <w:szCs w:val="18"/>
          <w:lang w:eastAsia="en-US"/>
        </w:rPr>
        <w:t xml:space="preserve">w Google Play i </w:t>
      </w:r>
      <w:proofErr w:type="spellStart"/>
      <w:r w:rsidR="001C6FE5" w:rsidRPr="00661BCA">
        <w:rPr>
          <w:rFonts w:asciiTheme="minorHAnsi" w:eastAsia="Calibri" w:hAnsiTheme="minorHAnsi" w:cstheme="minorHAnsi"/>
          <w:sz w:val="18"/>
          <w:szCs w:val="18"/>
          <w:lang w:eastAsia="en-US"/>
        </w:rPr>
        <w:t>App</w:t>
      </w:r>
      <w:proofErr w:type="spellEnd"/>
      <w:r w:rsidR="001C6FE5" w:rsidRPr="00661BCA">
        <w:rPr>
          <w:rFonts w:asciiTheme="minorHAnsi" w:eastAsia="Calibri" w:hAnsiTheme="minorHAnsi" w:cstheme="minorHAnsi"/>
          <w:sz w:val="18"/>
          <w:szCs w:val="18"/>
          <w:lang w:eastAsia="en-US"/>
        </w:rPr>
        <w:t xml:space="preserve"> </w:t>
      </w:r>
      <w:proofErr w:type="spellStart"/>
      <w:r w:rsidR="001C6FE5" w:rsidRPr="00661BCA">
        <w:rPr>
          <w:rFonts w:asciiTheme="minorHAnsi" w:eastAsia="Calibri" w:hAnsiTheme="minorHAnsi" w:cstheme="minorHAnsi"/>
          <w:sz w:val="18"/>
          <w:szCs w:val="18"/>
          <w:lang w:eastAsia="en-US"/>
        </w:rPr>
        <w:t>S</w:t>
      </w:r>
      <w:r w:rsidR="00BA379B">
        <w:rPr>
          <w:rFonts w:asciiTheme="minorHAnsi" w:eastAsia="Calibri" w:hAnsiTheme="minorHAnsi" w:cstheme="minorHAnsi"/>
          <w:sz w:val="18"/>
          <w:szCs w:val="18"/>
          <w:lang w:eastAsia="en-US"/>
        </w:rPr>
        <w:t>tore</w:t>
      </w:r>
      <w:proofErr w:type="spellEnd"/>
      <w:r w:rsidR="00BA379B">
        <w:rPr>
          <w:rFonts w:asciiTheme="minorHAnsi" w:eastAsia="Calibri" w:hAnsiTheme="minorHAnsi" w:cstheme="minorHAnsi"/>
          <w:sz w:val="18"/>
          <w:szCs w:val="18"/>
          <w:lang w:eastAsia="en-US"/>
        </w:rPr>
        <w:t>.</w:t>
      </w:r>
    </w:p>
    <w:p w14:paraId="648D36FB" w14:textId="2EA63F12" w:rsidR="001C6FE5" w:rsidRPr="00661BCA" w:rsidRDefault="008A4C4A" w:rsidP="00661BCA">
      <w:pPr>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14</w:t>
      </w:r>
      <w:r w:rsidR="001C6FE5" w:rsidRPr="00661BCA">
        <w:rPr>
          <w:rFonts w:asciiTheme="minorHAnsi" w:eastAsia="Calibri" w:hAnsiTheme="minorHAnsi" w:cstheme="minorHAnsi"/>
          <w:sz w:val="18"/>
          <w:szCs w:val="18"/>
          <w:lang w:eastAsia="en-US"/>
        </w:rPr>
        <w:t>. Na etapie konsultacji i wykonania aplikacji odbędą się minimum 3 spotkania Zamawiającego z Wykonawcą, w celu omówienia dotychczasowych postępów prac nad aplikacją oraz zaplanowanie kolejnych etapów prac związanych z przedmiotem zamówienia.</w:t>
      </w:r>
    </w:p>
    <w:p w14:paraId="18833698" w14:textId="77777777" w:rsidR="001C6FE5" w:rsidRPr="00661BCA" w:rsidRDefault="001C6FE5" w:rsidP="00661BCA">
      <w:pPr>
        <w:jc w:val="both"/>
        <w:rPr>
          <w:rFonts w:asciiTheme="minorHAnsi" w:eastAsia="Calibri" w:hAnsiTheme="minorHAnsi" w:cstheme="minorHAnsi"/>
          <w:sz w:val="18"/>
          <w:szCs w:val="18"/>
          <w:lang w:eastAsia="en-US"/>
        </w:rPr>
      </w:pPr>
    </w:p>
    <w:p w14:paraId="7CD21EE9" w14:textId="77777777" w:rsidR="002F4DEB" w:rsidRPr="00661BCA" w:rsidRDefault="001C6FE5" w:rsidP="00661BCA">
      <w:pPr>
        <w:jc w:val="both"/>
        <w:rPr>
          <w:rFonts w:asciiTheme="minorHAnsi" w:eastAsia="Calibri" w:hAnsiTheme="minorHAnsi" w:cstheme="minorHAnsi"/>
          <w:b/>
          <w:sz w:val="18"/>
          <w:szCs w:val="18"/>
          <w:lang w:eastAsia="en-US"/>
        </w:rPr>
      </w:pPr>
      <w:r w:rsidRPr="00661BCA">
        <w:rPr>
          <w:rFonts w:asciiTheme="minorHAnsi" w:eastAsia="Calibri" w:hAnsiTheme="minorHAnsi" w:cstheme="minorHAnsi"/>
          <w:b/>
          <w:sz w:val="18"/>
          <w:szCs w:val="18"/>
          <w:lang w:eastAsia="en-US"/>
        </w:rPr>
        <w:t>II. Szczegółowy opis przedmiotu zamówienia</w:t>
      </w:r>
    </w:p>
    <w:p w14:paraId="23F8CB9B" w14:textId="77777777" w:rsidR="001C6FE5" w:rsidRPr="00661BCA" w:rsidRDefault="001C6FE5" w:rsidP="00661BCA">
      <w:pPr>
        <w:jc w:val="both"/>
        <w:rPr>
          <w:rFonts w:asciiTheme="minorHAnsi" w:eastAsia="Calibri" w:hAnsiTheme="minorHAnsi" w:cstheme="minorHAnsi"/>
          <w:b/>
          <w:sz w:val="18"/>
          <w:szCs w:val="18"/>
          <w:lang w:eastAsia="en-US"/>
        </w:rPr>
      </w:pPr>
      <w:r w:rsidRPr="00661BCA">
        <w:rPr>
          <w:rFonts w:asciiTheme="minorHAnsi" w:eastAsia="Calibri" w:hAnsiTheme="minorHAnsi" w:cstheme="minorHAnsi"/>
          <w:b/>
          <w:sz w:val="18"/>
          <w:szCs w:val="18"/>
          <w:lang w:eastAsia="en-US"/>
        </w:rPr>
        <w:br/>
      </w:r>
      <w:r w:rsidRPr="00661BCA">
        <w:rPr>
          <w:rFonts w:asciiTheme="minorHAnsi" w:eastAsia="Calibri" w:hAnsiTheme="minorHAnsi" w:cstheme="minorHAnsi"/>
          <w:b/>
          <w:sz w:val="18"/>
          <w:szCs w:val="18"/>
          <w:u w:val="single"/>
          <w:lang w:eastAsia="en-US"/>
        </w:rPr>
        <w:t xml:space="preserve">1. </w:t>
      </w:r>
      <w:proofErr w:type="spellStart"/>
      <w:r w:rsidRPr="00661BCA">
        <w:rPr>
          <w:rFonts w:asciiTheme="minorHAnsi" w:eastAsia="Calibri" w:hAnsiTheme="minorHAnsi" w:cstheme="minorHAnsi"/>
          <w:b/>
          <w:sz w:val="18"/>
          <w:szCs w:val="18"/>
          <w:u w:val="single"/>
          <w:lang w:eastAsia="en-US"/>
        </w:rPr>
        <w:t>Brief</w:t>
      </w:r>
      <w:proofErr w:type="spellEnd"/>
      <w:r w:rsidRPr="00661BCA">
        <w:rPr>
          <w:rFonts w:asciiTheme="minorHAnsi" w:eastAsia="Calibri" w:hAnsiTheme="minorHAnsi" w:cstheme="minorHAnsi"/>
          <w:b/>
          <w:sz w:val="18"/>
          <w:szCs w:val="18"/>
          <w:u w:val="single"/>
          <w:lang w:eastAsia="en-US"/>
        </w:rPr>
        <w:t xml:space="preserve"> postępowania przy wykonaniu aplikacji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35"/>
      </w:tblGrid>
      <w:tr w:rsidR="001C6FE5" w:rsidRPr="00661BCA" w14:paraId="2E09A7C7" w14:textId="77777777" w:rsidTr="002F4DEB">
        <w:tc>
          <w:tcPr>
            <w:tcW w:w="9224" w:type="dxa"/>
            <w:gridSpan w:val="2"/>
            <w:shd w:val="clear" w:color="auto" w:fill="A6A6A6"/>
          </w:tcPr>
          <w:p w14:paraId="1AA7AFA2" w14:textId="77777777" w:rsidR="001C6FE5" w:rsidRPr="00661BCA" w:rsidRDefault="001C6FE5" w:rsidP="00661BCA">
            <w:pPr>
              <w:ind w:left="720"/>
              <w:contextualSpacing/>
              <w:jc w:val="center"/>
              <w:rPr>
                <w:rFonts w:asciiTheme="minorHAnsi" w:hAnsiTheme="minorHAnsi" w:cstheme="minorHAnsi"/>
                <w:b/>
                <w:sz w:val="18"/>
                <w:szCs w:val="18"/>
              </w:rPr>
            </w:pPr>
            <w:r w:rsidRPr="00661BCA">
              <w:rPr>
                <w:rFonts w:asciiTheme="minorHAnsi" w:hAnsiTheme="minorHAnsi" w:cstheme="minorHAnsi"/>
                <w:b/>
                <w:sz w:val="18"/>
                <w:szCs w:val="18"/>
              </w:rPr>
              <w:t>Informacje ogólne:</w:t>
            </w:r>
          </w:p>
        </w:tc>
      </w:tr>
      <w:tr w:rsidR="001C6FE5" w:rsidRPr="00661BCA" w14:paraId="2B3D35D2" w14:textId="77777777" w:rsidTr="002F4DEB">
        <w:tc>
          <w:tcPr>
            <w:tcW w:w="2689" w:type="dxa"/>
          </w:tcPr>
          <w:p w14:paraId="43765389" w14:textId="77777777" w:rsidR="001C6FE5" w:rsidRPr="00661BCA" w:rsidRDefault="002F4DEB" w:rsidP="00661BCA">
            <w:pPr>
              <w:ind w:left="720" w:hanging="686"/>
              <w:contextualSpacing/>
              <w:jc w:val="both"/>
              <w:rPr>
                <w:rFonts w:asciiTheme="minorHAnsi" w:hAnsiTheme="minorHAnsi" w:cstheme="minorHAnsi"/>
                <w:sz w:val="18"/>
                <w:szCs w:val="18"/>
              </w:rPr>
            </w:pPr>
            <w:r w:rsidRPr="00661BCA">
              <w:rPr>
                <w:rFonts w:asciiTheme="minorHAnsi" w:hAnsiTheme="minorHAnsi" w:cstheme="minorHAnsi"/>
                <w:sz w:val="18"/>
                <w:szCs w:val="18"/>
              </w:rPr>
              <w:t xml:space="preserve">Nazwa i przedmiot </w:t>
            </w:r>
            <w:r w:rsidR="001C6FE5" w:rsidRPr="00661BCA">
              <w:rPr>
                <w:rFonts w:asciiTheme="minorHAnsi" w:hAnsiTheme="minorHAnsi" w:cstheme="minorHAnsi"/>
                <w:sz w:val="18"/>
                <w:szCs w:val="18"/>
              </w:rPr>
              <w:t xml:space="preserve">zamówienia </w:t>
            </w:r>
          </w:p>
        </w:tc>
        <w:tc>
          <w:tcPr>
            <w:tcW w:w="6535" w:type="dxa"/>
          </w:tcPr>
          <w:p w14:paraId="2D6F8B3C" w14:textId="77777777" w:rsidR="001C6FE5" w:rsidRPr="00661BCA" w:rsidRDefault="001C6FE5" w:rsidP="00661BCA">
            <w:pPr>
              <w:ind w:left="31"/>
              <w:contextualSpacing/>
              <w:jc w:val="both"/>
              <w:rPr>
                <w:rFonts w:asciiTheme="minorHAnsi" w:hAnsiTheme="minorHAnsi" w:cstheme="minorHAnsi"/>
                <w:sz w:val="18"/>
                <w:szCs w:val="18"/>
              </w:rPr>
            </w:pPr>
            <w:r w:rsidRPr="00661BCA">
              <w:rPr>
                <w:rFonts w:asciiTheme="minorHAnsi" w:hAnsiTheme="minorHAnsi" w:cstheme="minorHAnsi"/>
                <w:sz w:val="18"/>
                <w:szCs w:val="18"/>
              </w:rPr>
              <w:t>Zaprojektowanie, wykonanie, uruchomienie aplikacji mobilnej służącej rozwojowi relacji</w:t>
            </w:r>
            <w:r w:rsidR="002F4DEB" w:rsidRPr="00661BCA">
              <w:rPr>
                <w:rFonts w:asciiTheme="minorHAnsi" w:hAnsiTheme="minorHAnsi" w:cstheme="minorHAnsi"/>
                <w:sz w:val="18"/>
                <w:szCs w:val="18"/>
              </w:rPr>
              <w:t> </w:t>
            </w:r>
            <w:r w:rsidRPr="00661BCA">
              <w:rPr>
                <w:rFonts w:asciiTheme="minorHAnsi" w:hAnsiTheme="minorHAnsi" w:cstheme="minorHAnsi"/>
                <w:sz w:val="18"/>
                <w:szCs w:val="18"/>
              </w:rPr>
              <w:t>Uniwersytetu</w:t>
            </w:r>
            <w:r w:rsidR="002F4DEB" w:rsidRPr="00661BCA">
              <w:rPr>
                <w:rFonts w:asciiTheme="minorHAnsi" w:hAnsiTheme="minorHAnsi" w:cstheme="minorHAnsi"/>
                <w:sz w:val="18"/>
                <w:szCs w:val="18"/>
              </w:rPr>
              <w:t> </w:t>
            </w:r>
            <w:r w:rsidRPr="00661BCA">
              <w:rPr>
                <w:rFonts w:asciiTheme="minorHAnsi" w:hAnsiTheme="minorHAnsi" w:cstheme="minorHAnsi"/>
                <w:sz w:val="18"/>
                <w:szCs w:val="18"/>
              </w:rPr>
              <w:t>Marii</w:t>
            </w:r>
            <w:r w:rsidR="002F4DEB" w:rsidRPr="00661BCA">
              <w:rPr>
                <w:rFonts w:asciiTheme="minorHAnsi" w:hAnsiTheme="minorHAnsi" w:cstheme="minorHAnsi"/>
                <w:sz w:val="18"/>
                <w:szCs w:val="18"/>
              </w:rPr>
              <w:t> </w:t>
            </w:r>
            <w:r w:rsidRPr="00661BCA">
              <w:rPr>
                <w:rFonts w:asciiTheme="minorHAnsi" w:hAnsiTheme="minorHAnsi" w:cstheme="minorHAnsi"/>
                <w:sz w:val="18"/>
                <w:szCs w:val="18"/>
              </w:rPr>
              <w:t>Curie-Skłodowskiej</w:t>
            </w:r>
            <w:r w:rsidR="002F4DEB" w:rsidRPr="00661BCA">
              <w:rPr>
                <w:rFonts w:asciiTheme="minorHAnsi" w:hAnsiTheme="minorHAnsi" w:cstheme="minorHAnsi"/>
                <w:sz w:val="18"/>
                <w:szCs w:val="18"/>
              </w:rPr>
              <w:t> </w:t>
            </w:r>
            <w:r w:rsidRPr="00661BCA">
              <w:rPr>
                <w:rFonts w:asciiTheme="minorHAnsi" w:hAnsiTheme="minorHAnsi" w:cstheme="minorHAnsi"/>
                <w:sz w:val="18"/>
                <w:szCs w:val="18"/>
              </w:rPr>
              <w:t>w</w:t>
            </w:r>
            <w:r w:rsidR="002F4DEB" w:rsidRPr="00661BCA">
              <w:rPr>
                <w:rFonts w:asciiTheme="minorHAnsi" w:hAnsiTheme="minorHAnsi" w:cstheme="minorHAnsi"/>
                <w:sz w:val="18"/>
                <w:szCs w:val="18"/>
              </w:rPr>
              <w:t> </w:t>
            </w:r>
            <w:r w:rsidRPr="00661BCA">
              <w:rPr>
                <w:rFonts w:asciiTheme="minorHAnsi" w:hAnsiTheme="minorHAnsi" w:cstheme="minorHAnsi"/>
                <w:sz w:val="18"/>
                <w:szCs w:val="18"/>
              </w:rPr>
              <w:t>Lublinie</w:t>
            </w:r>
            <w:r w:rsidR="002F4DEB" w:rsidRPr="00661BCA">
              <w:rPr>
                <w:rFonts w:asciiTheme="minorHAnsi" w:hAnsiTheme="minorHAnsi" w:cstheme="minorHAnsi"/>
                <w:sz w:val="18"/>
                <w:szCs w:val="18"/>
              </w:rPr>
              <w:t xml:space="preserve"> z zagranicznymi </w:t>
            </w:r>
            <w:r w:rsidRPr="00661BCA">
              <w:rPr>
                <w:rFonts w:asciiTheme="minorHAnsi" w:hAnsiTheme="minorHAnsi" w:cstheme="minorHAnsi"/>
                <w:sz w:val="18"/>
                <w:szCs w:val="18"/>
              </w:rPr>
              <w:t xml:space="preserve">absolwentami – uczestnikami programu „International Alumni </w:t>
            </w:r>
            <w:proofErr w:type="spellStart"/>
            <w:r w:rsidRPr="00661BCA">
              <w:rPr>
                <w:rFonts w:asciiTheme="minorHAnsi" w:hAnsiTheme="minorHAnsi" w:cstheme="minorHAnsi"/>
                <w:sz w:val="18"/>
                <w:szCs w:val="18"/>
              </w:rPr>
              <w:t>Programme</w:t>
            </w:r>
            <w:proofErr w:type="spellEnd"/>
            <w:r w:rsidRPr="00661BCA">
              <w:rPr>
                <w:rFonts w:asciiTheme="minorHAnsi" w:hAnsiTheme="minorHAnsi" w:cstheme="minorHAnsi"/>
                <w:sz w:val="18"/>
                <w:szCs w:val="18"/>
              </w:rPr>
              <w:t xml:space="preserve"> </w:t>
            </w:r>
            <w:proofErr w:type="spellStart"/>
            <w:r w:rsidRPr="00661BCA">
              <w:rPr>
                <w:rFonts w:asciiTheme="minorHAnsi" w:hAnsiTheme="minorHAnsi" w:cstheme="minorHAnsi"/>
                <w:sz w:val="18"/>
                <w:szCs w:val="18"/>
              </w:rPr>
              <w:t>at</w:t>
            </w:r>
            <w:proofErr w:type="spellEnd"/>
            <w:r w:rsidRPr="00661BCA">
              <w:rPr>
                <w:rFonts w:asciiTheme="minorHAnsi" w:hAnsiTheme="minorHAnsi" w:cstheme="minorHAnsi"/>
                <w:sz w:val="18"/>
                <w:szCs w:val="18"/>
              </w:rPr>
              <w:t xml:space="preserve"> UMCS”.</w:t>
            </w:r>
          </w:p>
        </w:tc>
      </w:tr>
      <w:tr w:rsidR="001C6FE5" w:rsidRPr="00661BCA" w14:paraId="01D70BFA" w14:textId="77777777" w:rsidTr="002F4DEB">
        <w:tc>
          <w:tcPr>
            <w:tcW w:w="2689" w:type="dxa"/>
          </w:tcPr>
          <w:p w14:paraId="66467588" w14:textId="77777777" w:rsidR="001C6FE5" w:rsidRPr="00661BCA" w:rsidRDefault="001C6FE5" w:rsidP="00661BCA">
            <w:pPr>
              <w:contextualSpacing/>
              <w:jc w:val="both"/>
              <w:rPr>
                <w:rFonts w:asciiTheme="minorHAnsi" w:hAnsiTheme="minorHAnsi" w:cstheme="minorHAnsi"/>
                <w:sz w:val="18"/>
                <w:szCs w:val="18"/>
              </w:rPr>
            </w:pPr>
            <w:r w:rsidRPr="00661BCA">
              <w:rPr>
                <w:rFonts w:asciiTheme="minorHAnsi" w:hAnsiTheme="minorHAnsi" w:cstheme="minorHAnsi"/>
                <w:sz w:val="18"/>
                <w:szCs w:val="18"/>
              </w:rPr>
              <w:t xml:space="preserve">Grupa odbiorców </w:t>
            </w:r>
          </w:p>
        </w:tc>
        <w:tc>
          <w:tcPr>
            <w:tcW w:w="6535" w:type="dxa"/>
          </w:tcPr>
          <w:p w14:paraId="3817BDBF" w14:textId="77777777" w:rsidR="001C6FE5" w:rsidRPr="00661BCA" w:rsidRDefault="001C6FE5" w:rsidP="00661BCA">
            <w:pPr>
              <w:ind w:left="31"/>
              <w:contextualSpacing/>
              <w:jc w:val="both"/>
              <w:rPr>
                <w:rFonts w:asciiTheme="minorHAnsi" w:hAnsiTheme="minorHAnsi" w:cstheme="minorHAnsi"/>
                <w:sz w:val="18"/>
                <w:szCs w:val="18"/>
              </w:rPr>
            </w:pPr>
            <w:r w:rsidRPr="00661BCA">
              <w:rPr>
                <w:rFonts w:asciiTheme="minorHAnsi" w:hAnsiTheme="minorHAnsi" w:cstheme="minorHAnsi"/>
                <w:sz w:val="18"/>
                <w:szCs w:val="18"/>
              </w:rPr>
              <w:t>Podstawową grupą odbiorców aplikacji są absolwenci UMCS. Dodatkowo, odbiorcami są kandydaci, studenci i pracownicy naukowi cudzoziemcy Uniwersytetu Marii Curie-Skłodowskiej w Lublinie.</w:t>
            </w:r>
          </w:p>
        </w:tc>
      </w:tr>
      <w:tr w:rsidR="001C6FE5" w:rsidRPr="00661BCA" w14:paraId="0C634185" w14:textId="77777777" w:rsidTr="002F4DEB">
        <w:tc>
          <w:tcPr>
            <w:tcW w:w="2689" w:type="dxa"/>
          </w:tcPr>
          <w:p w14:paraId="31F32327" w14:textId="77777777" w:rsidR="001C6FE5" w:rsidRPr="00661BCA" w:rsidRDefault="001C6FE5" w:rsidP="00661BCA">
            <w:pPr>
              <w:contextualSpacing/>
              <w:jc w:val="both"/>
              <w:rPr>
                <w:rFonts w:asciiTheme="minorHAnsi" w:hAnsiTheme="minorHAnsi" w:cstheme="minorHAnsi"/>
                <w:sz w:val="18"/>
                <w:szCs w:val="18"/>
              </w:rPr>
            </w:pPr>
            <w:r w:rsidRPr="00661BCA">
              <w:rPr>
                <w:rFonts w:asciiTheme="minorHAnsi" w:hAnsiTheme="minorHAnsi" w:cstheme="minorHAnsi"/>
                <w:sz w:val="18"/>
                <w:szCs w:val="18"/>
              </w:rPr>
              <w:t xml:space="preserve">Wersja językowa </w:t>
            </w:r>
          </w:p>
        </w:tc>
        <w:tc>
          <w:tcPr>
            <w:tcW w:w="6535" w:type="dxa"/>
          </w:tcPr>
          <w:p w14:paraId="579864E3" w14:textId="77777777" w:rsidR="001C6FE5" w:rsidRPr="00661BCA" w:rsidRDefault="001C6FE5" w:rsidP="00661BCA">
            <w:pPr>
              <w:ind w:left="31"/>
              <w:contextualSpacing/>
              <w:jc w:val="both"/>
              <w:rPr>
                <w:rFonts w:asciiTheme="minorHAnsi" w:hAnsiTheme="minorHAnsi" w:cstheme="minorHAnsi"/>
                <w:sz w:val="18"/>
                <w:szCs w:val="18"/>
              </w:rPr>
            </w:pPr>
            <w:r w:rsidRPr="00661BCA">
              <w:rPr>
                <w:rFonts w:asciiTheme="minorHAnsi" w:hAnsiTheme="minorHAnsi" w:cstheme="minorHAnsi"/>
                <w:sz w:val="18"/>
                <w:szCs w:val="18"/>
              </w:rPr>
              <w:t xml:space="preserve">Angielska </w:t>
            </w:r>
          </w:p>
        </w:tc>
      </w:tr>
      <w:tr w:rsidR="001C6FE5" w:rsidRPr="00661BCA" w14:paraId="4BE299EC" w14:textId="77777777" w:rsidTr="002F4DEB">
        <w:tc>
          <w:tcPr>
            <w:tcW w:w="9224" w:type="dxa"/>
            <w:gridSpan w:val="2"/>
            <w:shd w:val="clear" w:color="auto" w:fill="A6A6A6"/>
          </w:tcPr>
          <w:p w14:paraId="56D531C1" w14:textId="77777777" w:rsidR="001C6FE5" w:rsidRPr="00661BCA" w:rsidRDefault="001C6FE5" w:rsidP="00661BCA">
            <w:pPr>
              <w:contextualSpacing/>
              <w:jc w:val="center"/>
              <w:rPr>
                <w:rFonts w:asciiTheme="minorHAnsi" w:hAnsiTheme="minorHAnsi" w:cstheme="minorHAnsi"/>
                <w:b/>
                <w:sz w:val="18"/>
                <w:szCs w:val="18"/>
              </w:rPr>
            </w:pPr>
            <w:r w:rsidRPr="00661BCA">
              <w:rPr>
                <w:rFonts w:asciiTheme="minorHAnsi" w:hAnsiTheme="minorHAnsi" w:cstheme="minorHAnsi"/>
                <w:b/>
                <w:sz w:val="18"/>
                <w:szCs w:val="18"/>
              </w:rPr>
              <w:t>Założenia:</w:t>
            </w:r>
          </w:p>
        </w:tc>
      </w:tr>
      <w:tr w:rsidR="001C6FE5" w:rsidRPr="00661BCA" w14:paraId="501A8B13" w14:textId="77777777" w:rsidTr="002F4DEB">
        <w:tc>
          <w:tcPr>
            <w:tcW w:w="2689" w:type="dxa"/>
          </w:tcPr>
          <w:p w14:paraId="4F37C049" w14:textId="77777777" w:rsidR="001C6FE5" w:rsidRPr="00661BCA" w:rsidRDefault="001C6FE5" w:rsidP="00661BCA">
            <w:pPr>
              <w:contextualSpacing/>
              <w:jc w:val="both"/>
              <w:rPr>
                <w:rFonts w:asciiTheme="minorHAnsi" w:hAnsiTheme="minorHAnsi" w:cstheme="minorHAnsi"/>
                <w:sz w:val="18"/>
                <w:szCs w:val="18"/>
              </w:rPr>
            </w:pPr>
            <w:r w:rsidRPr="00661BCA">
              <w:rPr>
                <w:rFonts w:asciiTheme="minorHAnsi" w:hAnsiTheme="minorHAnsi" w:cstheme="minorHAnsi"/>
                <w:sz w:val="18"/>
                <w:szCs w:val="18"/>
              </w:rPr>
              <w:t xml:space="preserve">Cel: </w:t>
            </w:r>
          </w:p>
        </w:tc>
        <w:tc>
          <w:tcPr>
            <w:tcW w:w="6535" w:type="dxa"/>
          </w:tcPr>
          <w:p w14:paraId="28D88A49" w14:textId="77777777" w:rsidR="003423BB" w:rsidRPr="00661BCA" w:rsidRDefault="003423BB" w:rsidP="00661BCA">
            <w:pPr>
              <w:autoSpaceDE w:val="0"/>
              <w:autoSpaceDN w:val="0"/>
              <w:adjustRightInd w:val="0"/>
              <w:rPr>
                <w:rFonts w:asciiTheme="minorHAnsi" w:hAnsiTheme="minorHAnsi" w:cstheme="minorHAnsi"/>
                <w:sz w:val="18"/>
                <w:szCs w:val="18"/>
              </w:rPr>
            </w:pPr>
            <w:r w:rsidRPr="00661BCA">
              <w:rPr>
                <w:rFonts w:asciiTheme="minorHAnsi" w:hAnsiTheme="minorHAnsi" w:cstheme="minorHAnsi"/>
                <w:sz w:val="18"/>
                <w:szCs w:val="18"/>
              </w:rPr>
              <w:t>1.</w:t>
            </w:r>
            <w:r w:rsidR="001C6FE5" w:rsidRPr="00661BCA">
              <w:rPr>
                <w:rFonts w:asciiTheme="minorHAnsi" w:hAnsiTheme="minorHAnsi" w:cstheme="minorHAnsi"/>
                <w:sz w:val="18"/>
                <w:szCs w:val="18"/>
              </w:rPr>
              <w:t>Współpraca Uniwersytetu Marii Curie-Skłodowskiej w Lublinie z zagranicznymi absolwentami.</w:t>
            </w:r>
          </w:p>
          <w:p w14:paraId="163DDD3A" w14:textId="6E0C101C" w:rsidR="001C6FE5" w:rsidRDefault="001C6FE5" w:rsidP="00661BCA">
            <w:pPr>
              <w:autoSpaceDE w:val="0"/>
              <w:autoSpaceDN w:val="0"/>
              <w:adjustRightInd w:val="0"/>
              <w:rPr>
                <w:rFonts w:asciiTheme="minorHAnsi" w:hAnsiTheme="minorHAnsi" w:cstheme="minorHAnsi"/>
                <w:sz w:val="18"/>
                <w:szCs w:val="18"/>
              </w:rPr>
            </w:pPr>
            <w:r w:rsidRPr="00661BCA">
              <w:rPr>
                <w:rFonts w:asciiTheme="minorHAnsi" w:hAnsiTheme="minorHAnsi" w:cstheme="minorHAnsi"/>
                <w:sz w:val="18"/>
                <w:szCs w:val="18"/>
              </w:rPr>
              <w:t>2. Budowanie trwałych relacji i sieci kontaktów Uniwersytetu z absolwentami zagranicznymi.</w:t>
            </w:r>
          </w:p>
          <w:p w14:paraId="5FD2F8EE" w14:textId="77777777" w:rsidR="00657D0C" w:rsidRPr="00661BCA" w:rsidRDefault="00657D0C" w:rsidP="00661BCA">
            <w:pPr>
              <w:autoSpaceDE w:val="0"/>
              <w:autoSpaceDN w:val="0"/>
              <w:adjustRightInd w:val="0"/>
              <w:rPr>
                <w:rFonts w:asciiTheme="minorHAnsi" w:hAnsiTheme="minorHAnsi" w:cstheme="minorHAnsi"/>
                <w:sz w:val="18"/>
                <w:szCs w:val="18"/>
              </w:rPr>
            </w:pPr>
          </w:p>
          <w:p w14:paraId="5E5CB137" w14:textId="77777777" w:rsidR="001C6FE5" w:rsidRPr="00661BCA" w:rsidRDefault="003423BB" w:rsidP="00661BCA">
            <w:pPr>
              <w:autoSpaceDE w:val="0"/>
              <w:autoSpaceDN w:val="0"/>
              <w:adjustRightInd w:val="0"/>
              <w:rPr>
                <w:rFonts w:asciiTheme="minorHAnsi" w:hAnsiTheme="minorHAnsi" w:cstheme="minorHAnsi"/>
                <w:sz w:val="18"/>
                <w:szCs w:val="18"/>
              </w:rPr>
            </w:pPr>
            <w:r w:rsidRPr="00661BCA">
              <w:rPr>
                <w:rFonts w:asciiTheme="minorHAnsi" w:hAnsiTheme="minorHAnsi" w:cstheme="minorHAnsi"/>
                <w:sz w:val="18"/>
                <w:szCs w:val="18"/>
              </w:rPr>
              <w:lastRenderedPageBreak/>
              <w:t>3.</w:t>
            </w:r>
            <w:r w:rsidR="001C6FE5" w:rsidRPr="00661BCA">
              <w:rPr>
                <w:rFonts w:asciiTheme="minorHAnsi" w:hAnsiTheme="minorHAnsi" w:cstheme="minorHAnsi"/>
                <w:sz w:val="18"/>
                <w:szCs w:val="18"/>
              </w:rPr>
              <w:t>Wzmocnienie rozpoznawalności i tożsamości wizerunkowej UMCS za granicą.</w:t>
            </w:r>
          </w:p>
          <w:p w14:paraId="25077F32" w14:textId="77777777" w:rsidR="001C6FE5" w:rsidRPr="00661BCA" w:rsidRDefault="003423BB" w:rsidP="00661BCA">
            <w:pPr>
              <w:autoSpaceDE w:val="0"/>
              <w:autoSpaceDN w:val="0"/>
              <w:adjustRightInd w:val="0"/>
              <w:rPr>
                <w:rFonts w:asciiTheme="minorHAnsi" w:hAnsiTheme="minorHAnsi" w:cstheme="minorHAnsi"/>
                <w:sz w:val="18"/>
                <w:szCs w:val="18"/>
              </w:rPr>
            </w:pPr>
            <w:r w:rsidRPr="00661BCA">
              <w:rPr>
                <w:rFonts w:asciiTheme="minorHAnsi" w:hAnsiTheme="minorHAnsi" w:cstheme="minorHAnsi"/>
                <w:sz w:val="18"/>
                <w:szCs w:val="18"/>
              </w:rPr>
              <w:t>4.</w:t>
            </w:r>
            <w:r w:rsidR="001C6FE5" w:rsidRPr="00661BCA">
              <w:rPr>
                <w:rFonts w:asciiTheme="minorHAnsi" w:hAnsiTheme="minorHAnsi" w:cstheme="minorHAnsi"/>
                <w:sz w:val="18"/>
                <w:szCs w:val="18"/>
              </w:rPr>
              <w:t>Wykorzystanie wiedzy i doświadczenia absolwentów w działaniach edukacyjnych realizowanych przez UMCS.</w:t>
            </w:r>
          </w:p>
          <w:p w14:paraId="2BA77071" w14:textId="77777777" w:rsidR="00A538C2" w:rsidRPr="00661BCA" w:rsidRDefault="003423BB" w:rsidP="00661BCA">
            <w:pPr>
              <w:autoSpaceDE w:val="0"/>
              <w:autoSpaceDN w:val="0"/>
              <w:adjustRightInd w:val="0"/>
              <w:rPr>
                <w:rFonts w:asciiTheme="minorHAnsi" w:hAnsiTheme="minorHAnsi" w:cstheme="minorHAnsi"/>
                <w:sz w:val="18"/>
                <w:szCs w:val="18"/>
              </w:rPr>
            </w:pPr>
            <w:r w:rsidRPr="00661BCA">
              <w:rPr>
                <w:rFonts w:asciiTheme="minorHAnsi" w:hAnsiTheme="minorHAnsi" w:cstheme="minorHAnsi"/>
                <w:sz w:val="18"/>
                <w:szCs w:val="18"/>
              </w:rPr>
              <w:t>5.</w:t>
            </w:r>
            <w:r w:rsidR="001C6FE5" w:rsidRPr="00661BCA">
              <w:rPr>
                <w:rFonts w:asciiTheme="minorHAnsi" w:hAnsiTheme="minorHAnsi" w:cstheme="minorHAnsi"/>
                <w:sz w:val="18"/>
                <w:szCs w:val="18"/>
              </w:rPr>
              <w:t>Stworzenie systemu i narzędzi komunikacji UMCS z zagranicznymi absolwentami.</w:t>
            </w:r>
          </w:p>
          <w:p w14:paraId="51915945" w14:textId="77777777" w:rsidR="001C6FE5" w:rsidRPr="00661BCA" w:rsidRDefault="003423BB" w:rsidP="00661BCA">
            <w:pPr>
              <w:autoSpaceDE w:val="0"/>
              <w:autoSpaceDN w:val="0"/>
              <w:adjustRightInd w:val="0"/>
              <w:rPr>
                <w:rFonts w:asciiTheme="minorHAnsi" w:eastAsiaTheme="minorHAnsi" w:hAnsiTheme="minorHAnsi" w:cstheme="minorHAnsi"/>
                <w:sz w:val="18"/>
                <w:szCs w:val="18"/>
                <w:lang w:eastAsia="en-US"/>
              </w:rPr>
            </w:pPr>
            <w:r w:rsidRPr="00661BCA">
              <w:rPr>
                <w:rFonts w:asciiTheme="minorHAnsi" w:hAnsiTheme="minorHAnsi" w:cstheme="minorHAnsi"/>
                <w:sz w:val="18"/>
                <w:szCs w:val="18"/>
              </w:rPr>
              <w:t>6.</w:t>
            </w:r>
            <w:r w:rsidR="001C6FE5" w:rsidRPr="00661BCA">
              <w:rPr>
                <w:rFonts w:asciiTheme="minorHAnsi" w:hAnsiTheme="minorHAnsi" w:cstheme="minorHAnsi"/>
                <w:sz w:val="18"/>
                <w:szCs w:val="18"/>
              </w:rPr>
              <w:t>Promocja UMCS za granicą jako uniwersytetu otwartego na obcokrajowców.</w:t>
            </w:r>
          </w:p>
        </w:tc>
      </w:tr>
      <w:tr w:rsidR="001C6FE5" w:rsidRPr="00661BCA" w14:paraId="7896827C" w14:textId="77777777" w:rsidTr="002F4DEB">
        <w:tc>
          <w:tcPr>
            <w:tcW w:w="9224" w:type="dxa"/>
            <w:gridSpan w:val="2"/>
            <w:shd w:val="clear" w:color="auto" w:fill="A6A6A6"/>
          </w:tcPr>
          <w:p w14:paraId="25563E08" w14:textId="77777777" w:rsidR="001C6FE5" w:rsidRPr="00661BCA" w:rsidRDefault="001C6FE5" w:rsidP="00661BCA">
            <w:pPr>
              <w:ind w:left="720"/>
              <w:contextualSpacing/>
              <w:jc w:val="center"/>
              <w:rPr>
                <w:rFonts w:asciiTheme="minorHAnsi" w:hAnsiTheme="minorHAnsi" w:cstheme="minorHAnsi"/>
                <w:b/>
                <w:sz w:val="18"/>
                <w:szCs w:val="18"/>
              </w:rPr>
            </w:pPr>
            <w:r w:rsidRPr="00661BCA">
              <w:rPr>
                <w:rFonts w:asciiTheme="minorHAnsi" w:hAnsiTheme="minorHAnsi" w:cstheme="minorHAnsi"/>
                <w:b/>
                <w:sz w:val="18"/>
                <w:szCs w:val="18"/>
              </w:rPr>
              <w:lastRenderedPageBreak/>
              <w:t>Nawigacja i struktura:</w:t>
            </w:r>
          </w:p>
        </w:tc>
      </w:tr>
      <w:tr w:rsidR="001C6FE5" w:rsidRPr="00661BCA" w14:paraId="6C3605A3" w14:textId="77777777" w:rsidTr="002F4DEB">
        <w:tc>
          <w:tcPr>
            <w:tcW w:w="9224" w:type="dxa"/>
            <w:gridSpan w:val="2"/>
          </w:tcPr>
          <w:p w14:paraId="4118B71F" w14:textId="77777777" w:rsidR="001C6FE5" w:rsidRPr="00661BCA" w:rsidRDefault="001C6FE5" w:rsidP="00661BCA">
            <w:pPr>
              <w:jc w:val="both"/>
              <w:rPr>
                <w:rFonts w:asciiTheme="minorHAnsi" w:hAnsiTheme="minorHAnsi" w:cstheme="minorHAnsi"/>
                <w:sz w:val="18"/>
                <w:szCs w:val="18"/>
              </w:rPr>
            </w:pPr>
            <w:r w:rsidRPr="00661BCA">
              <w:rPr>
                <w:rFonts w:asciiTheme="minorHAnsi" w:hAnsiTheme="minorHAnsi" w:cstheme="minorHAnsi"/>
                <w:sz w:val="18"/>
                <w:szCs w:val="18"/>
              </w:rPr>
              <w:t>1.Główny ekran aplikacji składać się będzie z mapy świata (moduł GPS) z lokalizacjam</w:t>
            </w:r>
            <w:r w:rsidR="007361BC" w:rsidRPr="00661BCA">
              <w:rPr>
                <w:rFonts w:asciiTheme="minorHAnsi" w:hAnsiTheme="minorHAnsi" w:cstheme="minorHAnsi"/>
                <w:sz w:val="18"/>
                <w:szCs w:val="18"/>
              </w:rPr>
              <w:t>i absolwentów uczestniczących w </w:t>
            </w:r>
            <w:r w:rsidRPr="00661BCA">
              <w:rPr>
                <w:rFonts w:asciiTheme="minorHAnsi" w:hAnsiTheme="minorHAnsi" w:cstheme="minorHAnsi"/>
                <w:sz w:val="18"/>
                <w:szCs w:val="18"/>
              </w:rPr>
              <w:t xml:space="preserve">programie „International </w:t>
            </w:r>
            <w:proofErr w:type="spellStart"/>
            <w:r w:rsidRPr="00661BCA">
              <w:rPr>
                <w:rFonts w:asciiTheme="minorHAnsi" w:hAnsiTheme="minorHAnsi" w:cstheme="minorHAnsi"/>
                <w:sz w:val="18"/>
                <w:szCs w:val="18"/>
              </w:rPr>
              <w:t>Ambassadors</w:t>
            </w:r>
            <w:proofErr w:type="spellEnd"/>
            <w:r w:rsidRPr="00661BCA">
              <w:rPr>
                <w:rFonts w:asciiTheme="minorHAnsi" w:hAnsiTheme="minorHAnsi" w:cstheme="minorHAnsi"/>
                <w:sz w:val="18"/>
                <w:szCs w:val="18"/>
              </w:rPr>
              <w:t xml:space="preserve"> </w:t>
            </w:r>
            <w:proofErr w:type="spellStart"/>
            <w:r w:rsidRPr="00661BCA">
              <w:rPr>
                <w:rFonts w:asciiTheme="minorHAnsi" w:hAnsiTheme="minorHAnsi" w:cstheme="minorHAnsi"/>
                <w:sz w:val="18"/>
                <w:szCs w:val="18"/>
              </w:rPr>
              <w:t>at</w:t>
            </w:r>
            <w:proofErr w:type="spellEnd"/>
            <w:r w:rsidRPr="00661BCA">
              <w:rPr>
                <w:rFonts w:asciiTheme="minorHAnsi" w:hAnsiTheme="minorHAnsi" w:cstheme="minorHAnsi"/>
                <w:sz w:val="18"/>
                <w:szCs w:val="18"/>
              </w:rPr>
              <w:t xml:space="preserve"> UMCS”. Elementami głównego menu będą: </w:t>
            </w:r>
            <w:r w:rsidR="007361BC" w:rsidRPr="00661BCA">
              <w:rPr>
                <w:rFonts w:asciiTheme="minorHAnsi" w:hAnsiTheme="minorHAnsi" w:cstheme="minorHAnsi"/>
                <w:sz w:val="18"/>
                <w:szCs w:val="18"/>
              </w:rPr>
              <w:t>logo UMCS wraz z hiperłączem do </w:t>
            </w:r>
            <w:r w:rsidRPr="00661BCA">
              <w:rPr>
                <w:rFonts w:asciiTheme="minorHAnsi" w:hAnsiTheme="minorHAnsi" w:cstheme="minorHAnsi"/>
                <w:sz w:val="18"/>
                <w:szCs w:val="18"/>
              </w:rPr>
              <w:t>strony www UMCS oraz 6 modułów (kafli): Lista Ambasadorów, Ambasador najbliżej mnie, Wydarzenia, Aktualności, Dołącz do Ambasadorów oraz O aplikacji.</w:t>
            </w:r>
          </w:p>
        </w:tc>
      </w:tr>
      <w:tr w:rsidR="001C6FE5" w:rsidRPr="00661BCA" w14:paraId="179CD074" w14:textId="77777777" w:rsidTr="002F4DEB">
        <w:tc>
          <w:tcPr>
            <w:tcW w:w="9224" w:type="dxa"/>
            <w:gridSpan w:val="2"/>
          </w:tcPr>
          <w:p w14:paraId="6F833533" w14:textId="77777777" w:rsidR="001C6FE5" w:rsidRPr="00661BCA" w:rsidRDefault="00680FB9" w:rsidP="00661BCA">
            <w:pPr>
              <w:ind w:left="34"/>
              <w:contextualSpacing/>
              <w:jc w:val="both"/>
              <w:rPr>
                <w:rFonts w:asciiTheme="minorHAnsi" w:hAnsiTheme="minorHAnsi" w:cstheme="minorHAnsi"/>
                <w:sz w:val="18"/>
                <w:szCs w:val="18"/>
              </w:rPr>
            </w:pPr>
            <w:r w:rsidRPr="00661BCA">
              <w:rPr>
                <w:rFonts w:asciiTheme="minorHAnsi" w:hAnsiTheme="minorHAnsi" w:cstheme="minorHAnsi"/>
                <w:sz w:val="18"/>
                <w:szCs w:val="18"/>
              </w:rPr>
              <w:t>2.</w:t>
            </w:r>
            <w:r w:rsidR="001C6FE5" w:rsidRPr="00661BCA">
              <w:rPr>
                <w:rFonts w:asciiTheme="minorHAnsi" w:hAnsiTheme="minorHAnsi" w:cstheme="minorHAnsi"/>
                <w:sz w:val="18"/>
                <w:szCs w:val="18"/>
              </w:rPr>
              <w:t>System nawigacji aplikacji mobilnej musi zostać zaprojektowany zgodnie z aktualnymi zasadami tworzenia aplikacji mobilnych.</w:t>
            </w:r>
          </w:p>
        </w:tc>
      </w:tr>
      <w:tr w:rsidR="001C6FE5" w:rsidRPr="00661BCA" w14:paraId="6D0A629E" w14:textId="77777777" w:rsidTr="002F4DEB">
        <w:tc>
          <w:tcPr>
            <w:tcW w:w="9224" w:type="dxa"/>
            <w:gridSpan w:val="2"/>
          </w:tcPr>
          <w:p w14:paraId="75F5AD68" w14:textId="77777777" w:rsidR="001C6FE5" w:rsidRPr="00661BCA" w:rsidRDefault="00680FB9" w:rsidP="00661BCA">
            <w:pPr>
              <w:ind w:left="34"/>
              <w:contextualSpacing/>
              <w:jc w:val="both"/>
              <w:rPr>
                <w:rFonts w:asciiTheme="minorHAnsi" w:hAnsiTheme="minorHAnsi" w:cstheme="minorHAnsi"/>
                <w:sz w:val="18"/>
                <w:szCs w:val="18"/>
              </w:rPr>
            </w:pPr>
            <w:r w:rsidRPr="00661BCA">
              <w:rPr>
                <w:rFonts w:asciiTheme="minorHAnsi" w:hAnsiTheme="minorHAnsi" w:cstheme="minorHAnsi"/>
                <w:sz w:val="18"/>
                <w:szCs w:val="18"/>
              </w:rPr>
              <w:t>3.</w:t>
            </w:r>
            <w:r w:rsidR="001C6FE5" w:rsidRPr="00661BCA">
              <w:rPr>
                <w:rFonts w:asciiTheme="minorHAnsi" w:hAnsiTheme="minorHAnsi" w:cstheme="minorHAnsi"/>
                <w:sz w:val="18"/>
                <w:szCs w:val="18"/>
              </w:rPr>
              <w:t xml:space="preserve">Aplikacja powinna wyświetlać ekran powitalny z regulaminem i </w:t>
            </w:r>
            <w:proofErr w:type="spellStart"/>
            <w:r w:rsidR="001C6FE5" w:rsidRPr="00661BCA">
              <w:rPr>
                <w:rFonts w:asciiTheme="minorHAnsi" w:hAnsiTheme="minorHAnsi" w:cstheme="minorHAnsi"/>
                <w:sz w:val="18"/>
                <w:szCs w:val="18"/>
              </w:rPr>
              <w:t>checkboxem</w:t>
            </w:r>
            <w:proofErr w:type="spellEnd"/>
            <w:r w:rsidR="001C6FE5" w:rsidRPr="00661BCA">
              <w:rPr>
                <w:rFonts w:asciiTheme="minorHAnsi" w:hAnsiTheme="minorHAnsi" w:cstheme="minorHAnsi"/>
                <w:sz w:val="18"/>
                <w:szCs w:val="18"/>
              </w:rPr>
              <w:t xml:space="preserve"> potwierdzający akceptację regulaminu użytkowania aplikacji (oraz informacje o RODO) podczas jej pierwszego użycia. Konieczne je</w:t>
            </w:r>
            <w:r w:rsidRPr="00661BCA">
              <w:rPr>
                <w:rFonts w:asciiTheme="minorHAnsi" w:hAnsiTheme="minorHAnsi" w:cstheme="minorHAnsi"/>
                <w:sz w:val="18"/>
                <w:szCs w:val="18"/>
              </w:rPr>
              <w:t xml:space="preserve">st oznaczenie projektowe wraz z </w:t>
            </w:r>
            <w:r w:rsidR="001C6FE5" w:rsidRPr="00661BCA">
              <w:rPr>
                <w:rFonts w:asciiTheme="minorHAnsi" w:hAnsiTheme="minorHAnsi" w:cstheme="minorHAnsi"/>
                <w:sz w:val="18"/>
                <w:szCs w:val="18"/>
              </w:rPr>
              <w:t xml:space="preserve">logo Narodowej Agencji Wymiany Akademickiej i tytuł projektu: „Kompleksowy i </w:t>
            </w:r>
            <w:r w:rsidR="00432D07" w:rsidRPr="00661BCA">
              <w:rPr>
                <w:rFonts w:asciiTheme="minorHAnsi" w:hAnsiTheme="minorHAnsi" w:cstheme="minorHAnsi"/>
                <w:sz w:val="18"/>
                <w:szCs w:val="18"/>
              </w:rPr>
              <w:t>interaktywny model współpracy i </w:t>
            </w:r>
            <w:r w:rsidR="001C6FE5" w:rsidRPr="00661BCA">
              <w:rPr>
                <w:rFonts w:asciiTheme="minorHAnsi" w:hAnsiTheme="minorHAnsi" w:cstheme="minorHAnsi"/>
                <w:sz w:val="18"/>
                <w:szCs w:val="18"/>
              </w:rPr>
              <w:t>budowania relacji Uniwersytetu Marii Curie-Skłodowskiej w Lublinie z zagranicznym</w:t>
            </w:r>
            <w:r w:rsidR="00432D07" w:rsidRPr="00661BCA">
              <w:rPr>
                <w:rFonts w:asciiTheme="minorHAnsi" w:hAnsiTheme="minorHAnsi" w:cstheme="minorHAnsi"/>
                <w:sz w:val="18"/>
                <w:szCs w:val="18"/>
              </w:rPr>
              <w:t>i absolwentami” Finansowanie ze </w:t>
            </w:r>
            <w:r w:rsidR="001C6FE5" w:rsidRPr="00661BCA">
              <w:rPr>
                <w:rFonts w:asciiTheme="minorHAnsi" w:hAnsiTheme="minorHAnsi" w:cstheme="minorHAnsi"/>
                <w:sz w:val="18"/>
                <w:szCs w:val="18"/>
              </w:rPr>
              <w:t xml:space="preserve">środków Narodowej Agencji Wymiany Akademickiej w ramach projektu pt. „International </w:t>
            </w:r>
            <w:proofErr w:type="spellStart"/>
            <w:r w:rsidR="001C6FE5" w:rsidRPr="00661BCA">
              <w:rPr>
                <w:rFonts w:asciiTheme="minorHAnsi" w:hAnsiTheme="minorHAnsi" w:cstheme="minorHAnsi"/>
                <w:sz w:val="18"/>
                <w:szCs w:val="18"/>
              </w:rPr>
              <w:t>Alumni@UMCS</w:t>
            </w:r>
            <w:proofErr w:type="spellEnd"/>
            <w:r w:rsidR="001C6FE5" w:rsidRPr="00661BCA">
              <w:rPr>
                <w:rFonts w:asciiTheme="minorHAnsi" w:hAnsiTheme="minorHAnsi" w:cstheme="minorHAnsi"/>
                <w:sz w:val="18"/>
                <w:szCs w:val="18"/>
              </w:rPr>
              <w:t xml:space="preserve"> – Kompleksowy i interaktywny model współpracy budowania relacji Uniwersytetu Marii Curie-Skłodowskiej w Lublinie z zagranicznymi absolwentami.” (UMOWA NR PPI/AL./2018/00028/U/001 w ramach programu International Alumni) .</w:t>
            </w:r>
          </w:p>
        </w:tc>
      </w:tr>
      <w:tr w:rsidR="001C6FE5" w:rsidRPr="00661BCA" w14:paraId="4D9D3C97" w14:textId="77777777" w:rsidTr="002F4DEB">
        <w:tc>
          <w:tcPr>
            <w:tcW w:w="9224" w:type="dxa"/>
            <w:gridSpan w:val="2"/>
          </w:tcPr>
          <w:p w14:paraId="427640B5" w14:textId="77777777" w:rsidR="001C6FE5" w:rsidRPr="00661BCA" w:rsidRDefault="001C6FE5" w:rsidP="00661BCA">
            <w:pPr>
              <w:ind w:left="34"/>
              <w:contextualSpacing/>
              <w:jc w:val="both"/>
              <w:rPr>
                <w:rFonts w:asciiTheme="minorHAnsi" w:hAnsiTheme="minorHAnsi" w:cstheme="minorHAnsi"/>
                <w:sz w:val="18"/>
                <w:szCs w:val="18"/>
              </w:rPr>
            </w:pPr>
            <w:r w:rsidRPr="00661BCA">
              <w:rPr>
                <w:rFonts w:asciiTheme="minorHAnsi" w:hAnsiTheme="minorHAnsi" w:cstheme="minorHAnsi"/>
                <w:sz w:val="18"/>
                <w:szCs w:val="18"/>
              </w:rPr>
              <w:t>4. Nawigacja musi być intuicyjna dla użytkownika, zapewniać łatwy dostęp do poszukiwanej</w:t>
            </w:r>
            <w:r w:rsidR="00680FB9" w:rsidRPr="00661BCA">
              <w:rPr>
                <w:rFonts w:asciiTheme="minorHAnsi" w:hAnsiTheme="minorHAnsi" w:cstheme="minorHAnsi"/>
                <w:sz w:val="18"/>
                <w:szCs w:val="18"/>
              </w:rPr>
              <w:t xml:space="preserve"> treści, stanowić przejrzysty i </w:t>
            </w:r>
            <w:r w:rsidRPr="00661BCA">
              <w:rPr>
                <w:rFonts w:asciiTheme="minorHAnsi" w:hAnsiTheme="minorHAnsi" w:cstheme="minorHAnsi"/>
                <w:sz w:val="18"/>
                <w:szCs w:val="18"/>
              </w:rPr>
              <w:t>zrozumiały system komunikacji.</w:t>
            </w:r>
          </w:p>
        </w:tc>
      </w:tr>
      <w:tr w:rsidR="001C6FE5" w:rsidRPr="00661BCA" w14:paraId="053488D9" w14:textId="77777777" w:rsidTr="002F4DEB">
        <w:tc>
          <w:tcPr>
            <w:tcW w:w="9224" w:type="dxa"/>
            <w:gridSpan w:val="2"/>
          </w:tcPr>
          <w:p w14:paraId="242A48B8" w14:textId="77777777" w:rsidR="001C6FE5" w:rsidRPr="00661BCA" w:rsidRDefault="001C6FE5" w:rsidP="00661BCA">
            <w:pPr>
              <w:ind w:left="34"/>
              <w:contextualSpacing/>
              <w:jc w:val="both"/>
              <w:rPr>
                <w:rFonts w:asciiTheme="minorHAnsi" w:hAnsiTheme="minorHAnsi" w:cstheme="minorHAnsi"/>
                <w:sz w:val="18"/>
                <w:szCs w:val="18"/>
              </w:rPr>
            </w:pPr>
            <w:r w:rsidRPr="00661BCA">
              <w:rPr>
                <w:rFonts w:asciiTheme="minorHAnsi" w:hAnsiTheme="minorHAnsi" w:cstheme="minorHAnsi"/>
                <w:sz w:val="18"/>
                <w:szCs w:val="18"/>
              </w:rPr>
              <w:t xml:space="preserve">5. Wskazane jest zachowanie podstawowych zasad zapewniających wysoki poziom ergonomii w zakresie rozmieszczenia elementów/modułów/przycisków aplikacji mobilnej. Struktura aplikacji powinna być nowoczesna oraz przede wszystkim intuicyjna, wykorzystująca przede wszystkim zasadę trzech kliknięć. Ostatnie kliknięcie powinno odsłaniać przed użytkownikiem kartę posiadającą wyczerpujące informacje na temat wybranego ambasadora, składające się z następujących elementów: imię i nazwisko, kontakt, opis, aktualne miejsce pobytu. </w:t>
            </w:r>
          </w:p>
        </w:tc>
      </w:tr>
      <w:tr w:rsidR="001C6FE5" w:rsidRPr="00661BCA" w14:paraId="07FE228E" w14:textId="77777777" w:rsidTr="002F4DEB">
        <w:tc>
          <w:tcPr>
            <w:tcW w:w="9224" w:type="dxa"/>
            <w:gridSpan w:val="2"/>
          </w:tcPr>
          <w:p w14:paraId="4B72A3AE" w14:textId="77777777" w:rsidR="001C6FE5" w:rsidRPr="00661BCA" w:rsidRDefault="001C6FE5" w:rsidP="00661BCA">
            <w:pPr>
              <w:ind w:left="34"/>
              <w:contextualSpacing/>
              <w:jc w:val="both"/>
              <w:rPr>
                <w:rFonts w:asciiTheme="minorHAnsi" w:hAnsiTheme="minorHAnsi" w:cstheme="minorHAnsi"/>
                <w:sz w:val="18"/>
                <w:szCs w:val="18"/>
              </w:rPr>
            </w:pPr>
            <w:r w:rsidRPr="00661BCA">
              <w:rPr>
                <w:rFonts w:asciiTheme="minorHAnsi" w:hAnsiTheme="minorHAnsi" w:cstheme="minorHAnsi"/>
                <w:sz w:val="18"/>
                <w:szCs w:val="18"/>
              </w:rPr>
              <w:t>6. Struktura prezentowanych informacji powinna być spójna i zrozumiała dla użytkownika.</w:t>
            </w:r>
          </w:p>
        </w:tc>
      </w:tr>
      <w:tr w:rsidR="001C6FE5" w:rsidRPr="00661BCA" w14:paraId="462F2E44" w14:textId="77777777" w:rsidTr="002F4DEB">
        <w:tc>
          <w:tcPr>
            <w:tcW w:w="9224" w:type="dxa"/>
            <w:gridSpan w:val="2"/>
          </w:tcPr>
          <w:p w14:paraId="3B805AFB" w14:textId="77777777" w:rsidR="001C6FE5" w:rsidRPr="00661BCA" w:rsidRDefault="001C6FE5" w:rsidP="00661BCA">
            <w:pPr>
              <w:ind w:left="34"/>
              <w:contextualSpacing/>
              <w:jc w:val="both"/>
              <w:rPr>
                <w:rFonts w:asciiTheme="minorHAnsi" w:hAnsiTheme="minorHAnsi" w:cstheme="minorHAnsi"/>
                <w:sz w:val="18"/>
                <w:szCs w:val="18"/>
              </w:rPr>
            </w:pPr>
            <w:r w:rsidRPr="00661BCA">
              <w:rPr>
                <w:rFonts w:asciiTheme="minorHAnsi" w:hAnsiTheme="minorHAnsi" w:cstheme="minorHAnsi"/>
                <w:sz w:val="18"/>
                <w:szCs w:val="18"/>
              </w:rPr>
              <w:t>7. Hierarchia informacji nie powinna być zbyt głęboka, aby nie utrudniać użytkownikowi docierania do wszystkich sekcji.</w:t>
            </w:r>
          </w:p>
        </w:tc>
      </w:tr>
      <w:tr w:rsidR="001C6FE5" w:rsidRPr="00661BCA" w14:paraId="22E024EF" w14:textId="77777777" w:rsidTr="002F4DEB">
        <w:tc>
          <w:tcPr>
            <w:tcW w:w="9224" w:type="dxa"/>
            <w:gridSpan w:val="2"/>
          </w:tcPr>
          <w:p w14:paraId="1B0ED3CD" w14:textId="77777777" w:rsidR="001C6FE5" w:rsidRPr="00661BCA" w:rsidRDefault="001C6FE5" w:rsidP="00661BCA">
            <w:pPr>
              <w:ind w:left="34"/>
              <w:contextualSpacing/>
              <w:jc w:val="both"/>
              <w:rPr>
                <w:rFonts w:asciiTheme="minorHAnsi" w:hAnsiTheme="minorHAnsi" w:cstheme="minorHAnsi"/>
                <w:sz w:val="18"/>
                <w:szCs w:val="18"/>
              </w:rPr>
            </w:pPr>
            <w:r w:rsidRPr="00661BCA">
              <w:rPr>
                <w:rFonts w:asciiTheme="minorHAnsi" w:hAnsiTheme="minorHAnsi" w:cstheme="minorHAnsi"/>
                <w:sz w:val="18"/>
                <w:szCs w:val="18"/>
              </w:rPr>
              <w:t>8. Elementy ekranu powinny sprzyjać i zachęcać do nawigacji.</w:t>
            </w:r>
          </w:p>
        </w:tc>
      </w:tr>
      <w:tr w:rsidR="001C6FE5" w:rsidRPr="00661BCA" w14:paraId="6A111A6C" w14:textId="77777777" w:rsidTr="002F4DEB">
        <w:tc>
          <w:tcPr>
            <w:tcW w:w="9224" w:type="dxa"/>
            <w:gridSpan w:val="2"/>
          </w:tcPr>
          <w:p w14:paraId="0BF5A6EA" w14:textId="77777777" w:rsidR="001C6FE5" w:rsidRPr="00661BCA" w:rsidRDefault="001C6FE5" w:rsidP="00661BCA">
            <w:pPr>
              <w:ind w:left="34"/>
              <w:contextualSpacing/>
              <w:jc w:val="both"/>
              <w:rPr>
                <w:rFonts w:asciiTheme="minorHAnsi" w:hAnsiTheme="minorHAnsi" w:cstheme="minorHAnsi"/>
                <w:sz w:val="18"/>
                <w:szCs w:val="18"/>
              </w:rPr>
            </w:pPr>
            <w:r w:rsidRPr="00661BCA">
              <w:rPr>
                <w:rFonts w:asciiTheme="minorHAnsi" w:hAnsiTheme="minorHAnsi" w:cstheme="minorHAnsi"/>
                <w:sz w:val="18"/>
                <w:szCs w:val="18"/>
              </w:rPr>
              <w:t xml:space="preserve">9. Etykiety przycisków powinny być </w:t>
            </w:r>
            <w:proofErr w:type="spellStart"/>
            <w:r w:rsidRPr="00661BCA">
              <w:rPr>
                <w:rFonts w:asciiTheme="minorHAnsi" w:hAnsiTheme="minorHAnsi" w:cstheme="minorHAnsi"/>
                <w:sz w:val="18"/>
                <w:szCs w:val="18"/>
              </w:rPr>
              <w:t>informatywne</w:t>
            </w:r>
            <w:proofErr w:type="spellEnd"/>
            <w:r w:rsidRPr="00661BCA">
              <w:rPr>
                <w:rFonts w:asciiTheme="minorHAnsi" w:hAnsiTheme="minorHAnsi" w:cstheme="minorHAnsi"/>
                <w:sz w:val="18"/>
                <w:szCs w:val="18"/>
              </w:rPr>
              <w:t xml:space="preserve"> (dostarczać pełnej informacji).</w:t>
            </w:r>
          </w:p>
        </w:tc>
      </w:tr>
      <w:tr w:rsidR="001C6FE5" w:rsidRPr="00661BCA" w14:paraId="178D74A5" w14:textId="77777777" w:rsidTr="002F4DEB">
        <w:tc>
          <w:tcPr>
            <w:tcW w:w="9224" w:type="dxa"/>
            <w:gridSpan w:val="2"/>
          </w:tcPr>
          <w:p w14:paraId="2D2FA303" w14:textId="77777777" w:rsidR="001C6FE5" w:rsidRPr="00661BCA" w:rsidRDefault="001C6FE5" w:rsidP="00661BCA">
            <w:pPr>
              <w:ind w:left="34"/>
              <w:contextualSpacing/>
              <w:jc w:val="both"/>
              <w:rPr>
                <w:rFonts w:asciiTheme="minorHAnsi" w:hAnsiTheme="minorHAnsi" w:cstheme="minorHAnsi"/>
                <w:sz w:val="18"/>
                <w:szCs w:val="18"/>
              </w:rPr>
            </w:pPr>
            <w:r w:rsidRPr="00661BCA">
              <w:rPr>
                <w:rFonts w:asciiTheme="minorHAnsi" w:hAnsiTheme="minorHAnsi" w:cstheme="minorHAnsi"/>
                <w:sz w:val="18"/>
                <w:szCs w:val="18"/>
              </w:rPr>
              <w:t xml:space="preserve">10. Każdy element prezentowany w aplikacji (opis, aktualność, wydarzenie) powinien udostępniać menu </w:t>
            </w:r>
            <w:r w:rsidRPr="00661BCA">
              <w:rPr>
                <w:rFonts w:asciiTheme="minorHAnsi" w:hAnsiTheme="minorHAnsi" w:cstheme="minorHAnsi"/>
                <w:sz w:val="18"/>
                <w:szCs w:val="18"/>
              </w:rPr>
              <w:br/>
              <w:t>z zestawem opcji do polubienia lub udostępnienia go. Polubienie lub udostępnienie dotyczyć ma adresu URL w źródłowym serwisie WWW Uniwersytetu. Ponadto aplikacja powinna umożliwiać rejestrację i logowanie za pomocą portalu Facebook.</w:t>
            </w:r>
          </w:p>
        </w:tc>
      </w:tr>
      <w:tr w:rsidR="001C6FE5" w:rsidRPr="00661BCA" w14:paraId="02CD770D" w14:textId="77777777" w:rsidTr="002F4DEB">
        <w:tc>
          <w:tcPr>
            <w:tcW w:w="9224" w:type="dxa"/>
            <w:gridSpan w:val="2"/>
            <w:shd w:val="clear" w:color="auto" w:fill="A6A6A6"/>
          </w:tcPr>
          <w:p w14:paraId="28C0AD84" w14:textId="77777777" w:rsidR="001C6FE5" w:rsidRPr="00661BCA" w:rsidRDefault="001C6FE5" w:rsidP="00661BCA">
            <w:pPr>
              <w:contextualSpacing/>
              <w:jc w:val="center"/>
              <w:rPr>
                <w:rFonts w:asciiTheme="minorHAnsi" w:hAnsiTheme="minorHAnsi" w:cstheme="minorHAnsi"/>
                <w:b/>
                <w:sz w:val="18"/>
                <w:szCs w:val="18"/>
              </w:rPr>
            </w:pPr>
            <w:r w:rsidRPr="00661BCA">
              <w:rPr>
                <w:rFonts w:asciiTheme="minorHAnsi" w:hAnsiTheme="minorHAnsi" w:cstheme="minorHAnsi"/>
                <w:b/>
                <w:sz w:val="18"/>
                <w:szCs w:val="18"/>
              </w:rPr>
              <w:t>Szata graficzna aplikacji mobilnej:</w:t>
            </w:r>
          </w:p>
        </w:tc>
      </w:tr>
      <w:tr w:rsidR="001C6FE5" w:rsidRPr="00661BCA" w14:paraId="478626BB" w14:textId="77777777" w:rsidTr="002F4DEB">
        <w:trPr>
          <w:trHeight w:val="480"/>
        </w:trPr>
        <w:tc>
          <w:tcPr>
            <w:tcW w:w="9224" w:type="dxa"/>
            <w:gridSpan w:val="2"/>
          </w:tcPr>
          <w:p w14:paraId="1F5CD5E3" w14:textId="77777777" w:rsidR="001C6FE5" w:rsidRPr="00661BCA" w:rsidRDefault="001C6FE5" w:rsidP="00661BCA">
            <w:pPr>
              <w:contextualSpacing/>
              <w:jc w:val="both"/>
              <w:rPr>
                <w:rFonts w:asciiTheme="minorHAnsi" w:hAnsiTheme="minorHAnsi" w:cstheme="minorHAnsi"/>
                <w:sz w:val="18"/>
                <w:szCs w:val="18"/>
              </w:rPr>
            </w:pPr>
            <w:r w:rsidRPr="00661BCA">
              <w:rPr>
                <w:rFonts w:asciiTheme="minorHAnsi" w:hAnsiTheme="minorHAnsi" w:cstheme="minorHAnsi"/>
                <w:sz w:val="18"/>
                <w:szCs w:val="18"/>
              </w:rPr>
              <w:t>1. Wykonawca po zawarciu umowy przygotuje i przedstawi 2 projekty graficzne z elementami S</w:t>
            </w:r>
            <w:r w:rsidR="00865DF5">
              <w:rPr>
                <w:rFonts w:asciiTheme="minorHAnsi" w:hAnsiTheme="minorHAnsi" w:cstheme="minorHAnsi"/>
                <w:sz w:val="18"/>
                <w:szCs w:val="18"/>
              </w:rPr>
              <w:t>ystemu</w:t>
            </w:r>
            <w:r w:rsidRPr="00661BCA">
              <w:rPr>
                <w:rFonts w:asciiTheme="minorHAnsi" w:hAnsiTheme="minorHAnsi" w:cstheme="minorHAnsi"/>
                <w:sz w:val="18"/>
                <w:szCs w:val="18"/>
              </w:rPr>
              <w:t xml:space="preserve"> Identyfikacji Wizualnej Uniwersytetu Marii Curie-Skłodowskiej w Lublinie.</w:t>
            </w:r>
          </w:p>
        </w:tc>
      </w:tr>
      <w:tr w:rsidR="001C6FE5" w:rsidRPr="00661BCA" w14:paraId="1565A347" w14:textId="77777777" w:rsidTr="002F4DEB">
        <w:trPr>
          <w:trHeight w:val="448"/>
        </w:trPr>
        <w:tc>
          <w:tcPr>
            <w:tcW w:w="9224" w:type="dxa"/>
            <w:gridSpan w:val="2"/>
          </w:tcPr>
          <w:p w14:paraId="0088A66F" w14:textId="77777777" w:rsidR="001C6FE5" w:rsidRPr="00661BCA" w:rsidRDefault="001C6FE5" w:rsidP="00661BCA">
            <w:pPr>
              <w:contextualSpacing/>
              <w:jc w:val="both"/>
              <w:rPr>
                <w:rFonts w:asciiTheme="minorHAnsi" w:hAnsiTheme="minorHAnsi" w:cstheme="minorHAnsi"/>
                <w:sz w:val="18"/>
                <w:szCs w:val="18"/>
              </w:rPr>
            </w:pPr>
            <w:r w:rsidRPr="00661BCA">
              <w:rPr>
                <w:rFonts w:asciiTheme="minorHAnsi" w:hAnsiTheme="minorHAnsi" w:cstheme="minorHAnsi"/>
                <w:sz w:val="18"/>
                <w:szCs w:val="18"/>
              </w:rPr>
              <w:t>2.Interfejs aplikacji powinien być atrakcyjny wizualnie i estetycznie, przejrzysty i czytelny. Projekty graficzne będą wykonane przez profesjonalnego grafika.</w:t>
            </w:r>
          </w:p>
        </w:tc>
      </w:tr>
      <w:tr w:rsidR="001C6FE5" w:rsidRPr="00661BCA" w14:paraId="5F96A819" w14:textId="77777777" w:rsidTr="002F4DEB">
        <w:trPr>
          <w:trHeight w:val="837"/>
        </w:trPr>
        <w:tc>
          <w:tcPr>
            <w:tcW w:w="9224" w:type="dxa"/>
            <w:gridSpan w:val="2"/>
          </w:tcPr>
          <w:p w14:paraId="7735A20C" w14:textId="77777777" w:rsidR="00432D07" w:rsidRPr="00661BCA" w:rsidRDefault="001C6FE5" w:rsidP="00661BCA">
            <w:pPr>
              <w:contextualSpacing/>
              <w:jc w:val="both"/>
              <w:rPr>
                <w:rFonts w:asciiTheme="minorHAnsi" w:hAnsiTheme="minorHAnsi" w:cstheme="minorHAnsi"/>
                <w:sz w:val="18"/>
                <w:szCs w:val="18"/>
              </w:rPr>
            </w:pPr>
            <w:r w:rsidRPr="00661BCA">
              <w:rPr>
                <w:rFonts w:asciiTheme="minorHAnsi" w:hAnsiTheme="minorHAnsi" w:cstheme="minorHAnsi"/>
                <w:sz w:val="18"/>
                <w:szCs w:val="18"/>
              </w:rPr>
              <w:t xml:space="preserve">3.Podstawowe elementy szaty graficznej: strona startowa aplikacji; ikony ekranów głównych charakterystyczne dla poszczególnych modułów; listy zawierające element graficzny (ikona, zdjęcie, itp.) oraz tekst; strony prezentacji poszczególnych treści, zawierające elementy graficzne, tekstowe, mapowe, multimedialne, </w:t>
            </w:r>
            <w:proofErr w:type="spellStart"/>
            <w:r w:rsidRPr="00661BCA">
              <w:rPr>
                <w:rFonts w:asciiTheme="minorHAnsi" w:hAnsiTheme="minorHAnsi" w:cstheme="minorHAnsi"/>
                <w:sz w:val="18"/>
                <w:szCs w:val="18"/>
              </w:rPr>
              <w:t>itp</w:t>
            </w:r>
            <w:proofErr w:type="spellEnd"/>
            <w:r w:rsidRPr="00661BCA">
              <w:rPr>
                <w:rFonts w:asciiTheme="minorHAnsi" w:hAnsiTheme="minorHAnsi" w:cstheme="minorHAnsi"/>
                <w:sz w:val="18"/>
                <w:szCs w:val="18"/>
              </w:rPr>
              <w:t>; elementy nawigacyjne; inne niezbędne dla zapewnienia przejrzystości prezentowanych informacji i łatwości użytkowania aplikacji.</w:t>
            </w:r>
          </w:p>
        </w:tc>
      </w:tr>
      <w:tr w:rsidR="001C6FE5" w:rsidRPr="00661BCA" w14:paraId="062A8EA2" w14:textId="77777777" w:rsidTr="002F4DEB">
        <w:trPr>
          <w:trHeight w:val="240"/>
        </w:trPr>
        <w:tc>
          <w:tcPr>
            <w:tcW w:w="9224" w:type="dxa"/>
            <w:gridSpan w:val="2"/>
          </w:tcPr>
          <w:p w14:paraId="31BBA15F" w14:textId="77777777" w:rsidR="001C6FE5" w:rsidRPr="00661BCA" w:rsidRDefault="001C6FE5" w:rsidP="00661BCA">
            <w:pPr>
              <w:contextualSpacing/>
              <w:jc w:val="both"/>
              <w:rPr>
                <w:rFonts w:asciiTheme="minorHAnsi" w:hAnsiTheme="minorHAnsi" w:cstheme="minorHAnsi"/>
                <w:sz w:val="18"/>
                <w:szCs w:val="18"/>
              </w:rPr>
            </w:pPr>
            <w:r w:rsidRPr="00661BCA">
              <w:rPr>
                <w:rFonts w:asciiTheme="minorHAnsi" w:hAnsiTheme="minorHAnsi" w:cstheme="minorHAnsi"/>
                <w:sz w:val="18"/>
                <w:szCs w:val="18"/>
              </w:rPr>
              <w:t>4.Wykonawca zobowiązany jest do uwzględnienia uwag zamawiającego w opracowaniu projektów graficznych.</w:t>
            </w:r>
          </w:p>
        </w:tc>
      </w:tr>
      <w:tr w:rsidR="001C6FE5" w:rsidRPr="00661BCA" w14:paraId="2ADDA16D" w14:textId="77777777" w:rsidTr="002F4DEB">
        <w:trPr>
          <w:trHeight w:val="415"/>
        </w:trPr>
        <w:tc>
          <w:tcPr>
            <w:tcW w:w="9224" w:type="dxa"/>
            <w:gridSpan w:val="2"/>
          </w:tcPr>
          <w:p w14:paraId="29AE9D84" w14:textId="77777777" w:rsidR="001C6FE5" w:rsidRPr="00661BCA" w:rsidRDefault="001C6FE5" w:rsidP="00661BCA">
            <w:pPr>
              <w:contextualSpacing/>
              <w:jc w:val="both"/>
              <w:rPr>
                <w:rFonts w:asciiTheme="minorHAnsi" w:hAnsiTheme="minorHAnsi" w:cstheme="minorHAnsi"/>
                <w:sz w:val="18"/>
                <w:szCs w:val="18"/>
              </w:rPr>
            </w:pPr>
            <w:r w:rsidRPr="00661BCA">
              <w:rPr>
                <w:rFonts w:asciiTheme="minorHAnsi" w:hAnsiTheme="minorHAnsi" w:cstheme="minorHAnsi"/>
                <w:sz w:val="18"/>
                <w:szCs w:val="18"/>
              </w:rPr>
              <w:t xml:space="preserve">5.Wykonawca przekaże zamawiającemu wersje bazowe wszystkich elementów graficznych zastosowanych </w:t>
            </w:r>
            <w:r w:rsidRPr="00661BCA">
              <w:rPr>
                <w:rFonts w:asciiTheme="minorHAnsi" w:hAnsiTheme="minorHAnsi" w:cstheme="minorHAnsi"/>
                <w:sz w:val="18"/>
                <w:szCs w:val="18"/>
              </w:rPr>
              <w:br/>
              <w:t>w projektach, umożliwiające tworzenie na ich podstawie kolejnych elementów.</w:t>
            </w:r>
          </w:p>
        </w:tc>
      </w:tr>
    </w:tbl>
    <w:p w14:paraId="1386AF96" w14:textId="77777777" w:rsidR="001C6FE5" w:rsidRPr="00661BCA" w:rsidRDefault="001C6FE5" w:rsidP="00661BCA">
      <w:pPr>
        <w:jc w:val="both"/>
        <w:rPr>
          <w:rFonts w:asciiTheme="minorHAnsi" w:eastAsia="Calibri" w:hAnsiTheme="minorHAnsi" w:cstheme="minorHAnsi"/>
          <w:b/>
          <w:sz w:val="18"/>
          <w:szCs w:val="18"/>
          <w:u w:val="single"/>
          <w:lang w:eastAsia="en-US"/>
        </w:rPr>
      </w:pPr>
      <w:r w:rsidRPr="00661BCA">
        <w:rPr>
          <w:rFonts w:asciiTheme="minorHAnsi" w:eastAsia="Calibri" w:hAnsiTheme="minorHAnsi" w:cstheme="minorHAnsi"/>
          <w:b/>
          <w:sz w:val="18"/>
          <w:szCs w:val="18"/>
          <w:u w:val="single"/>
          <w:lang w:eastAsia="en-US"/>
        </w:rPr>
        <w:t>2.Opis potrzeb funkcjonalnych i związanych z tym wymagań minimalnych</w:t>
      </w:r>
    </w:p>
    <w:p w14:paraId="310AD0EE" w14:textId="77777777" w:rsidR="001C6FE5" w:rsidRPr="00661BCA" w:rsidRDefault="001C6FE5" w:rsidP="00661BCA">
      <w:pPr>
        <w:jc w:val="both"/>
        <w:rPr>
          <w:rFonts w:asciiTheme="minorHAnsi" w:eastAsia="Calibri" w:hAnsiTheme="minorHAnsi" w:cstheme="minorHAnsi"/>
          <w:b/>
          <w:sz w:val="18"/>
          <w:szCs w:val="18"/>
          <w:u w:val="single"/>
          <w:lang w:eastAsia="en-US"/>
        </w:rPr>
      </w:pPr>
      <w:r w:rsidRPr="00661BCA">
        <w:rPr>
          <w:rFonts w:asciiTheme="minorHAnsi" w:eastAsia="Calibri" w:hAnsiTheme="minorHAnsi" w:cstheme="minorHAnsi"/>
          <w:b/>
          <w:sz w:val="18"/>
          <w:szCs w:val="18"/>
          <w:u w:val="single"/>
          <w:lang w:eastAsia="en-US"/>
        </w:rPr>
        <w:t>A. Główny ekran aplikacji:</w:t>
      </w:r>
    </w:p>
    <w:p w14:paraId="06FE0039" w14:textId="77777777" w:rsidR="001C6FE5" w:rsidRPr="00661BCA" w:rsidRDefault="001C6FE5" w:rsidP="00661BCA">
      <w:pPr>
        <w:jc w:val="both"/>
        <w:rPr>
          <w:rFonts w:asciiTheme="minorHAnsi" w:eastAsia="Calibri" w:hAnsiTheme="minorHAnsi" w:cstheme="minorHAnsi"/>
          <w:b/>
          <w:sz w:val="18"/>
          <w:szCs w:val="18"/>
          <w:lang w:eastAsia="en-US"/>
        </w:rPr>
      </w:pPr>
      <w:r w:rsidRPr="00661BCA">
        <w:rPr>
          <w:rFonts w:asciiTheme="minorHAnsi" w:eastAsia="Calibri" w:hAnsiTheme="minorHAnsi" w:cstheme="minorHAnsi"/>
          <w:b/>
          <w:sz w:val="18"/>
          <w:szCs w:val="18"/>
          <w:lang w:eastAsia="en-US"/>
        </w:rPr>
        <w:t>a) Mapa świata (GPS)</w:t>
      </w:r>
    </w:p>
    <w:p w14:paraId="595B424D"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hAnsiTheme="minorHAnsi" w:cstheme="minorHAnsi"/>
          <w:sz w:val="18"/>
          <w:szCs w:val="18"/>
        </w:rPr>
        <w:t xml:space="preserve">- </w:t>
      </w:r>
      <w:r w:rsidRPr="00661BCA">
        <w:rPr>
          <w:rFonts w:asciiTheme="minorHAnsi" w:eastAsia="Calibri" w:hAnsiTheme="minorHAnsi" w:cstheme="minorHAnsi"/>
          <w:sz w:val="18"/>
          <w:szCs w:val="18"/>
          <w:lang w:eastAsia="en-US"/>
        </w:rPr>
        <w:t xml:space="preserve">Moduł zakłada połączenie z GPS – widok mapy. </w:t>
      </w:r>
      <w:r w:rsidRPr="00661BCA">
        <w:rPr>
          <w:rFonts w:asciiTheme="minorHAnsi" w:hAnsiTheme="minorHAnsi" w:cstheme="minorHAnsi"/>
          <w:sz w:val="18"/>
          <w:szCs w:val="18"/>
        </w:rPr>
        <w:t xml:space="preserve">Użytkownik aplikacji będzie widział na mapie znaczniki w miejscach pobytu Ambasadorów UMCS </w:t>
      </w:r>
      <w:r w:rsidRPr="00661BCA">
        <w:rPr>
          <w:rFonts w:asciiTheme="minorHAnsi" w:eastAsia="Calibri" w:hAnsiTheme="minorHAnsi" w:cstheme="minorHAnsi"/>
          <w:sz w:val="18"/>
          <w:szCs w:val="18"/>
          <w:lang w:eastAsia="en-US"/>
        </w:rPr>
        <w:t xml:space="preserve">- </w:t>
      </w:r>
      <w:r w:rsidRPr="00661BCA">
        <w:rPr>
          <w:rFonts w:asciiTheme="minorHAnsi" w:hAnsiTheme="minorHAnsi" w:cstheme="minorHAnsi"/>
          <w:sz w:val="18"/>
          <w:szCs w:val="18"/>
        </w:rPr>
        <w:t xml:space="preserve">absolwentów uczestniczących w programie „International </w:t>
      </w:r>
      <w:proofErr w:type="spellStart"/>
      <w:r w:rsidRPr="00661BCA">
        <w:rPr>
          <w:rFonts w:asciiTheme="minorHAnsi" w:hAnsiTheme="minorHAnsi" w:cstheme="minorHAnsi"/>
          <w:sz w:val="18"/>
          <w:szCs w:val="18"/>
        </w:rPr>
        <w:t>Ambassadors</w:t>
      </w:r>
      <w:proofErr w:type="spellEnd"/>
      <w:r w:rsidRPr="00661BCA">
        <w:rPr>
          <w:rFonts w:asciiTheme="minorHAnsi" w:hAnsiTheme="minorHAnsi" w:cstheme="minorHAnsi"/>
          <w:sz w:val="18"/>
          <w:szCs w:val="18"/>
        </w:rPr>
        <w:t xml:space="preserve"> </w:t>
      </w:r>
      <w:proofErr w:type="spellStart"/>
      <w:r w:rsidRPr="00661BCA">
        <w:rPr>
          <w:rFonts w:asciiTheme="minorHAnsi" w:hAnsiTheme="minorHAnsi" w:cstheme="minorHAnsi"/>
          <w:sz w:val="18"/>
          <w:szCs w:val="18"/>
        </w:rPr>
        <w:t>at</w:t>
      </w:r>
      <w:proofErr w:type="spellEnd"/>
      <w:r w:rsidRPr="00661BCA">
        <w:rPr>
          <w:rFonts w:asciiTheme="minorHAnsi" w:hAnsiTheme="minorHAnsi" w:cstheme="minorHAnsi"/>
          <w:sz w:val="18"/>
          <w:szCs w:val="18"/>
        </w:rPr>
        <w:t xml:space="preserve"> UMCS”</w:t>
      </w:r>
      <w:r w:rsidRPr="00661BCA">
        <w:rPr>
          <w:rFonts w:asciiTheme="minorHAnsi" w:eastAsia="Calibri" w:hAnsiTheme="minorHAnsi" w:cstheme="minorHAnsi"/>
          <w:sz w:val="18"/>
          <w:szCs w:val="18"/>
          <w:lang w:eastAsia="en-US"/>
        </w:rPr>
        <w:t xml:space="preserve">. </w:t>
      </w:r>
      <w:r w:rsidRPr="00661BCA">
        <w:rPr>
          <w:rFonts w:asciiTheme="minorHAnsi" w:hAnsiTheme="minorHAnsi" w:cstheme="minorHAnsi"/>
          <w:sz w:val="18"/>
          <w:szCs w:val="18"/>
        </w:rPr>
        <w:t xml:space="preserve"> Po kliknięciu w dany odnośnik na mapie, </w:t>
      </w:r>
      <w:r w:rsidRPr="00661BCA">
        <w:rPr>
          <w:rFonts w:asciiTheme="minorHAnsi" w:eastAsia="Calibri" w:hAnsiTheme="minorHAnsi" w:cstheme="minorHAnsi"/>
          <w:sz w:val="18"/>
          <w:szCs w:val="18"/>
          <w:lang w:eastAsia="en-US"/>
        </w:rPr>
        <w:t xml:space="preserve">system zapewni wyświetlenie wizytówek ambasadorów, czyli krótkich opisów zawierających podstawowe dane na temat każdej z osób. Wizytówka każdego Ambasadora UMCS powinna posiadać minimum następujące informacje: </w:t>
      </w:r>
    </w:p>
    <w:p w14:paraId="1D0B7BA3" w14:textId="77777777" w:rsidR="001C6FE5" w:rsidRPr="00661BCA" w:rsidRDefault="001C6FE5" w:rsidP="00661BCA">
      <w:pPr>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Imię i nazwisko;</w:t>
      </w:r>
    </w:p>
    <w:p w14:paraId="5C92D2C3" w14:textId="77777777" w:rsidR="001C6FE5" w:rsidRPr="00661BCA" w:rsidRDefault="001C6FE5" w:rsidP="00661BCA">
      <w:pPr>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Fotografia (jedna lub wiele – galeria zdjęć);</w:t>
      </w:r>
    </w:p>
    <w:p w14:paraId="07AC65AD" w14:textId="77777777" w:rsidR="001C6FE5" w:rsidRPr="00661BCA" w:rsidRDefault="001C6FE5" w:rsidP="00661BCA">
      <w:pPr>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lastRenderedPageBreak/>
        <w:t>• Krótki opis;</w:t>
      </w:r>
    </w:p>
    <w:p w14:paraId="7BC5415C" w14:textId="77777777" w:rsidR="001C6FE5" w:rsidRPr="00661BCA" w:rsidRDefault="001C6FE5" w:rsidP="00661BCA">
      <w:pPr>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Dane kontaktowe Ambasadora;</w:t>
      </w:r>
    </w:p>
    <w:p w14:paraId="59696A5F" w14:textId="77777777" w:rsidR="001C6FE5" w:rsidRPr="00661BCA" w:rsidRDefault="001C6FE5" w:rsidP="00661BCA">
      <w:pPr>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Media społecznościowe.</w:t>
      </w:r>
    </w:p>
    <w:p w14:paraId="3C229368"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Zakładka zakłada skalowalność mapy zgodnie z zasadą od ogółu do szczegółu, umożliwia pracę w trybie on-line (niezbędne bezpośrednie połączenie z Internetem) oraz dodatkowo pracę w trybie off-</w:t>
      </w:r>
      <w:proofErr w:type="spellStart"/>
      <w:r w:rsidRPr="00661BCA">
        <w:rPr>
          <w:rFonts w:asciiTheme="minorHAnsi" w:eastAsia="Calibri" w:hAnsiTheme="minorHAnsi" w:cstheme="minorHAnsi"/>
          <w:sz w:val="18"/>
          <w:szCs w:val="18"/>
          <w:lang w:eastAsia="en-US"/>
        </w:rPr>
        <w:t>line</w:t>
      </w:r>
      <w:proofErr w:type="spellEnd"/>
      <w:r w:rsidRPr="00661BCA">
        <w:rPr>
          <w:rFonts w:asciiTheme="minorHAnsi" w:eastAsia="Calibri" w:hAnsiTheme="minorHAnsi" w:cstheme="minorHAnsi"/>
          <w:sz w:val="18"/>
          <w:szCs w:val="18"/>
          <w:lang w:eastAsia="en-US"/>
        </w:rPr>
        <w:t xml:space="preserve"> (możliwość ściągnięcia fragmentu wskazanego przez użytkowania obszaru np.: częściowego planu miasta i/lub obszaru powiatu zapewniając funkcjonowanie bez konieczności bezpośredniego połączenia</w:t>
      </w:r>
      <w:r w:rsidRPr="00661BCA">
        <w:rPr>
          <w:rStyle w:val="Odwoaniedokomentarza"/>
          <w:rFonts w:asciiTheme="minorHAnsi" w:hAnsiTheme="minorHAnsi" w:cstheme="minorHAnsi"/>
          <w:sz w:val="18"/>
          <w:szCs w:val="18"/>
        </w:rPr>
        <w:t xml:space="preserve"> </w:t>
      </w:r>
      <w:r w:rsidRPr="00661BCA">
        <w:rPr>
          <w:rFonts w:asciiTheme="minorHAnsi" w:eastAsia="Calibri" w:hAnsiTheme="minorHAnsi" w:cstheme="minorHAnsi"/>
          <w:sz w:val="18"/>
          <w:szCs w:val="18"/>
          <w:lang w:eastAsia="en-US"/>
        </w:rPr>
        <w:t xml:space="preserve">z Internetem). Niezbędne jest </w:t>
      </w:r>
      <w:proofErr w:type="spellStart"/>
      <w:r w:rsidRPr="00661BCA">
        <w:rPr>
          <w:rFonts w:asciiTheme="minorHAnsi" w:eastAsia="Calibri" w:hAnsiTheme="minorHAnsi" w:cstheme="minorHAnsi"/>
          <w:sz w:val="18"/>
          <w:szCs w:val="18"/>
          <w:lang w:eastAsia="en-US"/>
        </w:rPr>
        <w:t>geolokalizowanie</w:t>
      </w:r>
      <w:proofErr w:type="spellEnd"/>
      <w:r w:rsidRPr="00661BCA">
        <w:rPr>
          <w:rFonts w:asciiTheme="minorHAnsi" w:eastAsia="Calibri" w:hAnsiTheme="minorHAnsi" w:cstheme="minorHAnsi"/>
          <w:sz w:val="18"/>
          <w:szCs w:val="18"/>
          <w:lang w:eastAsia="en-US"/>
        </w:rPr>
        <w:t xml:space="preserve"> użytkownika obsługującego aplikację, dające możl</w:t>
      </w:r>
      <w:r w:rsidR="00432D07" w:rsidRPr="00661BCA">
        <w:rPr>
          <w:rFonts w:asciiTheme="minorHAnsi" w:eastAsia="Calibri" w:hAnsiTheme="minorHAnsi" w:cstheme="minorHAnsi"/>
          <w:sz w:val="18"/>
          <w:szCs w:val="18"/>
          <w:lang w:eastAsia="en-US"/>
        </w:rPr>
        <w:t>iwość wyświetlania informacji o </w:t>
      </w:r>
      <w:r w:rsidRPr="00661BCA">
        <w:rPr>
          <w:rFonts w:asciiTheme="minorHAnsi" w:eastAsia="Calibri" w:hAnsiTheme="minorHAnsi" w:cstheme="minorHAnsi"/>
          <w:sz w:val="18"/>
          <w:szCs w:val="18"/>
          <w:lang w:eastAsia="en-US"/>
        </w:rPr>
        <w:t xml:space="preserve">dowolnych odnośnikach – Ambasadorach - wskazanych przez użytkownika. </w:t>
      </w:r>
    </w:p>
    <w:p w14:paraId="7A61D7F9" w14:textId="511F1F69" w:rsidR="001C6FE5" w:rsidRPr="00661BCA" w:rsidRDefault="001C6FE5" w:rsidP="00BA379B">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Serwer Aplikacji mobilnej będzie pobierał dane z pliku CSV, który będzie umieszczany na serwerze aplikacji mobilnej po każdej aktualizacji. </w:t>
      </w:r>
    </w:p>
    <w:p w14:paraId="16A75FD3" w14:textId="77777777" w:rsidR="001C6FE5" w:rsidRPr="00661BCA" w:rsidRDefault="001C6FE5" w:rsidP="00661BCA">
      <w:pPr>
        <w:jc w:val="both"/>
        <w:rPr>
          <w:rFonts w:asciiTheme="minorHAnsi" w:hAnsiTheme="minorHAnsi" w:cstheme="minorHAnsi"/>
          <w:sz w:val="18"/>
          <w:szCs w:val="18"/>
        </w:rPr>
      </w:pPr>
    </w:p>
    <w:p w14:paraId="2E13D894" w14:textId="77777777" w:rsidR="001C6FE5" w:rsidRPr="00661BCA" w:rsidRDefault="001C6FE5" w:rsidP="00661BCA">
      <w:pPr>
        <w:jc w:val="both"/>
        <w:rPr>
          <w:rFonts w:asciiTheme="minorHAnsi" w:eastAsia="Calibri" w:hAnsiTheme="minorHAnsi" w:cstheme="minorHAnsi"/>
          <w:b/>
          <w:sz w:val="18"/>
          <w:szCs w:val="18"/>
          <w:u w:val="single"/>
          <w:lang w:eastAsia="en-US"/>
        </w:rPr>
      </w:pPr>
      <w:r w:rsidRPr="00661BCA">
        <w:rPr>
          <w:rFonts w:asciiTheme="minorHAnsi" w:eastAsia="Calibri" w:hAnsiTheme="minorHAnsi" w:cstheme="minorHAnsi"/>
          <w:b/>
          <w:sz w:val="18"/>
          <w:szCs w:val="18"/>
          <w:u w:val="single"/>
          <w:lang w:eastAsia="en-US"/>
        </w:rPr>
        <w:t xml:space="preserve">B. Kolejne moduły po wyborze danej pozycji w menu: </w:t>
      </w:r>
    </w:p>
    <w:p w14:paraId="4A685EB6" w14:textId="77777777" w:rsidR="00AA273D" w:rsidRPr="00661BCA" w:rsidRDefault="00AA273D" w:rsidP="00661BCA">
      <w:pPr>
        <w:jc w:val="both"/>
        <w:rPr>
          <w:rFonts w:asciiTheme="minorHAnsi" w:hAnsiTheme="minorHAnsi" w:cstheme="minorHAnsi"/>
          <w:sz w:val="18"/>
          <w:szCs w:val="18"/>
        </w:rPr>
      </w:pPr>
    </w:p>
    <w:p w14:paraId="210647C2" w14:textId="77777777" w:rsidR="001C6FE5" w:rsidRPr="00661BCA" w:rsidRDefault="001C6FE5" w:rsidP="00661BCA">
      <w:pPr>
        <w:pStyle w:val="Akapitzlist"/>
        <w:numPr>
          <w:ilvl w:val="0"/>
          <w:numId w:val="16"/>
        </w:numPr>
        <w:jc w:val="both"/>
        <w:rPr>
          <w:rFonts w:asciiTheme="minorHAnsi" w:hAnsiTheme="minorHAnsi" w:cstheme="minorHAnsi"/>
          <w:b/>
          <w:sz w:val="18"/>
          <w:szCs w:val="18"/>
        </w:rPr>
      </w:pPr>
      <w:r w:rsidRPr="00661BCA">
        <w:rPr>
          <w:rFonts w:asciiTheme="minorHAnsi" w:hAnsiTheme="minorHAnsi" w:cstheme="minorHAnsi"/>
          <w:b/>
          <w:sz w:val="18"/>
          <w:szCs w:val="18"/>
        </w:rPr>
        <w:t>Lista Ambasadorów</w:t>
      </w:r>
    </w:p>
    <w:p w14:paraId="08FB9693"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Moduł zawiera informacje o wszystkich obiektach wgranej bazy Ambasadorów. Sortowanie obiektów jest zaproponowanie domyślne, zgodnie z hierarchią wyboru (alfabetycznie lub po nazwie lokalizacji – miasta/państwa) lub odległości od miejsca położenia użytkownika (za pomocą </w:t>
      </w:r>
      <w:proofErr w:type="spellStart"/>
      <w:r w:rsidRPr="00661BCA">
        <w:rPr>
          <w:rFonts w:asciiTheme="minorHAnsi" w:eastAsia="Calibri" w:hAnsiTheme="minorHAnsi" w:cstheme="minorHAnsi"/>
          <w:sz w:val="18"/>
          <w:szCs w:val="18"/>
          <w:lang w:eastAsia="en-US"/>
        </w:rPr>
        <w:t>geolokalizacji</w:t>
      </w:r>
      <w:proofErr w:type="spellEnd"/>
      <w:r w:rsidRPr="00661BCA">
        <w:rPr>
          <w:rFonts w:asciiTheme="minorHAnsi" w:eastAsia="Calibri" w:hAnsiTheme="minorHAnsi" w:cstheme="minorHAnsi"/>
          <w:sz w:val="18"/>
          <w:szCs w:val="18"/>
          <w:lang w:eastAsia="en-US"/>
        </w:rPr>
        <w:t>). Widok listy zawiera dla każdego rekordu przynajmniej miniaturkę zdjęcia, imię i nazwisko oraz miasto/państwo jego pobytu. Pełna wizytówka Ambasadora będzie dostępna po wybraniu rekordu z listy.</w:t>
      </w:r>
    </w:p>
    <w:p w14:paraId="560A8640" w14:textId="78DA08F3" w:rsidR="00C92037"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Moduł zawiera również okienko wyszukiwania Ambasadora z </w:t>
      </w:r>
      <w:proofErr w:type="spellStart"/>
      <w:r w:rsidRPr="00661BCA">
        <w:rPr>
          <w:rFonts w:asciiTheme="minorHAnsi" w:eastAsia="Calibri" w:hAnsiTheme="minorHAnsi" w:cstheme="minorHAnsi"/>
          <w:sz w:val="18"/>
          <w:szCs w:val="18"/>
          <w:lang w:eastAsia="en-US"/>
        </w:rPr>
        <w:t>autopodpowiedziami</w:t>
      </w:r>
      <w:proofErr w:type="spellEnd"/>
      <w:r w:rsidRPr="00661BCA">
        <w:rPr>
          <w:rFonts w:asciiTheme="minorHAnsi" w:eastAsia="Calibri" w:hAnsiTheme="minorHAnsi" w:cstheme="minorHAnsi"/>
          <w:sz w:val="18"/>
          <w:szCs w:val="18"/>
          <w:lang w:eastAsia="en-US"/>
        </w:rPr>
        <w:t>. Możliwe będzie wyszukiwanie po słowie kluczowym, takim jak imię, nazwisko, państwo.</w:t>
      </w:r>
    </w:p>
    <w:p w14:paraId="6CCD2F92" w14:textId="77777777" w:rsidR="00914444" w:rsidRPr="00661BCA" w:rsidRDefault="00914444" w:rsidP="00661BCA">
      <w:pPr>
        <w:jc w:val="both"/>
        <w:rPr>
          <w:rFonts w:asciiTheme="minorHAnsi" w:eastAsia="Calibri" w:hAnsiTheme="minorHAnsi" w:cstheme="minorHAnsi"/>
          <w:sz w:val="18"/>
          <w:szCs w:val="18"/>
          <w:lang w:eastAsia="en-US"/>
        </w:rPr>
      </w:pPr>
    </w:p>
    <w:p w14:paraId="16A6EA94" w14:textId="77777777" w:rsidR="001C6FE5" w:rsidRPr="00661BCA" w:rsidRDefault="001C6FE5" w:rsidP="00661BCA">
      <w:pPr>
        <w:pStyle w:val="Akapitzlist"/>
        <w:numPr>
          <w:ilvl w:val="0"/>
          <w:numId w:val="16"/>
        </w:numPr>
        <w:jc w:val="both"/>
        <w:rPr>
          <w:rFonts w:asciiTheme="minorHAnsi" w:eastAsia="Calibri" w:hAnsiTheme="minorHAnsi" w:cstheme="minorHAnsi"/>
          <w:b/>
          <w:sz w:val="18"/>
          <w:szCs w:val="18"/>
          <w:lang w:eastAsia="en-US"/>
        </w:rPr>
      </w:pPr>
      <w:r w:rsidRPr="00661BCA">
        <w:rPr>
          <w:rFonts w:asciiTheme="minorHAnsi" w:hAnsiTheme="minorHAnsi" w:cstheme="minorHAnsi"/>
          <w:b/>
          <w:sz w:val="18"/>
          <w:szCs w:val="18"/>
        </w:rPr>
        <w:t>Ambasador najbliżej mnie</w:t>
      </w:r>
    </w:p>
    <w:p w14:paraId="1C81F108" w14:textId="7960141E"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Serwer Aplikacji mobilnej </w:t>
      </w:r>
      <w:r w:rsidR="00BA379B">
        <w:rPr>
          <w:rFonts w:asciiTheme="minorHAnsi" w:eastAsia="Calibri" w:hAnsiTheme="minorHAnsi" w:cstheme="minorHAnsi"/>
          <w:sz w:val="18"/>
          <w:szCs w:val="18"/>
          <w:lang w:eastAsia="en-US"/>
        </w:rPr>
        <w:t>będzie pobierał dane z pliku</w:t>
      </w:r>
      <w:r w:rsidRPr="00661BCA">
        <w:rPr>
          <w:rFonts w:asciiTheme="minorHAnsi" w:eastAsia="Calibri" w:hAnsiTheme="minorHAnsi" w:cstheme="minorHAnsi"/>
          <w:sz w:val="18"/>
          <w:szCs w:val="18"/>
          <w:lang w:eastAsia="en-US"/>
        </w:rPr>
        <w:t xml:space="preserve">, który będzie umieszczany na serwerze po każdej aktualizacji. Konieczna będzie synchronizacja z mapami Google umożliwiająca sortowanie wyników wgranej bazy Ambasadorów według odległości od użytkownika aplikacji. Niezbędne jest </w:t>
      </w:r>
      <w:proofErr w:type="spellStart"/>
      <w:r w:rsidRPr="00661BCA">
        <w:rPr>
          <w:rFonts w:asciiTheme="minorHAnsi" w:eastAsia="Calibri" w:hAnsiTheme="minorHAnsi" w:cstheme="minorHAnsi"/>
          <w:sz w:val="18"/>
          <w:szCs w:val="18"/>
          <w:lang w:eastAsia="en-US"/>
        </w:rPr>
        <w:t>geolokalizowanie</w:t>
      </w:r>
      <w:proofErr w:type="spellEnd"/>
      <w:r w:rsidRPr="00661BCA">
        <w:rPr>
          <w:rFonts w:asciiTheme="minorHAnsi" w:eastAsia="Calibri" w:hAnsiTheme="minorHAnsi" w:cstheme="minorHAnsi"/>
          <w:sz w:val="18"/>
          <w:szCs w:val="18"/>
          <w:lang w:eastAsia="en-US"/>
        </w:rPr>
        <w:t xml:space="preserve"> użytkownika obsługującego aplikację. Użytkownik otrzyma listę rekordów posortowanych wg odległości od miejsca swojego aktualnego pobytu. Widok każdego rekordu będzie zawierał minimum: wartość odległości od miejsca pobytu użytkownika aplikacji, imię i nazwisko Ambasadora oraz miasto/państwo jego pobytu. </w:t>
      </w:r>
    </w:p>
    <w:p w14:paraId="40087B66" w14:textId="77777777" w:rsidR="001C6FE5" w:rsidRPr="00661BCA" w:rsidRDefault="001C6FE5" w:rsidP="00661BCA">
      <w:pPr>
        <w:jc w:val="both"/>
        <w:rPr>
          <w:rFonts w:asciiTheme="minorHAnsi" w:eastAsia="Calibri" w:hAnsiTheme="minorHAnsi" w:cstheme="minorHAnsi"/>
          <w:b/>
          <w:sz w:val="18"/>
          <w:szCs w:val="18"/>
          <w:lang w:eastAsia="en-US"/>
        </w:rPr>
      </w:pPr>
    </w:p>
    <w:p w14:paraId="2072DA70" w14:textId="77777777" w:rsidR="001C6FE5" w:rsidRPr="00661BCA" w:rsidRDefault="001C6FE5" w:rsidP="00661BCA">
      <w:pPr>
        <w:pStyle w:val="Akapitzlist"/>
        <w:numPr>
          <w:ilvl w:val="0"/>
          <w:numId w:val="16"/>
        </w:numPr>
        <w:jc w:val="both"/>
        <w:rPr>
          <w:rFonts w:asciiTheme="minorHAnsi" w:eastAsia="Calibri" w:hAnsiTheme="minorHAnsi" w:cstheme="minorHAnsi"/>
          <w:b/>
          <w:sz w:val="18"/>
          <w:szCs w:val="18"/>
          <w:lang w:eastAsia="en-US"/>
        </w:rPr>
      </w:pPr>
      <w:r w:rsidRPr="00661BCA">
        <w:rPr>
          <w:rFonts w:asciiTheme="minorHAnsi" w:hAnsiTheme="minorHAnsi" w:cstheme="minorHAnsi"/>
          <w:b/>
          <w:sz w:val="18"/>
          <w:szCs w:val="18"/>
        </w:rPr>
        <w:t>Wydarzenia</w:t>
      </w:r>
    </w:p>
    <w:p w14:paraId="7132C11E" w14:textId="77777777" w:rsidR="001C6FE5" w:rsidRPr="00661BCA" w:rsidRDefault="001C6FE5" w:rsidP="00661BCA">
      <w:pPr>
        <w:jc w:val="both"/>
        <w:outlineLvl w:val="0"/>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Moduł zawiera wydarzenia w języku angielskim dotyczące programu „International Alumni </w:t>
      </w:r>
      <w:proofErr w:type="spellStart"/>
      <w:r w:rsidRPr="00661BCA">
        <w:rPr>
          <w:rFonts w:asciiTheme="minorHAnsi" w:eastAsia="Calibri" w:hAnsiTheme="minorHAnsi" w:cstheme="minorHAnsi"/>
          <w:sz w:val="18"/>
          <w:szCs w:val="18"/>
          <w:lang w:eastAsia="en-US"/>
        </w:rPr>
        <w:t>Programme</w:t>
      </w:r>
      <w:proofErr w:type="spellEnd"/>
      <w:r w:rsidRPr="00661BCA">
        <w:rPr>
          <w:rFonts w:asciiTheme="minorHAnsi" w:eastAsia="Calibri" w:hAnsiTheme="minorHAnsi" w:cstheme="minorHAnsi"/>
          <w:sz w:val="18"/>
          <w:szCs w:val="18"/>
          <w:lang w:eastAsia="en-US"/>
        </w:rPr>
        <w:t xml:space="preserve"> </w:t>
      </w:r>
      <w:proofErr w:type="spellStart"/>
      <w:r w:rsidRPr="00661BCA">
        <w:rPr>
          <w:rFonts w:asciiTheme="minorHAnsi" w:eastAsia="Calibri" w:hAnsiTheme="minorHAnsi" w:cstheme="minorHAnsi"/>
          <w:sz w:val="18"/>
          <w:szCs w:val="18"/>
          <w:lang w:eastAsia="en-US"/>
        </w:rPr>
        <w:t>at</w:t>
      </w:r>
      <w:proofErr w:type="spellEnd"/>
      <w:r w:rsidRPr="00661BCA">
        <w:rPr>
          <w:rFonts w:asciiTheme="minorHAnsi" w:eastAsia="Calibri" w:hAnsiTheme="minorHAnsi" w:cstheme="minorHAnsi"/>
          <w:sz w:val="18"/>
          <w:szCs w:val="18"/>
          <w:lang w:eastAsia="en-US"/>
        </w:rPr>
        <w:t xml:space="preserve"> UMCS” oraz wydarzenia naukowe, kulturalne, artystyczne oraz sportowe organizowane na UMCS. Informacje będą zasysane ze strony internetowej www.umcs.pl. Pozycje na liście, tytuł „wpisu” w poszczególnych kategoriach powinny być modyfikowane z poziomu panelu administratora. Możliwość „przypinania wpisu” na górze listy.</w:t>
      </w:r>
    </w:p>
    <w:p w14:paraId="43279236" w14:textId="77777777" w:rsidR="001C6FE5" w:rsidRPr="00661BCA" w:rsidRDefault="001C6FE5" w:rsidP="00661BCA">
      <w:pPr>
        <w:jc w:val="both"/>
        <w:outlineLvl w:val="0"/>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Potrzeba jest również funkcjonalność polegająca na dostarczeniu mechanizmów umożliwiających powiadomienie użytkowników po wejściu do aplikacji mobilnej o wydarzeniu/akcji organizowanej przez użytkowników lub administratora aplikacji mobilnej. </w:t>
      </w:r>
    </w:p>
    <w:p w14:paraId="6020F443" w14:textId="77777777" w:rsidR="001C6FE5" w:rsidRPr="00661BCA" w:rsidRDefault="001C6FE5" w:rsidP="00661BCA">
      <w:pPr>
        <w:ind w:left="360"/>
        <w:jc w:val="both"/>
        <w:rPr>
          <w:rFonts w:asciiTheme="minorHAnsi" w:eastAsia="Calibri" w:hAnsiTheme="minorHAnsi" w:cstheme="minorHAnsi"/>
          <w:b/>
          <w:sz w:val="18"/>
          <w:szCs w:val="18"/>
          <w:lang w:eastAsia="en-US"/>
        </w:rPr>
      </w:pPr>
    </w:p>
    <w:p w14:paraId="6B479597" w14:textId="77777777" w:rsidR="001C6FE5" w:rsidRPr="00661BCA" w:rsidRDefault="001C6FE5" w:rsidP="00661BCA">
      <w:pPr>
        <w:pStyle w:val="Akapitzlist"/>
        <w:numPr>
          <w:ilvl w:val="0"/>
          <w:numId w:val="16"/>
        </w:numPr>
        <w:jc w:val="both"/>
        <w:rPr>
          <w:rFonts w:asciiTheme="minorHAnsi" w:eastAsia="Calibri" w:hAnsiTheme="minorHAnsi" w:cstheme="minorHAnsi"/>
          <w:b/>
          <w:sz w:val="18"/>
          <w:szCs w:val="18"/>
          <w:lang w:eastAsia="en-US"/>
        </w:rPr>
      </w:pPr>
      <w:r w:rsidRPr="00661BCA">
        <w:rPr>
          <w:rFonts w:asciiTheme="minorHAnsi" w:hAnsiTheme="minorHAnsi" w:cstheme="minorHAnsi"/>
          <w:b/>
          <w:sz w:val="18"/>
          <w:szCs w:val="18"/>
        </w:rPr>
        <w:t>Aktualności</w:t>
      </w:r>
    </w:p>
    <w:p w14:paraId="3442A73C" w14:textId="325090FC"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Moduł dla którego głównym źródłem danych będą informacje publikowane w dziale aktualności w serwisie internetowym www.umcs.pl w zakładce UM</w:t>
      </w:r>
      <w:r w:rsidR="00BA379B">
        <w:rPr>
          <w:rFonts w:asciiTheme="minorHAnsi" w:eastAsia="Calibri" w:hAnsiTheme="minorHAnsi" w:cstheme="minorHAnsi"/>
          <w:sz w:val="18"/>
          <w:szCs w:val="18"/>
          <w:lang w:eastAsia="en-US"/>
        </w:rPr>
        <w:t xml:space="preserve">CS Alumni. Dane będą </w:t>
      </w:r>
      <w:r w:rsidRPr="00661BCA">
        <w:rPr>
          <w:rFonts w:asciiTheme="minorHAnsi" w:eastAsia="Calibri" w:hAnsiTheme="minorHAnsi" w:cstheme="minorHAnsi"/>
          <w:sz w:val="18"/>
          <w:szCs w:val="18"/>
          <w:lang w:eastAsia="en-US"/>
        </w:rPr>
        <w:t>pobierane za pośrednictwem kanału RSS. Po kliknięciu w moduł następuje przejście do listy artykułów – będzie to już przekierowanie do konkretnych artykułów na macierzystej stronie internetowe</w:t>
      </w:r>
      <w:r w:rsidR="00432D07" w:rsidRPr="00661BCA">
        <w:rPr>
          <w:rFonts w:asciiTheme="minorHAnsi" w:eastAsia="Calibri" w:hAnsiTheme="minorHAnsi" w:cstheme="minorHAnsi"/>
          <w:sz w:val="18"/>
          <w:szCs w:val="18"/>
          <w:lang w:eastAsia="en-US"/>
        </w:rPr>
        <w:t>j. Funkcja zakłada integrację z </w:t>
      </w:r>
      <w:r w:rsidRPr="00661BCA">
        <w:rPr>
          <w:rFonts w:asciiTheme="minorHAnsi" w:eastAsia="Calibri" w:hAnsiTheme="minorHAnsi" w:cstheme="minorHAnsi"/>
          <w:sz w:val="18"/>
          <w:szCs w:val="18"/>
          <w:lang w:eastAsia="en-US"/>
        </w:rPr>
        <w:t>serwisem www.umcs.pl, umożliwiająca pobieranie artykułów oraz wydarzeń.</w:t>
      </w:r>
    </w:p>
    <w:p w14:paraId="7C16797E"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Funkcjonalności: </w:t>
      </w:r>
    </w:p>
    <w:p w14:paraId="053FC8AB"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Lista aktualności będzie generowana według dat i godzin; użytkownicy powinni posiadać możliwość wyboru określonego przedziału dat.</w:t>
      </w:r>
    </w:p>
    <w:p w14:paraId="7B01FF31"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 Domyślną formą wyświetlania powinna być lista z prezentacją skrótów artykułów, kliknięcie tytułu/skrótu artykułu na liście powinno wyświetlić cały artykuł. </w:t>
      </w:r>
    </w:p>
    <w:p w14:paraId="16A7E80D"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Dla treści wprowadzonych przez administratora będzie istnieć możliwość ustalania kolejności wyświetlania wiadomości- standardowo, wg daty wprowadzenia - im nowsza tym wyżej oraz ręcznie oraz określenia statusu (opublikowany, nieopublikowany, archiwalny).</w:t>
      </w:r>
    </w:p>
    <w:p w14:paraId="427DE7E8"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Aplikacja mobilna będzie umożliwiała osadzanie w treści wiadomości jednej lub wielu galerii zdjęć ze strony aktualności UMCS, np. poprzez umieszczenie wybranej miniatury będącej jednocześnie odsyłaczem do galerii.</w:t>
      </w:r>
    </w:p>
    <w:p w14:paraId="7336770F" w14:textId="08BC17B8"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Integracja z serwisami społecznościowymi poprzez umieszczanie ikonki typu „Lubię to”, „Udostępnij”, dla których linkiem udostępnienia będzie link pochodzący z serwisu źródłowe</w:t>
      </w:r>
      <w:r w:rsidR="00BA379B">
        <w:rPr>
          <w:rFonts w:asciiTheme="minorHAnsi" w:eastAsia="Calibri" w:hAnsiTheme="minorHAnsi" w:cstheme="minorHAnsi"/>
          <w:sz w:val="18"/>
          <w:szCs w:val="18"/>
          <w:lang w:eastAsia="en-US"/>
        </w:rPr>
        <w:t>go.</w:t>
      </w:r>
      <w:r w:rsidR="00DC3B6C">
        <w:rPr>
          <w:rFonts w:asciiTheme="minorHAnsi" w:eastAsia="Calibri" w:hAnsiTheme="minorHAnsi" w:cstheme="minorHAnsi"/>
          <w:sz w:val="18"/>
          <w:szCs w:val="18"/>
          <w:lang w:eastAsia="en-US"/>
        </w:rPr>
        <w:t xml:space="preserve"> </w:t>
      </w:r>
      <w:r w:rsidR="00C15670">
        <w:rPr>
          <w:rFonts w:asciiTheme="minorHAnsi" w:eastAsia="Calibri" w:hAnsiTheme="minorHAnsi" w:cstheme="minorHAnsi"/>
          <w:sz w:val="18"/>
          <w:szCs w:val="18"/>
          <w:lang w:eastAsia="en-US"/>
        </w:rPr>
        <w:t xml:space="preserve">Administrator aplikacji mobilnej będzie mógł określić dla których danych zostaną włączone ikonki. </w:t>
      </w:r>
    </w:p>
    <w:p w14:paraId="0B827B1B" w14:textId="5BC21684" w:rsidR="00603C53" w:rsidRDefault="00603C53" w:rsidP="00661BCA">
      <w:pPr>
        <w:pStyle w:val="Akapitzlist"/>
        <w:jc w:val="both"/>
        <w:rPr>
          <w:rFonts w:asciiTheme="minorHAnsi" w:eastAsia="Calibri" w:hAnsiTheme="minorHAnsi" w:cstheme="minorHAnsi"/>
          <w:b/>
          <w:sz w:val="18"/>
          <w:szCs w:val="18"/>
          <w:lang w:eastAsia="en-US"/>
        </w:rPr>
      </w:pPr>
    </w:p>
    <w:p w14:paraId="3FE6AF9A" w14:textId="0B96E61E" w:rsidR="00FA424E" w:rsidRDefault="00FA424E" w:rsidP="00661BCA">
      <w:pPr>
        <w:pStyle w:val="Akapitzlist"/>
        <w:jc w:val="both"/>
        <w:rPr>
          <w:rFonts w:asciiTheme="minorHAnsi" w:eastAsia="Calibri" w:hAnsiTheme="minorHAnsi" w:cstheme="minorHAnsi"/>
          <w:b/>
          <w:sz w:val="18"/>
          <w:szCs w:val="18"/>
          <w:lang w:eastAsia="en-US"/>
        </w:rPr>
      </w:pPr>
    </w:p>
    <w:p w14:paraId="3706CF36" w14:textId="77777777" w:rsidR="005956E8" w:rsidRPr="00661BCA" w:rsidRDefault="005956E8" w:rsidP="00661BCA">
      <w:pPr>
        <w:pStyle w:val="Akapitzlist"/>
        <w:jc w:val="both"/>
        <w:rPr>
          <w:rFonts w:asciiTheme="minorHAnsi" w:eastAsia="Calibri" w:hAnsiTheme="minorHAnsi" w:cstheme="minorHAnsi"/>
          <w:b/>
          <w:sz w:val="18"/>
          <w:szCs w:val="18"/>
          <w:lang w:eastAsia="en-US"/>
        </w:rPr>
      </w:pPr>
    </w:p>
    <w:p w14:paraId="27B969A4" w14:textId="77777777" w:rsidR="001C6FE5" w:rsidRPr="00661BCA" w:rsidRDefault="001C6FE5" w:rsidP="00661BCA">
      <w:pPr>
        <w:pStyle w:val="Akapitzlist"/>
        <w:numPr>
          <w:ilvl w:val="0"/>
          <w:numId w:val="16"/>
        </w:numPr>
        <w:jc w:val="both"/>
        <w:rPr>
          <w:rFonts w:asciiTheme="minorHAnsi" w:eastAsia="Calibri" w:hAnsiTheme="minorHAnsi" w:cstheme="minorHAnsi"/>
          <w:b/>
          <w:sz w:val="18"/>
          <w:szCs w:val="18"/>
          <w:lang w:eastAsia="en-US"/>
        </w:rPr>
      </w:pPr>
      <w:r w:rsidRPr="00661BCA">
        <w:rPr>
          <w:rFonts w:asciiTheme="minorHAnsi" w:hAnsiTheme="minorHAnsi" w:cstheme="minorHAnsi"/>
          <w:b/>
          <w:sz w:val="18"/>
          <w:szCs w:val="18"/>
        </w:rPr>
        <w:t xml:space="preserve">Dołącz do Ambasadorów </w:t>
      </w:r>
    </w:p>
    <w:p w14:paraId="0F168036"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Moduł będzie zawierał jasną, graficzną ścieżkę postępowania (kolejnych kroków przystąpienia do programu) oraz formularz kontaktowy dla kandydatów z odnośnikiem do strony www projektu. Dodatkowo, przedstawione zostaną zalety programu „International Alumni </w:t>
      </w:r>
      <w:proofErr w:type="spellStart"/>
      <w:r w:rsidRPr="00661BCA">
        <w:rPr>
          <w:rFonts w:asciiTheme="minorHAnsi" w:eastAsia="Calibri" w:hAnsiTheme="minorHAnsi" w:cstheme="minorHAnsi"/>
          <w:sz w:val="18"/>
          <w:szCs w:val="18"/>
          <w:lang w:eastAsia="en-US"/>
        </w:rPr>
        <w:t>Programme</w:t>
      </w:r>
      <w:proofErr w:type="spellEnd"/>
      <w:r w:rsidRPr="00661BCA">
        <w:rPr>
          <w:rFonts w:asciiTheme="minorHAnsi" w:eastAsia="Calibri" w:hAnsiTheme="minorHAnsi" w:cstheme="minorHAnsi"/>
          <w:sz w:val="18"/>
          <w:szCs w:val="18"/>
          <w:lang w:eastAsia="en-US"/>
        </w:rPr>
        <w:t xml:space="preserve"> </w:t>
      </w:r>
      <w:proofErr w:type="spellStart"/>
      <w:r w:rsidRPr="00661BCA">
        <w:rPr>
          <w:rFonts w:asciiTheme="minorHAnsi" w:eastAsia="Calibri" w:hAnsiTheme="minorHAnsi" w:cstheme="minorHAnsi"/>
          <w:sz w:val="18"/>
          <w:szCs w:val="18"/>
          <w:lang w:eastAsia="en-US"/>
        </w:rPr>
        <w:t>at</w:t>
      </w:r>
      <w:proofErr w:type="spellEnd"/>
      <w:r w:rsidRPr="00661BCA">
        <w:rPr>
          <w:rFonts w:asciiTheme="minorHAnsi" w:eastAsia="Calibri" w:hAnsiTheme="minorHAnsi" w:cstheme="minorHAnsi"/>
          <w:sz w:val="18"/>
          <w:szCs w:val="18"/>
          <w:lang w:eastAsia="en-US"/>
        </w:rPr>
        <w:t xml:space="preserve"> UMCS” (w sposób jasny, przejrzysty, wykorzystujący nowoczesne grafiki).</w:t>
      </w:r>
    </w:p>
    <w:p w14:paraId="6D4163F7" w14:textId="77777777" w:rsidR="001C6FE5" w:rsidRPr="00661BCA" w:rsidRDefault="001C6FE5" w:rsidP="00661BCA">
      <w:pPr>
        <w:jc w:val="both"/>
        <w:rPr>
          <w:rFonts w:asciiTheme="minorHAnsi" w:eastAsia="Calibri" w:hAnsiTheme="minorHAnsi" w:cstheme="minorHAnsi"/>
          <w:sz w:val="18"/>
          <w:szCs w:val="18"/>
          <w:lang w:eastAsia="en-US"/>
        </w:rPr>
      </w:pPr>
    </w:p>
    <w:p w14:paraId="00A4FE75" w14:textId="77777777" w:rsidR="001C6FE5" w:rsidRPr="00661BCA" w:rsidRDefault="001C6FE5" w:rsidP="00661BCA">
      <w:pPr>
        <w:pStyle w:val="Akapitzlist"/>
        <w:numPr>
          <w:ilvl w:val="0"/>
          <w:numId w:val="16"/>
        </w:numPr>
        <w:jc w:val="both"/>
        <w:rPr>
          <w:rFonts w:asciiTheme="minorHAnsi" w:eastAsia="Calibri" w:hAnsiTheme="minorHAnsi" w:cstheme="minorHAnsi"/>
          <w:b/>
          <w:sz w:val="18"/>
          <w:szCs w:val="18"/>
          <w:lang w:eastAsia="en-US"/>
        </w:rPr>
      </w:pPr>
      <w:r w:rsidRPr="00661BCA">
        <w:rPr>
          <w:rFonts w:asciiTheme="minorHAnsi" w:hAnsiTheme="minorHAnsi" w:cstheme="minorHAnsi"/>
          <w:b/>
          <w:sz w:val="18"/>
          <w:szCs w:val="18"/>
        </w:rPr>
        <w:t>O aplikacji</w:t>
      </w:r>
    </w:p>
    <w:p w14:paraId="54C28E91" w14:textId="045D137B"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Moduł będzie zawierał podstawowe informacje dotyczące programu „International Alumni </w:t>
      </w:r>
      <w:proofErr w:type="spellStart"/>
      <w:r w:rsidRPr="00661BCA">
        <w:rPr>
          <w:rFonts w:asciiTheme="minorHAnsi" w:eastAsia="Calibri" w:hAnsiTheme="minorHAnsi" w:cstheme="minorHAnsi"/>
          <w:sz w:val="18"/>
          <w:szCs w:val="18"/>
          <w:lang w:eastAsia="en-US"/>
        </w:rPr>
        <w:t>Programme</w:t>
      </w:r>
      <w:proofErr w:type="spellEnd"/>
      <w:r w:rsidRPr="00661BCA">
        <w:rPr>
          <w:rFonts w:asciiTheme="minorHAnsi" w:eastAsia="Calibri" w:hAnsiTheme="minorHAnsi" w:cstheme="minorHAnsi"/>
          <w:sz w:val="18"/>
          <w:szCs w:val="18"/>
          <w:lang w:eastAsia="en-US"/>
        </w:rPr>
        <w:t xml:space="preserve"> </w:t>
      </w:r>
      <w:proofErr w:type="spellStart"/>
      <w:r w:rsidRPr="00661BCA">
        <w:rPr>
          <w:rFonts w:asciiTheme="minorHAnsi" w:eastAsia="Calibri" w:hAnsiTheme="minorHAnsi" w:cstheme="minorHAnsi"/>
          <w:sz w:val="18"/>
          <w:szCs w:val="18"/>
          <w:lang w:eastAsia="en-US"/>
        </w:rPr>
        <w:t>at</w:t>
      </w:r>
      <w:proofErr w:type="spellEnd"/>
      <w:r w:rsidRPr="00661BCA">
        <w:rPr>
          <w:rFonts w:asciiTheme="minorHAnsi" w:eastAsia="Calibri" w:hAnsiTheme="minorHAnsi" w:cstheme="minorHAnsi"/>
          <w:sz w:val="18"/>
          <w:szCs w:val="18"/>
          <w:lang w:eastAsia="en-US"/>
        </w:rPr>
        <w:t xml:space="preserve"> UMCS” oraz dane kontaktowe biura projektu, takie jak adres, telefon, e-mail, odnośnik do strony www UMCS Alumni.  Dodatkowo widoczne będą odnośniki do mediów społecznościowych UMCS (Facebook, Instagram, YouTube, Twitter).</w:t>
      </w:r>
      <w:r w:rsidR="00BA379B">
        <w:rPr>
          <w:rFonts w:asciiTheme="minorHAnsi" w:eastAsia="Calibri" w:hAnsiTheme="minorHAnsi" w:cstheme="minorHAnsi"/>
          <w:sz w:val="18"/>
          <w:szCs w:val="18"/>
          <w:lang w:eastAsia="en-US"/>
        </w:rPr>
        <w:t xml:space="preserve"> + RODO, polityka prywatności w języku angielskim.</w:t>
      </w:r>
    </w:p>
    <w:p w14:paraId="46E43621" w14:textId="77777777" w:rsidR="001C6FE5" w:rsidRPr="00661BCA" w:rsidRDefault="001C6FE5" w:rsidP="00661BCA">
      <w:pPr>
        <w:jc w:val="both"/>
        <w:rPr>
          <w:rFonts w:asciiTheme="minorHAnsi" w:eastAsia="Calibri" w:hAnsiTheme="minorHAnsi" w:cstheme="minorHAnsi"/>
          <w:b/>
          <w:sz w:val="18"/>
          <w:szCs w:val="18"/>
          <w:u w:val="single"/>
          <w:lang w:eastAsia="en-US"/>
        </w:rPr>
      </w:pPr>
      <w:r w:rsidRPr="00661BCA">
        <w:rPr>
          <w:rFonts w:asciiTheme="minorHAnsi" w:eastAsia="Calibri" w:hAnsiTheme="minorHAnsi" w:cstheme="minorHAnsi"/>
          <w:b/>
          <w:sz w:val="18"/>
          <w:szCs w:val="18"/>
          <w:lang w:eastAsia="en-US"/>
        </w:rPr>
        <w:br/>
      </w:r>
      <w:r w:rsidRPr="00661BCA">
        <w:rPr>
          <w:rFonts w:asciiTheme="minorHAnsi" w:eastAsia="Calibri" w:hAnsiTheme="minorHAnsi" w:cstheme="minorHAnsi"/>
          <w:b/>
          <w:sz w:val="18"/>
          <w:szCs w:val="18"/>
          <w:u w:val="single"/>
          <w:lang w:eastAsia="en-US"/>
        </w:rPr>
        <w:t>3. Wymagania techniczne aplikacji:</w:t>
      </w:r>
    </w:p>
    <w:p w14:paraId="3BFD730B" w14:textId="5684F871"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a) Aplikacja mobilna będąca przedmiotem zamówienia musi działać na wszystkich urządzeniach mobilnych wykorzystują</w:t>
      </w:r>
      <w:r w:rsidR="00BA379B">
        <w:rPr>
          <w:rFonts w:asciiTheme="minorHAnsi" w:eastAsia="Calibri" w:hAnsiTheme="minorHAnsi" w:cstheme="minorHAnsi"/>
          <w:sz w:val="18"/>
          <w:szCs w:val="18"/>
          <w:lang w:eastAsia="en-US"/>
        </w:rPr>
        <w:t>cych system Android (od wersji 7.0 i wyżej), Apple iOS (12</w:t>
      </w:r>
      <w:r w:rsidRPr="00661BCA">
        <w:rPr>
          <w:rFonts w:asciiTheme="minorHAnsi" w:eastAsia="Calibri" w:hAnsiTheme="minorHAnsi" w:cstheme="minorHAnsi"/>
          <w:sz w:val="18"/>
          <w:szCs w:val="18"/>
          <w:lang w:eastAsia="en-US"/>
        </w:rPr>
        <w:t>.0 i wyżej).</w:t>
      </w:r>
    </w:p>
    <w:p w14:paraId="05334BC9"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b) Aplikacja musi wykorzystywać dostępne w urządzeniach moduły GPS do określania określonej lokalizacji ambasadora UMCS oraz </w:t>
      </w:r>
      <w:proofErr w:type="spellStart"/>
      <w:r w:rsidRPr="00661BCA">
        <w:rPr>
          <w:rFonts w:asciiTheme="minorHAnsi" w:eastAsia="Calibri" w:hAnsiTheme="minorHAnsi" w:cstheme="minorHAnsi"/>
          <w:sz w:val="18"/>
          <w:szCs w:val="18"/>
          <w:lang w:eastAsia="en-US"/>
        </w:rPr>
        <w:t>geolokalizacji</w:t>
      </w:r>
      <w:proofErr w:type="spellEnd"/>
      <w:r w:rsidRPr="00661BCA">
        <w:rPr>
          <w:rFonts w:asciiTheme="minorHAnsi" w:eastAsia="Calibri" w:hAnsiTheme="minorHAnsi" w:cstheme="minorHAnsi"/>
          <w:sz w:val="18"/>
          <w:szCs w:val="18"/>
          <w:lang w:eastAsia="en-US"/>
        </w:rPr>
        <w:t xml:space="preserve"> użytkownika aplikacji.</w:t>
      </w:r>
    </w:p>
    <w:p w14:paraId="1BEF08E2"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c) Aplikacja mobilna powinna pobierać dane z serwera i przechowywać je przez okres następnych 30 dni kalendarzowych oraz ubiegłych 30 dni kalendarzowych, zapewniając użytkownikowi szybki do nich dostęp przy powtórnym dostępie, również w trybie offline (przy czym dzień pobrania danych jest punktem odniesienia do liczenia czasu dostępności danych).</w:t>
      </w:r>
    </w:p>
    <w:p w14:paraId="3C3475AE" w14:textId="77777777" w:rsidR="001C6FE5" w:rsidRPr="00661BCA" w:rsidRDefault="001C6FE5" w:rsidP="00661BCA">
      <w:pPr>
        <w:pStyle w:val="Tekstkomentarza"/>
        <w:jc w:val="both"/>
        <w:rPr>
          <w:rFonts w:asciiTheme="minorHAnsi" w:hAnsiTheme="minorHAnsi" w:cstheme="minorHAnsi"/>
          <w:sz w:val="18"/>
          <w:szCs w:val="18"/>
        </w:rPr>
      </w:pPr>
      <w:r w:rsidRPr="00661BCA">
        <w:rPr>
          <w:rFonts w:asciiTheme="minorHAnsi" w:eastAsia="Calibri" w:hAnsiTheme="minorHAnsi" w:cstheme="minorHAnsi"/>
          <w:sz w:val="18"/>
          <w:szCs w:val="18"/>
          <w:lang w:eastAsia="en-US"/>
        </w:rPr>
        <w:t>d) Obsługa map w trybie online, zintegrowanych z systemem operacyjnym urządzenia mobilnego (Goo</w:t>
      </w:r>
      <w:r w:rsidR="003D49AB" w:rsidRPr="00661BCA">
        <w:rPr>
          <w:rFonts w:asciiTheme="minorHAnsi" w:eastAsia="Calibri" w:hAnsiTheme="minorHAnsi" w:cstheme="minorHAnsi"/>
          <w:sz w:val="18"/>
          <w:szCs w:val="18"/>
          <w:lang w:eastAsia="en-US"/>
        </w:rPr>
        <w:t xml:space="preserve">gle </w:t>
      </w:r>
      <w:proofErr w:type="spellStart"/>
      <w:r w:rsidR="003D49AB" w:rsidRPr="00661BCA">
        <w:rPr>
          <w:rFonts w:asciiTheme="minorHAnsi" w:eastAsia="Calibri" w:hAnsiTheme="minorHAnsi" w:cstheme="minorHAnsi"/>
          <w:sz w:val="18"/>
          <w:szCs w:val="18"/>
          <w:lang w:eastAsia="en-US"/>
        </w:rPr>
        <w:t>Maps</w:t>
      </w:r>
      <w:proofErr w:type="spellEnd"/>
      <w:r w:rsidR="003D49AB" w:rsidRPr="00661BCA">
        <w:rPr>
          <w:rFonts w:asciiTheme="minorHAnsi" w:eastAsia="Calibri" w:hAnsiTheme="minorHAnsi" w:cstheme="minorHAnsi"/>
          <w:sz w:val="18"/>
          <w:szCs w:val="18"/>
          <w:lang w:eastAsia="en-US"/>
        </w:rPr>
        <w:t xml:space="preserve"> dla Android i </w:t>
      </w:r>
      <w:proofErr w:type="spellStart"/>
      <w:r w:rsidR="003D49AB" w:rsidRPr="00661BCA">
        <w:rPr>
          <w:rFonts w:asciiTheme="minorHAnsi" w:eastAsia="Calibri" w:hAnsiTheme="minorHAnsi" w:cstheme="minorHAnsi"/>
          <w:sz w:val="18"/>
          <w:szCs w:val="18"/>
          <w:lang w:eastAsia="en-US"/>
        </w:rPr>
        <w:t>Maps</w:t>
      </w:r>
      <w:proofErr w:type="spellEnd"/>
      <w:r w:rsidR="003D49AB" w:rsidRPr="00661BCA">
        <w:rPr>
          <w:rFonts w:asciiTheme="minorHAnsi" w:eastAsia="Calibri" w:hAnsiTheme="minorHAnsi" w:cstheme="minorHAnsi"/>
          <w:sz w:val="18"/>
          <w:szCs w:val="18"/>
          <w:lang w:eastAsia="en-US"/>
        </w:rPr>
        <w:t xml:space="preserve"> dla </w:t>
      </w:r>
      <w:r w:rsidRPr="00661BCA">
        <w:rPr>
          <w:rFonts w:asciiTheme="minorHAnsi" w:eastAsia="Calibri" w:hAnsiTheme="minorHAnsi" w:cstheme="minorHAnsi"/>
          <w:sz w:val="18"/>
          <w:szCs w:val="18"/>
          <w:lang w:eastAsia="en-US"/>
        </w:rPr>
        <w:t xml:space="preserve">iOS, przy możliwości uruchomienia Google </w:t>
      </w:r>
      <w:proofErr w:type="spellStart"/>
      <w:r w:rsidRPr="00661BCA">
        <w:rPr>
          <w:rFonts w:asciiTheme="minorHAnsi" w:eastAsia="Calibri" w:hAnsiTheme="minorHAnsi" w:cstheme="minorHAnsi"/>
          <w:sz w:val="18"/>
          <w:szCs w:val="18"/>
          <w:lang w:eastAsia="en-US"/>
        </w:rPr>
        <w:t>Maps</w:t>
      </w:r>
      <w:proofErr w:type="spellEnd"/>
      <w:r w:rsidRPr="00661BCA">
        <w:rPr>
          <w:rFonts w:asciiTheme="minorHAnsi" w:eastAsia="Calibri" w:hAnsiTheme="minorHAnsi" w:cstheme="minorHAnsi"/>
          <w:sz w:val="18"/>
          <w:szCs w:val="18"/>
          <w:lang w:eastAsia="en-US"/>
        </w:rPr>
        <w:t xml:space="preserve"> w iOS).</w:t>
      </w:r>
    </w:p>
    <w:p w14:paraId="43937B2A"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e) Wykonawca dostarczy dokumentację techniczną oraz kody źródłowe aplikacji mobilnej.</w:t>
      </w:r>
    </w:p>
    <w:p w14:paraId="0BE8C3C4"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f) W trakcie analizy zostanie określone które z modułów będą pracowały w trybie online/offline oraz reguły dotyczące aktualizacji danych.</w:t>
      </w:r>
    </w:p>
    <w:p w14:paraId="7BAAF0F2"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g) Wykonawca w ramach wdrożenia umieści aplikacje do sklepów internet</w:t>
      </w:r>
      <w:r w:rsidR="009B66AA" w:rsidRPr="00661BCA">
        <w:rPr>
          <w:rFonts w:asciiTheme="minorHAnsi" w:eastAsia="Calibri" w:hAnsiTheme="minorHAnsi" w:cstheme="minorHAnsi"/>
          <w:sz w:val="18"/>
          <w:szCs w:val="18"/>
          <w:lang w:eastAsia="en-US"/>
        </w:rPr>
        <w:t xml:space="preserve">owych – co najmniej Google Play </w:t>
      </w:r>
      <w:r w:rsidRPr="00661BCA">
        <w:rPr>
          <w:rFonts w:asciiTheme="minorHAnsi" w:eastAsia="Calibri" w:hAnsiTheme="minorHAnsi" w:cstheme="minorHAnsi"/>
          <w:sz w:val="18"/>
          <w:szCs w:val="18"/>
          <w:lang w:eastAsia="en-US"/>
        </w:rPr>
        <w:t xml:space="preserve">i </w:t>
      </w:r>
      <w:proofErr w:type="spellStart"/>
      <w:r w:rsidRPr="00661BCA">
        <w:rPr>
          <w:rFonts w:asciiTheme="minorHAnsi" w:eastAsia="Calibri" w:hAnsiTheme="minorHAnsi" w:cstheme="minorHAnsi"/>
          <w:sz w:val="18"/>
          <w:szCs w:val="18"/>
          <w:lang w:eastAsia="en-US"/>
        </w:rPr>
        <w:t>App</w:t>
      </w:r>
      <w:proofErr w:type="spellEnd"/>
      <w:r w:rsidRPr="00661BCA">
        <w:rPr>
          <w:rFonts w:asciiTheme="minorHAnsi" w:eastAsia="Calibri" w:hAnsiTheme="minorHAnsi" w:cstheme="minorHAnsi"/>
          <w:sz w:val="18"/>
          <w:szCs w:val="18"/>
          <w:lang w:eastAsia="en-US"/>
        </w:rPr>
        <w:t xml:space="preserve"> </w:t>
      </w:r>
      <w:proofErr w:type="spellStart"/>
      <w:r w:rsidRPr="00661BCA">
        <w:rPr>
          <w:rFonts w:asciiTheme="minorHAnsi" w:eastAsia="Calibri" w:hAnsiTheme="minorHAnsi" w:cstheme="minorHAnsi"/>
          <w:sz w:val="18"/>
          <w:szCs w:val="18"/>
          <w:lang w:eastAsia="en-US"/>
        </w:rPr>
        <w:t>Store</w:t>
      </w:r>
      <w:proofErr w:type="spellEnd"/>
      <w:r w:rsidRPr="00661BCA">
        <w:rPr>
          <w:rFonts w:asciiTheme="minorHAnsi" w:eastAsia="Calibri" w:hAnsiTheme="minorHAnsi" w:cstheme="minorHAnsi"/>
          <w:sz w:val="18"/>
          <w:szCs w:val="18"/>
          <w:lang w:eastAsia="en-US"/>
        </w:rPr>
        <w:t>.</w:t>
      </w:r>
    </w:p>
    <w:p w14:paraId="67EA5D56" w14:textId="77777777" w:rsidR="001C6FE5"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h) Wykonawca przekaże Zamawiającemu pliki niezbędne do umieszczenia aplikacji w wyżej umieszcz</w:t>
      </w:r>
      <w:r w:rsidR="003D49AB" w:rsidRPr="00661BCA">
        <w:rPr>
          <w:rFonts w:asciiTheme="minorHAnsi" w:eastAsia="Calibri" w:hAnsiTheme="minorHAnsi" w:cstheme="minorHAnsi"/>
          <w:sz w:val="18"/>
          <w:szCs w:val="18"/>
          <w:lang w:eastAsia="en-US"/>
        </w:rPr>
        <w:t>onych sklepach internetowych, a </w:t>
      </w:r>
      <w:r w:rsidRPr="00661BCA">
        <w:rPr>
          <w:rFonts w:asciiTheme="minorHAnsi" w:eastAsia="Calibri" w:hAnsiTheme="minorHAnsi" w:cstheme="minorHAnsi"/>
          <w:sz w:val="18"/>
          <w:szCs w:val="18"/>
          <w:lang w:eastAsia="en-US"/>
        </w:rPr>
        <w:t>także do pobrania aplikacji ze st</w:t>
      </w:r>
      <w:r w:rsidR="009B66AA" w:rsidRPr="00661BCA">
        <w:rPr>
          <w:rFonts w:asciiTheme="minorHAnsi" w:eastAsia="Calibri" w:hAnsiTheme="minorHAnsi" w:cstheme="minorHAnsi"/>
          <w:sz w:val="18"/>
          <w:szCs w:val="18"/>
          <w:lang w:eastAsia="en-US"/>
        </w:rPr>
        <w:t xml:space="preserve">rony internetowej Zamawiającego </w:t>
      </w:r>
    </w:p>
    <w:p w14:paraId="250B9BF6" w14:textId="77777777" w:rsidR="009B7685" w:rsidRPr="00661BCA" w:rsidRDefault="009B7685" w:rsidP="00661BCA">
      <w:pPr>
        <w:jc w:val="both"/>
        <w:rPr>
          <w:rFonts w:asciiTheme="minorHAnsi" w:eastAsia="Calibri" w:hAnsiTheme="minorHAnsi" w:cstheme="minorHAnsi"/>
          <w:sz w:val="18"/>
          <w:szCs w:val="18"/>
          <w:lang w:eastAsia="en-US"/>
        </w:rPr>
      </w:pPr>
    </w:p>
    <w:p w14:paraId="496AFF8A" w14:textId="77777777" w:rsidR="001C6FE5" w:rsidRPr="00661BCA" w:rsidRDefault="001C6FE5" w:rsidP="00661BCA">
      <w:pPr>
        <w:jc w:val="both"/>
        <w:rPr>
          <w:rFonts w:asciiTheme="minorHAnsi" w:eastAsia="Calibri" w:hAnsiTheme="minorHAnsi" w:cstheme="minorHAnsi"/>
          <w:b/>
          <w:sz w:val="18"/>
          <w:szCs w:val="18"/>
          <w:u w:val="single"/>
          <w:lang w:eastAsia="en-US"/>
        </w:rPr>
      </w:pPr>
      <w:r w:rsidRPr="00661BCA">
        <w:rPr>
          <w:rFonts w:asciiTheme="minorHAnsi" w:eastAsia="Calibri" w:hAnsiTheme="minorHAnsi" w:cstheme="minorHAnsi"/>
          <w:b/>
          <w:sz w:val="18"/>
          <w:szCs w:val="18"/>
          <w:u w:val="single"/>
          <w:lang w:eastAsia="en-US"/>
        </w:rPr>
        <w:t>4. Obsługa i szkolenie moderatorów aplikacji</w:t>
      </w:r>
    </w:p>
    <w:p w14:paraId="28DA1C70" w14:textId="77777777" w:rsidR="001C6FE5" w:rsidRPr="00661BCA"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 xml:space="preserve">a) W ramach realizacji przedmiotu zamówienia Wykonawca jest zobowiązany do obsługi aplikacji przez 6 miesięcy od terminu przekazania aplikacji na rzecz Zamawiającego. </w:t>
      </w:r>
    </w:p>
    <w:p w14:paraId="5281BD38" w14:textId="77777777" w:rsidR="001C6FE5" w:rsidRDefault="001C6FE5" w:rsidP="00661BCA">
      <w:pPr>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b) Ponadto Zamawiający zorganizuje szkolenie z zakresu prowadzenia, moderowania i zarządzania pan</w:t>
      </w:r>
      <w:r w:rsidR="005D4C8C" w:rsidRPr="00661BCA">
        <w:rPr>
          <w:rFonts w:asciiTheme="minorHAnsi" w:eastAsia="Calibri" w:hAnsiTheme="minorHAnsi" w:cstheme="minorHAnsi"/>
          <w:sz w:val="18"/>
          <w:szCs w:val="18"/>
          <w:lang w:eastAsia="en-US"/>
        </w:rPr>
        <w:t xml:space="preserve">elem administracyjnym aplikacji </w:t>
      </w:r>
      <w:r w:rsidRPr="00661BCA">
        <w:rPr>
          <w:rFonts w:asciiTheme="minorHAnsi" w:eastAsia="Calibri" w:hAnsiTheme="minorHAnsi" w:cstheme="minorHAnsi"/>
          <w:sz w:val="18"/>
          <w:szCs w:val="18"/>
          <w:lang w:eastAsia="en-US"/>
        </w:rPr>
        <w:t xml:space="preserve">dla oddelegowanych pracowników Zamawiającego (od 2 do 5 osób). </w:t>
      </w:r>
    </w:p>
    <w:p w14:paraId="5644E097" w14:textId="77777777" w:rsidR="009B7685" w:rsidRPr="00661BCA" w:rsidRDefault="009B7685" w:rsidP="00661BCA">
      <w:pPr>
        <w:jc w:val="both"/>
        <w:rPr>
          <w:rFonts w:asciiTheme="minorHAnsi" w:eastAsia="Calibri" w:hAnsiTheme="minorHAnsi" w:cstheme="minorHAnsi"/>
          <w:sz w:val="18"/>
          <w:szCs w:val="18"/>
          <w:lang w:eastAsia="en-US"/>
        </w:rPr>
      </w:pPr>
    </w:p>
    <w:p w14:paraId="2B68D321" w14:textId="77777777" w:rsidR="001C6FE5" w:rsidRPr="00661BCA" w:rsidRDefault="001C6FE5" w:rsidP="00661BCA">
      <w:pPr>
        <w:jc w:val="both"/>
        <w:rPr>
          <w:rFonts w:asciiTheme="minorHAnsi" w:eastAsia="Calibri" w:hAnsiTheme="minorHAnsi" w:cstheme="minorHAnsi"/>
          <w:b/>
          <w:sz w:val="18"/>
          <w:szCs w:val="18"/>
          <w:u w:val="single"/>
          <w:lang w:eastAsia="en-US"/>
        </w:rPr>
      </w:pPr>
      <w:r w:rsidRPr="00661BCA">
        <w:rPr>
          <w:rFonts w:asciiTheme="minorHAnsi" w:eastAsia="Calibri" w:hAnsiTheme="minorHAnsi" w:cstheme="minorHAnsi"/>
          <w:b/>
          <w:sz w:val="18"/>
          <w:szCs w:val="18"/>
          <w:u w:val="single"/>
          <w:lang w:eastAsia="en-US"/>
        </w:rPr>
        <w:t>5. Gwarancja:</w:t>
      </w:r>
    </w:p>
    <w:p w14:paraId="6F785D65" w14:textId="77777777" w:rsidR="001C6FE5" w:rsidRPr="00661BCA" w:rsidRDefault="001C6FE5" w:rsidP="00661BCA">
      <w:pPr>
        <w:ind w:right="-257"/>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a) Na dostarczony i wdrożony System Wykonawca udzieli 6-miesięcznej gwarancji. W ramach gwarancji Wykonawca zobowiązuje się do:</w:t>
      </w:r>
    </w:p>
    <w:p w14:paraId="77A3E5AC" w14:textId="77777777" w:rsidR="001C6FE5" w:rsidRPr="00661BCA" w:rsidRDefault="001C6FE5" w:rsidP="00661BCA">
      <w:pPr>
        <w:numPr>
          <w:ilvl w:val="0"/>
          <w:numId w:val="15"/>
        </w:numPr>
        <w:contextualSpacing/>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nieodpłatnego usuwania wad, w szczególności niezgodności Systemu z dostarczoną dokumentacją,</w:t>
      </w:r>
    </w:p>
    <w:p w14:paraId="65AEEC98" w14:textId="77777777" w:rsidR="001C6FE5" w:rsidRPr="00661BCA" w:rsidRDefault="001C6FE5" w:rsidP="00661BCA">
      <w:pPr>
        <w:numPr>
          <w:ilvl w:val="0"/>
          <w:numId w:val="15"/>
        </w:numPr>
        <w:contextualSpacing/>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pomocy w analizie kodu źródłowego oraz dokumentacji systemu,</w:t>
      </w:r>
    </w:p>
    <w:p w14:paraId="02B77FD4" w14:textId="77777777" w:rsidR="001C6FE5" w:rsidRPr="00661BCA" w:rsidRDefault="001C6FE5" w:rsidP="00661BCA">
      <w:pPr>
        <w:numPr>
          <w:ilvl w:val="0"/>
          <w:numId w:val="15"/>
        </w:numPr>
        <w:contextualSpacing/>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udzielania administratorom wyjaśnień dotyczących użytkowania i eksploatacji wykonanego systemu,</w:t>
      </w:r>
    </w:p>
    <w:p w14:paraId="54AF9E1D" w14:textId="77777777" w:rsidR="001C6FE5" w:rsidRPr="00661BCA" w:rsidRDefault="001C6FE5" w:rsidP="00661BCA">
      <w:pPr>
        <w:numPr>
          <w:ilvl w:val="0"/>
          <w:numId w:val="15"/>
        </w:numPr>
        <w:contextualSpacing/>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pomocy w dokonywaniu zmian w systemie,</w:t>
      </w:r>
    </w:p>
    <w:p w14:paraId="70519DEB" w14:textId="77777777" w:rsidR="001C6FE5" w:rsidRPr="00661BCA" w:rsidRDefault="001C6FE5" w:rsidP="00661BCA">
      <w:pPr>
        <w:numPr>
          <w:ilvl w:val="0"/>
          <w:numId w:val="15"/>
        </w:numPr>
        <w:contextualSpacing/>
        <w:jc w:val="both"/>
        <w:rPr>
          <w:rFonts w:asciiTheme="minorHAnsi" w:eastAsia="Calibri" w:hAnsiTheme="minorHAnsi" w:cstheme="minorHAnsi"/>
          <w:sz w:val="18"/>
          <w:szCs w:val="18"/>
          <w:lang w:eastAsia="en-US"/>
        </w:rPr>
      </w:pPr>
      <w:r w:rsidRPr="00661BCA">
        <w:rPr>
          <w:rFonts w:asciiTheme="minorHAnsi" w:eastAsia="Calibri" w:hAnsiTheme="minorHAnsi" w:cstheme="minorHAnsi"/>
          <w:sz w:val="18"/>
          <w:szCs w:val="18"/>
          <w:lang w:eastAsia="en-US"/>
        </w:rPr>
        <w:t>pomocy w optymalizacji pracy systemu, bezpośredniej diagnostyki w docelowej lokalizacji Zamawiającego, z wykorzystaniem metody zdalnego dostępu.</w:t>
      </w:r>
    </w:p>
    <w:p w14:paraId="062439FC" w14:textId="77777777" w:rsidR="001C6FE5" w:rsidRPr="00661BCA" w:rsidRDefault="001C6FE5" w:rsidP="00661BCA">
      <w:pPr>
        <w:jc w:val="both"/>
        <w:rPr>
          <w:rFonts w:asciiTheme="minorHAnsi" w:hAnsiTheme="minorHAnsi" w:cstheme="minorHAnsi"/>
          <w:bCs/>
          <w:sz w:val="18"/>
          <w:szCs w:val="18"/>
        </w:rPr>
      </w:pPr>
    </w:p>
    <w:p w14:paraId="36D12488" w14:textId="77777777" w:rsidR="00661BCA" w:rsidRDefault="00661BCA">
      <w:pPr>
        <w:rPr>
          <w:rFonts w:ascii="Calibri" w:hAnsi="Calibri" w:cs="Arial"/>
          <w:b/>
          <w:sz w:val="18"/>
          <w:szCs w:val="18"/>
        </w:rPr>
      </w:pPr>
      <w:r>
        <w:rPr>
          <w:rFonts w:ascii="Calibri" w:hAnsi="Calibri" w:cs="Arial"/>
          <w:b/>
          <w:sz w:val="18"/>
          <w:szCs w:val="18"/>
        </w:rPr>
        <w:br w:type="page"/>
      </w:r>
    </w:p>
    <w:p w14:paraId="107340CA" w14:textId="77777777" w:rsidR="00336BEA" w:rsidRPr="00661BCA" w:rsidRDefault="00603C53" w:rsidP="00661BCA">
      <w:pPr>
        <w:jc w:val="both"/>
        <w:rPr>
          <w:rFonts w:ascii="Calibri" w:hAnsi="Calibri" w:cs="Arial"/>
          <w:b/>
          <w:sz w:val="18"/>
          <w:szCs w:val="18"/>
        </w:rPr>
      </w:pPr>
      <w:r w:rsidRPr="00661BCA">
        <w:rPr>
          <w:rFonts w:ascii="Calibri" w:hAnsi="Calibri" w:cs="Arial"/>
          <w:b/>
          <w:sz w:val="18"/>
          <w:szCs w:val="18"/>
        </w:rPr>
        <w:lastRenderedPageBreak/>
        <w:t>Załącznik nr 2</w:t>
      </w:r>
      <w:r w:rsidR="00336BEA" w:rsidRPr="00661BCA">
        <w:rPr>
          <w:rFonts w:ascii="Calibri" w:hAnsi="Calibri" w:cs="Arial"/>
          <w:b/>
          <w:sz w:val="18"/>
          <w:szCs w:val="18"/>
        </w:rPr>
        <w:t xml:space="preserve"> do Zaproszenia -  </w:t>
      </w:r>
      <w:r w:rsidRPr="00661BCA">
        <w:rPr>
          <w:rFonts w:ascii="Calibri" w:eastAsia="Calibri" w:hAnsi="Calibri" w:cs="Arial"/>
          <w:b/>
          <w:bCs/>
          <w:sz w:val="18"/>
          <w:szCs w:val="18"/>
          <w:lang w:eastAsia="en-US"/>
        </w:rPr>
        <w:t>(oznaczenie sprawy: PU/44</w:t>
      </w:r>
      <w:r w:rsidR="00336BEA" w:rsidRPr="00661BCA">
        <w:rPr>
          <w:rFonts w:ascii="Calibri" w:eastAsia="Calibri" w:hAnsi="Calibri" w:cs="Arial"/>
          <w:b/>
          <w:bCs/>
          <w:sz w:val="18"/>
          <w:szCs w:val="18"/>
          <w:lang w:eastAsia="en-US"/>
        </w:rPr>
        <w:t>-2019/DOP-p)</w:t>
      </w:r>
    </w:p>
    <w:p w14:paraId="30892E85" w14:textId="77777777" w:rsidR="00336BEA" w:rsidRPr="00661BCA" w:rsidRDefault="00336BEA" w:rsidP="00661BCA">
      <w:pPr>
        <w:rPr>
          <w:rFonts w:ascii="Calibri" w:hAnsi="Calibri" w:cs="Arial"/>
          <w:i/>
          <w:sz w:val="18"/>
          <w:szCs w:val="18"/>
        </w:rPr>
      </w:pPr>
    </w:p>
    <w:p w14:paraId="19CA7371" w14:textId="77777777" w:rsidR="00336BEA" w:rsidRPr="00661BCA" w:rsidRDefault="00336BEA" w:rsidP="00661BCA">
      <w:pPr>
        <w:ind w:left="317" w:hanging="317"/>
        <w:jc w:val="center"/>
        <w:outlineLvl w:val="0"/>
        <w:rPr>
          <w:rFonts w:ascii="Calibri" w:eastAsia="Calibri" w:hAnsi="Calibri" w:cs="Arial"/>
          <w:b/>
          <w:sz w:val="18"/>
          <w:szCs w:val="18"/>
          <w:lang w:eastAsia="en-US"/>
        </w:rPr>
      </w:pPr>
      <w:r w:rsidRPr="00661BCA">
        <w:rPr>
          <w:rFonts w:ascii="Calibri" w:eastAsia="Calibri" w:hAnsi="Calibri" w:cs="Arial"/>
          <w:b/>
          <w:sz w:val="18"/>
          <w:szCs w:val="18"/>
          <w:lang w:eastAsia="en-US"/>
        </w:rPr>
        <w:t>FORMULARZ OFERTY</w:t>
      </w:r>
    </w:p>
    <w:p w14:paraId="06BB88B3" w14:textId="77777777" w:rsidR="00336BEA" w:rsidRPr="00661BCA" w:rsidRDefault="00336BEA" w:rsidP="00661BCA">
      <w:pPr>
        <w:ind w:left="317" w:hanging="340"/>
        <w:jc w:val="both"/>
        <w:rPr>
          <w:rFonts w:ascii="Calibri" w:eastAsia="Calibri" w:hAnsi="Calibri" w:cs="Arial"/>
          <w:b/>
          <w:sz w:val="20"/>
          <w:szCs w:val="20"/>
          <w:lang w:eastAsia="en-US"/>
        </w:rPr>
      </w:pPr>
      <w:r w:rsidRPr="00661BCA">
        <w:rPr>
          <w:rFonts w:ascii="Calibri" w:eastAsia="Calibri" w:hAnsi="Calibri" w:cs="Arial"/>
          <w:b/>
          <w:sz w:val="20"/>
          <w:szCs w:val="20"/>
          <w:lang w:eastAsia="en-US"/>
        </w:rPr>
        <w:t xml:space="preserve"> Wykonawca: </w:t>
      </w:r>
      <w:r w:rsidRPr="00661BCA">
        <w:rPr>
          <w:rFonts w:ascii="Calibri" w:eastAsia="Calibri" w:hAnsi="Calibri" w:cs="Arial"/>
          <w:sz w:val="20"/>
          <w:szCs w:val="20"/>
          <w:lang w:eastAsia="en-US"/>
        </w:rPr>
        <w:t>……………………………………………………………………………………………………………………………………………………………………….</w:t>
      </w:r>
    </w:p>
    <w:p w14:paraId="6377FBEA" w14:textId="77777777" w:rsidR="00336BEA" w:rsidRPr="00661BCA" w:rsidRDefault="00336BEA" w:rsidP="00661BCA">
      <w:pPr>
        <w:ind w:left="340" w:right="5953" w:hanging="23"/>
        <w:jc w:val="both"/>
        <w:rPr>
          <w:rFonts w:ascii="Calibri" w:eastAsia="Calibri" w:hAnsi="Calibri" w:cs="Arial"/>
          <w:i/>
          <w:sz w:val="16"/>
          <w:szCs w:val="16"/>
          <w:lang w:eastAsia="en-US"/>
        </w:rPr>
      </w:pPr>
      <w:r w:rsidRPr="00661BCA">
        <w:rPr>
          <w:rFonts w:ascii="Calibri" w:eastAsia="Calibri" w:hAnsi="Calibri" w:cs="Arial"/>
          <w:i/>
          <w:sz w:val="16"/>
          <w:szCs w:val="16"/>
          <w:lang w:eastAsia="en-US"/>
        </w:rPr>
        <w:t xml:space="preserve">                   (pełna nazwa / firma, adres)</w:t>
      </w:r>
    </w:p>
    <w:p w14:paraId="0D082564" w14:textId="77777777" w:rsidR="00336BEA" w:rsidRPr="00661BCA" w:rsidRDefault="00336BEA" w:rsidP="00661BCA">
      <w:pPr>
        <w:ind w:left="317" w:hanging="340"/>
        <w:jc w:val="both"/>
        <w:rPr>
          <w:rFonts w:ascii="Calibri" w:eastAsia="Calibri" w:hAnsi="Calibri" w:cs="Arial"/>
          <w:sz w:val="20"/>
          <w:szCs w:val="20"/>
          <w:lang w:eastAsia="en-US"/>
        </w:rPr>
      </w:pPr>
      <w:r w:rsidRPr="00661BCA">
        <w:rPr>
          <w:rFonts w:ascii="Calibri" w:eastAsia="Calibri" w:hAnsi="Calibri" w:cs="Arial"/>
          <w:sz w:val="20"/>
          <w:szCs w:val="20"/>
          <w:lang w:eastAsia="en-US"/>
        </w:rPr>
        <w:t xml:space="preserve"> </w:t>
      </w:r>
      <w:r w:rsidRPr="00661BCA">
        <w:rPr>
          <w:rFonts w:ascii="Calibri" w:eastAsia="Calibri" w:hAnsi="Calibri" w:cs="Arial"/>
          <w:sz w:val="20"/>
          <w:szCs w:val="20"/>
          <w:u w:val="single"/>
          <w:lang w:eastAsia="en-US"/>
        </w:rPr>
        <w:t>Reprezentowany przez:</w:t>
      </w:r>
      <w:r w:rsidRPr="00661BCA">
        <w:rPr>
          <w:rFonts w:ascii="Calibri" w:eastAsia="Calibri" w:hAnsi="Calibri" w:cs="Arial"/>
          <w:sz w:val="20"/>
          <w:szCs w:val="20"/>
          <w:lang w:eastAsia="en-US"/>
        </w:rPr>
        <w:t xml:space="preserve"> …………………………………………………..………………………………………………………………………………………………………</w:t>
      </w:r>
    </w:p>
    <w:p w14:paraId="0C8F1797" w14:textId="77777777" w:rsidR="00336BEA" w:rsidRPr="00661BCA" w:rsidRDefault="00336BEA" w:rsidP="00661BCA">
      <w:pPr>
        <w:ind w:left="317" w:right="4960"/>
        <w:jc w:val="both"/>
        <w:rPr>
          <w:rFonts w:ascii="Calibri" w:eastAsia="Calibri" w:hAnsi="Calibri" w:cs="Arial"/>
          <w:i/>
          <w:sz w:val="16"/>
          <w:szCs w:val="16"/>
          <w:lang w:eastAsia="en-US"/>
        </w:rPr>
      </w:pPr>
      <w:r w:rsidRPr="00661BCA">
        <w:rPr>
          <w:rFonts w:ascii="Calibri" w:eastAsia="Calibri" w:hAnsi="Calibri" w:cs="Arial"/>
          <w:i/>
          <w:sz w:val="16"/>
          <w:szCs w:val="16"/>
          <w:lang w:eastAsia="en-US"/>
        </w:rPr>
        <w:t xml:space="preserve">                      (imię, nazwisko, stanowisko / podstawa do reprezentacji)</w:t>
      </w:r>
    </w:p>
    <w:p w14:paraId="6888C06A" w14:textId="77777777" w:rsidR="00336BEA" w:rsidRPr="00661BCA" w:rsidRDefault="00336BEA" w:rsidP="00661BCA">
      <w:pPr>
        <w:ind w:left="317" w:hanging="340"/>
        <w:rPr>
          <w:rFonts w:ascii="Calibri" w:eastAsia="Calibri" w:hAnsi="Calibri" w:cs="Arial"/>
          <w:sz w:val="16"/>
          <w:szCs w:val="16"/>
          <w:lang w:eastAsia="en-US"/>
        </w:rPr>
      </w:pPr>
    </w:p>
    <w:p w14:paraId="614A8410" w14:textId="77777777" w:rsidR="00336BEA" w:rsidRPr="001048F6" w:rsidRDefault="00336BEA" w:rsidP="00661BCA">
      <w:pPr>
        <w:ind w:left="317" w:hanging="340"/>
        <w:rPr>
          <w:rFonts w:ascii="Calibri" w:eastAsia="Calibri" w:hAnsi="Calibri" w:cs="Arial"/>
          <w:i/>
          <w:strike/>
          <w:sz w:val="18"/>
          <w:szCs w:val="18"/>
          <w:lang w:val="en-US" w:eastAsia="en-US"/>
        </w:rPr>
      </w:pPr>
      <w:r w:rsidRPr="00661BCA">
        <w:rPr>
          <w:rFonts w:ascii="Calibri" w:eastAsia="Calibri" w:hAnsi="Calibri" w:cs="Arial"/>
          <w:sz w:val="18"/>
          <w:szCs w:val="18"/>
          <w:lang w:eastAsia="en-US"/>
        </w:rPr>
        <w:t xml:space="preserve"> </w:t>
      </w:r>
      <w:r w:rsidRPr="001048F6">
        <w:rPr>
          <w:rFonts w:ascii="Calibri" w:eastAsia="Calibri" w:hAnsi="Calibri" w:cs="Arial"/>
          <w:sz w:val="18"/>
          <w:szCs w:val="18"/>
          <w:lang w:val="en-US" w:eastAsia="en-US"/>
        </w:rPr>
        <w:t xml:space="preserve">tel., fax, </w:t>
      </w:r>
      <w:proofErr w:type="spellStart"/>
      <w:r w:rsidRPr="001048F6">
        <w:rPr>
          <w:rFonts w:ascii="Calibri" w:eastAsia="Calibri" w:hAnsi="Calibri" w:cs="Arial"/>
          <w:sz w:val="18"/>
          <w:szCs w:val="18"/>
          <w:lang w:val="en-US" w:eastAsia="en-US"/>
        </w:rPr>
        <w:t>adres</w:t>
      </w:r>
      <w:proofErr w:type="spellEnd"/>
      <w:r w:rsidRPr="001048F6">
        <w:rPr>
          <w:rFonts w:ascii="Calibri" w:eastAsia="Calibri" w:hAnsi="Calibri" w:cs="Arial"/>
          <w:sz w:val="18"/>
          <w:szCs w:val="18"/>
          <w:lang w:val="en-US" w:eastAsia="en-US"/>
        </w:rPr>
        <w:t xml:space="preserve"> e-mail:     ..................................................................................................................................................................................</w:t>
      </w:r>
    </w:p>
    <w:p w14:paraId="02B946B0" w14:textId="77777777" w:rsidR="00336BEA" w:rsidRPr="001048F6" w:rsidRDefault="00336BEA" w:rsidP="00661BCA">
      <w:pPr>
        <w:suppressAutoHyphens/>
        <w:ind w:left="317" w:hanging="340"/>
        <w:jc w:val="both"/>
        <w:rPr>
          <w:rFonts w:ascii="Calibri" w:eastAsia="Calibri" w:hAnsi="Calibri" w:cs="Arial"/>
          <w:sz w:val="16"/>
          <w:szCs w:val="16"/>
          <w:lang w:val="en-US" w:eastAsia="en-US"/>
        </w:rPr>
      </w:pPr>
    </w:p>
    <w:p w14:paraId="18D97E7E" w14:textId="77777777" w:rsidR="00336BEA" w:rsidRPr="00661BCA" w:rsidRDefault="00336BEA" w:rsidP="00661BCA">
      <w:pPr>
        <w:suppressAutoHyphens/>
        <w:ind w:left="317" w:hanging="340"/>
        <w:jc w:val="both"/>
        <w:rPr>
          <w:rFonts w:ascii="Calibri" w:eastAsia="Calibri" w:hAnsi="Calibri" w:cs="Arial"/>
          <w:sz w:val="18"/>
          <w:szCs w:val="18"/>
          <w:u w:val="single"/>
          <w:lang w:eastAsia="en-US"/>
        </w:rPr>
      </w:pPr>
      <w:r w:rsidRPr="001048F6">
        <w:rPr>
          <w:rFonts w:ascii="Calibri" w:eastAsia="Calibri" w:hAnsi="Calibri" w:cs="Arial"/>
          <w:sz w:val="18"/>
          <w:szCs w:val="18"/>
          <w:lang w:val="en-US" w:eastAsia="en-US"/>
        </w:rPr>
        <w:t xml:space="preserve"> </w:t>
      </w:r>
      <w:r w:rsidRPr="00661BCA">
        <w:rPr>
          <w:rFonts w:ascii="Calibri" w:eastAsia="Calibri" w:hAnsi="Calibri" w:cs="Arial"/>
          <w:sz w:val="18"/>
          <w:szCs w:val="18"/>
          <w:u w:val="single"/>
          <w:lang w:eastAsia="en-US"/>
        </w:rPr>
        <w:t>Wykonawca jest małym lub średnim przedsiębiorcą: TAK / NIE*</w:t>
      </w:r>
    </w:p>
    <w:p w14:paraId="6AD67639" w14:textId="77777777" w:rsidR="00336BEA" w:rsidRPr="00661BCA" w:rsidRDefault="00336BEA" w:rsidP="00661BCA">
      <w:pPr>
        <w:suppressAutoHyphens/>
        <w:ind w:left="317" w:hanging="340"/>
        <w:jc w:val="both"/>
        <w:rPr>
          <w:rFonts w:ascii="Calibri" w:eastAsia="Calibri" w:hAnsi="Calibri" w:cs="Arial"/>
          <w:sz w:val="16"/>
          <w:szCs w:val="16"/>
          <w:lang w:eastAsia="en-US"/>
        </w:rPr>
      </w:pPr>
    </w:p>
    <w:p w14:paraId="4082605E" w14:textId="77777777" w:rsidR="00336BEA" w:rsidRPr="00661BCA" w:rsidRDefault="00336BEA" w:rsidP="00661BCA">
      <w:pPr>
        <w:suppressAutoHyphens/>
        <w:jc w:val="both"/>
        <w:rPr>
          <w:rFonts w:ascii="Calibri" w:eastAsia="Calibri" w:hAnsi="Calibri" w:cs="Arial"/>
          <w:b/>
          <w:bCs/>
          <w:sz w:val="18"/>
          <w:szCs w:val="18"/>
          <w:lang w:eastAsia="en-US"/>
        </w:rPr>
      </w:pPr>
      <w:r w:rsidRPr="00661BCA">
        <w:rPr>
          <w:rFonts w:ascii="Calibri" w:eastAsia="Calibri" w:hAnsi="Calibri" w:cs="Arial"/>
          <w:sz w:val="18"/>
          <w:szCs w:val="18"/>
          <w:lang w:eastAsia="en-US"/>
        </w:rPr>
        <w:t xml:space="preserve"> W odpowiedzi na  zaproszenie do składania ofert </w:t>
      </w:r>
      <w:r w:rsidR="004E1027" w:rsidRPr="00661BCA">
        <w:rPr>
          <w:rFonts w:ascii="Calibri" w:eastAsia="Calibri" w:hAnsi="Calibri" w:cs="Arial"/>
          <w:sz w:val="18"/>
          <w:szCs w:val="18"/>
          <w:lang w:eastAsia="en-US"/>
        </w:rPr>
        <w:t xml:space="preserve">w postępowaniu </w:t>
      </w:r>
      <w:r w:rsidRPr="00661BCA">
        <w:rPr>
          <w:rFonts w:ascii="Calibri" w:eastAsia="Calibri" w:hAnsi="Calibri" w:cs="Arial"/>
          <w:sz w:val="18"/>
          <w:szCs w:val="18"/>
          <w:lang w:eastAsia="en-US"/>
        </w:rPr>
        <w:t xml:space="preserve"> pn.:</w:t>
      </w:r>
      <w:r w:rsidRPr="00661BCA">
        <w:rPr>
          <w:rFonts w:ascii="Calibri" w:eastAsia="Calibri" w:hAnsi="Calibri" w:cs="Arial"/>
          <w:b/>
          <w:bCs/>
          <w:sz w:val="18"/>
          <w:szCs w:val="18"/>
          <w:lang w:eastAsia="en-US"/>
        </w:rPr>
        <w:t xml:space="preserve"> </w:t>
      </w:r>
      <w:r w:rsidR="004E1027" w:rsidRPr="00661BCA">
        <w:rPr>
          <w:rFonts w:ascii="Calibri" w:eastAsia="Calibri" w:hAnsi="Calibri" w:cs="Arial"/>
          <w:b/>
          <w:bCs/>
          <w:sz w:val="18"/>
          <w:szCs w:val="18"/>
          <w:lang w:eastAsia="en-US"/>
        </w:rPr>
        <w:t>„</w:t>
      </w:r>
      <w:r w:rsidR="004E1027" w:rsidRPr="00661BCA">
        <w:rPr>
          <w:rFonts w:ascii="Calibri" w:hAnsi="Calibri" w:cs="Arial"/>
          <w:b/>
          <w:sz w:val="18"/>
          <w:szCs w:val="18"/>
        </w:rPr>
        <w:t>Zaprojektowanie, wykonanie, uruchomienie aplika</w:t>
      </w:r>
      <w:r w:rsidR="00025A85" w:rsidRPr="00661BCA">
        <w:rPr>
          <w:rFonts w:ascii="Calibri" w:hAnsi="Calibri" w:cs="Arial"/>
          <w:b/>
          <w:sz w:val="18"/>
          <w:szCs w:val="18"/>
        </w:rPr>
        <w:t>cji mobilnej</w:t>
      </w:r>
      <w:r w:rsidR="0041168A">
        <w:rPr>
          <w:rFonts w:ascii="Calibri" w:hAnsi="Calibri" w:cs="Arial"/>
          <w:b/>
          <w:sz w:val="18"/>
          <w:szCs w:val="18"/>
        </w:rPr>
        <w:t xml:space="preserve">” </w:t>
      </w:r>
      <w:r w:rsidRPr="00661BCA">
        <w:rPr>
          <w:rFonts w:ascii="Calibri" w:eastAsia="Calibri" w:hAnsi="Calibri" w:cs="Arial"/>
          <w:b/>
          <w:bCs/>
          <w:sz w:val="18"/>
          <w:szCs w:val="18"/>
          <w:lang w:eastAsia="en-US"/>
        </w:rPr>
        <w:t xml:space="preserve">(oznaczenie sprawy: </w:t>
      </w:r>
      <w:r w:rsidR="004E1027" w:rsidRPr="00661BCA">
        <w:rPr>
          <w:rFonts w:ascii="Calibri" w:eastAsia="Calibri" w:hAnsi="Calibri" w:cs="Arial"/>
          <w:b/>
          <w:bCs/>
          <w:sz w:val="18"/>
          <w:szCs w:val="18"/>
          <w:lang w:eastAsia="en-US"/>
        </w:rPr>
        <w:t>PU/44</w:t>
      </w:r>
      <w:r w:rsidRPr="00661BCA">
        <w:rPr>
          <w:rFonts w:ascii="Calibri" w:eastAsia="Calibri" w:hAnsi="Calibri" w:cs="Arial"/>
          <w:b/>
          <w:bCs/>
          <w:sz w:val="18"/>
          <w:szCs w:val="18"/>
          <w:lang w:eastAsia="en-US"/>
        </w:rPr>
        <w:t>-2019/DOP-p)”</w:t>
      </w:r>
      <w:r w:rsidRPr="00661BCA">
        <w:rPr>
          <w:rFonts w:ascii="Calibri" w:eastAsia="Calibri" w:hAnsi="Calibri" w:cs="Arial"/>
          <w:sz w:val="18"/>
          <w:szCs w:val="18"/>
          <w:lang w:eastAsia="en-US"/>
        </w:rPr>
        <w:t>, składamy niniejszą ofertę.</w:t>
      </w:r>
    </w:p>
    <w:p w14:paraId="64B7D322" w14:textId="77777777" w:rsidR="00336BEA" w:rsidRPr="00661BCA" w:rsidRDefault="00336BEA" w:rsidP="00661BCA">
      <w:pPr>
        <w:suppressAutoHyphens/>
        <w:ind w:hanging="23"/>
        <w:jc w:val="both"/>
        <w:rPr>
          <w:rFonts w:ascii="Calibri" w:eastAsia="Calibri" w:hAnsi="Calibri" w:cs="Arial"/>
          <w:b/>
          <w:bCs/>
          <w:sz w:val="16"/>
          <w:szCs w:val="16"/>
          <w:lang w:eastAsia="en-US"/>
        </w:rPr>
      </w:pPr>
    </w:p>
    <w:p w14:paraId="7B2BA926" w14:textId="77777777" w:rsidR="00336BEA" w:rsidRPr="00661BCA" w:rsidRDefault="00336BEA" w:rsidP="00661BCA">
      <w:pPr>
        <w:widowControl w:val="0"/>
        <w:numPr>
          <w:ilvl w:val="0"/>
          <w:numId w:val="36"/>
        </w:numPr>
        <w:jc w:val="both"/>
        <w:rPr>
          <w:rFonts w:ascii="Calibri" w:eastAsia="Calibri" w:hAnsi="Calibri" w:cs="Arial"/>
          <w:b/>
          <w:sz w:val="18"/>
          <w:szCs w:val="18"/>
          <w:lang w:eastAsia="en-US"/>
        </w:rPr>
      </w:pPr>
      <w:r w:rsidRPr="00661BCA">
        <w:rPr>
          <w:rFonts w:ascii="Calibri" w:eastAsia="Calibri" w:hAnsi="Calibri" w:cs="Arial"/>
          <w:sz w:val="18"/>
          <w:szCs w:val="18"/>
          <w:lang w:eastAsia="en-US"/>
        </w:rPr>
        <w:t>Oświadczamy, że zapoznaliśmy się z treścią Zaproszenia</w:t>
      </w:r>
      <w:r w:rsidR="001C6FE5" w:rsidRPr="00661BCA">
        <w:rPr>
          <w:rFonts w:ascii="Calibri" w:eastAsia="Calibri" w:hAnsi="Calibri" w:cs="Arial"/>
          <w:sz w:val="18"/>
          <w:szCs w:val="18"/>
          <w:lang w:eastAsia="en-US"/>
        </w:rPr>
        <w:t xml:space="preserve"> </w:t>
      </w:r>
      <w:r w:rsidRPr="00661BCA">
        <w:rPr>
          <w:rFonts w:ascii="Calibri" w:eastAsia="Calibri" w:hAnsi="Calibri" w:cs="Arial"/>
          <w:sz w:val="18"/>
          <w:szCs w:val="18"/>
          <w:lang w:eastAsia="en-US"/>
        </w:rPr>
        <w:t>do składania ofert w szczególności z opisem przedmiotu zamówienia i nie wnosimy do niego zastrzeżeń oraz zdobyliśmy konieczne informacje potrzebne do właściwego wykonania zamówienia.</w:t>
      </w:r>
    </w:p>
    <w:p w14:paraId="550502ED" w14:textId="77777777" w:rsidR="00336BEA" w:rsidRPr="00661BCA" w:rsidRDefault="00336BEA" w:rsidP="00661BCA">
      <w:pPr>
        <w:widowControl w:val="0"/>
        <w:numPr>
          <w:ilvl w:val="0"/>
          <w:numId w:val="36"/>
        </w:numPr>
        <w:ind w:left="357"/>
        <w:jc w:val="both"/>
        <w:rPr>
          <w:rFonts w:ascii="Calibri" w:eastAsia="Calibri" w:hAnsi="Calibri" w:cs="Arial"/>
          <w:b/>
          <w:sz w:val="18"/>
          <w:szCs w:val="18"/>
          <w:lang w:eastAsia="en-US"/>
        </w:rPr>
      </w:pPr>
      <w:r w:rsidRPr="00661BCA">
        <w:rPr>
          <w:rFonts w:ascii="Calibri" w:eastAsia="Calibri" w:hAnsi="Calibri" w:cs="Arial"/>
          <w:sz w:val="18"/>
          <w:szCs w:val="18"/>
          <w:lang w:eastAsia="en-US"/>
        </w:rPr>
        <w:t>Oferujemy wykonanie zamówienia w pełnym rzeczowym zakresie, zgodnie z opisem przedmiotu zamówienia, za  cenę:</w:t>
      </w:r>
    </w:p>
    <w:p w14:paraId="3C4E1C22" w14:textId="77777777" w:rsidR="00336BEA" w:rsidRPr="00661BCA" w:rsidRDefault="00336BEA" w:rsidP="00661BCA">
      <w:pPr>
        <w:ind w:left="708" w:hanging="340"/>
        <w:jc w:val="both"/>
        <w:rPr>
          <w:rFonts w:ascii="Calibri" w:eastAsia="Calibri" w:hAnsi="Calibri" w:cs="Arial"/>
          <w:sz w:val="18"/>
          <w:szCs w:val="18"/>
          <w:lang w:eastAsia="en-US"/>
        </w:rPr>
      </w:pPr>
      <w:r w:rsidRPr="00661BCA">
        <w:rPr>
          <w:rFonts w:ascii="Calibri" w:eastAsia="Calibri" w:hAnsi="Calibri" w:cs="Arial"/>
          <w:b/>
          <w:sz w:val="18"/>
          <w:szCs w:val="18"/>
          <w:lang w:eastAsia="en-US"/>
        </w:rPr>
        <w:t>cena brutto</w:t>
      </w:r>
      <w:r w:rsidRPr="00661BCA">
        <w:rPr>
          <w:rFonts w:ascii="Calibri" w:eastAsia="Calibri" w:hAnsi="Calibri" w:cs="Arial"/>
          <w:sz w:val="18"/>
          <w:szCs w:val="18"/>
          <w:lang w:eastAsia="en-US"/>
        </w:rPr>
        <w:t xml:space="preserve"> (wg właściwej dla asortymentu stawki podatku VAT – 23%): </w:t>
      </w:r>
      <w:r w:rsidR="005E5389" w:rsidRPr="00661BCA">
        <w:rPr>
          <w:rFonts w:ascii="Calibri" w:eastAsia="Calibri" w:hAnsi="Calibri" w:cs="Arial"/>
          <w:b/>
          <w:sz w:val="18"/>
          <w:szCs w:val="18"/>
          <w:lang w:eastAsia="en-US"/>
        </w:rPr>
        <w:t>……………………………………………</w:t>
      </w:r>
      <w:r w:rsidRPr="00661BCA">
        <w:rPr>
          <w:rFonts w:ascii="Calibri" w:eastAsia="Calibri" w:hAnsi="Calibri" w:cs="Arial"/>
          <w:b/>
          <w:sz w:val="18"/>
          <w:szCs w:val="18"/>
          <w:lang w:eastAsia="en-US"/>
        </w:rPr>
        <w:t xml:space="preserve"> złotych</w:t>
      </w:r>
      <w:r w:rsidRPr="00661BCA">
        <w:rPr>
          <w:rFonts w:ascii="Calibri" w:eastAsia="Calibri" w:hAnsi="Calibri" w:cs="Arial"/>
          <w:sz w:val="18"/>
          <w:szCs w:val="18"/>
          <w:lang w:eastAsia="en-US"/>
        </w:rPr>
        <w:t>.</w:t>
      </w:r>
    </w:p>
    <w:p w14:paraId="1B9A1C9F" w14:textId="77777777" w:rsidR="00336BEA" w:rsidRPr="00661BCA" w:rsidRDefault="00336BEA" w:rsidP="00661BCA">
      <w:pPr>
        <w:ind w:left="708" w:hanging="340"/>
        <w:jc w:val="both"/>
        <w:rPr>
          <w:rFonts w:ascii="Calibri" w:eastAsia="Calibri" w:hAnsi="Calibri" w:cs="Arial"/>
          <w:sz w:val="18"/>
          <w:szCs w:val="18"/>
          <w:lang w:eastAsia="en-US"/>
        </w:rPr>
      </w:pPr>
      <w:r w:rsidRPr="00661BCA">
        <w:rPr>
          <w:rFonts w:ascii="Calibri" w:eastAsia="Calibri" w:hAnsi="Calibri" w:cs="Arial"/>
          <w:b/>
          <w:sz w:val="18"/>
          <w:szCs w:val="18"/>
          <w:lang w:eastAsia="en-US"/>
        </w:rPr>
        <w:t xml:space="preserve">cena netto     ……………………………….złotych </w:t>
      </w:r>
    </w:p>
    <w:p w14:paraId="0248B231" w14:textId="77777777" w:rsidR="00336BEA" w:rsidRPr="00661BCA" w:rsidRDefault="00336BEA" w:rsidP="00661BCA">
      <w:pPr>
        <w:numPr>
          <w:ilvl w:val="0"/>
          <w:numId w:val="36"/>
        </w:numPr>
        <w:jc w:val="both"/>
        <w:rPr>
          <w:rFonts w:ascii="Calibri" w:hAnsi="Calibri" w:cs="Arial"/>
          <w:sz w:val="18"/>
          <w:szCs w:val="18"/>
        </w:rPr>
      </w:pPr>
      <w:r w:rsidRPr="00661BCA">
        <w:rPr>
          <w:rFonts w:ascii="Calibri" w:hAnsi="Calibri" w:cs="Arial"/>
          <w:sz w:val="18"/>
          <w:szCs w:val="18"/>
        </w:rPr>
        <w:t>Zobowiązujemy się realizować zamówienie w terminie określonym w Zaproszeniu do składania ofert  oraz w umowie.</w:t>
      </w:r>
    </w:p>
    <w:p w14:paraId="39E8BEA5" w14:textId="77777777" w:rsidR="00336BEA" w:rsidRPr="00661BCA" w:rsidRDefault="00336BEA" w:rsidP="00661BCA">
      <w:pPr>
        <w:numPr>
          <w:ilvl w:val="0"/>
          <w:numId w:val="36"/>
        </w:numPr>
        <w:jc w:val="both"/>
        <w:rPr>
          <w:rFonts w:ascii="Calibri" w:hAnsi="Calibri" w:cs="Arial"/>
          <w:b/>
          <w:sz w:val="18"/>
          <w:szCs w:val="18"/>
        </w:rPr>
      </w:pPr>
      <w:r w:rsidRPr="00661BCA">
        <w:rPr>
          <w:rFonts w:ascii="Calibri" w:hAnsi="Calibri" w:cs="Arial"/>
          <w:sz w:val="18"/>
          <w:szCs w:val="18"/>
        </w:rPr>
        <w:t>Oświadczamy, że zawarty w zaproszeniu do składania ofert wzór umowy został przez nas zaakceptowany i zobowiązujemy się w przypadku wybrania naszej oferty do zawarcia umowy na wymienionych w niej warunkach w miejscu i terminie wyznaczonym przez Zamawiającego.</w:t>
      </w:r>
    </w:p>
    <w:p w14:paraId="30E6864D" w14:textId="77777777" w:rsidR="00336BEA" w:rsidRPr="00661BCA" w:rsidRDefault="00336BEA" w:rsidP="00661BCA">
      <w:pPr>
        <w:numPr>
          <w:ilvl w:val="0"/>
          <w:numId w:val="36"/>
        </w:numPr>
        <w:jc w:val="both"/>
        <w:rPr>
          <w:rFonts w:ascii="Calibri" w:hAnsi="Calibri" w:cs="Arial"/>
          <w:b/>
          <w:sz w:val="18"/>
          <w:szCs w:val="18"/>
        </w:rPr>
      </w:pPr>
      <w:r w:rsidRPr="00661BCA">
        <w:rPr>
          <w:rFonts w:ascii="Calibri" w:hAnsi="Calibri" w:cs="Arial"/>
          <w:sz w:val="18"/>
          <w:szCs w:val="18"/>
        </w:rPr>
        <w:t>Uważamy się za związanych niniejszą ofertą przez okres 30 dni od upływu terminu do składania ofert.</w:t>
      </w:r>
    </w:p>
    <w:p w14:paraId="16BB17F5" w14:textId="77777777" w:rsidR="00336BEA" w:rsidRPr="00661BCA" w:rsidRDefault="00336BEA" w:rsidP="00661BCA">
      <w:pPr>
        <w:numPr>
          <w:ilvl w:val="0"/>
          <w:numId w:val="36"/>
        </w:numPr>
        <w:jc w:val="both"/>
        <w:rPr>
          <w:rFonts w:ascii="Calibri" w:hAnsi="Calibri" w:cs="Arial"/>
          <w:sz w:val="18"/>
          <w:szCs w:val="18"/>
        </w:rPr>
      </w:pPr>
      <w:r w:rsidRPr="00661BCA">
        <w:rPr>
          <w:rFonts w:ascii="Calibri" w:hAnsi="Calibri" w:cs="Calibri"/>
          <w:sz w:val="18"/>
          <w:szCs w:val="18"/>
        </w:rPr>
        <w:t>Zamówienie powierzymy Podwykonawcom</w:t>
      </w:r>
      <w:r w:rsidRPr="00661BCA">
        <w:rPr>
          <w:rFonts w:ascii="Calibri" w:hAnsi="Calibri" w:cs="Arial"/>
          <w:sz w:val="18"/>
          <w:szCs w:val="18"/>
        </w:rPr>
        <w:t xml:space="preserve"> </w:t>
      </w:r>
      <w:r w:rsidRPr="00661BCA">
        <w:rPr>
          <w:rFonts w:ascii="Calibri" w:hAnsi="Calibri" w:cs="Calibri"/>
          <w:sz w:val="18"/>
          <w:szCs w:val="18"/>
        </w:rPr>
        <w:t>w następującym zakresie:</w:t>
      </w:r>
      <w:r w:rsidRPr="00661BCA">
        <w:rPr>
          <w:rFonts w:ascii="Calibri" w:hAnsi="Calibri" w:cs="Arial"/>
          <w:sz w:val="18"/>
          <w:szCs w:val="18"/>
        </w:rPr>
        <w:t xml:space="preserve">   ……………………………………………………………………………………</w:t>
      </w:r>
    </w:p>
    <w:p w14:paraId="2292DFA2" w14:textId="77777777" w:rsidR="00336BEA" w:rsidRPr="00661BCA" w:rsidRDefault="00336BEA" w:rsidP="00661BCA">
      <w:pPr>
        <w:numPr>
          <w:ilvl w:val="0"/>
          <w:numId w:val="36"/>
        </w:numPr>
        <w:jc w:val="both"/>
        <w:rPr>
          <w:rFonts w:ascii="Calibri" w:hAnsi="Calibri" w:cs="Arial"/>
          <w:sz w:val="18"/>
          <w:szCs w:val="18"/>
        </w:rPr>
      </w:pPr>
      <w:r w:rsidRPr="00661BCA">
        <w:rPr>
          <w:rFonts w:ascii="Calibri" w:hAnsi="Calibri" w:cs="Arial"/>
          <w:sz w:val="18"/>
          <w:szCs w:val="18"/>
        </w:rPr>
        <w:t>Wartość lub procentowa część zamówienia, jaka zostanie powierzona Podwykonawcy lub Podwykonawcom: …………………....… **</w:t>
      </w:r>
    </w:p>
    <w:p w14:paraId="779A0438" w14:textId="77777777" w:rsidR="00336BEA" w:rsidRPr="00661BCA" w:rsidRDefault="00336BEA" w:rsidP="00661BCA">
      <w:pPr>
        <w:pStyle w:val="Tekstpodstawowywcity"/>
        <w:numPr>
          <w:ilvl w:val="0"/>
          <w:numId w:val="36"/>
        </w:numPr>
        <w:spacing w:after="0"/>
        <w:jc w:val="both"/>
        <w:rPr>
          <w:rFonts w:ascii="Calibri" w:hAnsi="Calibri" w:cs="Arial"/>
          <w:b/>
          <w:sz w:val="18"/>
          <w:szCs w:val="18"/>
        </w:rPr>
      </w:pPr>
      <w:r w:rsidRPr="00661BCA">
        <w:rPr>
          <w:rFonts w:ascii="Calibri" w:hAnsi="Calibri" w:cs="Arial"/>
          <w:sz w:val="18"/>
          <w:szCs w:val="18"/>
        </w:rPr>
        <w:t xml:space="preserve"> Oświadczamy, że wypełniliśmy obowiązki informacyjne przewidziane w art. 13 lub art. 14 RODO</w:t>
      </w:r>
      <w:r w:rsidRPr="00661BCA">
        <w:rPr>
          <w:rFonts w:ascii="Calibri" w:hAnsi="Calibri" w:cs="Arial"/>
          <w:sz w:val="18"/>
          <w:szCs w:val="18"/>
          <w:vertAlign w:val="superscript"/>
        </w:rPr>
        <w:t>1)</w:t>
      </w:r>
      <w:r w:rsidRPr="00661BCA">
        <w:rPr>
          <w:rFonts w:ascii="Calibri" w:hAnsi="Calibri" w:cs="Arial"/>
          <w:sz w:val="18"/>
          <w:szCs w:val="18"/>
        </w:rPr>
        <w:t xml:space="preserve"> wobec osób fizycznych, od których dane osobowe bezpośrednio lub pośrednio pozyskaliśmy w celu ubiegania się o udzielenie zamówienia publicznego w niniejszym postępowaniu.</w:t>
      </w:r>
      <w:r w:rsidRPr="00661BCA">
        <w:rPr>
          <w:rFonts w:ascii="Calibri" w:hAnsi="Calibri" w:cs="Arial"/>
          <w:sz w:val="16"/>
          <w:szCs w:val="16"/>
          <w:vertAlign w:val="superscript"/>
        </w:rPr>
        <w:t xml:space="preserve"> </w:t>
      </w:r>
      <w:r w:rsidR="007E0DE9">
        <w:rPr>
          <w:rFonts w:ascii="Calibri" w:hAnsi="Calibri" w:cs="Arial"/>
          <w:sz w:val="16"/>
          <w:szCs w:val="16"/>
          <w:vertAlign w:val="superscript"/>
        </w:rPr>
        <w:t>2)</w:t>
      </w:r>
    </w:p>
    <w:p w14:paraId="6AA0C54A" w14:textId="77777777" w:rsidR="00336BEA" w:rsidRPr="00661BCA" w:rsidRDefault="00336BEA" w:rsidP="00661BCA">
      <w:pPr>
        <w:ind w:left="360"/>
        <w:jc w:val="both"/>
        <w:rPr>
          <w:rFonts w:ascii="Calibri" w:hAnsi="Calibri" w:cs="Arial"/>
          <w:sz w:val="18"/>
          <w:szCs w:val="18"/>
        </w:rPr>
      </w:pPr>
    </w:p>
    <w:p w14:paraId="34BD85EB" w14:textId="77777777" w:rsidR="00336BEA" w:rsidRPr="00661BCA" w:rsidRDefault="00336BEA" w:rsidP="00661BCA">
      <w:pPr>
        <w:ind w:left="360"/>
        <w:jc w:val="both"/>
        <w:rPr>
          <w:rFonts w:ascii="Calibri" w:hAnsi="Calibri" w:cs="Arial"/>
          <w:sz w:val="18"/>
          <w:szCs w:val="18"/>
        </w:rPr>
      </w:pPr>
    </w:p>
    <w:p w14:paraId="65C760A2" w14:textId="77777777" w:rsidR="00336BEA" w:rsidRPr="00661BCA" w:rsidRDefault="00336BEA" w:rsidP="00661BCA">
      <w:pPr>
        <w:ind w:left="360"/>
        <w:jc w:val="both"/>
        <w:rPr>
          <w:rFonts w:ascii="Calibri" w:hAnsi="Calibri" w:cs="Arial"/>
          <w:b/>
          <w:sz w:val="18"/>
          <w:szCs w:val="18"/>
        </w:rPr>
      </w:pPr>
    </w:p>
    <w:p w14:paraId="2CD32602" w14:textId="77777777" w:rsidR="00336BEA" w:rsidRPr="00661BCA" w:rsidRDefault="00336BEA" w:rsidP="00661BCA">
      <w:pPr>
        <w:widowControl w:val="0"/>
        <w:suppressAutoHyphens/>
        <w:rPr>
          <w:rFonts w:ascii="Calibri" w:hAnsi="Calibri" w:cs="Calibri"/>
          <w:i/>
          <w:sz w:val="16"/>
          <w:szCs w:val="18"/>
          <w:lang w:eastAsia="ar-SA"/>
        </w:rPr>
      </w:pPr>
      <w:r w:rsidRPr="00661BCA">
        <w:rPr>
          <w:rFonts w:ascii="Calibri" w:hAnsi="Calibri" w:cs="Calibri"/>
          <w:i/>
          <w:sz w:val="16"/>
          <w:szCs w:val="18"/>
          <w:lang w:eastAsia="ar-SA"/>
        </w:rPr>
        <w:t xml:space="preserve">     ………………………………..</w:t>
      </w:r>
      <w:r w:rsidRPr="00661BCA">
        <w:rPr>
          <w:rFonts w:ascii="Calibri" w:hAnsi="Calibri" w:cs="Calibri"/>
          <w:i/>
          <w:sz w:val="16"/>
          <w:szCs w:val="18"/>
          <w:lang w:eastAsia="ar-SA"/>
        </w:rPr>
        <w:tab/>
        <w:t xml:space="preserve">        </w:t>
      </w:r>
      <w:r w:rsidRPr="00661BCA">
        <w:rPr>
          <w:rFonts w:ascii="Calibri" w:hAnsi="Calibri" w:cs="Calibri"/>
          <w:i/>
          <w:sz w:val="16"/>
          <w:szCs w:val="18"/>
          <w:lang w:eastAsia="ar-SA"/>
        </w:rPr>
        <w:tab/>
        <w:t xml:space="preserve">  …………………………………………………</w:t>
      </w:r>
      <w:r w:rsidRPr="00661BCA">
        <w:rPr>
          <w:rFonts w:ascii="Calibri" w:hAnsi="Calibri" w:cs="Calibri"/>
          <w:i/>
          <w:sz w:val="16"/>
          <w:szCs w:val="18"/>
          <w:lang w:eastAsia="ar-SA"/>
        </w:rPr>
        <w:tab/>
        <w:t xml:space="preserve"> </w:t>
      </w:r>
      <w:r w:rsidRPr="00661BCA">
        <w:rPr>
          <w:rFonts w:ascii="Calibri" w:hAnsi="Calibri" w:cs="Calibri"/>
          <w:i/>
          <w:sz w:val="16"/>
          <w:szCs w:val="18"/>
          <w:lang w:eastAsia="ar-SA"/>
        </w:rPr>
        <w:tab/>
        <w:t xml:space="preserve">       ………………………………………………………………………..</w:t>
      </w:r>
    </w:p>
    <w:p w14:paraId="3B65D792" w14:textId="77777777" w:rsidR="00336BEA" w:rsidRPr="00661BCA" w:rsidRDefault="00336BEA" w:rsidP="00661BCA">
      <w:pPr>
        <w:ind w:left="426" w:hanging="340"/>
        <w:jc w:val="center"/>
        <w:rPr>
          <w:rFonts w:ascii="Calibri" w:eastAsia="Calibri" w:hAnsi="Calibri" w:cs="Calibri"/>
          <w:i/>
          <w:sz w:val="16"/>
          <w:szCs w:val="16"/>
          <w:lang w:eastAsia="en-US"/>
        </w:rPr>
      </w:pPr>
      <w:r w:rsidRPr="00661BCA">
        <w:rPr>
          <w:rFonts w:ascii="Calibri" w:eastAsia="Calibri" w:hAnsi="Calibri" w:cs="Calibri"/>
          <w:i/>
          <w:sz w:val="16"/>
          <w:szCs w:val="18"/>
          <w:lang w:eastAsia="en-US"/>
        </w:rPr>
        <w:t xml:space="preserve"> (miejscowość, data) </w:t>
      </w:r>
      <w:r w:rsidRPr="00661BCA">
        <w:rPr>
          <w:rFonts w:ascii="Calibri" w:eastAsia="Calibri" w:hAnsi="Calibri" w:cs="Calibri"/>
          <w:i/>
          <w:sz w:val="16"/>
          <w:szCs w:val="18"/>
          <w:lang w:eastAsia="en-US"/>
        </w:rPr>
        <w:tab/>
        <w:t xml:space="preserve">      </w:t>
      </w:r>
      <w:r w:rsidRPr="00661BCA">
        <w:rPr>
          <w:rFonts w:ascii="Calibri" w:eastAsia="Calibri" w:hAnsi="Calibri" w:cs="Calibri"/>
          <w:i/>
          <w:sz w:val="16"/>
          <w:szCs w:val="18"/>
          <w:lang w:eastAsia="en-US"/>
        </w:rPr>
        <w:tab/>
      </w:r>
      <w:r w:rsidRPr="00661BCA">
        <w:rPr>
          <w:rFonts w:ascii="Calibri" w:eastAsia="Calibri" w:hAnsi="Calibri" w:cs="Calibri"/>
          <w:i/>
          <w:sz w:val="16"/>
          <w:szCs w:val="16"/>
          <w:lang w:eastAsia="en-US"/>
        </w:rPr>
        <w:t>(pieczęć firmowa Wykonawcy)</w:t>
      </w:r>
      <w:r w:rsidRPr="00661BCA">
        <w:rPr>
          <w:rFonts w:ascii="Calibri" w:eastAsia="Calibri" w:hAnsi="Calibri" w:cs="Calibri"/>
          <w:i/>
          <w:sz w:val="16"/>
          <w:szCs w:val="16"/>
          <w:lang w:eastAsia="en-US"/>
        </w:rPr>
        <w:tab/>
      </w:r>
      <w:r w:rsidRPr="00661BCA">
        <w:rPr>
          <w:rFonts w:ascii="Calibri" w:eastAsia="Calibri" w:hAnsi="Calibri" w:cs="Calibri"/>
          <w:i/>
          <w:sz w:val="16"/>
          <w:szCs w:val="16"/>
          <w:lang w:eastAsia="en-US"/>
        </w:rPr>
        <w:tab/>
      </w:r>
      <w:r w:rsidRPr="00661BCA">
        <w:rPr>
          <w:rFonts w:ascii="Calibri" w:eastAsia="Calibri" w:hAnsi="Calibri" w:cs="Calibri"/>
          <w:i/>
          <w:sz w:val="16"/>
          <w:szCs w:val="16"/>
          <w:lang w:eastAsia="en-US"/>
        </w:rPr>
        <w:tab/>
      </w:r>
      <w:r w:rsidRPr="00661BCA">
        <w:rPr>
          <w:rFonts w:ascii="Calibri" w:eastAsia="Calibri" w:hAnsi="Calibri" w:cs="Calibri"/>
          <w:i/>
          <w:sz w:val="16"/>
          <w:szCs w:val="18"/>
          <w:lang w:eastAsia="en-US"/>
        </w:rPr>
        <w:t xml:space="preserve"> (podpis, pieczątka imienna osoby upoważnionej</w:t>
      </w:r>
    </w:p>
    <w:p w14:paraId="4D0BC265" w14:textId="77777777" w:rsidR="00336BEA" w:rsidRPr="00661BCA" w:rsidRDefault="00336BEA" w:rsidP="00661BCA">
      <w:pPr>
        <w:ind w:left="6366" w:firstLine="6"/>
        <w:jc w:val="center"/>
        <w:rPr>
          <w:rFonts w:ascii="Calibri" w:eastAsia="Calibri" w:hAnsi="Calibri" w:cs="Calibri"/>
          <w:i/>
          <w:sz w:val="16"/>
          <w:szCs w:val="18"/>
          <w:lang w:eastAsia="en-US"/>
        </w:rPr>
      </w:pPr>
      <w:r w:rsidRPr="00661BCA">
        <w:rPr>
          <w:rFonts w:ascii="Calibri" w:eastAsia="Calibri" w:hAnsi="Calibri" w:cs="Calibri"/>
          <w:i/>
          <w:sz w:val="16"/>
          <w:szCs w:val="18"/>
          <w:lang w:eastAsia="en-US"/>
        </w:rPr>
        <w:t>do składania oświadczeń woli w imieniu Wykonawcy)</w:t>
      </w:r>
    </w:p>
    <w:p w14:paraId="572D8C09" w14:textId="77777777" w:rsidR="00336BEA" w:rsidRPr="00661BCA" w:rsidRDefault="00336BEA" w:rsidP="00661BCA">
      <w:pPr>
        <w:jc w:val="both"/>
        <w:rPr>
          <w:rFonts w:ascii="Calibri" w:eastAsia="Calibri" w:hAnsi="Calibri" w:cs="Calibri"/>
          <w:i/>
          <w:sz w:val="14"/>
          <w:szCs w:val="14"/>
          <w:lang w:eastAsia="en-US"/>
        </w:rPr>
      </w:pPr>
    </w:p>
    <w:p w14:paraId="09620BF7" w14:textId="77777777" w:rsidR="00336BEA" w:rsidRPr="00661BCA" w:rsidRDefault="00336BEA" w:rsidP="00661BCA">
      <w:pPr>
        <w:ind w:left="317" w:hanging="340"/>
        <w:jc w:val="both"/>
        <w:rPr>
          <w:rFonts w:ascii="Calibri" w:eastAsia="Calibri" w:hAnsi="Calibri" w:cs="Calibri"/>
          <w:i/>
          <w:sz w:val="16"/>
          <w:szCs w:val="16"/>
          <w:lang w:eastAsia="en-US"/>
        </w:rPr>
      </w:pPr>
      <w:r w:rsidRPr="00661BCA">
        <w:rPr>
          <w:rFonts w:ascii="Calibri" w:eastAsia="Calibri" w:hAnsi="Calibri" w:cs="Calibri"/>
          <w:i/>
          <w:sz w:val="16"/>
          <w:szCs w:val="16"/>
          <w:lang w:eastAsia="en-US"/>
        </w:rPr>
        <w:t>* Niepotrzebne skreślić</w:t>
      </w:r>
    </w:p>
    <w:p w14:paraId="1171BC47" w14:textId="77777777" w:rsidR="00336BEA" w:rsidRPr="00661BCA" w:rsidRDefault="00336BEA" w:rsidP="00661BCA">
      <w:pPr>
        <w:ind w:left="317" w:hanging="340"/>
        <w:jc w:val="both"/>
        <w:rPr>
          <w:rFonts w:ascii="Calibri" w:eastAsia="Calibri" w:hAnsi="Calibri" w:cs="Calibri"/>
          <w:i/>
          <w:sz w:val="16"/>
          <w:szCs w:val="16"/>
          <w:lang w:eastAsia="en-US"/>
        </w:rPr>
      </w:pPr>
      <w:r w:rsidRPr="00661BCA">
        <w:rPr>
          <w:rFonts w:ascii="Calibri" w:eastAsia="Calibri" w:hAnsi="Calibri" w:cs="Calibri"/>
          <w:i/>
          <w:sz w:val="16"/>
          <w:szCs w:val="16"/>
          <w:lang w:eastAsia="en-US"/>
        </w:rPr>
        <w:t>** Wypełnia Wykonawca, który zamierza powierzyć część zamówienia Podwykonawcy lub Podwykonawcom.</w:t>
      </w:r>
    </w:p>
    <w:p w14:paraId="5350B673" w14:textId="77777777" w:rsidR="00336BEA" w:rsidRPr="00661BCA" w:rsidRDefault="00336BEA" w:rsidP="00661BCA">
      <w:pPr>
        <w:outlineLvl w:val="0"/>
        <w:rPr>
          <w:rFonts w:ascii="Calibri" w:eastAsia="Calibri" w:hAnsi="Calibri" w:cs="Arial"/>
          <w:sz w:val="18"/>
          <w:szCs w:val="18"/>
          <w:lang w:eastAsia="en-US"/>
        </w:rPr>
      </w:pPr>
    </w:p>
    <w:p w14:paraId="5A743EA1" w14:textId="77777777" w:rsidR="007E0DE9" w:rsidRDefault="00336BEA" w:rsidP="00661BCA">
      <w:pPr>
        <w:ind w:hanging="23"/>
        <w:jc w:val="both"/>
        <w:rPr>
          <w:rFonts w:ascii="Calibri" w:hAnsi="Calibri" w:cs="Calibri"/>
          <w:i/>
          <w:sz w:val="14"/>
          <w:szCs w:val="16"/>
        </w:rPr>
      </w:pPr>
      <w:r w:rsidRPr="002A3CFC">
        <w:rPr>
          <w:rFonts w:ascii="Calibri" w:hAnsi="Calibri" w:cs="Calibri"/>
          <w:i/>
          <w:sz w:val="14"/>
          <w:szCs w:val="16"/>
        </w:rPr>
        <w:t>1)</w:t>
      </w:r>
      <w:r w:rsidRPr="00661BCA">
        <w:rPr>
          <w:rFonts w:ascii="Calibri" w:hAnsi="Calibri" w:cs="Calibri"/>
          <w:i/>
          <w:color w:val="00B050"/>
          <w:sz w:val="14"/>
          <w:szCs w:val="16"/>
        </w:rPr>
        <w:t xml:space="preserve">  </w:t>
      </w:r>
      <w:r w:rsidRPr="00661BCA">
        <w:rPr>
          <w:rFonts w:ascii="Calibri" w:hAnsi="Calibri" w:cs="Calibri"/>
          <w:i/>
          <w:sz w:val="14"/>
          <w:szCs w:val="16"/>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14:paraId="3893930F" w14:textId="77777777" w:rsidR="00336BEA" w:rsidRPr="00661BCA" w:rsidRDefault="007E0DE9" w:rsidP="00661BCA">
      <w:pPr>
        <w:ind w:hanging="23"/>
        <w:jc w:val="both"/>
        <w:rPr>
          <w:rFonts w:ascii="Calibri" w:hAnsi="Calibri" w:cs="Calibri"/>
          <w:i/>
          <w:sz w:val="14"/>
          <w:szCs w:val="16"/>
        </w:rPr>
      </w:pPr>
      <w:r>
        <w:rPr>
          <w:rFonts w:ascii="Calibri" w:hAnsi="Calibri" w:cs="Arial"/>
          <w:i/>
          <w:sz w:val="14"/>
          <w:szCs w:val="16"/>
        </w:rPr>
        <w:t xml:space="preserve">2) </w:t>
      </w:r>
      <w:r w:rsidR="00336BEA" w:rsidRPr="00661BCA">
        <w:rPr>
          <w:rFonts w:ascii="Calibri" w:hAnsi="Calibri" w:cs="Arial"/>
          <w:i/>
          <w:sz w:val="14"/>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7D87DC" w14:textId="77777777" w:rsidR="001C6FE5" w:rsidRPr="00661BCA" w:rsidRDefault="00336BEA" w:rsidP="00661BCA">
      <w:pPr>
        <w:pStyle w:val="Tytu"/>
        <w:spacing w:after="0" w:line="240" w:lineRule="auto"/>
        <w:jc w:val="left"/>
        <w:rPr>
          <w:rFonts w:ascii="Calibri" w:hAnsi="Calibri" w:cs="Arial"/>
          <w:b w:val="0"/>
          <w:bCs w:val="0"/>
          <w:i/>
          <w:sz w:val="18"/>
          <w:szCs w:val="18"/>
          <w:lang w:eastAsia="pl-PL"/>
        </w:rPr>
      </w:pPr>
      <w:r w:rsidRPr="00661BCA">
        <w:rPr>
          <w:rFonts w:ascii="Calibri" w:eastAsia="Calibri" w:hAnsi="Calibri" w:cs="Arial"/>
          <w:sz w:val="18"/>
          <w:szCs w:val="18"/>
        </w:rPr>
        <w:br w:type="page"/>
      </w:r>
    </w:p>
    <w:p w14:paraId="3AD1BB7E" w14:textId="77777777" w:rsidR="00F34114" w:rsidRPr="00661BCA" w:rsidRDefault="00F34114" w:rsidP="00661BCA">
      <w:pPr>
        <w:jc w:val="both"/>
        <w:rPr>
          <w:rFonts w:ascii="Calibri" w:hAnsi="Calibri" w:cs="Arial"/>
          <w:b/>
          <w:sz w:val="18"/>
          <w:szCs w:val="18"/>
        </w:rPr>
      </w:pPr>
      <w:r w:rsidRPr="00661BCA">
        <w:rPr>
          <w:rFonts w:ascii="Calibri" w:hAnsi="Calibri" w:cs="Arial"/>
          <w:b/>
          <w:sz w:val="18"/>
          <w:szCs w:val="18"/>
        </w:rPr>
        <w:lastRenderedPageBreak/>
        <w:t xml:space="preserve">Załącznik nr 3 do Zaproszenia -  </w:t>
      </w:r>
      <w:r w:rsidRPr="00661BCA">
        <w:rPr>
          <w:rFonts w:ascii="Calibri" w:eastAsia="Calibri" w:hAnsi="Calibri" w:cs="Arial"/>
          <w:b/>
          <w:bCs/>
          <w:sz w:val="18"/>
          <w:szCs w:val="18"/>
          <w:lang w:eastAsia="en-US"/>
        </w:rPr>
        <w:t>(oznaczenie sprawy: PU/44-2019/DOP-p)</w:t>
      </w:r>
    </w:p>
    <w:p w14:paraId="1B12AFEF" w14:textId="77777777" w:rsidR="00BE0636" w:rsidRPr="00661BCA" w:rsidRDefault="00BE0636" w:rsidP="00661BCA">
      <w:pPr>
        <w:jc w:val="center"/>
        <w:rPr>
          <w:rFonts w:ascii="Calibri" w:hAnsi="Calibri" w:cs="Arial"/>
          <w:b/>
          <w:smallCaps/>
          <w:sz w:val="18"/>
          <w:szCs w:val="18"/>
        </w:rPr>
      </w:pPr>
    </w:p>
    <w:p w14:paraId="36F43187" w14:textId="77777777" w:rsidR="00025A85" w:rsidRDefault="00025A85" w:rsidP="00661BCA">
      <w:pPr>
        <w:widowControl w:val="0"/>
        <w:jc w:val="center"/>
        <w:rPr>
          <w:rFonts w:ascii="Calibri" w:hAnsi="Calibri" w:cs="Arial"/>
          <w:b/>
          <w:sz w:val="18"/>
          <w:szCs w:val="18"/>
        </w:rPr>
      </w:pPr>
      <w:r w:rsidRPr="00661BCA">
        <w:rPr>
          <w:rFonts w:ascii="Calibri" w:hAnsi="Calibri" w:cs="Arial"/>
          <w:b/>
          <w:sz w:val="18"/>
          <w:szCs w:val="18"/>
        </w:rPr>
        <w:t xml:space="preserve">KONCEPCJA </w:t>
      </w:r>
    </w:p>
    <w:p w14:paraId="511CC961" w14:textId="77777777" w:rsidR="009B7685" w:rsidRPr="00661BCA" w:rsidRDefault="009B7685" w:rsidP="00661BCA">
      <w:pPr>
        <w:widowControl w:val="0"/>
        <w:jc w:val="center"/>
        <w:rPr>
          <w:rFonts w:ascii="Calibri" w:hAnsi="Calibri" w:cs="Arial"/>
          <w:sz w:val="18"/>
          <w:szCs w:val="18"/>
        </w:rPr>
      </w:pPr>
    </w:p>
    <w:p w14:paraId="58667710" w14:textId="77777777" w:rsidR="00BE0636" w:rsidRPr="00661BCA" w:rsidRDefault="00BE0636" w:rsidP="00661BCA">
      <w:pPr>
        <w:widowControl w:val="0"/>
        <w:jc w:val="center"/>
        <w:rPr>
          <w:rFonts w:ascii="Calibri" w:hAnsi="Calibri" w:cs="Arial"/>
          <w:b/>
          <w:sz w:val="18"/>
          <w:szCs w:val="18"/>
        </w:rPr>
      </w:pPr>
      <w:r w:rsidRPr="00661BCA">
        <w:rPr>
          <w:rFonts w:ascii="Calibri" w:hAnsi="Calibri" w:cs="Arial"/>
          <w:sz w:val="18"/>
          <w:szCs w:val="18"/>
        </w:rPr>
        <w:t xml:space="preserve"> zgodnie z wymaganiami</w:t>
      </w:r>
      <w:r w:rsidR="006C0E3E" w:rsidRPr="00661BCA">
        <w:rPr>
          <w:rFonts w:ascii="Calibri" w:hAnsi="Calibri" w:cs="Arial"/>
          <w:sz w:val="18"/>
          <w:szCs w:val="18"/>
        </w:rPr>
        <w:t xml:space="preserve"> pkt</w:t>
      </w:r>
      <w:r w:rsidRPr="00661BCA">
        <w:rPr>
          <w:rFonts w:ascii="Calibri" w:hAnsi="Calibri" w:cs="Arial"/>
          <w:sz w:val="18"/>
          <w:szCs w:val="18"/>
        </w:rPr>
        <w:t xml:space="preserve"> </w:t>
      </w:r>
      <w:r w:rsidR="00172DA0" w:rsidRPr="00661BCA">
        <w:rPr>
          <w:rFonts w:ascii="Calibri" w:hAnsi="Calibri" w:cs="Arial"/>
          <w:sz w:val="18"/>
          <w:szCs w:val="18"/>
        </w:rPr>
        <w:t>10</w:t>
      </w:r>
      <w:r w:rsidRPr="00661BCA">
        <w:rPr>
          <w:rFonts w:ascii="Calibri" w:hAnsi="Calibri" w:cs="Arial"/>
          <w:sz w:val="18"/>
          <w:szCs w:val="18"/>
        </w:rPr>
        <w:t>.</w:t>
      </w:r>
      <w:r w:rsidR="00172DA0" w:rsidRPr="00661BCA">
        <w:rPr>
          <w:rFonts w:ascii="Calibri" w:hAnsi="Calibri" w:cs="Arial"/>
          <w:sz w:val="18"/>
          <w:szCs w:val="18"/>
        </w:rPr>
        <w:t>p</w:t>
      </w:r>
      <w:r w:rsidR="006C0E3E" w:rsidRPr="00661BCA">
        <w:rPr>
          <w:rFonts w:ascii="Calibri" w:hAnsi="Calibri" w:cs="Arial"/>
          <w:sz w:val="18"/>
          <w:szCs w:val="18"/>
        </w:rPr>
        <w:t>p</w:t>
      </w:r>
      <w:r w:rsidR="00172DA0" w:rsidRPr="00661BCA">
        <w:rPr>
          <w:rFonts w:ascii="Calibri" w:hAnsi="Calibri" w:cs="Arial"/>
          <w:sz w:val="18"/>
          <w:szCs w:val="18"/>
        </w:rPr>
        <w:t xml:space="preserve">kt </w:t>
      </w:r>
      <w:r w:rsidRPr="00661BCA">
        <w:rPr>
          <w:rFonts w:ascii="Calibri" w:hAnsi="Calibri" w:cs="Arial"/>
          <w:sz w:val="18"/>
          <w:szCs w:val="18"/>
        </w:rPr>
        <w:t>2</w:t>
      </w:r>
      <w:r w:rsidR="00C839F2" w:rsidRPr="00661BCA">
        <w:rPr>
          <w:rFonts w:ascii="Calibri" w:hAnsi="Calibri" w:cs="Arial"/>
          <w:sz w:val="18"/>
          <w:szCs w:val="18"/>
        </w:rPr>
        <w:t>,</w:t>
      </w:r>
      <w:r w:rsidR="00172DA0" w:rsidRPr="00661BCA">
        <w:rPr>
          <w:rFonts w:ascii="Calibri" w:hAnsi="Calibri" w:cs="Arial"/>
          <w:sz w:val="18"/>
          <w:szCs w:val="18"/>
        </w:rPr>
        <w:t xml:space="preserve"> </w:t>
      </w:r>
      <w:r w:rsidRPr="00661BCA">
        <w:rPr>
          <w:rFonts w:ascii="Calibri" w:hAnsi="Calibri" w:cs="Arial"/>
          <w:sz w:val="18"/>
          <w:szCs w:val="18"/>
        </w:rPr>
        <w:t xml:space="preserve">2) </w:t>
      </w:r>
      <w:r w:rsidR="0001451E" w:rsidRPr="00661BCA">
        <w:rPr>
          <w:rFonts w:ascii="Calibri" w:hAnsi="Calibri" w:cs="Arial"/>
          <w:sz w:val="18"/>
          <w:szCs w:val="18"/>
        </w:rPr>
        <w:t>Zaproszenia do składania ofert</w:t>
      </w:r>
      <w:r w:rsidRPr="00661BCA">
        <w:rPr>
          <w:rFonts w:ascii="Calibri" w:hAnsi="Calibri" w:cs="Arial"/>
          <w:sz w:val="18"/>
          <w:szCs w:val="18"/>
        </w:rPr>
        <w:t>.</w:t>
      </w:r>
    </w:p>
    <w:p w14:paraId="6DF27F12" w14:textId="77777777" w:rsidR="00BE0636" w:rsidRPr="00661BCA" w:rsidRDefault="00BE0636" w:rsidP="00661BCA">
      <w:pPr>
        <w:widowControl w:val="0"/>
        <w:rPr>
          <w:rFonts w:ascii="Calibri" w:hAnsi="Calibri" w:cs="Arial"/>
          <w:sz w:val="18"/>
          <w:szCs w:val="18"/>
        </w:rPr>
      </w:pPr>
    </w:p>
    <w:p w14:paraId="0B01C2B7" w14:textId="77777777" w:rsidR="00BE0636" w:rsidRPr="00661BCA" w:rsidRDefault="00BE0636" w:rsidP="00661BCA">
      <w:pPr>
        <w:ind w:firstLine="708"/>
        <w:jc w:val="center"/>
        <w:rPr>
          <w:rFonts w:ascii="Calibri" w:hAnsi="Calibri" w:cs="Arial"/>
          <w:sz w:val="18"/>
          <w:szCs w:val="18"/>
        </w:rPr>
      </w:pPr>
    </w:p>
    <w:p w14:paraId="5D978C9E" w14:textId="77777777" w:rsidR="00BE0636" w:rsidRPr="00661BCA" w:rsidRDefault="00BE0636" w:rsidP="00661BCA">
      <w:pPr>
        <w:rPr>
          <w:rFonts w:ascii="Calibri" w:hAnsi="Calibri" w:cs="Arial"/>
          <w:sz w:val="18"/>
          <w:szCs w:val="18"/>
        </w:rPr>
      </w:pPr>
      <w:r w:rsidRPr="00661BCA">
        <w:rPr>
          <w:rFonts w:ascii="Calibri" w:hAnsi="Calibri" w:cs="Arial"/>
          <w:sz w:val="18"/>
          <w:szCs w:val="18"/>
        </w:rPr>
        <w:t>Wykonawca:</w:t>
      </w:r>
      <w:r w:rsidRPr="00661BCA">
        <w:rPr>
          <w:rFonts w:ascii="Calibri" w:hAnsi="Calibri" w:cs="Arial"/>
          <w:sz w:val="18"/>
          <w:szCs w:val="18"/>
        </w:rPr>
        <w:tab/>
      </w:r>
      <w:r w:rsidRPr="00661BCA">
        <w:rPr>
          <w:rFonts w:ascii="Calibri" w:hAnsi="Calibri" w:cs="Arial"/>
          <w:sz w:val="18"/>
          <w:szCs w:val="18"/>
        </w:rPr>
        <w:tab/>
        <w:t>…………………………………………………………………………………………………………………</w:t>
      </w:r>
    </w:p>
    <w:p w14:paraId="19FA74B3" w14:textId="77777777" w:rsidR="00BE0636" w:rsidRPr="00661BCA" w:rsidRDefault="00BE0636" w:rsidP="00661BCA">
      <w:pPr>
        <w:ind w:left="2832" w:right="2295" w:firstLine="708"/>
        <w:rPr>
          <w:rFonts w:ascii="Calibri" w:hAnsi="Calibri" w:cs="Arial"/>
          <w:i/>
          <w:sz w:val="16"/>
          <w:szCs w:val="16"/>
        </w:rPr>
      </w:pPr>
      <w:r w:rsidRPr="00661BCA">
        <w:rPr>
          <w:rFonts w:ascii="Calibri" w:hAnsi="Calibri" w:cs="Arial"/>
          <w:i/>
          <w:sz w:val="16"/>
          <w:szCs w:val="16"/>
        </w:rPr>
        <w:t>(pełna nazwa/firma, adres )</w:t>
      </w:r>
    </w:p>
    <w:p w14:paraId="385BAEB3" w14:textId="77777777" w:rsidR="00BE0636" w:rsidRPr="00661BCA" w:rsidRDefault="00BE0636" w:rsidP="00661BCA">
      <w:pPr>
        <w:rPr>
          <w:rFonts w:ascii="Calibri" w:hAnsi="Calibri" w:cs="Arial"/>
          <w:sz w:val="18"/>
          <w:szCs w:val="18"/>
        </w:rPr>
      </w:pPr>
      <w:r w:rsidRPr="00661BCA">
        <w:rPr>
          <w:rFonts w:ascii="Calibri" w:hAnsi="Calibri" w:cs="Arial"/>
          <w:sz w:val="18"/>
          <w:szCs w:val="18"/>
          <w:u w:val="single"/>
        </w:rPr>
        <w:t>reprezentowany przez:</w:t>
      </w:r>
      <w:r w:rsidRPr="00661BCA">
        <w:rPr>
          <w:rFonts w:ascii="Calibri" w:hAnsi="Calibri" w:cs="Arial"/>
          <w:sz w:val="18"/>
          <w:szCs w:val="18"/>
        </w:rPr>
        <w:tab/>
        <w:t>…………………………………………………………………………………………………………………</w:t>
      </w:r>
    </w:p>
    <w:p w14:paraId="3049E14B" w14:textId="77777777" w:rsidR="00BE0636" w:rsidRPr="00661BCA" w:rsidRDefault="00BE0636" w:rsidP="00661BCA">
      <w:pPr>
        <w:ind w:left="2124" w:right="1444" w:firstLine="708"/>
        <w:rPr>
          <w:rFonts w:ascii="Calibri" w:hAnsi="Calibri" w:cs="Arial"/>
          <w:i/>
          <w:sz w:val="16"/>
          <w:szCs w:val="16"/>
        </w:rPr>
      </w:pPr>
      <w:r w:rsidRPr="00661BCA">
        <w:rPr>
          <w:rFonts w:ascii="Calibri" w:hAnsi="Calibri" w:cs="Arial"/>
          <w:i/>
          <w:sz w:val="16"/>
          <w:szCs w:val="16"/>
        </w:rPr>
        <w:t>(imię, nazwisko, stanowisko/podstawa do reprezentacji)</w:t>
      </w:r>
    </w:p>
    <w:p w14:paraId="1D54D30A" w14:textId="77777777" w:rsidR="00BE0636" w:rsidRPr="00661BCA" w:rsidRDefault="00BE0636" w:rsidP="00661BCA">
      <w:pPr>
        <w:pStyle w:val="Tekstpodstawowywcity"/>
        <w:spacing w:after="0"/>
        <w:jc w:val="center"/>
        <w:rPr>
          <w:rFonts w:ascii="Calibri" w:hAnsi="Calibri" w:cs="Arial"/>
          <w:i/>
          <w:sz w:val="18"/>
          <w:szCs w:val="18"/>
        </w:rPr>
      </w:pPr>
    </w:p>
    <w:p w14:paraId="5A30E379" w14:textId="77777777" w:rsidR="00BE0636" w:rsidRPr="00661BCA" w:rsidRDefault="00BE0636" w:rsidP="00661BCA">
      <w:pPr>
        <w:pStyle w:val="Tekstpodstawowywcity"/>
        <w:spacing w:after="0"/>
        <w:jc w:val="center"/>
        <w:rPr>
          <w:rFonts w:ascii="Calibri" w:hAnsi="Calibri" w:cs="Arial"/>
          <w:i/>
          <w:sz w:val="18"/>
          <w:szCs w:val="18"/>
        </w:rPr>
      </w:pPr>
    </w:p>
    <w:p w14:paraId="209385AE" w14:textId="169FCEB3" w:rsidR="00F2233A" w:rsidRDefault="00BE0636" w:rsidP="00661BCA">
      <w:pPr>
        <w:jc w:val="center"/>
        <w:outlineLvl w:val="0"/>
        <w:rPr>
          <w:rFonts w:ascii="Calibri" w:hAnsi="Calibri" w:cs="Arial"/>
          <w:sz w:val="18"/>
          <w:szCs w:val="18"/>
        </w:rPr>
      </w:pPr>
      <w:r w:rsidRPr="00661BCA">
        <w:rPr>
          <w:rFonts w:ascii="Calibri" w:hAnsi="Calibri" w:cs="Arial"/>
          <w:sz w:val="18"/>
          <w:szCs w:val="18"/>
        </w:rPr>
        <w:t xml:space="preserve">Dotyczy postępowania o udzielenie zamówienia publicznego prowadzonego </w:t>
      </w:r>
      <w:r w:rsidR="00651863">
        <w:rPr>
          <w:rFonts w:ascii="Calibri" w:hAnsi="Calibri" w:cs="Arial"/>
          <w:sz w:val="18"/>
          <w:szCs w:val="18"/>
        </w:rPr>
        <w:t xml:space="preserve"> na podstawie </w:t>
      </w:r>
      <w:r w:rsidR="00005277">
        <w:rPr>
          <w:rFonts w:ascii="Calibri" w:hAnsi="Calibri" w:cs="Arial"/>
          <w:sz w:val="18"/>
          <w:szCs w:val="18"/>
        </w:rPr>
        <w:t xml:space="preserve">art. 4 pkt 8 ustawy </w:t>
      </w:r>
      <w:r w:rsidRPr="00661BCA">
        <w:rPr>
          <w:rFonts w:ascii="Calibri" w:hAnsi="Calibri" w:cs="Arial"/>
          <w:sz w:val="18"/>
          <w:szCs w:val="18"/>
        </w:rPr>
        <w:t xml:space="preserve"> </w:t>
      </w:r>
    </w:p>
    <w:p w14:paraId="567C2D31" w14:textId="7D0BABB9" w:rsidR="0001451E" w:rsidRPr="00661BCA" w:rsidRDefault="00BE0636" w:rsidP="00661BCA">
      <w:pPr>
        <w:jc w:val="center"/>
        <w:outlineLvl w:val="0"/>
        <w:rPr>
          <w:rFonts w:ascii="Calibri" w:hAnsi="Calibri" w:cs="Arial"/>
          <w:sz w:val="18"/>
          <w:szCs w:val="18"/>
        </w:rPr>
      </w:pPr>
      <w:r w:rsidRPr="00661BCA">
        <w:rPr>
          <w:rFonts w:ascii="Calibri" w:hAnsi="Calibri" w:cs="Arial"/>
          <w:sz w:val="18"/>
          <w:szCs w:val="18"/>
        </w:rPr>
        <w:t xml:space="preserve">pn.: </w:t>
      </w:r>
      <w:r w:rsidR="0001451E" w:rsidRPr="00661BCA">
        <w:rPr>
          <w:rFonts w:ascii="Calibri" w:eastAsia="Calibri" w:hAnsi="Calibri" w:cs="Arial"/>
          <w:b/>
          <w:bCs/>
          <w:sz w:val="18"/>
          <w:szCs w:val="18"/>
          <w:lang w:eastAsia="en-US"/>
        </w:rPr>
        <w:t>„</w:t>
      </w:r>
      <w:r w:rsidR="0001451E" w:rsidRPr="00661BCA">
        <w:rPr>
          <w:rFonts w:ascii="Calibri" w:hAnsi="Calibri" w:cs="Arial"/>
          <w:b/>
          <w:sz w:val="18"/>
          <w:szCs w:val="18"/>
        </w:rPr>
        <w:t>Zaprojektowanie, wykonanie, uruchomienie aplikacji mobilnej</w:t>
      </w:r>
      <w:r w:rsidR="00651863">
        <w:rPr>
          <w:rFonts w:ascii="Calibri" w:hAnsi="Calibri" w:cs="Arial"/>
          <w:b/>
          <w:sz w:val="18"/>
          <w:szCs w:val="18"/>
        </w:rPr>
        <w:t>”</w:t>
      </w:r>
      <w:r w:rsidR="00005277">
        <w:rPr>
          <w:rFonts w:ascii="Calibri" w:hAnsi="Calibri" w:cs="Arial"/>
          <w:b/>
          <w:sz w:val="18"/>
          <w:szCs w:val="18"/>
        </w:rPr>
        <w:t xml:space="preserve">. </w:t>
      </w:r>
    </w:p>
    <w:p w14:paraId="74DE877D" w14:textId="77777777" w:rsidR="00BE0636" w:rsidRPr="00661BCA" w:rsidRDefault="0001451E" w:rsidP="00661BCA">
      <w:pPr>
        <w:jc w:val="center"/>
        <w:outlineLvl w:val="0"/>
        <w:rPr>
          <w:rFonts w:ascii="Calibri" w:hAnsi="Calibri" w:cs="Arial"/>
          <w:sz w:val="18"/>
          <w:szCs w:val="18"/>
        </w:rPr>
      </w:pPr>
      <w:r w:rsidRPr="00661BCA">
        <w:rPr>
          <w:rFonts w:ascii="Calibri" w:hAnsi="Calibri" w:cs="Arial"/>
          <w:bCs/>
          <w:sz w:val="18"/>
          <w:szCs w:val="18"/>
        </w:rPr>
        <w:t xml:space="preserve"> (oznaczenie sprawy: PU/44</w:t>
      </w:r>
      <w:r w:rsidR="00BE0636" w:rsidRPr="00661BCA">
        <w:rPr>
          <w:rFonts w:ascii="Calibri" w:hAnsi="Calibri" w:cs="Arial"/>
          <w:bCs/>
          <w:sz w:val="18"/>
          <w:szCs w:val="18"/>
        </w:rPr>
        <w:t>-2019/DOP-p).</w:t>
      </w:r>
    </w:p>
    <w:p w14:paraId="1800CCAF" w14:textId="77777777" w:rsidR="00BE0636" w:rsidRPr="00661BCA" w:rsidRDefault="00BE0636" w:rsidP="00661BCA">
      <w:pPr>
        <w:widowControl w:val="0"/>
        <w:rPr>
          <w:rFonts w:ascii="Calibri" w:hAnsi="Calibri" w:cs="Arial"/>
          <w:sz w:val="18"/>
          <w:szCs w:val="18"/>
        </w:rPr>
      </w:pPr>
    </w:p>
    <w:p w14:paraId="71B91C3B" w14:textId="77777777" w:rsidR="00BE0636" w:rsidRPr="00661BCA" w:rsidRDefault="00BE0636" w:rsidP="00661BCA">
      <w:pPr>
        <w:widowControl w:val="0"/>
        <w:rPr>
          <w:rFonts w:ascii="Calibri" w:hAnsi="Calibri" w:cs="Arial"/>
          <w:sz w:val="18"/>
          <w:szCs w:val="18"/>
        </w:rPr>
      </w:pPr>
    </w:p>
    <w:p w14:paraId="657CE849" w14:textId="77777777" w:rsidR="00BE0636" w:rsidRPr="00661BCA" w:rsidRDefault="00BE0636" w:rsidP="00661BCA">
      <w:pPr>
        <w:widowControl w:val="0"/>
        <w:rPr>
          <w:rFonts w:ascii="Calibri" w:hAnsi="Calibri" w:cs="Arial"/>
          <w:sz w:val="18"/>
          <w:szCs w:val="18"/>
        </w:rPr>
      </w:pPr>
      <w:r w:rsidRPr="00661BCA">
        <w:rPr>
          <w:rFonts w:ascii="Calibri" w:hAnsi="Calibri" w:cs="Arial"/>
          <w:sz w:val="18"/>
          <w:szCs w:val="18"/>
        </w:rPr>
        <w:t>..............................................................................................................................................................................................</w:t>
      </w:r>
    </w:p>
    <w:p w14:paraId="03E8253F" w14:textId="77777777" w:rsidR="00BE0636" w:rsidRPr="00661BCA" w:rsidRDefault="00BE0636" w:rsidP="00661BCA">
      <w:pPr>
        <w:widowControl w:val="0"/>
        <w:rPr>
          <w:rFonts w:ascii="Calibri" w:hAnsi="Calibri" w:cs="Arial"/>
          <w:sz w:val="18"/>
          <w:szCs w:val="18"/>
        </w:rPr>
      </w:pPr>
    </w:p>
    <w:p w14:paraId="7BE98480" w14:textId="77777777" w:rsidR="00BE0636" w:rsidRPr="00661BCA" w:rsidRDefault="00BE0636" w:rsidP="00661BCA">
      <w:pPr>
        <w:widowControl w:val="0"/>
        <w:rPr>
          <w:rFonts w:ascii="Calibri" w:hAnsi="Calibri" w:cs="Arial"/>
          <w:sz w:val="18"/>
          <w:szCs w:val="18"/>
        </w:rPr>
      </w:pPr>
      <w:r w:rsidRPr="00661BCA">
        <w:rPr>
          <w:rFonts w:ascii="Calibri" w:hAnsi="Calibri" w:cs="Arial"/>
          <w:sz w:val="18"/>
          <w:szCs w:val="18"/>
        </w:rPr>
        <w:t>..............................................................................................................................................................................................</w:t>
      </w:r>
    </w:p>
    <w:p w14:paraId="488D1F8E" w14:textId="77777777" w:rsidR="00BE0636" w:rsidRPr="00661BCA" w:rsidRDefault="00BE0636" w:rsidP="00661BCA">
      <w:pPr>
        <w:widowControl w:val="0"/>
        <w:rPr>
          <w:rFonts w:ascii="Calibri" w:hAnsi="Calibri" w:cs="Arial"/>
          <w:sz w:val="18"/>
          <w:szCs w:val="18"/>
        </w:rPr>
      </w:pPr>
    </w:p>
    <w:p w14:paraId="69006A91" w14:textId="77777777" w:rsidR="00BE0636" w:rsidRPr="00661BCA" w:rsidRDefault="00BE0636" w:rsidP="00661BCA">
      <w:pPr>
        <w:widowControl w:val="0"/>
        <w:rPr>
          <w:rFonts w:ascii="Calibri" w:hAnsi="Calibri" w:cs="Arial"/>
          <w:sz w:val="18"/>
          <w:szCs w:val="18"/>
        </w:rPr>
      </w:pPr>
      <w:r w:rsidRPr="00661BCA">
        <w:rPr>
          <w:rFonts w:ascii="Calibri" w:hAnsi="Calibri" w:cs="Arial"/>
          <w:sz w:val="18"/>
          <w:szCs w:val="18"/>
        </w:rPr>
        <w:t>..............................................................................................................................................................................................</w:t>
      </w:r>
    </w:p>
    <w:p w14:paraId="500530AA" w14:textId="77777777" w:rsidR="00BE0636" w:rsidRPr="00661BCA" w:rsidRDefault="00BE0636" w:rsidP="00661BCA">
      <w:pPr>
        <w:widowControl w:val="0"/>
        <w:rPr>
          <w:rFonts w:ascii="Calibri" w:hAnsi="Calibri" w:cs="Arial"/>
          <w:sz w:val="18"/>
          <w:szCs w:val="18"/>
        </w:rPr>
      </w:pPr>
    </w:p>
    <w:p w14:paraId="7228CA7D" w14:textId="77777777" w:rsidR="00BE0636" w:rsidRPr="00661BCA" w:rsidRDefault="00BE0636" w:rsidP="00661BCA">
      <w:pPr>
        <w:widowControl w:val="0"/>
        <w:rPr>
          <w:rFonts w:ascii="Calibri" w:hAnsi="Calibri" w:cs="Arial"/>
          <w:sz w:val="18"/>
          <w:szCs w:val="18"/>
        </w:rPr>
      </w:pPr>
      <w:r w:rsidRPr="00661BCA">
        <w:rPr>
          <w:rFonts w:ascii="Calibri" w:hAnsi="Calibri" w:cs="Arial"/>
          <w:sz w:val="18"/>
          <w:szCs w:val="18"/>
        </w:rPr>
        <w:t>..............................................................................................................................................................................................</w:t>
      </w:r>
    </w:p>
    <w:p w14:paraId="21ED0A5C" w14:textId="77777777" w:rsidR="00BE0636" w:rsidRPr="00661BCA" w:rsidRDefault="00BE0636" w:rsidP="00661BCA">
      <w:pPr>
        <w:widowControl w:val="0"/>
        <w:rPr>
          <w:rFonts w:ascii="Calibri" w:hAnsi="Calibri" w:cs="Arial"/>
          <w:sz w:val="18"/>
          <w:szCs w:val="18"/>
        </w:rPr>
      </w:pPr>
    </w:p>
    <w:p w14:paraId="1DB32319" w14:textId="77777777" w:rsidR="00BE0636" w:rsidRPr="00661BCA" w:rsidRDefault="00BE0636" w:rsidP="00661BCA">
      <w:pPr>
        <w:widowControl w:val="0"/>
        <w:rPr>
          <w:rFonts w:ascii="Calibri" w:hAnsi="Calibri" w:cs="Arial"/>
          <w:sz w:val="18"/>
          <w:szCs w:val="18"/>
        </w:rPr>
      </w:pPr>
      <w:r w:rsidRPr="00661BCA">
        <w:rPr>
          <w:rFonts w:ascii="Calibri" w:hAnsi="Calibri" w:cs="Arial"/>
          <w:sz w:val="18"/>
          <w:szCs w:val="18"/>
        </w:rPr>
        <w:t>..............................................................................................................................................................................................</w:t>
      </w:r>
    </w:p>
    <w:p w14:paraId="7C5627FB" w14:textId="77777777" w:rsidR="00BE0636" w:rsidRPr="00661BCA" w:rsidRDefault="00BE0636" w:rsidP="00661BCA">
      <w:pPr>
        <w:widowControl w:val="0"/>
        <w:rPr>
          <w:rFonts w:ascii="Calibri" w:hAnsi="Calibri" w:cs="Arial"/>
          <w:sz w:val="18"/>
          <w:szCs w:val="18"/>
        </w:rPr>
      </w:pPr>
    </w:p>
    <w:p w14:paraId="1048C757" w14:textId="77777777" w:rsidR="00BE0636" w:rsidRPr="00661BCA" w:rsidRDefault="00BE0636" w:rsidP="00661BCA">
      <w:pPr>
        <w:widowControl w:val="0"/>
        <w:rPr>
          <w:rFonts w:ascii="Calibri" w:hAnsi="Calibri" w:cs="Arial"/>
          <w:sz w:val="18"/>
          <w:szCs w:val="18"/>
        </w:rPr>
      </w:pPr>
      <w:r w:rsidRPr="00661BCA">
        <w:rPr>
          <w:rFonts w:ascii="Calibri" w:hAnsi="Calibri" w:cs="Arial"/>
          <w:sz w:val="18"/>
          <w:szCs w:val="18"/>
        </w:rPr>
        <w:t>..............................................................................................................................................................................................</w:t>
      </w:r>
    </w:p>
    <w:p w14:paraId="53141185" w14:textId="77777777" w:rsidR="00BE0636" w:rsidRPr="00661BCA" w:rsidRDefault="00BE0636" w:rsidP="00661BCA">
      <w:pPr>
        <w:widowControl w:val="0"/>
        <w:rPr>
          <w:rFonts w:ascii="Calibri" w:hAnsi="Calibri" w:cs="Arial"/>
          <w:sz w:val="18"/>
          <w:szCs w:val="18"/>
        </w:rPr>
      </w:pPr>
    </w:p>
    <w:p w14:paraId="43F10F01" w14:textId="77777777" w:rsidR="00BE0636" w:rsidRPr="00661BCA" w:rsidRDefault="00BE0636" w:rsidP="00661BCA">
      <w:pPr>
        <w:widowControl w:val="0"/>
        <w:rPr>
          <w:rFonts w:ascii="Calibri" w:hAnsi="Calibri" w:cs="Arial"/>
          <w:sz w:val="18"/>
          <w:szCs w:val="18"/>
        </w:rPr>
      </w:pPr>
      <w:r w:rsidRPr="00661BCA">
        <w:rPr>
          <w:rFonts w:ascii="Calibri" w:hAnsi="Calibri" w:cs="Arial"/>
          <w:sz w:val="18"/>
          <w:szCs w:val="18"/>
        </w:rPr>
        <w:t>..............................................................................................................................................................................................</w:t>
      </w:r>
    </w:p>
    <w:p w14:paraId="11D98497" w14:textId="77777777" w:rsidR="00BE0636" w:rsidRPr="00661BCA" w:rsidRDefault="00BE0636" w:rsidP="00661BCA">
      <w:pPr>
        <w:widowControl w:val="0"/>
        <w:rPr>
          <w:rFonts w:ascii="Calibri" w:hAnsi="Calibri" w:cs="Arial"/>
          <w:sz w:val="18"/>
          <w:szCs w:val="18"/>
        </w:rPr>
      </w:pPr>
    </w:p>
    <w:p w14:paraId="60C0458F" w14:textId="77777777" w:rsidR="00BE0636" w:rsidRPr="00661BCA" w:rsidRDefault="00BE0636" w:rsidP="00661BCA">
      <w:pPr>
        <w:widowControl w:val="0"/>
        <w:rPr>
          <w:rFonts w:ascii="Calibri" w:hAnsi="Calibri" w:cs="Arial"/>
          <w:sz w:val="18"/>
          <w:szCs w:val="18"/>
        </w:rPr>
      </w:pPr>
      <w:r w:rsidRPr="00661BCA">
        <w:rPr>
          <w:rFonts w:ascii="Calibri" w:hAnsi="Calibri" w:cs="Arial"/>
          <w:sz w:val="18"/>
          <w:szCs w:val="18"/>
        </w:rPr>
        <w:t>..............................................................................................................................................................................................</w:t>
      </w:r>
    </w:p>
    <w:p w14:paraId="4B395B56" w14:textId="77777777" w:rsidR="00BE0636" w:rsidRPr="00661BCA" w:rsidRDefault="00BE0636" w:rsidP="00661BCA">
      <w:pPr>
        <w:widowControl w:val="0"/>
        <w:rPr>
          <w:rFonts w:ascii="Calibri" w:hAnsi="Calibri" w:cs="Arial"/>
          <w:sz w:val="18"/>
          <w:szCs w:val="18"/>
        </w:rPr>
      </w:pPr>
    </w:p>
    <w:p w14:paraId="7271CAA8" w14:textId="77777777" w:rsidR="00BE0636" w:rsidRPr="00661BCA" w:rsidRDefault="00BE0636" w:rsidP="00661BCA">
      <w:pPr>
        <w:widowControl w:val="0"/>
        <w:rPr>
          <w:rFonts w:ascii="Calibri" w:hAnsi="Calibri" w:cs="Arial"/>
          <w:sz w:val="18"/>
          <w:szCs w:val="18"/>
        </w:rPr>
      </w:pPr>
      <w:r w:rsidRPr="00661BCA">
        <w:rPr>
          <w:rFonts w:ascii="Calibri" w:hAnsi="Calibri" w:cs="Arial"/>
          <w:sz w:val="18"/>
          <w:szCs w:val="18"/>
        </w:rPr>
        <w:t>..............................................................................................................................................................................................</w:t>
      </w:r>
    </w:p>
    <w:p w14:paraId="127875C3" w14:textId="77777777" w:rsidR="00BE0636" w:rsidRPr="00661BCA" w:rsidRDefault="00BE0636" w:rsidP="00661BCA">
      <w:pPr>
        <w:widowControl w:val="0"/>
        <w:rPr>
          <w:rFonts w:ascii="Calibri" w:hAnsi="Calibri" w:cs="Arial"/>
          <w:sz w:val="18"/>
          <w:szCs w:val="18"/>
        </w:rPr>
      </w:pPr>
    </w:p>
    <w:p w14:paraId="324A6E84" w14:textId="77777777" w:rsidR="00BE0636" w:rsidRPr="00661BCA" w:rsidRDefault="00BE0636" w:rsidP="00661BCA">
      <w:pPr>
        <w:widowControl w:val="0"/>
        <w:rPr>
          <w:rFonts w:ascii="Calibri" w:hAnsi="Calibri" w:cs="Arial"/>
          <w:sz w:val="18"/>
          <w:szCs w:val="18"/>
        </w:rPr>
      </w:pPr>
      <w:r w:rsidRPr="00661BCA">
        <w:rPr>
          <w:rFonts w:ascii="Calibri" w:hAnsi="Calibri" w:cs="Arial"/>
          <w:sz w:val="18"/>
          <w:szCs w:val="18"/>
        </w:rPr>
        <w:t>..............................................................................................................................................................................................</w:t>
      </w:r>
    </w:p>
    <w:p w14:paraId="6C7E8C07" w14:textId="77777777" w:rsidR="00BE0636" w:rsidRPr="00661BCA" w:rsidRDefault="00BE0636" w:rsidP="00661BCA">
      <w:pPr>
        <w:widowControl w:val="0"/>
        <w:rPr>
          <w:rFonts w:ascii="Calibri" w:hAnsi="Calibri" w:cs="Arial"/>
          <w:sz w:val="18"/>
          <w:szCs w:val="18"/>
        </w:rPr>
      </w:pPr>
    </w:p>
    <w:p w14:paraId="4DCECCB9" w14:textId="77777777" w:rsidR="00BE0636" w:rsidRPr="00661BCA" w:rsidRDefault="00BE0636" w:rsidP="00661BCA">
      <w:pPr>
        <w:widowControl w:val="0"/>
        <w:rPr>
          <w:rFonts w:ascii="Calibri" w:hAnsi="Calibri" w:cs="Arial"/>
          <w:sz w:val="18"/>
          <w:szCs w:val="18"/>
        </w:rPr>
      </w:pPr>
      <w:r w:rsidRPr="00661BCA">
        <w:rPr>
          <w:rFonts w:ascii="Calibri" w:hAnsi="Calibri" w:cs="Arial"/>
          <w:sz w:val="18"/>
          <w:szCs w:val="18"/>
        </w:rPr>
        <w:t>..............................................................................................................................................................................................</w:t>
      </w:r>
    </w:p>
    <w:p w14:paraId="1190A981" w14:textId="77777777" w:rsidR="00BE0636" w:rsidRPr="00661BCA" w:rsidRDefault="00BE0636" w:rsidP="00661BCA">
      <w:pPr>
        <w:widowControl w:val="0"/>
        <w:rPr>
          <w:rFonts w:ascii="Calibri" w:hAnsi="Calibri" w:cs="Arial"/>
          <w:sz w:val="18"/>
          <w:szCs w:val="18"/>
        </w:rPr>
      </w:pPr>
    </w:p>
    <w:p w14:paraId="75C37A99" w14:textId="77777777" w:rsidR="00BE0636" w:rsidRPr="00661BCA" w:rsidRDefault="00BE0636" w:rsidP="00661BCA">
      <w:pPr>
        <w:pStyle w:val="Tekstpodstawowywcity"/>
        <w:spacing w:after="0"/>
        <w:ind w:left="360"/>
        <w:jc w:val="both"/>
        <w:rPr>
          <w:rFonts w:ascii="Calibri" w:hAnsi="Calibri" w:cs="Arial"/>
          <w:b/>
          <w:sz w:val="18"/>
          <w:szCs w:val="18"/>
        </w:rPr>
      </w:pPr>
    </w:p>
    <w:p w14:paraId="67433D62" w14:textId="77777777" w:rsidR="00BE0636" w:rsidRPr="00661BCA" w:rsidRDefault="00BE0636" w:rsidP="00661BCA">
      <w:pPr>
        <w:pStyle w:val="FR1"/>
        <w:spacing w:before="0"/>
        <w:jc w:val="left"/>
        <w:rPr>
          <w:rFonts w:ascii="Calibri" w:hAnsi="Calibri" w:cs="Arial"/>
          <w:i/>
          <w:sz w:val="16"/>
          <w:szCs w:val="18"/>
        </w:rPr>
      </w:pPr>
      <w:r w:rsidRPr="00661BCA">
        <w:rPr>
          <w:rFonts w:ascii="Calibri" w:hAnsi="Calibri" w:cs="Arial"/>
          <w:i/>
          <w:sz w:val="16"/>
          <w:szCs w:val="18"/>
        </w:rPr>
        <w:t>………………………………..</w:t>
      </w:r>
      <w:r w:rsidRPr="00661BCA">
        <w:rPr>
          <w:rFonts w:ascii="Calibri" w:hAnsi="Calibri" w:cs="Arial"/>
          <w:i/>
          <w:sz w:val="16"/>
          <w:szCs w:val="18"/>
        </w:rPr>
        <w:tab/>
      </w:r>
      <w:r w:rsidRPr="00661BCA">
        <w:rPr>
          <w:rFonts w:ascii="Calibri" w:hAnsi="Calibri" w:cs="Arial"/>
          <w:i/>
          <w:sz w:val="16"/>
          <w:szCs w:val="18"/>
        </w:rPr>
        <w:tab/>
        <w:t>…………………………………………</w:t>
      </w:r>
      <w:r w:rsidRPr="00661BCA">
        <w:rPr>
          <w:rFonts w:ascii="Calibri" w:hAnsi="Calibri" w:cs="Arial"/>
          <w:i/>
          <w:sz w:val="16"/>
          <w:szCs w:val="18"/>
        </w:rPr>
        <w:tab/>
      </w:r>
      <w:r w:rsidRPr="00661BCA">
        <w:rPr>
          <w:rFonts w:ascii="Calibri" w:hAnsi="Calibri" w:cs="Arial"/>
          <w:i/>
          <w:sz w:val="16"/>
          <w:szCs w:val="18"/>
        </w:rPr>
        <w:tab/>
        <w:t>………………………………………………………..………………………..</w:t>
      </w:r>
    </w:p>
    <w:p w14:paraId="1996D7E8" w14:textId="77777777" w:rsidR="00BE0636" w:rsidRPr="00661BCA" w:rsidRDefault="00BE0636" w:rsidP="00661BCA">
      <w:pPr>
        <w:ind w:left="66"/>
        <w:rPr>
          <w:rFonts w:ascii="Calibri" w:hAnsi="Calibri" w:cs="Arial"/>
          <w:i/>
          <w:sz w:val="16"/>
          <w:szCs w:val="16"/>
        </w:rPr>
      </w:pPr>
      <w:r w:rsidRPr="00661BCA">
        <w:rPr>
          <w:rFonts w:ascii="Calibri" w:hAnsi="Calibri" w:cs="Arial"/>
          <w:i/>
          <w:sz w:val="16"/>
          <w:szCs w:val="18"/>
        </w:rPr>
        <w:t>(miejscowość, data)</w:t>
      </w:r>
      <w:r w:rsidRPr="00661BCA">
        <w:rPr>
          <w:rFonts w:ascii="Calibri" w:hAnsi="Calibri" w:cs="Arial"/>
          <w:i/>
          <w:sz w:val="16"/>
          <w:szCs w:val="18"/>
        </w:rPr>
        <w:tab/>
      </w:r>
      <w:r w:rsidRPr="00661BCA">
        <w:rPr>
          <w:rFonts w:ascii="Calibri" w:hAnsi="Calibri" w:cs="Arial"/>
          <w:i/>
          <w:sz w:val="16"/>
          <w:szCs w:val="18"/>
        </w:rPr>
        <w:tab/>
      </w:r>
      <w:r w:rsidRPr="00661BCA">
        <w:rPr>
          <w:rFonts w:ascii="Calibri" w:hAnsi="Calibri" w:cs="Arial"/>
          <w:i/>
          <w:sz w:val="16"/>
          <w:szCs w:val="16"/>
        </w:rPr>
        <w:t>(pieczęć firmowa Wykonawcy)</w:t>
      </w:r>
      <w:r w:rsidRPr="00661BCA">
        <w:rPr>
          <w:rFonts w:ascii="Calibri" w:hAnsi="Calibri" w:cs="Arial"/>
          <w:i/>
          <w:sz w:val="16"/>
          <w:szCs w:val="16"/>
        </w:rPr>
        <w:tab/>
      </w:r>
      <w:r w:rsidRPr="00661BCA">
        <w:rPr>
          <w:rFonts w:ascii="Calibri" w:hAnsi="Calibri" w:cs="Arial"/>
          <w:i/>
          <w:sz w:val="16"/>
          <w:szCs w:val="16"/>
        </w:rPr>
        <w:tab/>
      </w:r>
      <w:r w:rsidRPr="00661BCA">
        <w:rPr>
          <w:rFonts w:ascii="Calibri" w:hAnsi="Calibri" w:cs="Arial"/>
          <w:i/>
          <w:sz w:val="16"/>
          <w:szCs w:val="18"/>
        </w:rPr>
        <w:t>(podpis, pieczątka imienna osoby upoważnionej</w:t>
      </w:r>
    </w:p>
    <w:p w14:paraId="4AE5AA0F" w14:textId="77777777" w:rsidR="00BE0636" w:rsidRPr="00661BCA" w:rsidRDefault="00BE0636" w:rsidP="00661BCA">
      <w:pPr>
        <w:ind w:left="4248" w:right="-284" w:firstLine="708"/>
        <w:rPr>
          <w:rFonts w:ascii="Calibri" w:hAnsi="Calibri" w:cs="Arial"/>
          <w:i/>
          <w:sz w:val="16"/>
          <w:szCs w:val="18"/>
        </w:rPr>
      </w:pPr>
      <w:r w:rsidRPr="00661BCA">
        <w:rPr>
          <w:rFonts w:ascii="Calibri" w:hAnsi="Calibri" w:cs="Arial"/>
          <w:i/>
          <w:sz w:val="16"/>
          <w:szCs w:val="18"/>
        </w:rPr>
        <w:t>do składania oświadczeń woli w imieniu Wykonawcy)</w:t>
      </w:r>
    </w:p>
    <w:p w14:paraId="67B9E5ED" w14:textId="77777777" w:rsidR="00BE0636" w:rsidRPr="00661BCA" w:rsidRDefault="00BE0636" w:rsidP="00661BCA">
      <w:pPr>
        <w:pStyle w:val="TOP"/>
        <w:spacing w:line="240" w:lineRule="auto"/>
        <w:jc w:val="left"/>
        <w:rPr>
          <w:rFonts w:ascii="Calibri" w:hAnsi="Calibri" w:cs="Arial"/>
          <w:color w:val="603000"/>
          <w:sz w:val="18"/>
          <w:szCs w:val="18"/>
        </w:rPr>
      </w:pPr>
    </w:p>
    <w:p w14:paraId="61B6A530" w14:textId="77777777" w:rsidR="00BE0636" w:rsidRPr="00661BCA" w:rsidRDefault="00BE0636" w:rsidP="00661BCA">
      <w:pPr>
        <w:pStyle w:val="TOP"/>
        <w:spacing w:line="240" w:lineRule="auto"/>
        <w:jc w:val="left"/>
        <w:rPr>
          <w:rFonts w:ascii="Calibri" w:hAnsi="Calibri" w:cs="Arial"/>
          <w:b w:val="0"/>
          <w:color w:val="603000"/>
          <w:sz w:val="18"/>
          <w:szCs w:val="18"/>
        </w:rPr>
      </w:pPr>
      <w:r w:rsidRPr="00661BCA">
        <w:rPr>
          <w:rFonts w:ascii="Calibri" w:hAnsi="Calibri" w:cs="Arial"/>
          <w:color w:val="603000"/>
          <w:sz w:val="18"/>
          <w:szCs w:val="18"/>
        </w:rPr>
        <w:t>Uwaga:</w:t>
      </w:r>
    </w:p>
    <w:p w14:paraId="36EC1873" w14:textId="77777777" w:rsidR="00BE0636" w:rsidRPr="00661BCA" w:rsidRDefault="00BE0636" w:rsidP="00661BCA">
      <w:pPr>
        <w:pStyle w:val="TOP"/>
        <w:spacing w:line="240" w:lineRule="auto"/>
        <w:jc w:val="both"/>
        <w:rPr>
          <w:rFonts w:ascii="Calibri" w:hAnsi="Calibri" w:cs="Arial"/>
          <w:b w:val="0"/>
          <w:color w:val="603000"/>
          <w:sz w:val="18"/>
          <w:szCs w:val="18"/>
        </w:rPr>
      </w:pPr>
      <w:r w:rsidRPr="00661BCA">
        <w:rPr>
          <w:rFonts w:ascii="Calibri" w:hAnsi="Calibri" w:cs="Arial"/>
          <w:b w:val="0"/>
          <w:color w:val="603000"/>
          <w:sz w:val="18"/>
          <w:szCs w:val="18"/>
        </w:rPr>
        <w:t>Zamawiający wymaga, aby treść koncepcji zawierała się na maksymalnie 2 stronach A4, na niniejszym załączniku. W koncepcji muszą być zawarte założenia określone w Opisie Przedmiotu Zamówienia.</w:t>
      </w:r>
    </w:p>
    <w:p w14:paraId="1A72D0D7" w14:textId="77777777" w:rsidR="00BE0636" w:rsidRPr="00661BCA" w:rsidRDefault="00BE0636" w:rsidP="00661BCA">
      <w:pPr>
        <w:jc w:val="both"/>
        <w:rPr>
          <w:rFonts w:ascii="Calibri" w:hAnsi="Calibri" w:cs="Arial"/>
          <w:bCs/>
          <w:sz w:val="18"/>
          <w:szCs w:val="18"/>
        </w:rPr>
      </w:pPr>
      <w:r w:rsidRPr="00661BCA">
        <w:rPr>
          <w:rFonts w:ascii="Calibri" w:hAnsi="Calibri" w:cs="Arial"/>
          <w:b/>
          <w:bCs/>
          <w:sz w:val="18"/>
          <w:szCs w:val="18"/>
        </w:rPr>
        <w:t xml:space="preserve">@ - SIW UMCS: </w:t>
      </w:r>
      <w:r w:rsidRPr="00661BCA">
        <w:rPr>
          <w:rFonts w:ascii="Calibri" w:hAnsi="Calibri" w:cs="Arial"/>
          <w:bCs/>
          <w:sz w:val="18"/>
          <w:szCs w:val="18"/>
        </w:rPr>
        <w:t xml:space="preserve">link, pod którym znajdują się materiały do pobrania </w:t>
      </w:r>
      <w:r w:rsidRPr="00661BCA">
        <w:rPr>
          <w:rFonts w:ascii="Calibri" w:hAnsi="Calibri" w:cs="Arial"/>
          <w:bCs/>
          <w:sz w:val="18"/>
          <w:szCs w:val="18"/>
        </w:rPr>
        <w:noBreakHyphen/>
        <w:t xml:space="preserve">&gt; </w:t>
      </w:r>
      <w:r w:rsidRPr="00661BCA">
        <w:rPr>
          <w:rFonts w:ascii="Calibri" w:hAnsi="Calibri" w:cs="Arial"/>
          <w:b/>
          <w:bCs/>
          <w:sz w:val="18"/>
          <w:szCs w:val="18"/>
        </w:rPr>
        <w:t>https://www.umcs.pl/pl/ksiega-identyfikacji-wizualnej.htm</w:t>
      </w:r>
    </w:p>
    <w:p w14:paraId="41C29282" w14:textId="77777777" w:rsidR="00AB34C2" w:rsidRPr="00661BCA" w:rsidRDefault="00AB34C2" w:rsidP="00661BCA">
      <w:pPr>
        <w:jc w:val="both"/>
        <w:rPr>
          <w:rFonts w:ascii="Calibri" w:hAnsi="Calibri" w:cs="Arial"/>
          <w:i/>
          <w:sz w:val="18"/>
          <w:szCs w:val="18"/>
        </w:rPr>
      </w:pPr>
    </w:p>
    <w:p w14:paraId="607B6D3A" w14:textId="77777777" w:rsidR="009B7685" w:rsidRDefault="009B7685">
      <w:pPr>
        <w:rPr>
          <w:rFonts w:ascii="Calibri" w:hAnsi="Calibri" w:cs="Arial"/>
          <w:b/>
          <w:sz w:val="18"/>
          <w:szCs w:val="18"/>
        </w:rPr>
      </w:pPr>
      <w:r>
        <w:rPr>
          <w:rFonts w:ascii="Calibri" w:hAnsi="Calibri" w:cs="Arial"/>
          <w:b/>
          <w:sz w:val="18"/>
          <w:szCs w:val="18"/>
        </w:rPr>
        <w:br w:type="page"/>
      </w:r>
    </w:p>
    <w:p w14:paraId="7A1A2867" w14:textId="77777777" w:rsidR="004E3ACE" w:rsidRPr="00661BCA" w:rsidRDefault="004E3ACE" w:rsidP="00661BCA">
      <w:pPr>
        <w:jc w:val="both"/>
        <w:rPr>
          <w:rFonts w:ascii="Calibri" w:hAnsi="Calibri" w:cs="Arial"/>
          <w:b/>
          <w:sz w:val="18"/>
          <w:szCs w:val="18"/>
        </w:rPr>
      </w:pPr>
      <w:r w:rsidRPr="00661BCA">
        <w:rPr>
          <w:rFonts w:ascii="Calibri" w:hAnsi="Calibri" w:cs="Arial"/>
          <w:b/>
          <w:sz w:val="18"/>
          <w:szCs w:val="18"/>
        </w:rPr>
        <w:lastRenderedPageBreak/>
        <w:t xml:space="preserve">Załącznik nr 4 do Zaproszenia -  </w:t>
      </w:r>
      <w:r w:rsidRPr="00661BCA">
        <w:rPr>
          <w:rFonts w:ascii="Calibri" w:eastAsia="Calibri" w:hAnsi="Calibri" w:cs="Arial"/>
          <w:b/>
          <w:bCs/>
          <w:sz w:val="18"/>
          <w:szCs w:val="18"/>
          <w:lang w:eastAsia="en-US"/>
        </w:rPr>
        <w:t>(oznaczenie sprawy: PU/44-2019/DOP-p)</w:t>
      </w:r>
    </w:p>
    <w:p w14:paraId="588CEB8E" w14:textId="77777777" w:rsidR="00715955" w:rsidRPr="00661BCA" w:rsidRDefault="00715955" w:rsidP="00661BCA">
      <w:pPr>
        <w:widowControl w:val="0"/>
        <w:jc w:val="both"/>
        <w:rPr>
          <w:rFonts w:ascii="Calibri" w:hAnsi="Calibri" w:cs="Arial"/>
          <w:i/>
          <w:sz w:val="16"/>
          <w:szCs w:val="18"/>
        </w:rPr>
      </w:pPr>
    </w:p>
    <w:p w14:paraId="31359568" w14:textId="77777777" w:rsidR="00715955" w:rsidRPr="00661BCA" w:rsidRDefault="00715955" w:rsidP="00661BCA">
      <w:pPr>
        <w:widowControl w:val="0"/>
        <w:jc w:val="center"/>
        <w:rPr>
          <w:rFonts w:ascii="Calibri" w:hAnsi="Calibri" w:cs="Arial"/>
          <w:i/>
          <w:sz w:val="16"/>
          <w:szCs w:val="18"/>
        </w:rPr>
      </w:pPr>
      <w:r w:rsidRPr="00661BCA">
        <w:rPr>
          <w:rFonts w:ascii="Calibri" w:hAnsi="Calibri" w:cs="Arial"/>
          <w:b/>
          <w:sz w:val="18"/>
          <w:szCs w:val="18"/>
        </w:rPr>
        <w:t>UMOWA NR ………………………... (wzór)</w:t>
      </w:r>
    </w:p>
    <w:p w14:paraId="6FB1830E" w14:textId="77777777" w:rsidR="00715955" w:rsidRPr="00661BCA" w:rsidRDefault="00715955" w:rsidP="00661BCA">
      <w:pPr>
        <w:jc w:val="center"/>
        <w:rPr>
          <w:rFonts w:ascii="Calibri" w:hAnsi="Calibri" w:cs="Arial"/>
          <w:b/>
          <w:sz w:val="18"/>
          <w:szCs w:val="18"/>
        </w:rPr>
      </w:pPr>
    </w:p>
    <w:p w14:paraId="07FDACD8"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zawarta w dniu ………………</w:t>
      </w:r>
      <w:r w:rsidR="00B4446A">
        <w:rPr>
          <w:rFonts w:ascii="Calibri" w:eastAsia="Calibri" w:hAnsi="Calibri" w:cs="Arial"/>
          <w:sz w:val="18"/>
          <w:szCs w:val="18"/>
        </w:rPr>
        <w:t>……</w:t>
      </w:r>
      <w:r w:rsidRPr="00661BCA">
        <w:rPr>
          <w:rFonts w:ascii="Calibri" w:eastAsia="Calibri" w:hAnsi="Calibri" w:cs="Arial"/>
          <w:sz w:val="18"/>
          <w:szCs w:val="18"/>
        </w:rPr>
        <w:t xml:space="preserve"> 2019 roku w Lublinie, pomiędzy Uniwersytetem Marii Curie-Skłodowskiej, z siedzibą w Lublinie, plac Marii Curie-Skłodowskiej 5, 20-031 Lublin, NIP 712 010 36 92, REGON 000001353, zwanym dalej Zamawiającym, reprezentowanym przez ………………………, a: ………………………, zwanym/ą dalej Wykonawcą, reprezentowanym przez: ………………………, łącznie zwanych Stronami,</w:t>
      </w:r>
    </w:p>
    <w:p w14:paraId="29DC9E95" w14:textId="77777777" w:rsidR="003E672E" w:rsidRPr="00661BCA" w:rsidRDefault="003E672E" w:rsidP="00661BCA">
      <w:pPr>
        <w:jc w:val="both"/>
        <w:rPr>
          <w:rFonts w:ascii="Calibri" w:eastAsia="Calibri" w:hAnsi="Calibri" w:cs="Arial"/>
          <w:sz w:val="18"/>
          <w:szCs w:val="18"/>
        </w:rPr>
      </w:pPr>
    </w:p>
    <w:p w14:paraId="0FBC71E1" w14:textId="7D81EB4F" w:rsidR="003E672E"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w wyniku postępowania o udzielenie zamówienia publicznego przep</w:t>
      </w:r>
      <w:r w:rsidR="00BE0D56" w:rsidRPr="00661BCA">
        <w:rPr>
          <w:rFonts w:ascii="Calibri" w:eastAsia="Calibri" w:hAnsi="Calibri" w:cs="Arial"/>
          <w:sz w:val="18"/>
          <w:szCs w:val="18"/>
        </w:rPr>
        <w:t xml:space="preserve">rowadzonego na podstawie </w:t>
      </w:r>
      <w:r w:rsidR="00BE0D56" w:rsidRPr="00661BCA">
        <w:rPr>
          <w:rFonts w:ascii="Calibri" w:hAnsi="Calibri" w:cs="Arial"/>
          <w:sz w:val="18"/>
          <w:szCs w:val="18"/>
          <w:lang w:eastAsia="ar-SA"/>
        </w:rPr>
        <w:t xml:space="preserve">art. 4 pkt 8 </w:t>
      </w:r>
      <w:r w:rsidR="00BE0D56" w:rsidRPr="00661BCA">
        <w:rPr>
          <w:rFonts w:ascii="Calibri" w:hAnsi="Calibri" w:cs="Arial"/>
          <w:sz w:val="18"/>
          <w:szCs w:val="18"/>
        </w:rPr>
        <w:t>ustawy</w:t>
      </w:r>
      <w:r w:rsidRPr="00661BCA">
        <w:rPr>
          <w:rFonts w:ascii="Calibri" w:eastAsia="Calibri" w:hAnsi="Calibri" w:cs="Arial"/>
          <w:sz w:val="18"/>
          <w:szCs w:val="18"/>
        </w:rPr>
        <w:t xml:space="preserve"> z dnia 29 stycznia 2004r. Prawo zamówień publicznych (Dz. U. z</w:t>
      </w:r>
      <w:r w:rsidR="00695216">
        <w:rPr>
          <w:rFonts w:ascii="Calibri" w:eastAsia="Calibri" w:hAnsi="Calibri" w:cs="Arial"/>
          <w:sz w:val="18"/>
          <w:szCs w:val="18"/>
        </w:rPr>
        <w:t xml:space="preserve"> 2019r., poz. 1843</w:t>
      </w:r>
      <w:r w:rsidR="002150AB">
        <w:rPr>
          <w:rFonts w:ascii="Calibri" w:eastAsia="Calibri" w:hAnsi="Calibri" w:cs="Arial"/>
          <w:sz w:val="18"/>
          <w:szCs w:val="18"/>
        </w:rPr>
        <w:t xml:space="preserve"> </w:t>
      </w:r>
      <w:proofErr w:type="spellStart"/>
      <w:r w:rsidR="002150AB">
        <w:rPr>
          <w:rFonts w:ascii="Calibri" w:eastAsia="Calibri" w:hAnsi="Calibri" w:cs="Arial"/>
          <w:sz w:val="18"/>
          <w:szCs w:val="18"/>
        </w:rPr>
        <w:t>t.j</w:t>
      </w:r>
      <w:proofErr w:type="spellEnd"/>
      <w:r w:rsidR="002150AB">
        <w:rPr>
          <w:rFonts w:ascii="Calibri" w:eastAsia="Calibri" w:hAnsi="Calibri" w:cs="Arial"/>
          <w:sz w:val="18"/>
          <w:szCs w:val="18"/>
        </w:rPr>
        <w:t>.</w:t>
      </w:r>
      <w:r w:rsidR="00695216">
        <w:rPr>
          <w:rFonts w:ascii="Calibri" w:eastAsia="Calibri" w:hAnsi="Calibri" w:cs="Arial"/>
          <w:sz w:val="18"/>
          <w:szCs w:val="18"/>
        </w:rPr>
        <w:t>)</w:t>
      </w:r>
      <w:r w:rsidR="003E672E" w:rsidRPr="00661BCA">
        <w:rPr>
          <w:rFonts w:ascii="Calibri" w:eastAsia="Calibri" w:hAnsi="Calibri" w:cs="Arial"/>
          <w:sz w:val="18"/>
          <w:szCs w:val="18"/>
        </w:rPr>
        <w:t xml:space="preserve"> dal</w:t>
      </w:r>
      <w:r w:rsidR="00B4446A">
        <w:rPr>
          <w:rFonts w:ascii="Calibri" w:eastAsia="Calibri" w:hAnsi="Calibri" w:cs="Arial"/>
          <w:sz w:val="18"/>
          <w:szCs w:val="18"/>
        </w:rPr>
        <w:t xml:space="preserve">ej zwanej ustawą oraz zgodnie  </w:t>
      </w:r>
      <w:r w:rsidR="003E672E" w:rsidRPr="00661BCA">
        <w:rPr>
          <w:rFonts w:ascii="Calibri" w:hAnsi="Calibri" w:cs="Arial"/>
          <w:sz w:val="18"/>
          <w:szCs w:val="18"/>
          <w:lang w:eastAsia="ar-SA"/>
        </w:rPr>
        <w:t xml:space="preserve">z obowiązującym Regulaminem zamówień publicznych o wartości nie przekraczającej 30 000 euro – Zarządzenie Nr 25/2017 Rektora Uniwersytetu Marii Curie-Skłodowskiej </w:t>
      </w:r>
      <w:r w:rsidR="00C559F8" w:rsidRPr="00661BCA">
        <w:rPr>
          <w:rFonts w:ascii="Calibri" w:hAnsi="Calibri" w:cs="Arial"/>
          <w:sz w:val="18"/>
          <w:szCs w:val="18"/>
          <w:lang w:eastAsia="ar-SA"/>
        </w:rPr>
        <w:t>w Lublini</w:t>
      </w:r>
      <w:r w:rsidR="00B4446A">
        <w:rPr>
          <w:rFonts w:ascii="Calibri" w:hAnsi="Calibri" w:cs="Arial"/>
          <w:sz w:val="18"/>
          <w:szCs w:val="18"/>
          <w:lang w:eastAsia="ar-SA"/>
        </w:rPr>
        <w:t>e z dnia 30 maja 2017r.</w:t>
      </w:r>
    </w:p>
    <w:p w14:paraId="4B697D9C" w14:textId="77777777" w:rsidR="00715955" w:rsidRPr="00661BCA" w:rsidRDefault="00715955" w:rsidP="00661BCA">
      <w:pPr>
        <w:jc w:val="both"/>
        <w:rPr>
          <w:rFonts w:ascii="Calibri" w:eastAsia="Calibri" w:hAnsi="Calibri" w:cs="Arial"/>
          <w:sz w:val="18"/>
          <w:szCs w:val="18"/>
        </w:rPr>
      </w:pPr>
    </w:p>
    <w:p w14:paraId="29049E58"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 xml:space="preserve">§ 1 </w:t>
      </w:r>
    </w:p>
    <w:p w14:paraId="313B5330"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Preambuła</w:t>
      </w:r>
    </w:p>
    <w:p w14:paraId="4BF31B46" w14:textId="12AA139E" w:rsidR="00C718A1" w:rsidRPr="00E71823" w:rsidRDefault="00960DEA" w:rsidP="00661BCA">
      <w:pPr>
        <w:jc w:val="both"/>
        <w:rPr>
          <w:rFonts w:ascii="Calibri" w:hAnsi="Calibri" w:cs="Arial"/>
          <w:b/>
          <w:i/>
          <w:sz w:val="18"/>
          <w:szCs w:val="18"/>
        </w:rPr>
      </w:pPr>
      <w:r>
        <w:rPr>
          <w:rFonts w:ascii="Calibri" w:hAnsi="Calibri" w:cs="Arial"/>
          <w:sz w:val="18"/>
          <w:szCs w:val="18"/>
        </w:rPr>
        <w:t>1. Umowa określa warunki na</w:t>
      </w:r>
      <w:r w:rsidR="00A25B6C">
        <w:rPr>
          <w:rFonts w:ascii="Calibri" w:hAnsi="Calibri" w:cs="Arial"/>
          <w:sz w:val="18"/>
          <w:szCs w:val="18"/>
        </w:rPr>
        <w:t xml:space="preserve"> </w:t>
      </w:r>
      <w:r>
        <w:rPr>
          <w:rFonts w:ascii="Calibri" w:hAnsi="Calibri" w:cs="Arial"/>
          <w:b/>
          <w:i/>
          <w:sz w:val="18"/>
          <w:szCs w:val="18"/>
        </w:rPr>
        <w:t>z</w:t>
      </w:r>
      <w:r w:rsidR="00715955" w:rsidRPr="00E71823">
        <w:rPr>
          <w:rFonts w:ascii="Calibri" w:hAnsi="Calibri" w:cs="Arial"/>
          <w:b/>
          <w:i/>
          <w:sz w:val="18"/>
          <w:szCs w:val="18"/>
        </w:rPr>
        <w:t xml:space="preserve">aprojektowanie, wykonanie, uruchomienie i obsługę aplikacji </w:t>
      </w:r>
      <w:r w:rsidR="00C718A1" w:rsidRPr="00E71823">
        <w:rPr>
          <w:rFonts w:ascii="Calibri" w:hAnsi="Calibri" w:cs="Arial"/>
          <w:b/>
          <w:i/>
          <w:sz w:val="18"/>
          <w:szCs w:val="18"/>
        </w:rPr>
        <w:t xml:space="preserve">służącej rozwojowi relacji  </w:t>
      </w:r>
      <w:r w:rsidR="00715955" w:rsidRPr="00E71823">
        <w:rPr>
          <w:rFonts w:ascii="Calibri" w:hAnsi="Calibri" w:cs="Arial"/>
          <w:b/>
          <w:i/>
          <w:sz w:val="18"/>
          <w:szCs w:val="18"/>
        </w:rPr>
        <w:t xml:space="preserve"> Uniwersytetu Marii Curie-Skłodowskiej w Lublinie </w:t>
      </w:r>
      <w:r w:rsidR="00C718A1" w:rsidRPr="00E71823">
        <w:rPr>
          <w:rFonts w:ascii="Calibri" w:hAnsi="Calibri" w:cs="Arial"/>
          <w:b/>
          <w:i/>
          <w:sz w:val="18"/>
          <w:szCs w:val="18"/>
        </w:rPr>
        <w:t xml:space="preserve">z zagranicznymi absolwentami – uczestnikami programu „International Alumni </w:t>
      </w:r>
      <w:proofErr w:type="spellStart"/>
      <w:r w:rsidR="00C718A1" w:rsidRPr="00E71823">
        <w:rPr>
          <w:rFonts w:ascii="Calibri" w:hAnsi="Calibri" w:cs="Arial"/>
          <w:b/>
          <w:i/>
          <w:sz w:val="18"/>
          <w:szCs w:val="18"/>
        </w:rPr>
        <w:t>Programme</w:t>
      </w:r>
      <w:proofErr w:type="spellEnd"/>
      <w:r w:rsidR="00C718A1" w:rsidRPr="00E71823">
        <w:rPr>
          <w:rFonts w:ascii="Calibri" w:hAnsi="Calibri" w:cs="Arial"/>
          <w:b/>
          <w:i/>
          <w:sz w:val="18"/>
          <w:szCs w:val="18"/>
        </w:rPr>
        <w:t xml:space="preserve"> </w:t>
      </w:r>
      <w:proofErr w:type="spellStart"/>
      <w:r w:rsidR="00C718A1" w:rsidRPr="00E71823">
        <w:rPr>
          <w:rFonts w:ascii="Calibri" w:hAnsi="Calibri" w:cs="Arial"/>
          <w:b/>
          <w:i/>
          <w:sz w:val="18"/>
          <w:szCs w:val="18"/>
        </w:rPr>
        <w:t>at</w:t>
      </w:r>
      <w:proofErr w:type="spellEnd"/>
      <w:r w:rsidR="00C718A1" w:rsidRPr="00E71823">
        <w:rPr>
          <w:rFonts w:ascii="Calibri" w:hAnsi="Calibri" w:cs="Arial"/>
          <w:b/>
          <w:i/>
          <w:sz w:val="18"/>
          <w:szCs w:val="18"/>
        </w:rPr>
        <w:t xml:space="preserve"> UMCS” . </w:t>
      </w:r>
    </w:p>
    <w:p w14:paraId="486A272B" w14:textId="77777777" w:rsidR="00C718A1" w:rsidRPr="00661BCA" w:rsidRDefault="00715955" w:rsidP="00661BCA">
      <w:pPr>
        <w:jc w:val="both"/>
        <w:rPr>
          <w:rFonts w:ascii="Calibri" w:hAnsi="Calibri" w:cs="Arial"/>
          <w:sz w:val="18"/>
          <w:szCs w:val="18"/>
        </w:rPr>
      </w:pPr>
      <w:r w:rsidRPr="00661BCA">
        <w:rPr>
          <w:rFonts w:ascii="Calibri" w:hAnsi="Calibri" w:cs="Arial"/>
          <w:sz w:val="18"/>
          <w:szCs w:val="18"/>
        </w:rPr>
        <w:t xml:space="preserve">2. </w:t>
      </w:r>
      <w:r w:rsidR="009D069D" w:rsidRPr="00661BCA">
        <w:rPr>
          <w:rFonts w:ascii="Calibri" w:hAnsi="Calibri" w:cs="Arial"/>
          <w:sz w:val="18"/>
          <w:szCs w:val="18"/>
        </w:rPr>
        <w:t xml:space="preserve">Wynagrodzenie wskazane </w:t>
      </w:r>
      <w:r w:rsidR="009D069D" w:rsidRPr="00802207">
        <w:rPr>
          <w:rFonts w:ascii="Calibri" w:hAnsi="Calibri" w:cs="Arial"/>
          <w:sz w:val="18"/>
          <w:szCs w:val="18"/>
        </w:rPr>
        <w:t>w §4</w:t>
      </w:r>
      <w:r w:rsidR="00C718A1" w:rsidRPr="00661BCA">
        <w:rPr>
          <w:rFonts w:ascii="Calibri" w:hAnsi="Calibri" w:cs="Arial"/>
          <w:color w:val="FF0000"/>
          <w:sz w:val="18"/>
          <w:szCs w:val="18"/>
        </w:rPr>
        <w:t xml:space="preserve"> </w:t>
      </w:r>
      <w:r w:rsidR="00C718A1" w:rsidRPr="00661BCA">
        <w:rPr>
          <w:rFonts w:ascii="Calibri" w:hAnsi="Calibri" w:cs="Arial"/>
          <w:sz w:val="18"/>
          <w:szCs w:val="18"/>
        </w:rPr>
        <w:t xml:space="preserve">będzie Finansowane będzie ze środków Narodowej Agencji Wymiany Akademickiej w ramach projektu pt. „International </w:t>
      </w:r>
      <w:proofErr w:type="spellStart"/>
      <w:r w:rsidR="00C718A1" w:rsidRPr="00661BCA">
        <w:rPr>
          <w:rFonts w:ascii="Calibri" w:hAnsi="Calibri" w:cs="Arial"/>
          <w:sz w:val="18"/>
          <w:szCs w:val="18"/>
        </w:rPr>
        <w:t>Alumni@UMCS</w:t>
      </w:r>
      <w:proofErr w:type="spellEnd"/>
      <w:r w:rsidR="00C718A1" w:rsidRPr="00661BCA">
        <w:rPr>
          <w:rFonts w:ascii="Calibri" w:hAnsi="Calibri" w:cs="Arial"/>
          <w:sz w:val="18"/>
          <w:szCs w:val="18"/>
        </w:rPr>
        <w:t xml:space="preserve"> – Kompleksowy i interaktywny model współpracy budowania relacji Uniwersytetu Marii Curie-Skłodowskiej w Lublin</w:t>
      </w:r>
      <w:r w:rsidR="00680509" w:rsidRPr="00661BCA">
        <w:rPr>
          <w:rFonts w:ascii="Calibri" w:hAnsi="Calibri" w:cs="Arial"/>
          <w:sz w:val="18"/>
          <w:szCs w:val="18"/>
        </w:rPr>
        <w:t>ie z zagranicznymi absolwentami</w:t>
      </w:r>
      <w:r w:rsidR="00C718A1" w:rsidRPr="00661BCA">
        <w:rPr>
          <w:rFonts w:ascii="Calibri" w:hAnsi="Calibri" w:cs="Arial"/>
          <w:sz w:val="18"/>
          <w:szCs w:val="18"/>
        </w:rPr>
        <w:t xml:space="preserve">” (UMOWA NR PPI/AL./2018/00028/U/001 w ramach </w:t>
      </w:r>
      <w:r w:rsidR="00802207">
        <w:rPr>
          <w:rFonts w:ascii="Calibri" w:hAnsi="Calibri" w:cs="Arial"/>
          <w:sz w:val="18"/>
          <w:szCs w:val="18"/>
        </w:rPr>
        <w:t xml:space="preserve">programu International Alumni). </w:t>
      </w:r>
    </w:p>
    <w:p w14:paraId="2B6D7530" w14:textId="77777777" w:rsidR="00624EB6" w:rsidRPr="00661BCA" w:rsidRDefault="00715955" w:rsidP="00661BCA">
      <w:pPr>
        <w:jc w:val="both"/>
        <w:rPr>
          <w:rFonts w:ascii="Calibri" w:hAnsi="Calibri" w:cs="Arial"/>
          <w:sz w:val="18"/>
          <w:szCs w:val="18"/>
        </w:rPr>
      </w:pPr>
      <w:r w:rsidRPr="00661BCA">
        <w:rPr>
          <w:rFonts w:ascii="Calibri" w:hAnsi="Calibri" w:cs="Arial"/>
          <w:sz w:val="18"/>
          <w:szCs w:val="18"/>
        </w:rPr>
        <w:t xml:space="preserve">3. Zamawiający, na podstawie ustawy z dnia 29 sierpnia 1997r. o ochronie danych osobowych (Dz. U. z 2018r. poz. 1000) oraz Rozporządzenia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z 2004 nr 100 poz. 1024) w przypadku wystąpienia potrzeby upoważni Wykonawcę do przetwarzania danych osobowych uczestników Projektu, po uprzednim uzyskaniu zgody od Instytucji Pośredniczącej. </w:t>
      </w:r>
    </w:p>
    <w:p w14:paraId="213580BD" w14:textId="77777777" w:rsidR="00715955" w:rsidRPr="00661BCA" w:rsidRDefault="00715955" w:rsidP="00661BCA">
      <w:pPr>
        <w:jc w:val="both"/>
        <w:rPr>
          <w:rFonts w:ascii="Calibri" w:hAnsi="Calibri" w:cs="Arial"/>
          <w:sz w:val="18"/>
          <w:szCs w:val="18"/>
        </w:rPr>
      </w:pPr>
      <w:r w:rsidRPr="00661BCA">
        <w:rPr>
          <w:rFonts w:ascii="Calibri" w:hAnsi="Calibri" w:cs="Arial"/>
          <w:sz w:val="18"/>
          <w:szCs w:val="18"/>
        </w:rPr>
        <w:t>Zamawiający nie przewiduje „braku możliwości wykonania umowy z powodu nieuzyskania przez Zamawiającego zgody Instytucji Pośredniczącej”. W przypadku wystąpienia ww. przypadku umowa musi zostać wykonana zgodnie z jej przedmiotem, jednakże bez powierzania przetwarzania danych osobowych Zamawiającemu.</w:t>
      </w:r>
    </w:p>
    <w:p w14:paraId="1C98A562"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4. W przypadku wystąpienia koni</w:t>
      </w:r>
      <w:r w:rsidR="00680509" w:rsidRPr="00661BCA">
        <w:rPr>
          <w:rFonts w:ascii="Calibri" w:eastAsia="Calibri" w:hAnsi="Calibri" w:cs="Arial"/>
          <w:sz w:val="18"/>
          <w:szCs w:val="18"/>
        </w:rPr>
        <w:t xml:space="preserve">eczności, o której mowa </w:t>
      </w:r>
      <w:r w:rsidR="00680509" w:rsidRPr="00802207">
        <w:rPr>
          <w:rFonts w:ascii="Calibri" w:eastAsia="Calibri" w:hAnsi="Calibri" w:cs="Arial"/>
          <w:sz w:val="18"/>
          <w:szCs w:val="18"/>
        </w:rPr>
        <w:t>w ust. 3</w:t>
      </w:r>
      <w:r w:rsidRPr="00802207">
        <w:rPr>
          <w:rFonts w:ascii="Calibri" w:eastAsia="Calibri" w:hAnsi="Calibri" w:cs="Arial"/>
          <w:sz w:val="18"/>
          <w:szCs w:val="18"/>
        </w:rPr>
        <w:t xml:space="preserve"> zostanie</w:t>
      </w:r>
      <w:r w:rsidRPr="00661BCA">
        <w:rPr>
          <w:rFonts w:ascii="Calibri" w:eastAsia="Calibri" w:hAnsi="Calibri" w:cs="Arial"/>
          <w:color w:val="FF0000"/>
          <w:sz w:val="18"/>
          <w:szCs w:val="18"/>
        </w:rPr>
        <w:t xml:space="preserve"> </w:t>
      </w:r>
      <w:r w:rsidRPr="00661BCA">
        <w:rPr>
          <w:rFonts w:ascii="Calibri" w:eastAsia="Calibri" w:hAnsi="Calibri" w:cs="Arial"/>
          <w:sz w:val="18"/>
          <w:szCs w:val="18"/>
        </w:rPr>
        <w:t xml:space="preserve">zawarta z Wykonawcą odrębna umowa na powierzenie przetwarzania danych osobowych. Jednocześnie Wykonawca, zarówno w okresie obowiązywania umowy jak i po jego ustaniu, zobowiązuje się do zachowania danych osobowych, do których ma dostęp zgodnie z zapisami </w:t>
      </w:r>
      <w:r w:rsidR="00680509" w:rsidRPr="00802207">
        <w:rPr>
          <w:rFonts w:ascii="Calibri" w:eastAsia="Calibri" w:hAnsi="Calibri" w:cs="Arial"/>
          <w:sz w:val="18"/>
          <w:szCs w:val="18"/>
        </w:rPr>
        <w:t>ust. 3</w:t>
      </w:r>
      <w:r w:rsidRPr="00661BCA">
        <w:rPr>
          <w:rFonts w:ascii="Calibri" w:eastAsia="Calibri" w:hAnsi="Calibri" w:cs="Arial"/>
          <w:color w:val="FF0000"/>
          <w:sz w:val="18"/>
          <w:szCs w:val="18"/>
        </w:rPr>
        <w:t xml:space="preserve"> </w:t>
      </w:r>
      <w:r w:rsidRPr="00661BCA">
        <w:rPr>
          <w:rFonts w:ascii="Calibri" w:eastAsia="Calibri" w:hAnsi="Calibri" w:cs="Arial"/>
          <w:sz w:val="18"/>
          <w:szCs w:val="18"/>
        </w:rPr>
        <w:t>w tajemnicy, a także zabezpieczenia przedmiotowych danych przed niepowołanym dostępem, nieuzasadnioną modyfikacją lub zniszczeniem, nielegalnym ujawnieniem lub pozyskaniem w stopniu odpowiednim do obowiązków (zadań) związanych z przetwarzaniem danych.</w:t>
      </w:r>
    </w:p>
    <w:p w14:paraId="270D6876"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5. Wykonawca wyraża zgodę na przetwarzanie swoich danych osobowych zgodnie z ustawą o ochronie danych osobowych.</w:t>
      </w:r>
    </w:p>
    <w:p w14:paraId="486D31C3" w14:textId="77777777" w:rsidR="00715955" w:rsidRPr="00661BCA" w:rsidRDefault="00715955" w:rsidP="00661BCA">
      <w:pPr>
        <w:jc w:val="center"/>
        <w:rPr>
          <w:rFonts w:ascii="Calibri" w:eastAsia="Calibri" w:hAnsi="Calibri" w:cs="Arial"/>
          <w:sz w:val="18"/>
          <w:szCs w:val="18"/>
        </w:rPr>
      </w:pPr>
    </w:p>
    <w:p w14:paraId="201AD6D7"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 2</w:t>
      </w:r>
    </w:p>
    <w:p w14:paraId="40B0B725"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Przedmiot umowy</w:t>
      </w:r>
    </w:p>
    <w:p w14:paraId="566ED364" w14:textId="0B1D0E58" w:rsidR="00715955" w:rsidRPr="00661BCA" w:rsidRDefault="00715955" w:rsidP="00661BCA">
      <w:pPr>
        <w:ind w:right="27"/>
        <w:jc w:val="both"/>
        <w:rPr>
          <w:rFonts w:ascii="Calibri" w:eastAsia="Calibri" w:hAnsi="Calibri" w:cs="Arial"/>
          <w:color w:val="FF0000"/>
          <w:sz w:val="18"/>
          <w:szCs w:val="18"/>
        </w:rPr>
      </w:pPr>
      <w:r w:rsidRPr="00661BCA">
        <w:rPr>
          <w:rFonts w:ascii="Calibri" w:eastAsia="Calibri" w:hAnsi="Calibri" w:cs="Arial"/>
          <w:sz w:val="18"/>
          <w:szCs w:val="18"/>
        </w:rPr>
        <w:t xml:space="preserve">1. </w:t>
      </w:r>
      <w:r w:rsidR="00E03268" w:rsidRPr="00661BCA">
        <w:rPr>
          <w:rFonts w:ascii="Calibri" w:eastAsia="Calibri" w:hAnsi="Calibri" w:cs="Arial"/>
          <w:sz w:val="18"/>
          <w:szCs w:val="18"/>
        </w:rPr>
        <w:t xml:space="preserve">Wykonawca zobowiązuje się do: </w:t>
      </w:r>
      <w:r w:rsidR="00E03268" w:rsidRPr="00661BCA">
        <w:rPr>
          <w:rFonts w:ascii="Calibri" w:eastAsia="Calibri" w:hAnsi="Calibri" w:cs="Arial"/>
          <w:b/>
          <w:i/>
          <w:sz w:val="18"/>
          <w:szCs w:val="18"/>
        </w:rPr>
        <w:t>Z</w:t>
      </w:r>
      <w:r w:rsidRPr="00661BCA">
        <w:rPr>
          <w:rFonts w:ascii="Calibri" w:eastAsia="Calibri" w:hAnsi="Calibri" w:cs="Arial"/>
          <w:b/>
          <w:i/>
          <w:sz w:val="18"/>
          <w:szCs w:val="18"/>
        </w:rPr>
        <w:t xml:space="preserve">aprojektowania, wykonania, uruchomienia aplikacji mobilnej </w:t>
      </w:r>
      <w:r w:rsidR="00B94A84" w:rsidRPr="00661BCA">
        <w:rPr>
          <w:rFonts w:ascii="Calibri" w:eastAsia="Calibri" w:hAnsi="Calibri" w:cs="Arial"/>
          <w:b/>
          <w:i/>
          <w:sz w:val="18"/>
          <w:szCs w:val="18"/>
        </w:rPr>
        <w:t xml:space="preserve">służącej rozwojowi </w:t>
      </w:r>
      <w:r w:rsidR="00B94A84" w:rsidRPr="00661BCA">
        <w:rPr>
          <w:rFonts w:ascii="Calibri" w:hAnsi="Calibri" w:cs="Arial"/>
          <w:b/>
          <w:i/>
          <w:sz w:val="18"/>
          <w:szCs w:val="18"/>
        </w:rPr>
        <w:t>relacji  Uniwersytetu Mar</w:t>
      </w:r>
      <w:r w:rsidR="00AB34C2" w:rsidRPr="00661BCA">
        <w:rPr>
          <w:rFonts w:ascii="Calibri" w:hAnsi="Calibri" w:cs="Arial"/>
          <w:b/>
          <w:i/>
          <w:sz w:val="18"/>
          <w:szCs w:val="18"/>
        </w:rPr>
        <w:t>ii Curie-Skłodowskiej w Lublinie</w:t>
      </w:r>
      <w:r w:rsidR="00B94A84" w:rsidRPr="00661BCA">
        <w:rPr>
          <w:rFonts w:ascii="Calibri" w:hAnsi="Calibri" w:cs="Arial"/>
          <w:b/>
          <w:i/>
          <w:sz w:val="18"/>
          <w:szCs w:val="18"/>
        </w:rPr>
        <w:t xml:space="preserve"> z zagranicznymi absolwentami – uczestnikami programu „International Alumni </w:t>
      </w:r>
      <w:proofErr w:type="spellStart"/>
      <w:r w:rsidR="00B94A84" w:rsidRPr="00661BCA">
        <w:rPr>
          <w:rFonts w:ascii="Calibri" w:hAnsi="Calibri" w:cs="Arial"/>
          <w:b/>
          <w:i/>
          <w:sz w:val="18"/>
          <w:szCs w:val="18"/>
        </w:rPr>
        <w:t>Programme</w:t>
      </w:r>
      <w:proofErr w:type="spellEnd"/>
      <w:r w:rsidR="00B94A84" w:rsidRPr="00661BCA">
        <w:rPr>
          <w:rFonts w:ascii="Calibri" w:hAnsi="Calibri" w:cs="Arial"/>
          <w:b/>
          <w:i/>
          <w:sz w:val="18"/>
          <w:szCs w:val="18"/>
        </w:rPr>
        <w:t xml:space="preserve"> </w:t>
      </w:r>
      <w:proofErr w:type="spellStart"/>
      <w:r w:rsidR="00B94A84" w:rsidRPr="00661BCA">
        <w:rPr>
          <w:rFonts w:ascii="Calibri" w:hAnsi="Calibri" w:cs="Arial"/>
          <w:b/>
          <w:i/>
          <w:sz w:val="18"/>
          <w:szCs w:val="18"/>
        </w:rPr>
        <w:t>at</w:t>
      </w:r>
      <w:proofErr w:type="spellEnd"/>
      <w:r w:rsidR="00B94A84" w:rsidRPr="00661BCA">
        <w:rPr>
          <w:rFonts w:ascii="Calibri" w:hAnsi="Calibri" w:cs="Arial"/>
          <w:b/>
          <w:i/>
          <w:sz w:val="18"/>
          <w:szCs w:val="18"/>
        </w:rPr>
        <w:t xml:space="preserve"> UMCS”</w:t>
      </w:r>
      <w:r w:rsidR="00FC6C4A" w:rsidRPr="00661BCA">
        <w:rPr>
          <w:rFonts w:ascii="Calibri" w:hAnsi="Calibri" w:cs="Arial"/>
          <w:sz w:val="18"/>
          <w:szCs w:val="18"/>
        </w:rPr>
        <w:t xml:space="preserve">  (</w:t>
      </w:r>
      <w:r w:rsidR="00B94A84" w:rsidRPr="00661BCA">
        <w:rPr>
          <w:rFonts w:ascii="Calibri" w:hAnsi="Calibri" w:cs="Arial"/>
          <w:sz w:val="18"/>
          <w:szCs w:val="18"/>
        </w:rPr>
        <w:t xml:space="preserve">zwanego dalej aplikacją) z </w:t>
      </w:r>
      <w:r w:rsidR="00F91CC8" w:rsidRPr="00661BCA">
        <w:rPr>
          <w:rFonts w:ascii="Calibri" w:eastAsia="Calibri" w:hAnsi="Calibri" w:cs="Arial"/>
          <w:sz w:val="18"/>
          <w:szCs w:val="18"/>
        </w:rPr>
        <w:t xml:space="preserve">zgodnie z ofertą stanowiącą </w:t>
      </w:r>
      <w:r w:rsidR="00F91CC8" w:rsidRPr="00802207">
        <w:rPr>
          <w:rFonts w:ascii="Calibri" w:eastAsia="Calibri" w:hAnsi="Calibri" w:cs="Arial"/>
          <w:sz w:val="18"/>
          <w:szCs w:val="18"/>
        </w:rPr>
        <w:t>Z</w:t>
      </w:r>
      <w:r w:rsidRPr="00802207">
        <w:rPr>
          <w:rFonts w:ascii="Calibri" w:eastAsia="Calibri" w:hAnsi="Calibri" w:cs="Arial"/>
          <w:sz w:val="18"/>
          <w:szCs w:val="18"/>
        </w:rPr>
        <w:t>ałącznik nr 1 do umowy.</w:t>
      </w:r>
    </w:p>
    <w:p w14:paraId="74B09212"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2. Zakres świadczonych zadań obejmuje czynności wskazane w opisie przedmiotu zamówienia, stanowiącym Załącznik nr 2 do umowy.</w:t>
      </w:r>
    </w:p>
    <w:p w14:paraId="34E0A836" w14:textId="77777777" w:rsidR="00715955" w:rsidRPr="00661BCA" w:rsidRDefault="00715955" w:rsidP="00661BCA">
      <w:pPr>
        <w:jc w:val="center"/>
        <w:rPr>
          <w:rFonts w:ascii="Calibri" w:eastAsia="Calibri" w:hAnsi="Calibri" w:cs="Arial"/>
          <w:sz w:val="18"/>
          <w:szCs w:val="18"/>
        </w:rPr>
      </w:pPr>
    </w:p>
    <w:p w14:paraId="29A1FA35"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 3</w:t>
      </w:r>
    </w:p>
    <w:p w14:paraId="46088DE2"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Termin realizacji, warunki realizacji i przekazanie przedmiotu umowy</w:t>
      </w:r>
    </w:p>
    <w:p w14:paraId="5137EDA5" w14:textId="77777777" w:rsidR="00715955" w:rsidRPr="00661BCA" w:rsidRDefault="00715955" w:rsidP="00661BCA">
      <w:pPr>
        <w:jc w:val="both"/>
        <w:rPr>
          <w:rFonts w:ascii="Calibri" w:eastAsia="Calibri" w:hAnsi="Calibri" w:cs="Arial"/>
          <w:color w:val="FF0000"/>
          <w:sz w:val="18"/>
          <w:szCs w:val="18"/>
        </w:rPr>
      </w:pPr>
      <w:r w:rsidRPr="00661BCA">
        <w:rPr>
          <w:rFonts w:ascii="Calibri" w:eastAsia="Calibri" w:hAnsi="Calibri" w:cs="Arial"/>
          <w:sz w:val="18"/>
          <w:szCs w:val="18"/>
        </w:rPr>
        <w:t>1. Umowa zostaje zawarta na czas określony tj. o</w:t>
      </w:r>
      <w:r w:rsidR="00572C70" w:rsidRPr="00661BCA">
        <w:rPr>
          <w:rFonts w:ascii="Calibri" w:eastAsia="Calibri" w:hAnsi="Calibri" w:cs="Arial"/>
          <w:sz w:val="18"/>
          <w:szCs w:val="18"/>
        </w:rPr>
        <w:t xml:space="preserve">d dnia podpisania </w:t>
      </w:r>
      <w:r w:rsidR="00572C70" w:rsidRPr="00802207">
        <w:rPr>
          <w:rFonts w:ascii="Calibri" w:eastAsia="Calibri" w:hAnsi="Calibri" w:cs="Arial"/>
          <w:sz w:val="18"/>
          <w:szCs w:val="18"/>
        </w:rPr>
        <w:t>do 3</w:t>
      </w:r>
      <w:r w:rsidR="000707BE" w:rsidRPr="00802207">
        <w:rPr>
          <w:rFonts w:ascii="Calibri" w:eastAsia="Calibri" w:hAnsi="Calibri" w:cs="Arial"/>
          <w:sz w:val="18"/>
          <w:szCs w:val="18"/>
        </w:rPr>
        <w:t>1</w:t>
      </w:r>
      <w:r w:rsidR="00572C70" w:rsidRPr="00802207">
        <w:rPr>
          <w:rFonts w:ascii="Calibri" w:eastAsia="Calibri" w:hAnsi="Calibri" w:cs="Arial"/>
          <w:sz w:val="18"/>
          <w:szCs w:val="18"/>
        </w:rPr>
        <w:t xml:space="preserve"> marca </w:t>
      </w:r>
      <w:r w:rsidRPr="00802207">
        <w:rPr>
          <w:rFonts w:ascii="Calibri" w:eastAsia="Calibri" w:hAnsi="Calibri" w:cs="Arial"/>
          <w:sz w:val="18"/>
          <w:szCs w:val="18"/>
        </w:rPr>
        <w:t>2020 roku.</w:t>
      </w:r>
      <w:r w:rsidRPr="00661BCA">
        <w:rPr>
          <w:rFonts w:ascii="Calibri" w:eastAsia="Calibri" w:hAnsi="Calibri" w:cs="Arial"/>
          <w:sz w:val="18"/>
          <w:szCs w:val="18"/>
        </w:rPr>
        <w:t xml:space="preserve"> Uwzględniając termin wykonania </w:t>
      </w:r>
      <w:r w:rsidR="00BA5A8C" w:rsidRPr="00661BCA">
        <w:rPr>
          <w:rFonts w:ascii="Calibri" w:eastAsia="Calibri" w:hAnsi="Calibri" w:cs="Arial"/>
          <w:sz w:val="18"/>
          <w:szCs w:val="18"/>
        </w:rPr>
        <w:t xml:space="preserve">testowania </w:t>
      </w:r>
      <w:r w:rsidR="00572C70" w:rsidRPr="00661BCA">
        <w:rPr>
          <w:rFonts w:ascii="Calibri" w:eastAsia="Calibri" w:hAnsi="Calibri" w:cs="Arial"/>
          <w:sz w:val="18"/>
          <w:szCs w:val="18"/>
        </w:rPr>
        <w:t xml:space="preserve"> wdrożenia  aplikacji</w:t>
      </w:r>
      <w:r w:rsidR="00D35B7D" w:rsidRPr="00661BCA">
        <w:rPr>
          <w:rFonts w:ascii="Calibri" w:eastAsia="Calibri" w:hAnsi="Calibri" w:cs="Arial"/>
          <w:sz w:val="18"/>
          <w:szCs w:val="18"/>
        </w:rPr>
        <w:t xml:space="preserve">. </w:t>
      </w:r>
    </w:p>
    <w:p w14:paraId="69A4A4E9"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 xml:space="preserve">2. Wykonawca </w:t>
      </w:r>
      <w:r w:rsidR="00AB34C2" w:rsidRPr="00661BCA">
        <w:rPr>
          <w:rFonts w:ascii="Calibri" w:eastAsia="Calibri" w:hAnsi="Calibri" w:cs="Arial"/>
          <w:sz w:val="18"/>
          <w:szCs w:val="18"/>
        </w:rPr>
        <w:t>przedłoży Zamawiaj</w:t>
      </w:r>
      <w:r w:rsidR="005E4EE1" w:rsidRPr="00661BCA">
        <w:rPr>
          <w:rFonts w:ascii="Calibri" w:eastAsia="Calibri" w:hAnsi="Calibri" w:cs="Arial"/>
          <w:sz w:val="18"/>
          <w:szCs w:val="18"/>
        </w:rPr>
        <w:t xml:space="preserve">ącemu  pełną </w:t>
      </w:r>
      <w:r w:rsidR="005E4EE1" w:rsidRPr="00802207">
        <w:rPr>
          <w:rFonts w:ascii="Calibri" w:eastAsia="Calibri" w:hAnsi="Calibri" w:cs="Arial"/>
          <w:sz w:val="18"/>
          <w:szCs w:val="18"/>
        </w:rPr>
        <w:t>wersję</w:t>
      </w:r>
      <w:r w:rsidR="00CB213C" w:rsidRPr="00802207">
        <w:rPr>
          <w:rFonts w:ascii="Calibri" w:eastAsia="Calibri" w:hAnsi="Calibri" w:cs="Arial"/>
          <w:sz w:val="18"/>
          <w:szCs w:val="18"/>
        </w:rPr>
        <w:t xml:space="preserve"> testową</w:t>
      </w:r>
      <w:r w:rsidR="00CB213C" w:rsidRPr="00661BCA">
        <w:rPr>
          <w:rFonts w:ascii="Calibri" w:eastAsia="Calibri" w:hAnsi="Calibri" w:cs="Arial"/>
          <w:color w:val="FF0000"/>
          <w:sz w:val="18"/>
          <w:szCs w:val="18"/>
        </w:rPr>
        <w:t xml:space="preserve"> </w:t>
      </w:r>
      <w:r w:rsidR="00607DD5" w:rsidRPr="00661BCA">
        <w:rPr>
          <w:rFonts w:ascii="Calibri" w:eastAsia="Calibri" w:hAnsi="Calibri" w:cs="Arial"/>
          <w:color w:val="FF0000"/>
          <w:sz w:val="18"/>
          <w:szCs w:val="18"/>
        </w:rPr>
        <w:t xml:space="preserve"> </w:t>
      </w:r>
      <w:r w:rsidRPr="00661BCA">
        <w:rPr>
          <w:rFonts w:ascii="Calibri" w:eastAsia="Calibri" w:hAnsi="Calibri" w:cs="Arial"/>
          <w:sz w:val="18"/>
          <w:szCs w:val="18"/>
        </w:rPr>
        <w:t>przedmiotu</w:t>
      </w:r>
      <w:r w:rsidR="000563A8" w:rsidRPr="00661BCA">
        <w:rPr>
          <w:rFonts w:ascii="Calibri" w:eastAsia="Calibri" w:hAnsi="Calibri" w:cs="Arial"/>
          <w:sz w:val="18"/>
          <w:szCs w:val="18"/>
        </w:rPr>
        <w:t xml:space="preserve"> umowy w terminie </w:t>
      </w:r>
      <w:r w:rsidR="00802207" w:rsidRPr="00802207">
        <w:rPr>
          <w:rFonts w:ascii="Calibri" w:eastAsia="Calibri" w:hAnsi="Calibri" w:cs="Arial"/>
          <w:sz w:val="18"/>
          <w:szCs w:val="18"/>
        </w:rPr>
        <w:t xml:space="preserve">do </w:t>
      </w:r>
      <w:r w:rsidR="006D4E36" w:rsidRPr="00802207">
        <w:rPr>
          <w:rFonts w:ascii="Calibri" w:eastAsia="Calibri" w:hAnsi="Calibri" w:cs="Arial"/>
          <w:sz w:val="18"/>
          <w:szCs w:val="18"/>
        </w:rPr>
        <w:t>10</w:t>
      </w:r>
      <w:r w:rsidR="007064CA" w:rsidRPr="00802207">
        <w:rPr>
          <w:rFonts w:ascii="Calibri" w:eastAsia="Calibri" w:hAnsi="Calibri" w:cs="Arial"/>
          <w:sz w:val="18"/>
          <w:szCs w:val="18"/>
        </w:rPr>
        <w:t xml:space="preserve"> stycznia </w:t>
      </w:r>
      <w:r w:rsidR="00FC5C5E" w:rsidRPr="00802207">
        <w:rPr>
          <w:rFonts w:ascii="Calibri" w:eastAsia="Calibri" w:hAnsi="Calibri" w:cs="Arial"/>
          <w:sz w:val="18"/>
          <w:szCs w:val="18"/>
        </w:rPr>
        <w:t>2020</w:t>
      </w:r>
      <w:r w:rsidRPr="00802207">
        <w:rPr>
          <w:rFonts w:ascii="Calibri" w:eastAsia="Calibri" w:hAnsi="Calibri" w:cs="Arial"/>
          <w:sz w:val="18"/>
          <w:szCs w:val="18"/>
        </w:rPr>
        <w:t xml:space="preserve"> roku</w:t>
      </w:r>
      <w:r w:rsidRPr="00661BCA">
        <w:rPr>
          <w:rFonts w:ascii="Calibri" w:eastAsia="Calibri" w:hAnsi="Calibri" w:cs="Arial"/>
          <w:color w:val="FF0000"/>
          <w:sz w:val="18"/>
          <w:szCs w:val="18"/>
        </w:rPr>
        <w:t xml:space="preserve">. </w:t>
      </w:r>
      <w:r w:rsidRPr="00661BCA">
        <w:rPr>
          <w:rFonts w:ascii="Calibri" w:eastAsia="Calibri" w:hAnsi="Calibri" w:cs="Arial"/>
          <w:sz w:val="18"/>
          <w:szCs w:val="18"/>
        </w:rPr>
        <w:t xml:space="preserve">Wykonawca przedłoży wersję beta na przeznaczonym do użytku aplikacji serwerze. </w:t>
      </w:r>
    </w:p>
    <w:p w14:paraId="6C5773E8"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3. Zamawiający potwierdzi przekazanie wersji beta wedle żądania Wykon</w:t>
      </w:r>
      <w:r w:rsidR="00170692" w:rsidRPr="00661BCA">
        <w:rPr>
          <w:rFonts w:ascii="Calibri" w:eastAsia="Calibri" w:hAnsi="Calibri" w:cs="Arial"/>
          <w:sz w:val="18"/>
          <w:szCs w:val="18"/>
        </w:rPr>
        <w:t>awcy w formi</w:t>
      </w:r>
      <w:r w:rsidR="00486091" w:rsidRPr="00661BCA">
        <w:rPr>
          <w:rFonts w:ascii="Calibri" w:eastAsia="Calibri" w:hAnsi="Calibri" w:cs="Arial"/>
          <w:sz w:val="18"/>
          <w:szCs w:val="18"/>
        </w:rPr>
        <w:t xml:space="preserve">e korespondencji elektronicznej (e-mail). </w:t>
      </w:r>
      <w:r w:rsidR="00170692" w:rsidRPr="00661BCA">
        <w:rPr>
          <w:rFonts w:ascii="Calibri" w:eastAsia="Calibri" w:hAnsi="Calibri" w:cs="Arial"/>
          <w:sz w:val="18"/>
          <w:szCs w:val="18"/>
        </w:rPr>
        <w:t xml:space="preserve"> </w:t>
      </w:r>
    </w:p>
    <w:p w14:paraId="72066F62"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 xml:space="preserve">4. Zamawiający przeprowadzi testy zgodności wersji beta </w:t>
      </w:r>
      <w:r w:rsidR="007064CA" w:rsidRPr="00802207">
        <w:rPr>
          <w:rFonts w:ascii="Calibri" w:eastAsia="Calibri" w:hAnsi="Calibri" w:cs="Arial"/>
          <w:sz w:val="18"/>
          <w:szCs w:val="18"/>
        </w:rPr>
        <w:t>w terminie 14</w:t>
      </w:r>
      <w:r w:rsidRPr="00802207">
        <w:rPr>
          <w:rFonts w:ascii="Calibri" w:eastAsia="Calibri" w:hAnsi="Calibri" w:cs="Arial"/>
          <w:sz w:val="18"/>
          <w:szCs w:val="18"/>
        </w:rPr>
        <w:t xml:space="preserve"> dni licząc od dnia jej przekazania</w:t>
      </w:r>
      <w:r w:rsidRPr="00661BCA">
        <w:rPr>
          <w:rFonts w:ascii="Calibri" w:eastAsia="Calibri" w:hAnsi="Calibri" w:cs="Arial"/>
          <w:sz w:val="18"/>
          <w:szCs w:val="18"/>
        </w:rPr>
        <w:t xml:space="preserve">. Następnie Zamawiający ma prawo do przekazania Wykonawcy kompletnej i jednoznacznej listy zmian lub wykrytych błędów (Lista Zmian). Nie przekazanie Listy Zmian we wskazanym terminie oznacza brak zastrzeżeń ze strony Zmawiającego. </w:t>
      </w:r>
    </w:p>
    <w:p w14:paraId="7BEBF636"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5. Lista zmian zostanie przekazana w formie</w:t>
      </w:r>
      <w:r w:rsidR="00486091" w:rsidRPr="00661BCA">
        <w:rPr>
          <w:rFonts w:ascii="Calibri" w:eastAsia="Calibri" w:hAnsi="Calibri" w:cs="Arial"/>
          <w:sz w:val="18"/>
          <w:szCs w:val="18"/>
        </w:rPr>
        <w:t xml:space="preserve"> korespondencji elektronicznej (e-mail).  </w:t>
      </w:r>
    </w:p>
    <w:p w14:paraId="26518050"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lastRenderedPageBreak/>
        <w:t>6. Wykonawca wprowadzi modyfikacje oraz usunie błędy wskaz</w:t>
      </w:r>
      <w:r w:rsidR="007339C1" w:rsidRPr="00661BCA">
        <w:rPr>
          <w:rFonts w:ascii="Calibri" w:eastAsia="Calibri" w:hAnsi="Calibri" w:cs="Arial"/>
          <w:sz w:val="18"/>
          <w:szCs w:val="18"/>
        </w:rPr>
        <w:t xml:space="preserve">ane w Liście Zmian w terminie </w:t>
      </w:r>
      <w:r w:rsidR="007064CA" w:rsidRPr="00802207">
        <w:rPr>
          <w:rFonts w:ascii="Calibri" w:eastAsia="Calibri" w:hAnsi="Calibri" w:cs="Arial"/>
          <w:sz w:val="18"/>
          <w:szCs w:val="18"/>
        </w:rPr>
        <w:t>14</w:t>
      </w:r>
      <w:r w:rsidR="007339C1" w:rsidRPr="00802207">
        <w:rPr>
          <w:rFonts w:ascii="Calibri" w:eastAsia="Calibri" w:hAnsi="Calibri" w:cs="Arial"/>
          <w:sz w:val="18"/>
          <w:szCs w:val="18"/>
        </w:rPr>
        <w:t xml:space="preserve"> </w:t>
      </w:r>
      <w:r w:rsidRPr="00802207">
        <w:rPr>
          <w:rFonts w:ascii="Calibri" w:eastAsia="Calibri" w:hAnsi="Calibri" w:cs="Arial"/>
          <w:sz w:val="18"/>
          <w:szCs w:val="18"/>
        </w:rPr>
        <w:t xml:space="preserve"> dni licząc</w:t>
      </w:r>
      <w:r w:rsidRPr="00661BCA">
        <w:rPr>
          <w:rFonts w:ascii="Calibri" w:eastAsia="Calibri" w:hAnsi="Calibri" w:cs="Arial"/>
          <w:color w:val="FF0000"/>
          <w:sz w:val="18"/>
          <w:szCs w:val="18"/>
        </w:rPr>
        <w:t xml:space="preserve"> </w:t>
      </w:r>
      <w:r w:rsidRPr="00661BCA">
        <w:rPr>
          <w:rFonts w:ascii="Calibri" w:eastAsia="Calibri" w:hAnsi="Calibri" w:cs="Arial"/>
          <w:sz w:val="18"/>
          <w:szCs w:val="18"/>
        </w:rPr>
        <w:t>od dnia jej przedłożenia.</w:t>
      </w:r>
    </w:p>
    <w:p w14:paraId="1FB438EF"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 xml:space="preserve">7. Wprowadzane modyfikacje mogą opierać się na sugerowanych w Liście Zmian przez Zmawiającego rozwiązaniach lub w drodze </w:t>
      </w:r>
      <w:r w:rsidR="004563F3" w:rsidRPr="00661BCA">
        <w:rPr>
          <w:rFonts w:ascii="Calibri" w:eastAsia="Calibri" w:hAnsi="Calibri" w:cs="Arial"/>
          <w:sz w:val="18"/>
          <w:szCs w:val="18"/>
        </w:rPr>
        <w:t>wzajemnych konsultacji stron umowy</w:t>
      </w:r>
      <w:r w:rsidRPr="00661BCA">
        <w:rPr>
          <w:rFonts w:ascii="Calibri" w:eastAsia="Calibri" w:hAnsi="Calibri" w:cs="Arial"/>
          <w:sz w:val="18"/>
          <w:szCs w:val="18"/>
        </w:rPr>
        <w:t xml:space="preserve">. Jeżeli zamawiający nie skorzysta z wyżej wskazanego prawa, Wykonawcy przysługuje prawo interpretacji przekazanych uwag zgodnie z wiedzą i najwyższą starannością, mającej na celu należyte wykonanie przedmiotu umowy, na co Zamawiający wyraża zgodę. </w:t>
      </w:r>
    </w:p>
    <w:p w14:paraId="5FF8E152"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8. Wykonawcy, w przypadku zgłoszenia błędu lub zaproponowania zmiany</w:t>
      </w:r>
      <w:r w:rsidR="00FA678F" w:rsidRPr="00661BCA">
        <w:rPr>
          <w:rFonts w:ascii="Calibri" w:eastAsia="Calibri" w:hAnsi="Calibri" w:cs="Arial"/>
          <w:sz w:val="18"/>
          <w:szCs w:val="18"/>
        </w:rPr>
        <w:t>,</w:t>
      </w:r>
      <w:r w:rsidRPr="00661BCA">
        <w:rPr>
          <w:rFonts w:ascii="Calibri" w:eastAsia="Calibri" w:hAnsi="Calibri" w:cs="Arial"/>
          <w:sz w:val="18"/>
          <w:szCs w:val="18"/>
        </w:rPr>
        <w:t xml:space="preserve"> przysługuje uprawnienie do odmowy ich uznania, w przypadku, gdyby Zamawiający zgłosił błąd lub propozycję zamiany przedmiotu umowy, których usunięcie lub wprowadzenie wykracza poza zakres przedmiotu umowy. </w:t>
      </w:r>
    </w:p>
    <w:p w14:paraId="69E8DEFA" w14:textId="77777777" w:rsidR="002D29AD" w:rsidRPr="00603B72" w:rsidRDefault="00715955" w:rsidP="00661BCA">
      <w:pPr>
        <w:jc w:val="both"/>
        <w:rPr>
          <w:rFonts w:ascii="Calibri" w:eastAsia="Calibri" w:hAnsi="Calibri" w:cs="Arial"/>
          <w:sz w:val="18"/>
          <w:szCs w:val="18"/>
        </w:rPr>
      </w:pPr>
      <w:r w:rsidRPr="00661BCA">
        <w:rPr>
          <w:rFonts w:ascii="Calibri" w:eastAsia="Calibri" w:hAnsi="Calibri" w:cs="Arial"/>
          <w:sz w:val="18"/>
          <w:szCs w:val="18"/>
        </w:rPr>
        <w:t>9. Wykonawca przedłoży Zamawiającemu ostateczną pełną wersję przedm</w:t>
      </w:r>
      <w:r w:rsidR="001D491A" w:rsidRPr="00661BCA">
        <w:rPr>
          <w:rFonts w:ascii="Calibri" w:eastAsia="Calibri" w:hAnsi="Calibri" w:cs="Arial"/>
          <w:sz w:val="18"/>
          <w:szCs w:val="18"/>
        </w:rPr>
        <w:t xml:space="preserve">iotu umowy </w:t>
      </w:r>
      <w:r w:rsidRPr="00661BCA">
        <w:rPr>
          <w:rFonts w:ascii="Calibri" w:eastAsia="Calibri" w:hAnsi="Calibri" w:cs="Arial"/>
          <w:sz w:val="18"/>
          <w:szCs w:val="18"/>
        </w:rPr>
        <w:t>która będzie uwzględniać modyfikacje znajdujące się na Liście Zmian. Wykonawca przedłoży wersję ostateczną na serwerze Zamawiającego.</w:t>
      </w:r>
      <w:r w:rsidR="00603B72" w:rsidRPr="00661BCA">
        <w:rPr>
          <w:rFonts w:ascii="Calibri" w:eastAsia="Calibri" w:hAnsi="Calibri" w:cs="Arial"/>
          <w:color w:val="FF0000"/>
          <w:sz w:val="18"/>
          <w:szCs w:val="18"/>
        </w:rPr>
        <w:t xml:space="preserve"> </w:t>
      </w:r>
    </w:p>
    <w:p w14:paraId="25BF1502" w14:textId="77777777" w:rsidR="00FA678F" w:rsidRPr="00802207" w:rsidRDefault="00603B72" w:rsidP="00661BCA">
      <w:pPr>
        <w:jc w:val="both"/>
        <w:rPr>
          <w:rFonts w:ascii="Calibri" w:eastAsia="Calibri" w:hAnsi="Calibri" w:cs="Arial"/>
          <w:sz w:val="18"/>
          <w:szCs w:val="18"/>
        </w:rPr>
      </w:pPr>
      <w:r w:rsidRPr="00802207">
        <w:rPr>
          <w:rFonts w:ascii="Calibri" w:eastAsia="Calibri" w:hAnsi="Calibri" w:cs="Arial"/>
          <w:sz w:val="18"/>
          <w:szCs w:val="18"/>
        </w:rPr>
        <w:t>10</w:t>
      </w:r>
      <w:r w:rsidR="00FA678F" w:rsidRPr="00802207">
        <w:rPr>
          <w:rFonts w:ascii="Calibri" w:eastAsia="Calibri" w:hAnsi="Calibri" w:cs="Arial"/>
          <w:sz w:val="18"/>
          <w:szCs w:val="18"/>
        </w:rPr>
        <w:t xml:space="preserve">. Wykonawca jest odpowiedzialny za działania i zaniechania Podwykonawców, z pomocą których wykonuje usługi stanowiące przedmiot umowy, jak za własne działania. </w:t>
      </w:r>
    </w:p>
    <w:p w14:paraId="2E95AEB1" w14:textId="77777777" w:rsidR="00715955" w:rsidRPr="00661BCA" w:rsidRDefault="00603B72" w:rsidP="00661BCA">
      <w:pPr>
        <w:jc w:val="both"/>
        <w:rPr>
          <w:rFonts w:ascii="Calibri" w:eastAsia="Calibri" w:hAnsi="Calibri" w:cs="Arial"/>
          <w:sz w:val="18"/>
          <w:szCs w:val="18"/>
        </w:rPr>
      </w:pPr>
      <w:r>
        <w:rPr>
          <w:rFonts w:ascii="Calibri" w:eastAsia="Calibri" w:hAnsi="Calibri" w:cs="Arial"/>
          <w:sz w:val="18"/>
          <w:szCs w:val="18"/>
        </w:rPr>
        <w:t>11</w:t>
      </w:r>
      <w:r w:rsidR="00715955" w:rsidRPr="00661BCA">
        <w:rPr>
          <w:rFonts w:ascii="Calibri" w:eastAsia="Calibri" w:hAnsi="Calibri" w:cs="Arial"/>
          <w:sz w:val="18"/>
          <w:szCs w:val="18"/>
        </w:rPr>
        <w:t>. Jeżeli Wykonawca zamierza powierzyć wykonanie części zadań wynikających z opisu przedmiotu zamówienia podwykonawcy w trakcie realizacji usługi, nie zwalnia to Wykonawcy z odpowiedzialności za należyte wykonanie tego zamówienia.</w:t>
      </w:r>
    </w:p>
    <w:p w14:paraId="3F5B8249" w14:textId="77777777" w:rsidR="00715955" w:rsidRPr="00661BCA" w:rsidRDefault="00603B72" w:rsidP="00661BCA">
      <w:pPr>
        <w:jc w:val="both"/>
        <w:rPr>
          <w:rFonts w:ascii="Calibri" w:eastAsia="Calibri" w:hAnsi="Calibri" w:cs="Arial"/>
          <w:sz w:val="18"/>
          <w:szCs w:val="18"/>
        </w:rPr>
      </w:pPr>
      <w:r>
        <w:rPr>
          <w:rFonts w:ascii="Calibri" w:eastAsia="Calibri" w:hAnsi="Calibri" w:cs="Arial"/>
          <w:sz w:val="18"/>
          <w:szCs w:val="18"/>
        </w:rPr>
        <w:t>12</w:t>
      </w:r>
      <w:r w:rsidR="00715955" w:rsidRPr="00661BCA">
        <w:rPr>
          <w:rFonts w:ascii="Calibri" w:eastAsia="Calibri" w:hAnsi="Calibri" w:cs="Arial"/>
          <w:sz w:val="18"/>
          <w:szCs w:val="18"/>
        </w:rPr>
        <w:t>. Wykonawca ponosi odpowiedzialność za bezpieczeństwo wszelkich działań związanych z wykonaniem umowy. Ponosi on odpowiedzialność cywilną i pracowniczą względem swoich pracowników, zleceniobiorców, wykonawców, a także osób trzecich, które w wyniku, w związku lub przy okazji wykonywania umowy poniosły szkodę majątkową lub niemajątkową.</w:t>
      </w:r>
    </w:p>
    <w:p w14:paraId="34A1F706" w14:textId="77777777" w:rsidR="00715955" w:rsidRPr="00661BCA" w:rsidRDefault="00603B72" w:rsidP="00661BCA">
      <w:pPr>
        <w:jc w:val="both"/>
        <w:rPr>
          <w:rFonts w:ascii="Calibri" w:eastAsia="Calibri" w:hAnsi="Calibri" w:cs="Arial"/>
          <w:sz w:val="18"/>
          <w:szCs w:val="18"/>
        </w:rPr>
      </w:pPr>
      <w:r>
        <w:rPr>
          <w:rFonts w:ascii="Calibri" w:eastAsia="Calibri" w:hAnsi="Calibri" w:cs="Arial"/>
          <w:sz w:val="18"/>
          <w:szCs w:val="18"/>
        </w:rPr>
        <w:t>13</w:t>
      </w:r>
      <w:r w:rsidR="00715955" w:rsidRPr="00661BCA">
        <w:rPr>
          <w:rFonts w:ascii="Calibri" w:eastAsia="Calibri" w:hAnsi="Calibri" w:cs="Arial"/>
          <w:sz w:val="18"/>
          <w:szCs w:val="18"/>
        </w:rPr>
        <w:t>. Wykonawca zobowiązuje się współpracować z Zamawiającym, a w szczególności udzielać wszelkich niezbędnych wyjaśnień i informacji dotyczących realizacji przedmiotu umowy.</w:t>
      </w:r>
    </w:p>
    <w:p w14:paraId="448E661D" w14:textId="77777777" w:rsidR="00715955" w:rsidRPr="00661BCA" w:rsidRDefault="00715955" w:rsidP="00661BCA">
      <w:pPr>
        <w:jc w:val="center"/>
        <w:rPr>
          <w:rFonts w:ascii="Calibri" w:eastAsia="Calibri" w:hAnsi="Calibri" w:cs="Arial"/>
          <w:b/>
          <w:bCs/>
          <w:sz w:val="18"/>
          <w:szCs w:val="18"/>
          <w:lang w:eastAsia="en-US"/>
        </w:rPr>
      </w:pPr>
      <w:r w:rsidRPr="00661BCA">
        <w:rPr>
          <w:rFonts w:ascii="Calibri" w:eastAsia="Calibri" w:hAnsi="Calibri" w:cs="Arial"/>
          <w:b/>
          <w:bCs/>
          <w:sz w:val="18"/>
          <w:szCs w:val="18"/>
          <w:lang w:eastAsia="en-US"/>
        </w:rPr>
        <w:t>§ 4</w:t>
      </w:r>
    </w:p>
    <w:p w14:paraId="25F04492" w14:textId="77777777" w:rsidR="00715955" w:rsidRPr="00661BCA" w:rsidRDefault="00715955" w:rsidP="00661BCA">
      <w:pPr>
        <w:jc w:val="center"/>
        <w:rPr>
          <w:rFonts w:ascii="Calibri" w:eastAsia="Calibri" w:hAnsi="Calibri" w:cs="Arial"/>
          <w:b/>
          <w:bCs/>
          <w:sz w:val="18"/>
          <w:szCs w:val="18"/>
          <w:lang w:eastAsia="en-US"/>
        </w:rPr>
      </w:pPr>
      <w:r w:rsidRPr="00661BCA">
        <w:rPr>
          <w:rFonts w:ascii="Calibri" w:eastAsia="Calibri" w:hAnsi="Calibri" w:cs="Arial"/>
          <w:b/>
          <w:bCs/>
          <w:sz w:val="18"/>
          <w:szCs w:val="18"/>
          <w:lang w:eastAsia="en-US"/>
        </w:rPr>
        <w:t>Wartość umowy i warunki płatności</w:t>
      </w:r>
    </w:p>
    <w:p w14:paraId="0D836D4F" w14:textId="77777777" w:rsidR="00715955" w:rsidRPr="00661BCA" w:rsidRDefault="00715955" w:rsidP="00661BCA">
      <w:pPr>
        <w:jc w:val="both"/>
        <w:rPr>
          <w:rFonts w:ascii="Calibri" w:eastAsia="Calibri" w:hAnsi="Calibri" w:cs="Arial"/>
          <w:bCs/>
          <w:sz w:val="18"/>
          <w:szCs w:val="18"/>
          <w:lang w:eastAsia="en-US"/>
        </w:rPr>
      </w:pPr>
      <w:r w:rsidRPr="00661BCA">
        <w:rPr>
          <w:rFonts w:ascii="Calibri" w:eastAsia="Calibri" w:hAnsi="Calibri" w:cs="Arial"/>
          <w:bCs/>
          <w:sz w:val="18"/>
          <w:szCs w:val="18"/>
          <w:lang w:eastAsia="en-US"/>
        </w:rPr>
        <w:t xml:space="preserve">1. Wykonawcy przysługuje wynagrodzenie w wysokości </w:t>
      </w:r>
      <w:r w:rsidR="002E6019" w:rsidRPr="00661BCA">
        <w:rPr>
          <w:rFonts w:ascii="Calibri" w:eastAsia="Calibri" w:hAnsi="Calibri" w:cs="Arial"/>
          <w:bCs/>
          <w:sz w:val="18"/>
          <w:szCs w:val="18"/>
          <w:lang w:eastAsia="en-US"/>
        </w:rPr>
        <w:t xml:space="preserve"> ……zł netto </w:t>
      </w:r>
      <w:r w:rsidR="00E73BAE" w:rsidRPr="00661BCA">
        <w:rPr>
          <w:rFonts w:ascii="Calibri" w:eastAsia="Calibri" w:hAnsi="Calibri" w:cs="Arial"/>
          <w:bCs/>
          <w:sz w:val="18"/>
          <w:szCs w:val="18"/>
          <w:lang w:eastAsia="en-US"/>
        </w:rPr>
        <w:t>…… ( słownie:……złotych netto); …….</w:t>
      </w:r>
      <w:r w:rsidRPr="00661BCA">
        <w:rPr>
          <w:rFonts w:ascii="Calibri" w:eastAsia="Calibri" w:hAnsi="Calibri" w:cs="Arial"/>
          <w:bCs/>
          <w:sz w:val="18"/>
          <w:szCs w:val="18"/>
          <w:lang w:eastAsia="en-US"/>
        </w:rPr>
        <w:t xml:space="preserve"> zł brutto (słownie: ……………………</w:t>
      </w:r>
      <w:r w:rsidR="000E0508" w:rsidRPr="00661BCA">
        <w:rPr>
          <w:rFonts w:ascii="Calibri" w:eastAsia="Calibri" w:hAnsi="Calibri" w:cs="Arial"/>
          <w:bCs/>
          <w:sz w:val="18"/>
          <w:szCs w:val="18"/>
          <w:lang w:eastAsia="en-US"/>
        </w:rPr>
        <w:t>..</w:t>
      </w:r>
      <w:r w:rsidRPr="00661BCA">
        <w:rPr>
          <w:rFonts w:ascii="Calibri" w:eastAsia="Calibri" w:hAnsi="Calibri" w:cs="Arial"/>
          <w:bCs/>
          <w:sz w:val="18"/>
          <w:szCs w:val="18"/>
          <w:lang w:eastAsia="en-US"/>
        </w:rPr>
        <w:t>złotych brutto).</w:t>
      </w:r>
    </w:p>
    <w:p w14:paraId="06052221" w14:textId="77777777" w:rsidR="00E336F2" w:rsidRPr="00661BCA" w:rsidRDefault="00715955" w:rsidP="00661BCA">
      <w:pPr>
        <w:jc w:val="both"/>
        <w:rPr>
          <w:rFonts w:ascii="Calibri" w:eastAsia="Calibri" w:hAnsi="Calibri" w:cs="Arial"/>
          <w:bCs/>
          <w:sz w:val="18"/>
          <w:szCs w:val="18"/>
          <w:lang w:eastAsia="en-US"/>
        </w:rPr>
      </w:pPr>
      <w:r w:rsidRPr="00661BCA">
        <w:rPr>
          <w:rFonts w:ascii="Calibri" w:eastAsia="Calibri" w:hAnsi="Calibri" w:cs="Arial"/>
          <w:bCs/>
          <w:sz w:val="18"/>
          <w:szCs w:val="18"/>
          <w:lang w:eastAsia="en-US"/>
        </w:rPr>
        <w:t xml:space="preserve">2. </w:t>
      </w:r>
      <w:r w:rsidR="00E336F2" w:rsidRPr="00661BCA">
        <w:rPr>
          <w:rFonts w:ascii="Calibri" w:eastAsia="Calibri" w:hAnsi="Calibri" w:cs="Arial"/>
          <w:bCs/>
          <w:sz w:val="18"/>
          <w:szCs w:val="18"/>
          <w:lang w:eastAsia="en-US"/>
        </w:rPr>
        <w:t>Wynagrodzenie będzie wypłacone w terminie do 30 dni na rachunek bankowy wskazany przez Wykonawcę na fakturze, od dnia przedłożenia przez Wykonawcę prawidłowo wystawionego/-</w:t>
      </w:r>
      <w:proofErr w:type="spellStart"/>
      <w:r w:rsidR="00E336F2" w:rsidRPr="00661BCA">
        <w:rPr>
          <w:rFonts w:ascii="Calibri" w:eastAsia="Calibri" w:hAnsi="Calibri" w:cs="Arial"/>
          <w:bCs/>
          <w:sz w:val="18"/>
          <w:szCs w:val="18"/>
          <w:lang w:eastAsia="en-US"/>
        </w:rPr>
        <w:t>nej</w:t>
      </w:r>
      <w:proofErr w:type="spellEnd"/>
      <w:r w:rsidR="00E336F2" w:rsidRPr="00661BCA">
        <w:rPr>
          <w:rFonts w:ascii="Calibri" w:eastAsia="Calibri" w:hAnsi="Calibri" w:cs="Arial"/>
          <w:bCs/>
          <w:sz w:val="18"/>
          <w:szCs w:val="18"/>
          <w:lang w:eastAsia="en-US"/>
        </w:rPr>
        <w:t xml:space="preserve"> rachunku/faktury, po podpisaniu bez zastrzeżeń przez upoważnionych przedstawicieli obu stron protokołu zdawczo-odbiorczego potwierdzającego należyte wykonanie usługi. Do podpisania protokoły zdawczo-odbiorczego uprawnieni są:</w:t>
      </w:r>
    </w:p>
    <w:p w14:paraId="0DFB08D5" w14:textId="77777777" w:rsidR="00E336F2" w:rsidRPr="00661BCA" w:rsidRDefault="00E336F2" w:rsidP="00661BCA">
      <w:pPr>
        <w:jc w:val="both"/>
        <w:rPr>
          <w:rFonts w:ascii="Calibri" w:eastAsia="Calibri" w:hAnsi="Calibri" w:cs="Arial"/>
          <w:bCs/>
          <w:sz w:val="18"/>
          <w:szCs w:val="18"/>
          <w:lang w:eastAsia="en-US"/>
        </w:rPr>
      </w:pPr>
      <w:r w:rsidRPr="00661BCA">
        <w:rPr>
          <w:rFonts w:ascii="Calibri" w:eastAsia="Calibri" w:hAnsi="Calibri" w:cs="Arial"/>
          <w:bCs/>
          <w:sz w:val="18"/>
          <w:szCs w:val="18"/>
          <w:lang w:eastAsia="en-US"/>
        </w:rPr>
        <w:t>- ze strony Zamawiającego: ………………………………………………………………………………,</w:t>
      </w:r>
    </w:p>
    <w:p w14:paraId="728E99BC" w14:textId="77777777" w:rsidR="00E336F2" w:rsidRPr="00661BCA" w:rsidRDefault="00E336F2" w:rsidP="00661BCA">
      <w:pPr>
        <w:jc w:val="both"/>
        <w:rPr>
          <w:rFonts w:ascii="Calibri" w:eastAsia="Calibri" w:hAnsi="Calibri" w:cs="Arial"/>
          <w:bCs/>
          <w:sz w:val="18"/>
          <w:szCs w:val="18"/>
          <w:lang w:eastAsia="en-US"/>
        </w:rPr>
      </w:pPr>
      <w:r w:rsidRPr="00661BCA">
        <w:rPr>
          <w:rFonts w:ascii="Calibri" w:eastAsia="Calibri" w:hAnsi="Calibri" w:cs="Arial"/>
          <w:bCs/>
          <w:sz w:val="18"/>
          <w:szCs w:val="18"/>
          <w:lang w:eastAsia="en-US"/>
        </w:rPr>
        <w:t>- ze strony Wykonawcy: ……………………………………………………………………………………</w:t>
      </w:r>
      <w:r w:rsidR="005A1500" w:rsidRPr="00661BCA">
        <w:rPr>
          <w:rFonts w:ascii="Calibri" w:eastAsia="Calibri" w:hAnsi="Calibri" w:cs="Arial"/>
          <w:bCs/>
          <w:sz w:val="18"/>
          <w:szCs w:val="18"/>
          <w:lang w:eastAsia="en-US"/>
        </w:rPr>
        <w:t xml:space="preserve">, </w:t>
      </w:r>
    </w:p>
    <w:p w14:paraId="63ACB0A3" w14:textId="77777777" w:rsidR="00715955" w:rsidRPr="006D0814" w:rsidRDefault="00E336F2" w:rsidP="00661BCA">
      <w:pPr>
        <w:jc w:val="both"/>
        <w:rPr>
          <w:rFonts w:ascii="Calibri" w:eastAsia="Calibri" w:hAnsi="Calibri" w:cs="Arial"/>
          <w:bCs/>
          <w:sz w:val="18"/>
          <w:szCs w:val="18"/>
          <w:lang w:eastAsia="en-US"/>
        </w:rPr>
      </w:pPr>
      <w:r w:rsidRPr="006D0814">
        <w:rPr>
          <w:rFonts w:ascii="Calibri" w:eastAsia="Calibri" w:hAnsi="Calibri" w:cs="Arial"/>
          <w:bCs/>
          <w:sz w:val="18"/>
          <w:szCs w:val="18"/>
          <w:lang w:eastAsia="en-US"/>
        </w:rPr>
        <w:t xml:space="preserve">3.  </w:t>
      </w:r>
      <w:r w:rsidRPr="006D0814">
        <w:rPr>
          <w:rFonts w:asciiTheme="minorHAnsi" w:hAnsiTheme="minorHAnsi" w:cstheme="minorHAnsi"/>
          <w:sz w:val="18"/>
          <w:szCs w:val="18"/>
        </w:rPr>
        <w:t>Wykonawca oświadcza, że na dzień zlecenia przelewu rachunek bankowy Wykonawcy, określo</w:t>
      </w:r>
      <w:r w:rsidR="000A5A49" w:rsidRPr="006D0814">
        <w:rPr>
          <w:rFonts w:asciiTheme="minorHAnsi" w:hAnsiTheme="minorHAnsi" w:cstheme="minorHAnsi"/>
          <w:sz w:val="18"/>
          <w:szCs w:val="18"/>
        </w:rPr>
        <w:t>ny w umowie/fakturze figuruje w </w:t>
      </w:r>
      <w:r w:rsidRPr="006D0814">
        <w:rPr>
          <w:rFonts w:asciiTheme="minorHAnsi" w:hAnsiTheme="minorHAnsi" w:cstheme="minorHAnsi"/>
          <w:sz w:val="18"/>
          <w:szCs w:val="18"/>
        </w:rPr>
        <w:t xml:space="preserve">wykazie podmiotów, o którym mowa w art. 96b ust. 1 ustawy o podatku od towarów i usług (Dz. U. 2018 poz. 2174 z </w:t>
      </w:r>
      <w:proofErr w:type="spellStart"/>
      <w:r w:rsidRPr="006D0814">
        <w:rPr>
          <w:rFonts w:asciiTheme="minorHAnsi" w:hAnsiTheme="minorHAnsi" w:cstheme="minorHAnsi"/>
          <w:sz w:val="18"/>
          <w:szCs w:val="18"/>
        </w:rPr>
        <w:t>późn</w:t>
      </w:r>
      <w:proofErr w:type="spellEnd"/>
      <w:r w:rsidRPr="006D0814">
        <w:rPr>
          <w:rFonts w:asciiTheme="minorHAnsi" w:hAnsiTheme="minorHAnsi" w:cstheme="minorHAnsi"/>
          <w:sz w:val="18"/>
          <w:szCs w:val="18"/>
        </w:rPr>
        <w:t>. zm.</w:t>
      </w:r>
    </w:p>
    <w:p w14:paraId="73015A6B" w14:textId="77777777" w:rsidR="00715955" w:rsidRPr="00661BCA" w:rsidRDefault="00715955" w:rsidP="00661BCA">
      <w:pPr>
        <w:jc w:val="both"/>
        <w:rPr>
          <w:rFonts w:ascii="Calibri" w:eastAsia="Calibri" w:hAnsi="Calibri" w:cs="Arial"/>
          <w:bCs/>
          <w:sz w:val="18"/>
          <w:szCs w:val="18"/>
          <w:lang w:eastAsia="en-US"/>
        </w:rPr>
      </w:pPr>
      <w:r w:rsidRPr="00661BCA">
        <w:rPr>
          <w:rFonts w:ascii="Calibri" w:eastAsia="Calibri" w:hAnsi="Calibri" w:cs="Arial"/>
          <w:bCs/>
          <w:sz w:val="18"/>
          <w:szCs w:val="18"/>
          <w:lang w:eastAsia="en-US"/>
        </w:rPr>
        <w:t>4. Za datę zapłaty przyjmuje się datę obciążenia rachunku bankowego Zamawiającego. Termin uważa się za zachowany jeśli obciążenie rachunku bankowego Zamawiającego nastąpi najpóźniej w ostatnim dniu terminu płatności.</w:t>
      </w:r>
    </w:p>
    <w:p w14:paraId="15F6A8B8" w14:textId="77777777" w:rsidR="00715955" w:rsidRPr="00661BCA" w:rsidRDefault="00715955" w:rsidP="00661BCA">
      <w:pPr>
        <w:jc w:val="both"/>
        <w:rPr>
          <w:rFonts w:ascii="Calibri" w:eastAsia="Calibri" w:hAnsi="Calibri" w:cs="Arial"/>
          <w:bCs/>
          <w:sz w:val="18"/>
          <w:szCs w:val="18"/>
          <w:lang w:eastAsia="en-US"/>
        </w:rPr>
      </w:pPr>
      <w:r w:rsidRPr="00661BCA">
        <w:rPr>
          <w:rFonts w:ascii="Calibri" w:eastAsia="Calibri" w:hAnsi="Calibri" w:cs="Arial"/>
          <w:bCs/>
          <w:sz w:val="18"/>
          <w:szCs w:val="18"/>
          <w:lang w:eastAsia="en-US"/>
        </w:rPr>
        <w:t>5. 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32B35969" w14:textId="77777777" w:rsidR="00715955" w:rsidRPr="00661BCA" w:rsidRDefault="00715955" w:rsidP="00661BCA">
      <w:pPr>
        <w:jc w:val="both"/>
        <w:rPr>
          <w:rFonts w:ascii="Calibri" w:eastAsia="Calibri" w:hAnsi="Calibri" w:cs="Arial"/>
          <w:bCs/>
          <w:sz w:val="18"/>
          <w:szCs w:val="18"/>
          <w:lang w:eastAsia="en-US"/>
        </w:rPr>
      </w:pPr>
      <w:r w:rsidRPr="00661BCA">
        <w:rPr>
          <w:rFonts w:ascii="Calibri" w:eastAsia="Calibri" w:hAnsi="Calibri" w:cs="Arial"/>
          <w:bCs/>
          <w:sz w:val="18"/>
          <w:szCs w:val="18"/>
          <w:lang w:eastAsia="en-US"/>
        </w:rPr>
        <w:t xml:space="preserve">6.Strony oświadczają, że są czynnymi płatnikami podatku od towarów i usług. </w:t>
      </w:r>
    </w:p>
    <w:p w14:paraId="2579DE53" w14:textId="77777777" w:rsidR="00715955" w:rsidRPr="00661BCA" w:rsidRDefault="00715955" w:rsidP="00661BCA">
      <w:pPr>
        <w:jc w:val="both"/>
        <w:rPr>
          <w:rFonts w:ascii="Calibri" w:eastAsia="Calibri" w:hAnsi="Calibri" w:cs="Arial"/>
          <w:bCs/>
          <w:sz w:val="18"/>
          <w:szCs w:val="18"/>
          <w:lang w:eastAsia="en-US"/>
        </w:rPr>
      </w:pPr>
    </w:p>
    <w:p w14:paraId="4F52CD13"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 5</w:t>
      </w:r>
    </w:p>
    <w:p w14:paraId="36923136"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 xml:space="preserve">Rękojmia za wady oraz usuwanie wad </w:t>
      </w:r>
    </w:p>
    <w:p w14:paraId="2176C042"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 xml:space="preserve">1. Wykonawca udziela rękojmi za wady przedmiotu umowy na okres 2 lat licząc od dnia zainstalowania ostatecznej wersji aplikacji na serwerze wskazanym przez Zamawiającego pod warunkiem, że w stworzony kod na potrzeby przedmiotu zamówienia nie będą ingerowały osoby trzecie, niebędące pracownikami Wykonawcy. </w:t>
      </w:r>
    </w:p>
    <w:p w14:paraId="63BA5D12"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 xml:space="preserve">2. Rękojmia obejmuje następujące kategorie wad: </w:t>
      </w:r>
    </w:p>
    <w:p w14:paraId="7F91651C"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ab/>
        <w:t xml:space="preserve">1)wady krytyczne - uniemożliwiające korzystanie z przedmiotu umowy zgodnie z przeznaczeniem, </w:t>
      </w:r>
    </w:p>
    <w:p w14:paraId="07E0E0C1"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ab/>
        <w:t xml:space="preserve">2)wady istotne - znacząco ograniczające korzystanie z przedmiotu umowy zgodnie z przeznaczeniem, </w:t>
      </w:r>
    </w:p>
    <w:p w14:paraId="591B1012"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ab/>
        <w:t>3)wady zwykłe – pozostałe usterki, które nie wpływają na dostępność aplikacji,</w:t>
      </w:r>
    </w:p>
    <w:p w14:paraId="7E447912"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 xml:space="preserve">3. Zgłoszenie usterki może odbywać się w formie korespondencji e-mailowej lub poprzez kontakt telefoniczny Zamawiającego z Wykonawcą. </w:t>
      </w:r>
    </w:p>
    <w:p w14:paraId="23E5B561"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4. Wykonawca usunie wady:</w:t>
      </w:r>
    </w:p>
    <w:p w14:paraId="3E6C1E3C" w14:textId="77777777" w:rsidR="00715955" w:rsidRPr="006D0814" w:rsidRDefault="006E790E" w:rsidP="00661BCA">
      <w:pPr>
        <w:jc w:val="both"/>
        <w:rPr>
          <w:rFonts w:ascii="Calibri" w:eastAsia="Calibri" w:hAnsi="Calibri" w:cs="Arial"/>
          <w:sz w:val="18"/>
          <w:szCs w:val="18"/>
        </w:rPr>
      </w:pPr>
      <w:r w:rsidRPr="00661BCA">
        <w:rPr>
          <w:rFonts w:ascii="Calibri" w:eastAsia="Calibri" w:hAnsi="Calibri" w:cs="Arial"/>
          <w:sz w:val="18"/>
          <w:szCs w:val="18"/>
        </w:rPr>
        <w:tab/>
        <w:t xml:space="preserve">1) wskazane </w:t>
      </w:r>
      <w:r w:rsidRPr="006D0814">
        <w:rPr>
          <w:rFonts w:ascii="Calibri" w:eastAsia="Calibri" w:hAnsi="Calibri" w:cs="Arial"/>
          <w:sz w:val="18"/>
          <w:szCs w:val="18"/>
        </w:rPr>
        <w:t>w ust. 2</w:t>
      </w:r>
      <w:r w:rsidR="00715955" w:rsidRPr="006D0814">
        <w:rPr>
          <w:rFonts w:ascii="Calibri" w:eastAsia="Calibri" w:hAnsi="Calibri" w:cs="Arial"/>
          <w:sz w:val="18"/>
          <w:szCs w:val="18"/>
        </w:rPr>
        <w:t xml:space="preserve"> pkt 1)</w:t>
      </w:r>
      <w:r w:rsidR="004622A3" w:rsidRPr="006D0814">
        <w:rPr>
          <w:rFonts w:ascii="Calibri" w:eastAsia="Calibri" w:hAnsi="Calibri" w:cs="Arial"/>
          <w:sz w:val="18"/>
          <w:szCs w:val="18"/>
        </w:rPr>
        <w:t xml:space="preserve"> </w:t>
      </w:r>
      <w:r w:rsidR="00715955" w:rsidRPr="006D0814">
        <w:rPr>
          <w:rFonts w:ascii="Calibri" w:eastAsia="Calibri" w:hAnsi="Calibri" w:cs="Arial"/>
          <w:sz w:val="18"/>
          <w:szCs w:val="18"/>
        </w:rPr>
        <w:t xml:space="preserve">- w terminie maksymalnie 2 dni roboczych przy czym podstawa funkcjonowania przedmiotu umowy zostanie przywrócona niezwłocznie. </w:t>
      </w:r>
    </w:p>
    <w:p w14:paraId="54D0AF06" w14:textId="77777777" w:rsidR="00715955" w:rsidRPr="00661BCA" w:rsidRDefault="006E790E" w:rsidP="00661BCA">
      <w:pPr>
        <w:jc w:val="both"/>
        <w:rPr>
          <w:rFonts w:ascii="Calibri" w:eastAsia="Calibri" w:hAnsi="Calibri" w:cs="Arial"/>
          <w:sz w:val="18"/>
          <w:szCs w:val="18"/>
        </w:rPr>
      </w:pPr>
      <w:r w:rsidRPr="006D0814">
        <w:rPr>
          <w:rFonts w:ascii="Calibri" w:eastAsia="Calibri" w:hAnsi="Calibri" w:cs="Arial"/>
          <w:sz w:val="18"/>
          <w:szCs w:val="18"/>
        </w:rPr>
        <w:tab/>
        <w:t>2) wskazane w ust. 2</w:t>
      </w:r>
      <w:r w:rsidR="004622A3" w:rsidRPr="006D0814">
        <w:rPr>
          <w:rFonts w:ascii="Calibri" w:eastAsia="Calibri" w:hAnsi="Calibri" w:cs="Arial"/>
          <w:sz w:val="18"/>
          <w:szCs w:val="18"/>
        </w:rPr>
        <w:t xml:space="preserve"> pkt 2) -</w:t>
      </w:r>
      <w:r w:rsidR="00715955" w:rsidRPr="006D0814">
        <w:rPr>
          <w:rFonts w:ascii="Calibri" w:eastAsia="Calibri" w:hAnsi="Calibri" w:cs="Arial"/>
          <w:sz w:val="18"/>
          <w:szCs w:val="18"/>
        </w:rPr>
        <w:t xml:space="preserve"> w</w:t>
      </w:r>
      <w:r w:rsidR="00715955" w:rsidRPr="00661BCA">
        <w:rPr>
          <w:rFonts w:ascii="Calibri" w:eastAsia="Calibri" w:hAnsi="Calibri" w:cs="Arial"/>
          <w:sz w:val="18"/>
          <w:szCs w:val="18"/>
        </w:rPr>
        <w:t xml:space="preserve"> terminie maksymalnie 5 dni roboczych, przy czym podstawa funkcjonalność zostanie przywrócona w terminie 2 dni roboczych, </w:t>
      </w:r>
    </w:p>
    <w:p w14:paraId="64D7611A" w14:textId="77777777" w:rsidR="00715955" w:rsidRPr="00661BCA" w:rsidRDefault="00AC3418" w:rsidP="00661BCA">
      <w:pPr>
        <w:jc w:val="both"/>
        <w:rPr>
          <w:rFonts w:ascii="Calibri" w:eastAsia="Calibri" w:hAnsi="Calibri" w:cs="Arial"/>
          <w:sz w:val="18"/>
          <w:szCs w:val="18"/>
        </w:rPr>
      </w:pPr>
      <w:r w:rsidRPr="00661BCA">
        <w:rPr>
          <w:rFonts w:ascii="Calibri" w:eastAsia="Calibri" w:hAnsi="Calibri" w:cs="Arial"/>
          <w:sz w:val="18"/>
          <w:szCs w:val="18"/>
        </w:rPr>
        <w:tab/>
        <w:t xml:space="preserve">3) </w:t>
      </w:r>
      <w:r w:rsidRPr="006D0814">
        <w:rPr>
          <w:rFonts w:ascii="Calibri" w:eastAsia="Calibri" w:hAnsi="Calibri" w:cs="Arial"/>
          <w:sz w:val="18"/>
          <w:szCs w:val="18"/>
        </w:rPr>
        <w:t>wskazane w ust. 3</w:t>
      </w:r>
      <w:r w:rsidR="00715955" w:rsidRPr="006D0814">
        <w:rPr>
          <w:rFonts w:ascii="Calibri" w:eastAsia="Calibri" w:hAnsi="Calibri" w:cs="Arial"/>
          <w:sz w:val="18"/>
          <w:szCs w:val="18"/>
        </w:rPr>
        <w:t xml:space="preserve"> pkt 3)–</w:t>
      </w:r>
      <w:r w:rsidR="00715955" w:rsidRPr="00661BCA">
        <w:rPr>
          <w:rFonts w:ascii="Calibri" w:eastAsia="Calibri" w:hAnsi="Calibri" w:cs="Arial"/>
          <w:sz w:val="18"/>
          <w:szCs w:val="18"/>
        </w:rPr>
        <w:t xml:space="preserve"> w terminie maksymalnie 7 dni roboczych. </w:t>
      </w:r>
    </w:p>
    <w:p w14:paraId="35B5202D"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lastRenderedPageBreak/>
        <w:t xml:space="preserve">5. Strony w dobrej wierze i z poszanowaniem dobrych praktyk kupieckich potwierdzają przystąpienie do usuwania wad, jak i będą współpracować przy ich usuwaniu. </w:t>
      </w:r>
    </w:p>
    <w:p w14:paraId="00A03040" w14:textId="77777777" w:rsidR="00715955" w:rsidRPr="00661BCA" w:rsidRDefault="00715955" w:rsidP="00661BCA">
      <w:pPr>
        <w:jc w:val="both"/>
        <w:rPr>
          <w:rFonts w:ascii="Calibri" w:eastAsia="Calibri" w:hAnsi="Calibri" w:cs="Arial"/>
          <w:color w:val="FF0000"/>
          <w:sz w:val="18"/>
          <w:szCs w:val="18"/>
        </w:rPr>
      </w:pPr>
      <w:r w:rsidRPr="00661BCA">
        <w:rPr>
          <w:rFonts w:ascii="Calibri" w:eastAsia="Calibri" w:hAnsi="Calibri" w:cs="Arial"/>
          <w:sz w:val="18"/>
          <w:szCs w:val="18"/>
        </w:rPr>
        <w:t>6. W przypadku braku możliwości usunięcia wad Zamawiający może złożyć Wnioskodawcy wniosek o obniżeniu wynagrodzenia, zlecić wymiany przedmiotu umowy lub jego części na wolne od wad lub odstąpić od umowy. Złożenie oświadczenia o odstąpieniu od umowy nie może nastąpić w przypadku braku możliwości usunię</w:t>
      </w:r>
      <w:r w:rsidR="005112FF" w:rsidRPr="00661BCA">
        <w:rPr>
          <w:rFonts w:ascii="Calibri" w:eastAsia="Calibri" w:hAnsi="Calibri" w:cs="Arial"/>
          <w:sz w:val="18"/>
          <w:szCs w:val="18"/>
        </w:rPr>
        <w:t xml:space="preserve">cia wad, o których mowa w </w:t>
      </w:r>
      <w:r w:rsidR="005112FF" w:rsidRPr="006D0814">
        <w:rPr>
          <w:rFonts w:ascii="Calibri" w:eastAsia="Calibri" w:hAnsi="Calibri" w:cs="Arial"/>
          <w:sz w:val="18"/>
          <w:szCs w:val="18"/>
        </w:rPr>
        <w:t>ust. 2</w:t>
      </w:r>
      <w:r w:rsidRPr="006D0814">
        <w:rPr>
          <w:rFonts w:ascii="Calibri" w:eastAsia="Calibri" w:hAnsi="Calibri" w:cs="Arial"/>
          <w:sz w:val="18"/>
          <w:szCs w:val="18"/>
        </w:rPr>
        <w:t xml:space="preserve"> pkt 3).</w:t>
      </w:r>
      <w:r w:rsidRPr="00661BCA">
        <w:rPr>
          <w:rFonts w:ascii="Calibri" w:eastAsia="Calibri" w:hAnsi="Calibri" w:cs="Arial"/>
          <w:color w:val="FF0000"/>
          <w:sz w:val="18"/>
          <w:szCs w:val="18"/>
        </w:rPr>
        <w:t xml:space="preserve"> </w:t>
      </w:r>
    </w:p>
    <w:p w14:paraId="1C67A8D2" w14:textId="77777777" w:rsidR="00715955" w:rsidRPr="00661BCA" w:rsidRDefault="00715955" w:rsidP="00661BCA">
      <w:pPr>
        <w:jc w:val="center"/>
        <w:rPr>
          <w:rFonts w:ascii="Calibri" w:eastAsia="Calibri" w:hAnsi="Calibri" w:cs="Arial"/>
          <w:color w:val="FF0000"/>
          <w:sz w:val="18"/>
          <w:szCs w:val="18"/>
        </w:rPr>
      </w:pPr>
    </w:p>
    <w:p w14:paraId="4FC44227"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 6</w:t>
      </w:r>
    </w:p>
    <w:p w14:paraId="372AAA8C"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Przeniesienie praw autorskich</w:t>
      </w:r>
    </w:p>
    <w:p w14:paraId="7ADD8CE1"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 xml:space="preserve">1. Wykonawca w ramach i na podstawie umowy przenosi na Zamawiającego w całości autorskie prawa majątkowe i pokrewne do przedmiotu zamówienia, w tym aplikacji mobilnej, sekwencji kodów, programu, oprogramowania, które w świetle prawa autorskiego oraz wszelkiej dokumentacji, która powstała w związku realizacją umowy. </w:t>
      </w:r>
    </w:p>
    <w:p w14:paraId="207293A5"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 xml:space="preserve">2. Zgoda na przeniesienie praw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na przenoszenie przez Zamawiającego na osoby trzecie autorskich praw majątkowych oraz praw zależnych w całości lub części oraz na udzielenie licencji. </w:t>
      </w:r>
    </w:p>
    <w:p w14:paraId="6696D6D0"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3. Przeniesienie autorskich praw majątkowych, o których mowa powyżej, obejmuje wszelkie pola eksploatacji wymienione w art. 50 Prawa Autorskiego, w szczególności:</w:t>
      </w:r>
    </w:p>
    <w:p w14:paraId="43BBDA68" w14:textId="77777777" w:rsidR="00715955" w:rsidRPr="00661BCA" w:rsidRDefault="00715955" w:rsidP="00661BCA">
      <w:pPr>
        <w:ind w:firstLine="709"/>
        <w:jc w:val="both"/>
        <w:rPr>
          <w:rFonts w:ascii="Calibri" w:eastAsia="Calibri" w:hAnsi="Calibri" w:cs="Arial"/>
          <w:sz w:val="18"/>
          <w:szCs w:val="18"/>
        </w:rPr>
      </w:pPr>
      <w:r w:rsidRPr="00661BCA">
        <w:rPr>
          <w:rFonts w:ascii="Calibri" w:eastAsia="Calibri" w:hAnsi="Calibri" w:cs="Arial"/>
          <w:sz w:val="18"/>
          <w:szCs w:val="18"/>
        </w:rPr>
        <w:t xml:space="preserve">1) w zakresie utrwalania i zwielokrotniania utworu - trwałe lub czasowe zwielokrotnianie aplikacji, w tym oprogramowania, w całości lub w części jakimikolwiek środkami i w jakiejkolwiek formie, jak i zwielokrotnianie w zakresie, w którym jest to niezbędne do wprowadzenia, wyświetlania, dostosowania, przechowywania oprogramowania dla własnych potrzeb Zamawiającego, zgodnie z jego charakterem i przeznaczeniem, w tym prawo do zainstalowania, uruchamiania, przechowywania i używania aplikacji oraz sporządzania jego kopii w celu zgodnego z przeznaczeniem używania aplikacji, w celach archiwalnych, w celu wymiany wadliwej kopii lub w celu zweryfikowania błędów w aplikacji. </w:t>
      </w:r>
    </w:p>
    <w:p w14:paraId="18B69064" w14:textId="77777777" w:rsidR="00715955" w:rsidRPr="00661BCA" w:rsidRDefault="00715955" w:rsidP="00661BCA">
      <w:pPr>
        <w:ind w:firstLine="708"/>
        <w:jc w:val="both"/>
        <w:rPr>
          <w:rFonts w:ascii="Calibri" w:eastAsia="Calibri" w:hAnsi="Calibri" w:cs="Arial"/>
          <w:sz w:val="18"/>
          <w:szCs w:val="18"/>
        </w:rPr>
      </w:pPr>
      <w:r w:rsidRPr="00661BCA">
        <w:rPr>
          <w:rFonts w:ascii="Calibri" w:eastAsia="Calibri" w:hAnsi="Calibri" w:cs="Arial"/>
          <w:sz w:val="18"/>
          <w:szCs w:val="18"/>
        </w:rPr>
        <w:t>2) w zakresie obrotu oryginałem albo egzemplarzami, na których utwór utrwalono -Zamawiający może rozpowszechniać sporządzone przez siebie kopie Dokumentacji Oprogramowania lub ich fragmentów wyłącznie dla swojego użytku jak również udostępniać je w całości lub części w sieciach komputerowych, w tym w Internecie,</w:t>
      </w:r>
    </w:p>
    <w:p w14:paraId="2ECE002E" w14:textId="77777777" w:rsidR="00715955" w:rsidRPr="00661BCA" w:rsidRDefault="00715955" w:rsidP="00661BCA">
      <w:pPr>
        <w:ind w:firstLine="708"/>
        <w:jc w:val="both"/>
        <w:rPr>
          <w:rFonts w:ascii="Calibri" w:eastAsia="Calibri" w:hAnsi="Calibri" w:cs="Arial"/>
          <w:sz w:val="18"/>
          <w:szCs w:val="18"/>
        </w:rPr>
      </w:pPr>
      <w:r w:rsidRPr="00661BCA">
        <w:rPr>
          <w:rFonts w:ascii="Calibri" w:eastAsia="Calibri" w:hAnsi="Calibri" w:cs="Arial"/>
          <w:sz w:val="18"/>
          <w:szCs w:val="18"/>
        </w:rPr>
        <w:t>3) w zakresie zmian i rozpowszechniania utworu -inne niż określone powyżej.</w:t>
      </w:r>
    </w:p>
    <w:p w14:paraId="2FE9B2DD"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4. Wykonawca wraz z przeniesieniem autorskich praw majątkowych przeniesie na Zamawiającego prawo własności do przekazanych Zamawiającemu egzemplarzy nośników i Dokumentacji Oprogramowania, co nastąpi na mocy Umowy z momentem ich wydania Zamawiającemu bez konieczności podpisywania dodatkowych dokumentów lub dokonywania innych czynności oraz bez prawa do dodatkowego wynagrodzenia</w:t>
      </w:r>
      <w:r w:rsidR="00CD3D5A" w:rsidRPr="00661BCA">
        <w:rPr>
          <w:rFonts w:ascii="Calibri" w:eastAsia="Calibri" w:hAnsi="Calibri" w:cs="Arial"/>
          <w:sz w:val="18"/>
          <w:szCs w:val="18"/>
        </w:rPr>
        <w:t>,</w:t>
      </w:r>
    </w:p>
    <w:p w14:paraId="337F8D12" w14:textId="3CE21DA8"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5. Wy</w:t>
      </w:r>
      <w:r w:rsidR="001660B6">
        <w:rPr>
          <w:rFonts w:ascii="Calibri" w:eastAsia="Calibri" w:hAnsi="Calibri" w:cs="Arial"/>
          <w:sz w:val="18"/>
          <w:szCs w:val="18"/>
        </w:rPr>
        <w:t>nagrodzenie, o którym mowa w § 4</w:t>
      </w:r>
      <w:r w:rsidRPr="00661BCA">
        <w:rPr>
          <w:rFonts w:ascii="Calibri" w:eastAsia="Calibri" w:hAnsi="Calibri" w:cs="Arial"/>
          <w:sz w:val="18"/>
          <w:szCs w:val="18"/>
        </w:rPr>
        <w:t>, obejmuje przeniesienie praw autorskich i praw pokrewnych wraz z prawami zależnymi, w tym do wykonywania zmian i modyfikacji w całości lub w części oraz udzielnie ewentualnej licencji. Wykonawcy nie przysługuje z tego tytułu odrębne wynagrodzenie.</w:t>
      </w:r>
    </w:p>
    <w:p w14:paraId="3F53BBA3" w14:textId="77777777" w:rsidR="00432A4A" w:rsidRPr="00661BCA" w:rsidRDefault="00432A4A" w:rsidP="00661BCA">
      <w:pPr>
        <w:jc w:val="both"/>
        <w:rPr>
          <w:rFonts w:ascii="Calibri" w:eastAsia="Calibri" w:hAnsi="Calibri" w:cs="Arial"/>
          <w:sz w:val="18"/>
          <w:szCs w:val="18"/>
        </w:rPr>
      </w:pPr>
    </w:p>
    <w:p w14:paraId="0A523CBA"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 7</w:t>
      </w:r>
    </w:p>
    <w:p w14:paraId="0FF05D40"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Licencje</w:t>
      </w:r>
    </w:p>
    <w:p w14:paraId="13362423"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1. Wykonawca zapewni, że oprogramowanie będzie posiadać kody i numery identyfikacyjne Licencjodawcy uprawnionego do udzielenia Licencji.</w:t>
      </w:r>
    </w:p>
    <w:p w14:paraId="1F151BEC"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2. W odniesieniu do wchodzącego w skład oprogramowania Wykonawcy, Wykonawca udzieli Zamawiającemu stosownych Licencji na zasadach wskazanych w Umowie.</w:t>
      </w:r>
    </w:p>
    <w:p w14:paraId="07DCF1F9"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3. Wykonawca w związku z wykonaniem niniejszej umowy nie doprowadzi do naruszenia jakichkolwiek autorskich praw osobistych lub majątkowych, w tym praw patentowych, praw autorskich i praw do znaków towarowych i innych praw własności intelektualnej.</w:t>
      </w:r>
    </w:p>
    <w:p w14:paraId="423B8AA4"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4. W przypadku, gdy Zamawiający zostanie prawomocnie uznany za naruszającego autorskich praw osobistych lub majątkowych, Wykonawca zwróci lub uiści za Zamawiającego kwoty należne danemu podmiotowi trzeciemu.</w:t>
      </w:r>
    </w:p>
    <w:p w14:paraId="01427D5D"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5. Wykonawca nie ponosi odpowiedzialności za naruszenie praw autorskich za materiały w postaci plików audio i video, tekstów i innych elementów aplikacji, które zostaną przekazane przez Zamawiającego.</w:t>
      </w:r>
    </w:p>
    <w:p w14:paraId="6ED00CB5" w14:textId="77777777" w:rsidR="00715955" w:rsidRPr="00661BCA" w:rsidRDefault="00715955" w:rsidP="00661BCA">
      <w:pPr>
        <w:jc w:val="both"/>
        <w:rPr>
          <w:rFonts w:ascii="Calibri" w:eastAsia="Calibri" w:hAnsi="Calibri" w:cs="Arial"/>
          <w:sz w:val="18"/>
          <w:szCs w:val="18"/>
        </w:rPr>
      </w:pPr>
    </w:p>
    <w:p w14:paraId="3E84773D"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 8</w:t>
      </w:r>
    </w:p>
    <w:p w14:paraId="7ADF2B5C"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Odstąpienie od umowy</w:t>
      </w:r>
    </w:p>
    <w:p w14:paraId="5E8F5E35"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 xml:space="preserve">1. Zamawiający może odstąpić od umowy w całości lub w części: </w:t>
      </w:r>
    </w:p>
    <w:p w14:paraId="3D1E05C6"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ab/>
        <w:t>1)w przypadku opóźnienia w realizacji poszczególnych terminów umownych przekraczających 30 dni.</w:t>
      </w:r>
    </w:p>
    <w:p w14:paraId="43D053B2"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ab/>
        <w:t>2)po uprzednim, bezskutecznym, pisemnym pod rygorem nieważności wezwaniu do zwłoki terminowego wykonania przedmiotu umowy, w którym zostanie udzielony dodatkowy, co najmniej 7-dniowy termin na zwłoki wykonanie przedmiotu umowy.</w:t>
      </w:r>
    </w:p>
    <w:p w14:paraId="262EFD23" w14:textId="3D113EFC"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lastRenderedPageBreak/>
        <w:t>2. Wykonawca może odstąpić od umowy w ca</w:t>
      </w:r>
      <w:r w:rsidR="000875A8">
        <w:rPr>
          <w:rFonts w:ascii="Calibri" w:eastAsia="Calibri" w:hAnsi="Calibri" w:cs="Arial"/>
          <w:sz w:val="18"/>
          <w:szCs w:val="18"/>
        </w:rPr>
        <w:t xml:space="preserve">łości lub w części w przypadku </w:t>
      </w:r>
      <w:r w:rsidRPr="00661BCA">
        <w:rPr>
          <w:rFonts w:ascii="Calibri" w:eastAsia="Calibri" w:hAnsi="Calibri" w:cs="Arial"/>
          <w:sz w:val="18"/>
          <w:szCs w:val="18"/>
        </w:rPr>
        <w:t>naruszenia obowiązku współdziałania przez Zamawiającego, który utrudnia lub uniemożliwia realizację przedmiotu umowy zgodnie z przyjętymi ustaleniami oraz terminami, po uprzednim bezskutecznym, pisemnym pod rygorem nieważności wezwaniu do usunięcia naruszeń, w którym zostanie udzielony dodatkowy co najmniej 7-dniowy termin na usunięcie naruszeń.</w:t>
      </w:r>
    </w:p>
    <w:p w14:paraId="73B1EA66"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 xml:space="preserve">3. Każda ze Stron może odstąpić od niniejszej umowy w przypadku naruszenia </w:t>
      </w:r>
      <w:r w:rsidRPr="002E13E8">
        <w:rPr>
          <w:rFonts w:ascii="Calibri" w:eastAsia="Calibri" w:hAnsi="Calibri" w:cs="Arial"/>
          <w:sz w:val="18"/>
          <w:szCs w:val="18"/>
        </w:rPr>
        <w:t>§11, w</w:t>
      </w:r>
      <w:r w:rsidRPr="00661BCA">
        <w:rPr>
          <w:rFonts w:ascii="Calibri" w:eastAsia="Calibri" w:hAnsi="Calibri" w:cs="Arial"/>
          <w:color w:val="FF0000"/>
          <w:sz w:val="18"/>
          <w:szCs w:val="18"/>
        </w:rPr>
        <w:t xml:space="preserve"> </w:t>
      </w:r>
      <w:r w:rsidRPr="00661BCA">
        <w:rPr>
          <w:rFonts w:ascii="Calibri" w:eastAsia="Calibri" w:hAnsi="Calibri" w:cs="Arial"/>
          <w:sz w:val="18"/>
          <w:szCs w:val="18"/>
        </w:rPr>
        <w:t xml:space="preserve">terminie 45 dni licząc od dni powzięcia informacji o danym naruszeniu. </w:t>
      </w:r>
    </w:p>
    <w:p w14:paraId="0B7A3E39"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 9</w:t>
      </w:r>
    </w:p>
    <w:p w14:paraId="6BB1CB39" w14:textId="77777777" w:rsidR="00715955" w:rsidRPr="00661BCA" w:rsidRDefault="00715955" w:rsidP="00661BCA">
      <w:pPr>
        <w:jc w:val="center"/>
        <w:rPr>
          <w:rFonts w:ascii="Calibri" w:eastAsia="Calibri" w:hAnsi="Calibri" w:cs="Arial"/>
          <w:b/>
          <w:sz w:val="18"/>
          <w:szCs w:val="18"/>
        </w:rPr>
      </w:pPr>
      <w:r w:rsidRPr="00661BCA">
        <w:rPr>
          <w:rFonts w:ascii="Calibri" w:eastAsia="Calibri" w:hAnsi="Calibri" w:cs="Arial"/>
          <w:b/>
          <w:sz w:val="18"/>
          <w:szCs w:val="18"/>
        </w:rPr>
        <w:t>Kary umowne</w:t>
      </w:r>
    </w:p>
    <w:p w14:paraId="1ECE4497"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1. W przypadku niewykonania lub nienależytego wykonania umowy Wykonawca zapłaci Zamawiającemu karę umowną w wysokości 2% wartości wynagr</w:t>
      </w:r>
      <w:r w:rsidR="00063E7A" w:rsidRPr="00661BCA">
        <w:rPr>
          <w:rFonts w:ascii="Calibri" w:eastAsia="Calibri" w:hAnsi="Calibri" w:cs="Arial"/>
          <w:bCs/>
          <w:sz w:val="18"/>
          <w:szCs w:val="18"/>
        </w:rPr>
        <w:t xml:space="preserve">odzenia brutto określonego w </w:t>
      </w:r>
      <w:r w:rsidR="00063E7A" w:rsidRPr="006D0814">
        <w:rPr>
          <w:rFonts w:ascii="Calibri" w:eastAsia="Calibri" w:hAnsi="Calibri" w:cs="Arial"/>
          <w:bCs/>
          <w:sz w:val="18"/>
          <w:szCs w:val="18"/>
        </w:rPr>
        <w:t>§ 4</w:t>
      </w:r>
      <w:r w:rsidRPr="006D0814">
        <w:rPr>
          <w:rFonts w:ascii="Calibri" w:eastAsia="Calibri" w:hAnsi="Calibri" w:cs="Arial"/>
          <w:bCs/>
          <w:sz w:val="18"/>
          <w:szCs w:val="18"/>
        </w:rPr>
        <w:t xml:space="preserve"> ust. 1 umowy,</w:t>
      </w:r>
      <w:r w:rsidRPr="00661BCA">
        <w:rPr>
          <w:rFonts w:ascii="Calibri" w:eastAsia="Calibri" w:hAnsi="Calibri" w:cs="Arial"/>
          <w:bCs/>
          <w:color w:val="FF0000"/>
          <w:sz w:val="18"/>
          <w:szCs w:val="18"/>
        </w:rPr>
        <w:t xml:space="preserve"> </w:t>
      </w:r>
      <w:r w:rsidRPr="00661BCA">
        <w:rPr>
          <w:rFonts w:ascii="Calibri" w:eastAsia="Calibri" w:hAnsi="Calibri" w:cs="Arial"/>
          <w:bCs/>
          <w:sz w:val="18"/>
          <w:szCs w:val="18"/>
        </w:rPr>
        <w:t xml:space="preserve">za każdy stwierdzony przypadek niewykonania lub nienależytego wykonania umowy. </w:t>
      </w:r>
    </w:p>
    <w:p w14:paraId="6A2A2A7F"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 xml:space="preserve">2. W przypadku niewykonania umowy w terminie, tj. niedotrzymania terminów </w:t>
      </w:r>
      <w:r w:rsidRPr="006D0814">
        <w:rPr>
          <w:rFonts w:ascii="Calibri" w:eastAsia="Calibri" w:hAnsi="Calibri" w:cs="Arial"/>
          <w:bCs/>
          <w:sz w:val="18"/>
          <w:szCs w:val="18"/>
        </w:rPr>
        <w:t>określonych w §3</w:t>
      </w:r>
      <w:r w:rsidRPr="00661BCA">
        <w:rPr>
          <w:rFonts w:ascii="Calibri" w:eastAsia="Calibri" w:hAnsi="Calibri" w:cs="Arial"/>
          <w:bCs/>
          <w:color w:val="FF0000"/>
          <w:sz w:val="18"/>
          <w:szCs w:val="18"/>
        </w:rPr>
        <w:t xml:space="preserve"> </w:t>
      </w:r>
      <w:r w:rsidRPr="00661BCA">
        <w:rPr>
          <w:rFonts w:ascii="Calibri" w:eastAsia="Calibri" w:hAnsi="Calibri" w:cs="Arial"/>
          <w:bCs/>
          <w:sz w:val="18"/>
          <w:szCs w:val="18"/>
        </w:rPr>
        <w:t>z przyczyn leżących po stronie Wykonawcy, Wykonawca zapłaci Zamawiającemu karę umowną w wysokości 0,5% wartości wynagro</w:t>
      </w:r>
      <w:r w:rsidR="00676C00" w:rsidRPr="00661BCA">
        <w:rPr>
          <w:rFonts w:ascii="Calibri" w:eastAsia="Calibri" w:hAnsi="Calibri" w:cs="Arial"/>
          <w:bCs/>
          <w:sz w:val="18"/>
          <w:szCs w:val="18"/>
        </w:rPr>
        <w:t>dzenia brutto określonego w </w:t>
      </w:r>
      <w:r w:rsidR="00676C00" w:rsidRPr="006D0814">
        <w:rPr>
          <w:rFonts w:ascii="Calibri" w:eastAsia="Calibri" w:hAnsi="Calibri" w:cs="Arial"/>
          <w:bCs/>
          <w:sz w:val="18"/>
          <w:szCs w:val="18"/>
        </w:rPr>
        <w:t>§ 4</w:t>
      </w:r>
      <w:r w:rsidRPr="006D0814">
        <w:rPr>
          <w:rFonts w:ascii="Calibri" w:eastAsia="Calibri" w:hAnsi="Calibri" w:cs="Arial"/>
          <w:bCs/>
          <w:sz w:val="18"/>
          <w:szCs w:val="18"/>
        </w:rPr>
        <w:t> ust. 1</w:t>
      </w:r>
      <w:r w:rsidRPr="00661BCA">
        <w:rPr>
          <w:rFonts w:ascii="Calibri" w:eastAsia="Calibri" w:hAnsi="Calibri" w:cs="Arial"/>
          <w:bCs/>
          <w:color w:val="FF0000"/>
          <w:sz w:val="18"/>
          <w:szCs w:val="18"/>
        </w:rPr>
        <w:t xml:space="preserve"> </w:t>
      </w:r>
      <w:r w:rsidRPr="00661BCA">
        <w:rPr>
          <w:rFonts w:ascii="Calibri" w:eastAsia="Calibri" w:hAnsi="Calibri" w:cs="Arial"/>
          <w:bCs/>
          <w:sz w:val="18"/>
          <w:szCs w:val="18"/>
        </w:rPr>
        <w:t>umowy, za każdy dzień zwłoki.</w:t>
      </w:r>
    </w:p>
    <w:p w14:paraId="6EAD3B93"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 xml:space="preserve">3. W przypadku odstąpienia od umowy z powodu okoliczności, za które odpowiada Wykonawca, zapłaci Zamawiającemu karę umowną w wysokości 20% wynagrodzenia brutto </w:t>
      </w:r>
      <w:r w:rsidR="00676C00" w:rsidRPr="00661BCA">
        <w:rPr>
          <w:rFonts w:ascii="Calibri" w:eastAsia="Calibri" w:hAnsi="Calibri" w:cs="Arial"/>
          <w:bCs/>
          <w:sz w:val="18"/>
          <w:szCs w:val="18"/>
        </w:rPr>
        <w:t xml:space="preserve">określonego </w:t>
      </w:r>
      <w:r w:rsidR="00676C00" w:rsidRPr="006D0814">
        <w:rPr>
          <w:rFonts w:ascii="Calibri" w:eastAsia="Calibri" w:hAnsi="Calibri" w:cs="Arial"/>
          <w:bCs/>
          <w:sz w:val="18"/>
          <w:szCs w:val="18"/>
        </w:rPr>
        <w:t>w § 4</w:t>
      </w:r>
      <w:r w:rsidRPr="006D0814">
        <w:rPr>
          <w:rFonts w:ascii="Calibri" w:eastAsia="Calibri" w:hAnsi="Calibri" w:cs="Arial"/>
          <w:bCs/>
          <w:sz w:val="18"/>
          <w:szCs w:val="18"/>
        </w:rPr>
        <w:t xml:space="preserve"> ust. 1.</w:t>
      </w:r>
    </w:p>
    <w:p w14:paraId="06D376C2" w14:textId="77777777" w:rsidR="00162911" w:rsidRPr="006D0814" w:rsidRDefault="00162911" w:rsidP="00661BCA">
      <w:pPr>
        <w:jc w:val="both"/>
        <w:rPr>
          <w:rFonts w:asciiTheme="minorHAnsi" w:hAnsiTheme="minorHAnsi" w:cstheme="minorHAnsi"/>
          <w:bCs/>
          <w:sz w:val="18"/>
          <w:szCs w:val="18"/>
        </w:rPr>
      </w:pPr>
      <w:r w:rsidRPr="00661BCA">
        <w:rPr>
          <w:rFonts w:ascii="Calibri" w:eastAsia="Calibri" w:hAnsi="Calibri" w:cs="Arial"/>
          <w:bCs/>
          <w:sz w:val="18"/>
          <w:szCs w:val="18"/>
        </w:rPr>
        <w:t>4.</w:t>
      </w:r>
      <w:r w:rsidR="00494C27" w:rsidRPr="00661BCA">
        <w:rPr>
          <w:rFonts w:ascii="Calibri" w:eastAsia="Calibri" w:hAnsi="Calibri" w:cs="Arial"/>
          <w:bCs/>
          <w:sz w:val="18"/>
          <w:szCs w:val="18"/>
        </w:rPr>
        <w:t xml:space="preserve"> </w:t>
      </w:r>
      <w:r w:rsidRPr="006D0814">
        <w:rPr>
          <w:rFonts w:asciiTheme="minorHAnsi" w:hAnsiTheme="minorHAnsi" w:cstheme="minorHAnsi"/>
          <w:bCs/>
          <w:sz w:val="18"/>
          <w:szCs w:val="18"/>
        </w:rPr>
        <w:t xml:space="preserve">Zamawiający zastrzega sobie prawo dochodzenia odszkodowania do wysokości poniesionej szkody, niezależnie od kar umownych. </w:t>
      </w:r>
    </w:p>
    <w:p w14:paraId="797FA9CB" w14:textId="5538F7B1" w:rsidR="00162911" w:rsidRPr="006D0814" w:rsidRDefault="00162911" w:rsidP="00661BCA">
      <w:pPr>
        <w:jc w:val="both"/>
        <w:rPr>
          <w:rFonts w:asciiTheme="minorHAnsi" w:eastAsia="Calibri" w:hAnsiTheme="minorHAnsi" w:cstheme="minorHAnsi"/>
          <w:bCs/>
          <w:sz w:val="18"/>
          <w:szCs w:val="18"/>
        </w:rPr>
      </w:pPr>
      <w:r w:rsidRPr="006D0814">
        <w:rPr>
          <w:rFonts w:asciiTheme="minorHAnsi" w:hAnsiTheme="minorHAnsi" w:cstheme="minorHAnsi"/>
          <w:sz w:val="18"/>
          <w:szCs w:val="18"/>
        </w:rPr>
        <w:t xml:space="preserve">W przypadku, gdy na dzień zlecenia przelewu rachunek bankowy wykonawcy, określony w umowie/fakturze nie figuruje w wykazie podmiotów, o których mowa w art. 96b ust. 1 ustawy o podatku od towarów i usług (Dz. U. 2018 poz. 2174 z </w:t>
      </w:r>
      <w:proofErr w:type="spellStart"/>
      <w:r w:rsidRPr="006D0814">
        <w:rPr>
          <w:rFonts w:asciiTheme="minorHAnsi" w:hAnsiTheme="minorHAnsi" w:cstheme="minorHAnsi"/>
          <w:sz w:val="18"/>
          <w:szCs w:val="18"/>
        </w:rPr>
        <w:t>późn</w:t>
      </w:r>
      <w:proofErr w:type="spellEnd"/>
      <w:r w:rsidRPr="006D0814">
        <w:rPr>
          <w:rFonts w:asciiTheme="minorHAnsi" w:hAnsiTheme="minorHAnsi" w:cstheme="minorHAnsi"/>
          <w:sz w:val="18"/>
          <w:szCs w:val="18"/>
        </w:rPr>
        <w:t xml:space="preserve">. zm.) Wykonawca zapłaci karę w wysokości </w:t>
      </w:r>
      <w:r w:rsidR="004F1BDA" w:rsidRPr="006D0814">
        <w:rPr>
          <w:rFonts w:asciiTheme="minorHAnsi" w:hAnsiTheme="minorHAnsi" w:cstheme="minorHAnsi"/>
          <w:sz w:val="18"/>
          <w:szCs w:val="18"/>
        </w:rPr>
        <w:t>3</w:t>
      </w:r>
      <w:r w:rsidRPr="006D0814">
        <w:rPr>
          <w:rFonts w:asciiTheme="minorHAnsi" w:hAnsiTheme="minorHAnsi" w:cstheme="minorHAnsi"/>
          <w:sz w:val="18"/>
          <w:szCs w:val="18"/>
        </w:rPr>
        <w:t xml:space="preserve">0 % wynagrodzenia brutto, o którym mowa w </w:t>
      </w:r>
      <w:r w:rsidR="00A14829">
        <w:rPr>
          <w:rFonts w:asciiTheme="minorHAnsi" w:hAnsiTheme="minorHAnsi" w:cstheme="minorHAnsi"/>
          <w:bCs/>
          <w:sz w:val="18"/>
          <w:szCs w:val="18"/>
        </w:rPr>
        <w:t>§ 4 ust. 1</w:t>
      </w:r>
      <w:r w:rsidRPr="006D0814">
        <w:rPr>
          <w:rFonts w:asciiTheme="minorHAnsi" w:hAnsiTheme="minorHAnsi" w:cstheme="minorHAnsi"/>
          <w:bCs/>
          <w:sz w:val="18"/>
          <w:szCs w:val="18"/>
        </w:rPr>
        <w:t xml:space="preserve"> niniejszej umowy</w:t>
      </w:r>
      <w:r w:rsidRPr="006D0814">
        <w:rPr>
          <w:rFonts w:asciiTheme="minorHAnsi" w:hAnsiTheme="minorHAnsi" w:cstheme="minorHAnsi"/>
          <w:sz w:val="18"/>
          <w:szCs w:val="18"/>
        </w:rPr>
        <w:t>.</w:t>
      </w:r>
    </w:p>
    <w:p w14:paraId="31A1CF3A"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4. Wykonawca wyraża zgodę na potrącenie przez Zamawiającego kar umownych z przysługującej Wykonawcy należności na podstawie noty obciążeniowej wystawionej przez Zamawiającego.</w:t>
      </w:r>
    </w:p>
    <w:p w14:paraId="2797AEED" w14:textId="752EF06E" w:rsidR="000A5A49" w:rsidRPr="00661BCA" w:rsidRDefault="000A5A49" w:rsidP="00661BCA">
      <w:pPr>
        <w:jc w:val="both"/>
        <w:rPr>
          <w:rFonts w:asciiTheme="minorHAnsi" w:eastAsia="Calibri" w:hAnsiTheme="minorHAnsi" w:cstheme="minorHAnsi"/>
          <w:bCs/>
          <w:color w:val="FF0000"/>
          <w:sz w:val="18"/>
          <w:szCs w:val="18"/>
        </w:rPr>
      </w:pPr>
      <w:r w:rsidRPr="00661BCA">
        <w:rPr>
          <w:rFonts w:ascii="Calibri" w:eastAsia="Calibri" w:hAnsi="Calibri" w:cs="Arial"/>
          <w:bCs/>
          <w:sz w:val="18"/>
          <w:szCs w:val="18"/>
        </w:rPr>
        <w:t xml:space="preserve">5. </w:t>
      </w:r>
      <w:r w:rsidRPr="006D0814">
        <w:rPr>
          <w:rFonts w:asciiTheme="minorHAnsi" w:hAnsiTheme="minorHAnsi" w:cstheme="minorHAnsi"/>
          <w:sz w:val="18"/>
          <w:szCs w:val="18"/>
        </w:rPr>
        <w:t>Łączny wymiar kar umownych nałożonych na Wykonawcę, nie może wynieść więcej niż 30% ogólnej wartośc</w:t>
      </w:r>
      <w:r w:rsidR="005051FA">
        <w:rPr>
          <w:rFonts w:asciiTheme="minorHAnsi" w:hAnsiTheme="minorHAnsi" w:cstheme="minorHAnsi"/>
          <w:sz w:val="18"/>
          <w:szCs w:val="18"/>
        </w:rPr>
        <w:t>i brut</w:t>
      </w:r>
      <w:r w:rsidR="00112715">
        <w:rPr>
          <w:rFonts w:asciiTheme="minorHAnsi" w:hAnsiTheme="minorHAnsi" w:cstheme="minorHAnsi"/>
          <w:sz w:val="18"/>
          <w:szCs w:val="18"/>
        </w:rPr>
        <w:t xml:space="preserve">to umowy, określonej w § 4 ust. </w:t>
      </w:r>
      <w:r w:rsidR="005051FA">
        <w:rPr>
          <w:rFonts w:asciiTheme="minorHAnsi" w:hAnsiTheme="minorHAnsi" w:cstheme="minorHAnsi"/>
          <w:sz w:val="18"/>
          <w:szCs w:val="18"/>
        </w:rPr>
        <w:t>1</w:t>
      </w:r>
      <w:r w:rsidR="001B48BE">
        <w:rPr>
          <w:rFonts w:asciiTheme="minorHAnsi" w:hAnsiTheme="minorHAnsi" w:cstheme="minorHAnsi"/>
          <w:sz w:val="18"/>
          <w:szCs w:val="18"/>
        </w:rPr>
        <w:t xml:space="preserve"> </w:t>
      </w:r>
      <w:r w:rsidRPr="006D0814">
        <w:rPr>
          <w:rFonts w:asciiTheme="minorHAnsi" w:hAnsiTheme="minorHAnsi" w:cstheme="minorHAnsi"/>
          <w:sz w:val="18"/>
          <w:szCs w:val="18"/>
        </w:rPr>
        <w:t xml:space="preserve"> umowy.</w:t>
      </w:r>
    </w:p>
    <w:p w14:paraId="011E7F30" w14:textId="77777777" w:rsidR="00715955" w:rsidRPr="00661BCA" w:rsidRDefault="00715955" w:rsidP="00661BCA">
      <w:pPr>
        <w:jc w:val="center"/>
        <w:rPr>
          <w:rFonts w:ascii="Calibri" w:eastAsia="Calibri" w:hAnsi="Calibri" w:cs="Arial"/>
          <w:b/>
          <w:bCs/>
          <w:sz w:val="18"/>
          <w:szCs w:val="18"/>
        </w:rPr>
      </w:pPr>
    </w:p>
    <w:p w14:paraId="0A01F3B0" w14:textId="77777777" w:rsidR="00715955" w:rsidRPr="00661BCA" w:rsidRDefault="00715955" w:rsidP="00661BCA">
      <w:pPr>
        <w:jc w:val="center"/>
        <w:rPr>
          <w:rFonts w:ascii="Calibri" w:eastAsia="Calibri" w:hAnsi="Calibri" w:cs="Arial"/>
          <w:b/>
          <w:bCs/>
          <w:sz w:val="18"/>
          <w:szCs w:val="18"/>
        </w:rPr>
      </w:pPr>
      <w:r w:rsidRPr="00661BCA">
        <w:rPr>
          <w:rFonts w:ascii="Calibri" w:eastAsia="Calibri" w:hAnsi="Calibri" w:cs="Arial"/>
          <w:b/>
          <w:bCs/>
          <w:sz w:val="18"/>
          <w:szCs w:val="18"/>
        </w:rPr>
        <w:t>§ 10</w:t>
      </w:r>
    </w:p>
    <w:p w14:paraId="07EE509A" w14:textId="77777777" w:rsidR="00715955" w:rsidRPr="00661BCA" w:rsidRDefault="00715955" w:rsidP="00661BCA">
      <w:pPr>
        <w:jc w:val="center"/>
        <w:rPr>
          <w:rFonts w:ascii="Calibri" w:eastAsia="Calibri" w:hAnsi="Calibri" w:cs="Arial"/>
          <w:b/>
          <w:bCs/>
          <w:sz w:val="18"/>
          <w:szCs w:val="18"/>
        </w:rPr>
      </w:pPr>
      <w:r w:rsidRPr="00661BCA">
        <w:rPr>
          <w:rFonts w:ascii="Calibri" w:eastAsia="Calibri" w:hAnsi="Calibri" w:cs="Arial"/>
          <w:b/>
          <w:bCs/>
          <w:sz w:val="18"/>
          <w:szCs w:val="18"/>
        </w:rPr>
        <w:t xml:space="preserve">Nadzór i koordynacja realizacji umowy </w:t>
      </w:r>
    </w:p>
    <w:p w14:paraId="5C96E29F" w14:textId="77777777" w:rsidR="00715955" w:rsidRPr="00661BCA" w:rsidRDefault="00715955" w:rsidP="00661BCA">
      <w:pPr>
        <w:rPr>
          <w:rFonts w:ascii="Calibri" w:eastAsia="Calibri" w:hAnsi="Calibri" w:cs="Arial"/>
          <w:bCs/>
          <w:sz w:val="18"/>
          <w:szCs w:val="18"/>
        </w:rPr>
      </w:pPr>
      <w:r w:rsidRPr="00661BCA">
        <w:rPr>
          <w:rFonts w:ascii="Calibri" w:eastAsia="Calibri" w:hAnsi="Calibri" w:cs="Arial"/>
          <w:bCs/>
          <w:sz w:val="18"/>
          <w:szCs w:val="18"/>
        </w:rPr>
        <w:t xml:space="preserve">1. Nadzór ze strony Zamawiającego nad realizacją umowy sprawować będą: </w:t>
      </w:r>
    </w:p>
    <w:p w14:paraId="2380D893" w14:textId="77777777" w:rsidR="00715955" w:rsidRPr="001048F6" w:rsidRDefault="00715955" w:rsidP="00661BCA">
      <w:pPr>
        <w:rPr>
          <w:rFonts w:ascii="Calibri" w:eastAsia="Calibri" w:hAnsi="Calibri" w:cs="Arial"/>
          <w:bCs/>
          <w:sz w:val="18"/>
          <w:szCs w:val="18"/>
          <w:lang w:val="en-US"/>
        </w:rPr>
      </w:pPr>
      <w:r w:rsidRPr="00661BCA">
        <w:rPr>
          <w:rFonts w:ascii="Calibri" w:eastAsia="Calibri" w:hAnsi="Calibri" w:cs="Arial"/>
          <w:bCs/>
          <w:sz w:val="18"/>
          <w:szCs w:val="18"/>
        </w:rPr>
        <w:tab/>
      </w:r>
      <w:r w:rsidRPr="001048F6">
        <w:rPr>
          <w:rFonts w:ascii="Calibri" w:eastAsia="Calibri" w:hAnsi="Calibri" w:cs="Arial"/>
          <w:bCs/>
          <w:sz w:val="18"/>
          <w:szCs w:val="18"/>
          <w:lang w:val="en-US"/>
        </w:rPr>
        <w:t xml:space="preserve">1) Mateusz </w:t>
      </w:r>
      <w:proofErr w:type="spellStart"/>
      <w:r w:rsidRPr="001048F6">
        <w:rPr>
          <w:rFonts w:ascii="Calibri" w:eastAsia="Calibri" w:hAnsi="Calibri" w:cs="Arial"/>
          <w:bCs/>
          <w:sz w:val="18"/>
          <w:szCs w:val="18"/>
          <w:lang w:val="en-US"/>
        </w:rPr>
        <w:t>Woźniak</w:t>
      </w:r>
      <w:proofErr w:type="spellEnd"/>
      <w:r w:rsidRPr="001048F6">
        <w:rPr>
          <w:rFonts w:ascii="Calibri" w:eastAsia="Calibri" w:hAnsi="Calibri" w:cs="Arial"/>
          <w:bCs/>
          <w:sz w:val="18"/>
          <w:szCs w:val="18"/>
          <w:lang w:val="en-US"/>
        </w:rPr>
        <w:t>, e-mail: mateusz.wozniak@umcs.pl , tel. 81 537 54 66</w:t>
      </w:r>
    </w:p>
    <w:p w14:paraId="2101434A" w14:textId="77777777" w:rsidR="00715955" w:rsidRPr="00661BCA" w:rsidRDefault="00715955" w:rsidP="00661BCA">
      <w:pPr>
        <w:rPr>
          <w:rFonts w:ascii="Calibri" w:eastAsia="Calibri" w:hAnsi="Calibri" w:cs="Arial"/>
          <w:bCs/>
          <w:sz w:val="18"/>
          <w:szCs w:val="18"/>
        </w:rPr>
      </w:pPr>
      <w:r w:rsidRPr="001048F6">
        <w:rPr>
          <w:rFonts w:ascii="Calibri" w:eastAsia="Calibri" w:hAnsi="Calibri" w:cs="Arial"/>
          <w:bCs/>
          <w:sz w:val="18"/>
          <w:szCs w:val="18"/>
          <w:lang w:val="en-US"/>
        </w:rPr>
        <w:tab/>
      </w:r>
      <w:r w:rsidRPr="00661BCA">
        <w:rPr>
          <w:rFonts w:ascii="Calibri" w:eastAsia="Calibri" w:hAnsi="Calibri" w:cs="Arial"/>
          <w:bCs/>
          <w:sz w:val="18"/>
          <w:szCs w:val="18"/>
        </w:rPr>
        <w:t xml:space="preserve">2) Beata </w:t>
      </w:r>
      <w:proofErr w:type="spellStart"/>
      <w:r w:rsidRPr="00661BCA">
        <w:rPr>
          <w:rFonts w:ascii="Calibri" w:eastAsia="Calibri" w:hAnsi="Calibri" w:cs="Arial"/>
          <w:bCs/>
          <w:sz w:val="18"/>
          <w:szCs w:val="18"/>
        </w:rPr>
        <w:t>Wielowińska</w:t>
      </w:r>
      <w:proofErr w:type="spellEnd"/>
      <w:r w:rsidRPr="00661BCA">
        <w:rPr>
          <w:rFonts w:ascii="Calibri" w:eastAsia="Calibri" w:hAnsi="Calibri" w:cs="Arial"/>
          <w:bCs/>
          <w:sz w:val="18"/>
          <w:szCs w:val="18"/>
        </w:rPr>
        <w:t xml:space="preserve">-Pawlak, e-mail: beata.pawlak@umcs.pl, tel. 81 537 57 64 </w:t>
      </w:r>
    </w:p>
    <w:p w14:paraId="487F3716" w14:textId="77777777" w:rsidR="00715955" w:rsidRPr="00661BCA" w:rsidRDefault="00715955" w:rsidP="00661BCA">
      <w:pPr>
        <w:rPr>
          <w:rFonts w:ascii="Calibri" w:eastAsia="Calibri" w:hAnsi="Calibri" w:cs="Arial"/>
          <w:bCs/>
          <w:sz w:val="18"/>
          <w:szCs w:val="18"/>
        </w:rPr>
      </w:pPr>
      <w:r w:rsidRPr="00661BCA">
        <w:rPr>
          <w:rFonts w:ascii="Calibri" w:eastAsia="Calibri" w:hAnsi="Calibri" w:cs="Arial"/>
          <w:bCs/>
          <w:sz w:val="18"/>
          <w:szCs w:val="18"/>
        </w:rPr>
        <w:t xml:space="preserve">2. Ze strony Wykonawcy nadzór nad realizacją umowy sprawować będzie/będą: </w:t>
      </w:r>
    </w:p>
    <w:p w14:paraId="53713297" w14:textId="77777777" w:rsidR="00715955" w:rsidRPr="00661BCA" w:rsidRDefault="00715955" w:rsidP="00661BCA">
      <w:pPr>
        <w:rPr>
          <w:rFonts w:ascii="Calibri" w:eastAsia="Calibri" w:hAnsi="Calibri" w:cs="Arial"/>
          <w:bCs/>
          <w:sz w:val="18"/>
          <w:szCs w:val="18"/>
        </w:rPr>
      </w:pPr>
      <w:r w:rsidRPr="00661BCA">
        <w:rPr>
          <w:rFonts w:ascii="Calibri" w:eastAsia="Calibri" w:hAnsi="Calibri" w:cs="Arial"/>
          <w:bCs/>
          <w:sz w:val="18"/>
          <w:szCs w:val="18"/>
        </w:rPr>
        <w:tab/>
        <w:t>1) …………………………………………………………………..</w:t>
      </w:r>
    </w:p>
    <w:p w14:paraId="38AE9E67" w14:textId="77777777" w:rsidR="00715955" w:rsidRPr="00661BCA" w:rsidRDefault="00715955" w:rsidP="00661BCA">
      <w:pPr>
        <w:rPr>
          <w:rFonts w:ascii="Calibri" w:eastAsia="Calibri" w:hAnsi="Calibri" w:cs="Arial"/>
          <w:bCs/>
          <w:sz w:val="18"/>
          <w:szCs w:val="18"/>
        </w:rPr>
      </w:pPr>
      <w:r w:rsidRPr="00661BCA">
        <w:rPr>
          <w:rFonts w:ascii="Calibri" w:eastAsia="Calibri" w:hAnsi="Calibri" w:cs="Arial"/>
          <w:bCs/>
          <w:sz w:val="18"/>
          <w:szCs w:val="18"/>
        </w:rPr>
        <w:tab/>
        <w:t>2) ………………………………………………………………….</w:t>
      </w:r>
    </w:p>
    <w:p w14:paraId="1DFF9D34" w14:textId="77777777" w:rsidR="00715955" w:rsidRPr="00661BCA" w:rsidRDefault="00715955" w:rsidP="00661BCA">
      <w:pPr>
        <w:rPr>
          <w:rFonts w:ascii="Calibri" w:eastAsia="Calibri" w:hAnsi="Calibri" w:cs="Arial"/>
          <w:bCs/>
          <w:sz w:val="18"/>
          <w:szCs w:val="18"/>
        </w:rPr>
      </w:pPr>
      <w:r w:rsidRPr="00661BCA">
        <w:rPr>
          <w:rFonts w:ascii="Calibri" w:eastAsia="Calibri" w:hAnsi="Calibri" w:cs="Arial"/>
          <w:bCs/>
          <w:sz w:val="18"/>
          <w:szCs w:val="18"/>
        </w:rPr>
        <w:t xml:space="preserve">3. Strony uzgadniają, że wszelkie oświadczenia woli będą składane przez ich odpowiednio umocowanych przedstawicieli. </w:t>
      </w:r>
    </w:p>
    <w:p w14:paraId="723E87D0" w14:textId="77777777" w:rsidR="00715955" w:rsidRPr="00661BCA" w:rsidRDefault="00715955" w:rsidP="00661BCA">
      <w:pPr>
        <w:jc w:val="center"/>
        <w:rPr>
          <w:rFonts w:ascii="Calibri" w:eastAsia="Calibri" w:hAnsi="Calibri" w:cs="Arial"/>
          <w:bCs/>
          <w:sz w:val="18"/>
          <w:szCs w:val="18"/>
        </w:rPr>
      </w:pPr>
    </w:p>
    <w:p w14:paraId="63ED320B" w14:textId="77777777" w:rsidR="00715955" w:rsidRPr="00661BCA" w:rsidRDefault="00715955" w:rsidP="00661BCA">
      <w:pPr>
        <w:jc w:val="center"/>
        <w:rPr>
          <w:rFonts w:ascii="Calibri" w:eastAsia="Calibri" w:hAnsi="Calibri" w:cs="Arial"/>
          <w:b/>
          <w:bCs/>
          <w:sz w:val="18"/>
          <w:szCs w:val="18"/>
        </w:rPr>
      </w:pPr>
      <w:r w:rsidRPr="00661BCA">
        <w:rPr>
          <w:rFonts w:ascii="Calibri" w:eastAsia="Calibri" w:hAnsi="Calibri" w:cs="Arial"/>
          <w:b/>
          <w:bCs/>
          <w:sz w:val="18"/>
          <w:szCs w:val="18"/>
        </w:rPr>
        <w:t>§ 11</w:t>
      </w:r>
    </w:p>
    <w:p w14:paraId="1DA5B706" w14:textId="77777777" w:rsidR="00715955" w:rsidRPr="00661BCA" w:rsidRDefault="00715955" w:rsidP="00661BCA">
      <w:pPr>
        <w:jc w:val="center"/>
        <w:rPr>
          <w:rFonts w:ascii="Calibri" w:eastAsia="Calibri" w:hAnsi="Calibri" w:cs="Arial"/>
          <w:b/>
          <w:bCs/>
          <w:sz w:val="18"/>
          <w:szCs w:val="18"/>
        </w:rPr>
      </w:pPr>
      <w:r w:rsidRPr="00661BCA">
        <w:rPr>
          <w:rFonts w:ascii="Calibri" w:eastAsia="Calibri" w:hAnsi="Calibri" w:cs="Arial"/>
          <w:b/>
          <w:bCs/>
          <w:sz w:val="18"/>
          <w:szCs w:val="18"/>
        </w:rPr>
        <w:t>Tajemnica i poufność informacji</w:t>
      </w:r>
    </w:p>
    <w:p w14:paraId="796B31A6"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1. Wszelkie informacje uzyskane przez Strony, w związku z realizacją niniejszej umowy mogą być wykorzystane tylko w celu jej realizacji. Strony będą zachowywać zasady poufności w stosunku do wszystkich w/w informacji.</w:t>
      </w:r>
    </w:p>
    <w:p w14:paraId="205CB0A8"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2. 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w:t>
      </w:r>
    </w:p>
    <w:p w14:paraId="1EF1E08B"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3. Strony nie ujawnią osobom trzecim bez zezwolenia drugiej strony informacji poufnych.</w:t>
      </w:r>
    </w:p>
    <w:p w14:paraId="40400139" w14:textId="77777777" w:rsidR="00715955" w:rsidRPr="00661BCA" w:rsidRDefault="00715955" w:rsidP="00661BCA">
      <w:pPr>
        <w:jc w:val="both"/>
        <w:rPr>
          <w:rFonts w:ascii="Calibri" w:eastAsia="Calibri" w:hAnsi="Calibri" w:cs="Arial"/>
          <w:sz w:val="18"/>
          <w:szCs w:val="18"/>
        </w:rPr>
      </w:pPr>
      <w:r w:rsidRPr="00661BCA">
        <w:rPr>
          <w:rFonts w:ascii="Calibri" w:eastAsia="Calibri" w:hAnsi="Calibri" w:cs="Arial"/>
          <w:sz w:val="18"/>
          <w:szCs w:val="18"/>
        </w:rPr>
        <w:t>4. Strony zapewnią przestrzeganie obowiązków poufności przez swoich pracowników i osoby/ podmioty trzecie, którymi będą się posługiwać w przy realizacji niniejszej umowy.</w:t>
      </w:r>
    </w:p>
    <w:p w14:paraId="727BC18B" w14:textId="77777777" w:rsidR="00715955" w:rsidRPr="00661BCA" w:rsidRDefault="00715955" w:rsidP="00661BCA">
      <w:pPr>
        <w:jc w:val="center"/>
        <w:rPr>
          <w:rFonts w:ascii="Calibri" w:eastAsia="Calibri" w:hAnsi="Calibri" w:cs="Arial"/>
          <w:b/>
          <w:bCs/>
          <w:sz w:val="18"/>
          <w:szCs w:val="18"/>
        </w:rPr>
      </w:pPr>
      <w:r w:rsidRPr="00661BCA">
        <w:rPr>
          <w:rFonts w:ascii="Calibri" w:eastAsia="Calibri" w:hAnsi="Calibri" w:cs="Arial"/>
          <w:b/>
          <w:bCs/>
          <w:sz w:val="18"/>
          <w:szCs w:val="18"/>
        </w:rPr>
        <w:t>§ 12</w:t>
      </w:r>
    </w:p>
    <w:p w14:paraId="10BCE989" w14:textId="77777777" w:rsidR="00715955" w:rsidRPr="00661BCA" w:rsidRDefault="00715955" w:rsidP="00661BCA">
      <w:pPr>
        <w:jc w:val="center"/>
        <w:rPr>
          <w:rFonts w:ascii="Calibri" w:eastAsia="Calibri" w:hAnsi="Calibri" w:cs="Arial"/>
          <w:b/>
          <w:bCs/>
          <w:sz w:val="18"/>
          <w:szCs w:val="18"/>
        </w:rPr>
      </w:pPr>
      <w:r w:rsidRPr="00661BCA">
        <w:rPr>
          <w:rFonts w:ascii="Calibri" w:eastAsia="Calibri" w:hAnsi="Calibri" w:cs="Arial"/>
          <w:b/>
          <w:bCs/>
          <w:sz w:val="18"/>
          <w:szCs w:val="18"/>
        </w:rPr>
        <w:t>Zmiany umowy</w:t>
      </w:r>
    </w:p>
    <w:p w14:paraId="3A57DFF2"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1. Wszelkie zmiany umowy wymagają zachowania formy pisemnej – w formie aneksu – pod rygorem ich nieważności.</w:t>
      </w:r>
    </w:p>
    <w:p w14:paraId="58372313" w14:textId="619FBA40" w:rsidR="00715955"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2. Zamawiający zastrzega sobie prawo do dokonania zmian postanowień zawartej umowy w stosunku do treści oferty, na podstawie której dokonano wyboru wykonawcy w przypadku, gdy nastąpi zmiana powszechnie obowiązujących przepisów prawa w zakresie mającym wpływ na realizację umowy.</w:t>
      </w:r>
    </w:p>
    <w:p w14:paraId="47B92315" w14:textId="6F4746FA" w:rsidR="00AB43B0" w:rsidRPr="00AB43B0" w:rsidRDefault="00AB43B0" w:rsidP="00661BCA">
      <w:pPr>
        <w:jc w:val="both"/>
        <w:rPr>
          <w:rFonts w:ascii="Calibri" w:eastAsia="Calibri" w:hAnsi="Calibri" w:cs="Arial"/>
          <w:bCs/>
          <w:sz w:val="18"/>
          <w:szCs w:val="18"/>
        </w:rPr>
      </w:pPr>
      <w:r>
        <w:rPr>
          <w:rFonts w:ascii="Calibri" w:eastAsia="Calibri" w:hAnsi="Calibri" w:cs="Arial"/>
          <w:bCs/>
          <w:sz w:val="18"/>
          <w:szCs w:val="18"/>
        </w:rPr>
        <w:t>3. Zamawiający dopuszcza w uzasadnionych przypadkach</w:t>
      </w:r>
      <w:r w:rsidR="00004016">
        <w:rPr>
          <w:rFonts w:ascii="Calibri" w:eastAsia="Calibri" w:hAnsi="Calibri" w:cs="Arial"/>
          <w:bCs/>
          <w:sz w:val="18"/>
          <w:szCs w:val="18"/>
        </w:rPr>
        <w:t>,</w:t>
      </w:r>
      <w:r>
        <w:rPr>
          <w:rFonts w:ascii="Calibri" w:eastAsia="Calibri" w:hAnsi="Calibri" w:cs="Arial"/>
          <w:bCs/>
          <w:sz w:val="18"/>
          <w:szCs w:val="18"/>
        </w:rPr>
        <w:t xml:space="preserve"> zmianę terminów realizacji</w:t>
      </w:r>
      <w:r w:rsidR="00004016">
        <w:rPr>
          <w:rFonts w:ascii="Calibri" w:eastAsia="Calibri" w:hAnsi="Calibri" w:cs="Arial"/>
          <w:bCs/>
          <w:sz w:val="18"/>
          <w:szCs w:val="18"/>
        </w:rPr>
        <w:t xml:space="preserve"> </w:t>
      </w:r>
      <w:r>
        <w:rPr>
          <w:rFonts w:ascii="Calibri" w:eastAsia="Calibri" w:hAnsi="Calibri" w:cs="Arial"/>
          <w:bCs/>
          <w:sz w:val="18"/>
          <w:szCs w:val="18"/>
        </w:rPr>
        <w:t xml:space="preserve">określonych </w:t>
      </w:r>
      <w:r w:rsidRPr="00AB43B0">
        <w:rPr>
          <w:rFonts w:ascii="Calibri" w:eastAsia="Calibri" w:hAnsi="Calibri" w:cs="Arial"/>
          <w:bCs/>
          <w:sz w:val="18"/>
          <w:szCs w:val="18"/>
        </w:rPr>
        <w:t xml:space="preserve">w § </w:t>
      </w:r>
      <w:r>
        <w:rPr>
          <w:rFonts w:ascii="Calibri" w:eastAsia="Calibri" w:hAnsi="Calibri" w:cs="Arial"/>
          <w:bCs/>
          <w:sz w:val="18"/>
          <w:szCs w:val="18"/>
        </w:rPr>
        <w:t xml:space="preserve"> 3 </w:t>
      </w:r>
      <w:r w:rsidRPr="00AB43B0">
        <w:rPr>
          <w:rFonts w:ascii="Calibri" w:eastAsia="Calibri" w:hAnsi="Calibri" w:cs="Arial"/>
          <w:bCs/>
          <w:sz w:val="18"/>
          <w:szCs w:val="18"/>
        </w:rPr>
        <w:t>niniejszej umowy</w:t>
      </w:r>
      <w:r>
        <w:rPr>
          <w:rFonts w:ascii="Calibri" w:eastAsia="Calibri" w:hAnsi="Calibri" w:cs="Arial"/>
          <w:bCs/>
          <w:sz w:val="18"/>
          <w:szCs w:val="18"/>
        </w:rPr>
        <w:t xml:space="preserve">. </w:t>
      </w:r>
    </w:p>
    <w:p w14:paraId="564979C6" w14:textId="77777777" w:rsidR="00715955" w:rsidRPr="00661BCA" w:rsidRDefault="00715955" w:rsidP="00987912">
      <w:pPr>
        <w:jc w:val="both"/>
        <w:rPr>
          <w:rFonts w:ascii="Calibri" w:eastAsia="Calibri" w:hAnsi="Calibri" w:cs="Arial"/>
          <w:bCs/>
          <w:sz w:val="18"/>
          <w:szCs w:val="18"/>
        </w:rPr>
      </w:pPr>
      <w:r w:rsidRPr="00661BCA">
        <w:rPr>
          <w:rFonts w:ascii="Calibri" w:eastAsia="Calibri" w:hAnsi="Calibri" w:cs="Arial"/>
          <w:bCs/>
          <w:sz w:val="18"/>
          <w:szCs w:val="18"/>
        </w:rPr>
        <w:t>3. Zamawiający dopuszcza zmianę umowy w razie konieczności wprowadzenia zmian, które będą następstwem zmian wytycznych lub zaleceń Instytucji, która przyznała środki na sfinansowanie umowy.</w:t>
      </w:r>
    </w:p>
    <w:p w14:paraId="5BD19405" w14:textId="77777777" w:rsidR="00715955" w:rsidRPr="00661BCA" w:rsidRDefault="00987912" w:rsidP="00661BCA">
      <w:pPr>
        <w:jc w:val="both"/>
        <w:rPr>
          <w:rFonts w:ascii="Calibri" w:eastAsia="Calibri" w:hAnsi="Calibri" w:cs="Arial"/>
          <w:bCs/>
          <w:sz w:val="18"/>
          <w:szCs w:val="18"/>
        </w:rPr>
      </w:pPr>
      <w:r>
        <w:rPr>
          <w:rFonts w:ascii="Calibri" w:eastAsia="Calibri" w:hAnsi="Calibri" w:cs="Arial"/>
          <w:bCs/>
          <w:sz w:val="18"/>
          <w:szCs w:val="18"/>
        </w:rPr>
        <w:lastRenderedPageBreak/>
        <w:t>4</w:t>
      </w:r>
      <w:r w:rsidR="00715955" w:rsidRPr="00661BCA">
        <w:rPr>
          <w:rFonts w:ascii="Calibri" w:eastAsia="Calibri" w:hAnsi="Calibri" w:cs="Arial"/>
          <w:bCs/>
          <w:sz w:val="18"/>
          <w:szCs w:val="18"/>
        </w:rPr>
        <w:t>. Inicjatorem zmian może być Zamawiający lub Wykonawca poprzez pisemne wystąpienie zawierające opis proponowanych zmian i ich uzasadnienie.</w:t>
      </w:r>
    </w:p>
    <w:p w14:paraId="12285DA9" w14:textId="77777777" w:rsidR="00715955" w:rsidRPr="00661BCA" w:rsidRDefault="00715955" w:rsidP="00661BCA">
      <w:pPr>
        <w:jc w:val="center"/>
        <w:rPr>
          <w:rFonts w:ascii="Calibri" w:eastAsia="Calibri" w:hAnsi="Calibri" w:cs="Arial"/>
          <w:b/>
          <w:bCs/>
          <w:sz w:val="18"/>
          <w:szCs w:val="18"/>
        </w:rPr>
      </w:pPr>
      <w:r w:rsidRPr="00661BCA">
        <w:rPr>
          <w:rFonts w:ascii="Calibri" w:eastAsia="Calibri" w:hAnsi="Calibri" w:cs="Arial"/>
          <w:b/>
          <w:bCs/>
          <w:sz w:val="18"/>
          <w:szCs w:val="18"/>
        </w:rPr>
        <w:t>§ 13</w:t>
      </w:r>
    </w:p>
    <w:p w14:paraId="319DC7B4" w14:textId="77777777" w:rsidR="00715955" w:rsidRPr="00661BCA" w:rsidRDefault="00715955" w:rsidP="00661BCA">
      <w:pPr>
        <w:jc w:val="center"/>
        <w:rPr>
          <w:rFonts w:ascii="Calibri" w:eastAsia="Calibri" w:hAnsi="Calibri" w:cs="Arial"/>
          <w:b/>
          <w:bCs/>
          <w:sz w:val="18"/>
          <w:szCs w:val="18"/>
        </w:rPr>
      </w:pPr>
      <w:r w:rsidRPr="00661BCA">
        <w:rPr>
          <w:rFonts w:ascii="Calibri" w:eastAsia="Calibri" w:hAnsi="Calibri" w:cs="Arial"/>
          <w:b/>
          <w:bCs/>
          <w:sz w:val="18"/>
          <w:szCs w:val="18"/>
        </w:rPr>
        <w:t>Zawieszenie świadczenia usługi</w:t>
      </w:r>
    </w:p>
    <w:p w14:paraId="0D031DC9"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1. Na czas działania Siły Wyższej obowiązki Strony, która nie jest w stanie wykonać danego obowiązku ze względu na działanie Siły Wyższej, ulegają zawieszeniu.</w:t>
      </w:r>
    </w:p>
    <w:p w14:paraId="4B9A4FE2"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2. Strona umowy, która opóźnia się ze swoimi świadczeniami wynikającymi z umowy ze względu na działanie Siły Wyższej nie jest narażona na kary umowne lub odstąpienia od umowy przez drugą stronę z powodu niedopełnienia obowiązków umownych.</w:t>
      </w:r>
    </w:p>
    <w:p w14:paraId="79F75CDA"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3.Dla potrzeb umowy, „Siła Wyższa” oznacza zdarzenie, którego wystąpienie jest niezależne od Strony i któremu nie może ona zapobiec przy zachowaniu należytej staranności, a w szczególności: wojny, stany nadzwyczajne, klęski żywiołowe, epidemie, ograniczenia związane z kwarantanną, embargo, rewolucje, zamieszki i strajki, pożar.</w:t>
      </w:r>
    </w:p>
    <w:p w14:paraId="21B2098A"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4. 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4624ADCD"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5. Jeśli w toku wykonywania umowy, Wykonawca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14:paraId="082C73EF" w14:textId="77777777" w:rsidR="00715955" w:rsidRPr="00661BCA" w:rsidRDefault="00715955" w:rsidP="00661BCA">
      <w:pPr>
        <w:jc w:val="center"/>
        <w:rPr>
          <w:rFonts w:ascii="Calibri" w:eastAsia="Calibri" w:hAnsi="Calibri" w:cs="Arial"/>
          <w:b/>
          <w:bCs/>
          <w:sz w:val="18"/>
          <w:szCs w:val="18"/>
        </w:rPr>
      </w:pPr>
    </w:p>
    <w:p w14:paraId="2C683EDD" w14:textId="77777777" w:rsidR="00715955" w:rsidRPr="00661BCA" w:rsidRDefault="00715955" w:rsidP="00661BCA">
      <w:pPr>
        <w:jc w:val="center"/>
        <w:rPr>
          <w:rFonts w:ascii="Calibri" w:eastAsia="Calibri" w:hAnsi="Calibri" w:cs="Arial"/>
          <w:b/>
          <w:bCs/>
          <w:sz w:val="18"/>
          <w:szCs w:val="18"/>
        </w:rPr>
      </w:pPr>
      <w:r w:rsidRPr="00661BCA">
        <w:rPr>
          <w:rFonts w:ascii="Calibri" w:eastAsia="Calibri" w:hAnsi="Calibri" w:cs="Arial"/>
          <w:b/>
          <w:bCs/>
          <w:sz w:val="18"/>
          <w:szCs w:val="18"/>
        </w:rPr>
        <w:t>§ 14</w:t>
      </w:r>
    </w:p>
    <w:p w14:paraId="3640701D" w14:textId="77777777" w:rsidR="00715955" w:rsidRPr="00661BCA" w:rsidRDefault="00715955" w:rsidP="00661BCA">
      <w:pPr>
        <w:jc w:val="center"/>
        <w:rPr>
          <w:rFonts w:ascii="Calibri" w:eastAsia="Calibri" w:hAnsi="Calibri" w:cs="Arial"/>
          <w:b/>
          <w:bCs/>
          <w:sz w:val="18"/>
          <w:szCs w:val="18"/>
        </w:rPr>
      </w:pPr>
      <w:r w:rsidRPr="00661BCA">
        <w:rPr>
          <w:rFonts w:ascii="Calibri" w:eastAsia="Calibri" w:hAnsi="Calibri" w:cs="Arial"/>
          <w:b/>
          <w:bCs/>
          <w:sz w:val="18"/>
          <w:szCs w:val="18"/>
        </w:rPr>
        <w:t>Postanowienia końcowe</w:t>
      </w:r>
    </w:p>
    <w:p w14:paraId="6119DB7B" w14:textId="77777777" w:rsidR="00715955" w:rsidRPr="00661BCA" w:rsidRDefault="00715955" w:rsidP="00661BCA">
      <w:pPr>
        <w:ind w:right="27"/>
        <w:jc w:val="both"/>
        <w:rPr>
          <w:rFonts w:ascii="Calibri" w:eastAsia="Calibri" w:hAnsi="Calibri" w:cs="Arial"/>
          <w:bCs/>
          <w:sz w:val="18"/>
          <w:szCs w:val="18"/>
        </w:rPr>
      </w:pPr>
      <w:r w:rsidRPr="00661BCA">
        <w:rPr>
          <w:rFonts w:ascii="Calibri" w:eastAsia="Calibri" w:hAnsi="Calibri" w:cs="Arial"/>
          <w:bCs/>
          <w:sz w:val="18"/>
          <w:szCs w:val="18"/>
        </w:rPr>
        <w:t xml:space="preserve">1. W sprawach nieuregulowanych umową mają zastosowanie przepisy </w:t>
      </w:r>
      <w:r w:rsidR="004F5792" w:rsidRPr="004F5792">
        <w:rPr>
          <w:rFonts w:asciiTheme="minorHAnsi" w:hAnsiTheme="minorHAnsi" w:cstheme="minorHAnsi"/>
          <w:sz w:val="18"/>
          <w:szCs w:val="18"/>
        </w:rPr>
        <w:t>Kodeksu cywilnego, ustawy PZP oraz inne przepisy właściwe dla przedmiotu zamówienia</w:t>
      </w:r>
      <w:r w:rsidRPr="00661BCA">
        <w:rPr>
          <w:rFonts w:ascii="Calibri" w:eastAsia="Calibri" w:hAnsi="Calibri" w:cs="Arial"/>
          <w:bCs/>
          <w:sz w:val="18"/>
          <w:szCs w:val="18"/>
        </w:rPr>
        <w:t>.</w:t>
      </w:r>
    </w:p>
    <w:p w14:paraId="3805DA72"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2. Wszelkie spory wynikające z realizacji umowy Strony rozstrzygać będą w miarę możliwości w sposób polubowny.</w:t>
      </w:r>
    </w:p>
    <w:p w14:paraId="539A1C4F"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3. W przypadku niemożności osiągnięcia porozumienia w sposób określony ust. 2, sprawy sporne będą rozstrzygane przez Sąd właściwy miejscowo dla Zamawiającego.</w:t>
      </w:r>
    </w:p>
    <w:p w14:paraId="5A3CD4D2"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4. Postanowienia umowy mają charakter rozłączny, a uznanie któregokolwiek z nich za nieważne, nie uchybia mocy wiążącej pozostałych.</w:t>
      </w:r>
    </w:p>
    <w:p w14:paraId="6ABD591F"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5. Umowa została zawarta w trzech jednobrzmiących egzemplarzach, dwa egzemplarze dla Zamawiającego, jeden dla Wykonawcy.</w:t>
      </w:r>
    </w:p>
    <w:p w14:paraId="7D10FC7C" w14:textId="77777777" w:rsidR="00715955" w:rsidRPr="00661BCA" w:rsidRDefault="00715955" w:rsidP="00661BCA">
      <w:pPr>
        <w:jc w:val="both"/>
        <w:rPr>
          <w:rFonts w:ascii="Calibri" w:eastAsia="Calibri" w:hAnsi="Calibri" w:cs="Arial"/>
          <w:bCs/>
          <w:sz w:val="18"/>
          <w:szCs w:val="18"/>
        </w:rPr>
      </w:pPr>
    </w:p>
    <w:p w14:paraId="0FB3156A" w14:textId="77777777" w:rsidR="00715955" w:rsidRPr="00661BCA" w:rsidRDefault="00715955" w:rsidP="00661BCA">
      <w:pPr>
        <w:jc w:val="both"/>
        <w:rPr>
          <w:rFonts w:ascii="Calibri" w:eastAsia="Calibri" w:hAnsi="Calibri" w:cs="Arial"/>
          <w:bCs/>
          <w:sz w:val="18"/>
          <w:szCs w:val="18"/>
        </w:rPr>
      </w:pPr>
      <w:r w:rsidRPr="00661BCA">
        <w:rPr>
          <w:rFonts w:ascii="Calibri" w:eastAsia="Calibri" w:hAnsi="Calibri" w:cs="Arial"/>
          <w:bCs/>
          <w:sz w:val="18"/>
          <w:szCs w:val="18"/>
        </w:rPr>
        <w:t>Integralną częścią Umowy są załączniki:</w:t>
      </w:r>
    </w:p>
    <w:p w14:paraId="64493A6E" w14:textId="77777777" w:rsidR="00715955" w:rsidRPr="00661BCA" w:rsidRDefault="00715955" w:rsidP="00661BCA">
      <w:pPr>
        <w:ind w:left="284"/>
        <w:jc w:val="both"/>
        <w:rPr>
          <w:rFonts w:ascii="Calibri" w:eastAsia="Calibri" w:hAnsi="Calibri" w:cs="Arial"/>
          <w:bCs/>
          <w:sz w:val="18"/>
          <w:szCs w:val="18"/>
        </w:rPr>
      </w:pPr>
      <w:r w:rsidRPr="00661BCA">
        <w:rPr>
          <w:rFonts w:ascii="Calibri" w:eastAsia="Calibri" w:hAnsi="Calibri" w:cs="Arial"/>
          <w:bCs/>
          <w:sz w:val="18"/>
          <w:szCs w:val="18"/>
        </w:rPr>
        <w:t>1) Załącznik nr 1 – Oferta Wykonawcy;</w:t>
      </w:r>
    </w:p>
    <w:p w14:paraId="68536D45" w14:textId="77777777" w:rsidR="00715955" w:rsidRPr="00661BCA" w:rsidRDefault="00715955" w:rsidP="00661BCA">
      <w:pPr>
        <w:ind w:left="284"/>
        <w:jc w:val="both"/>
        <w:rPr>
          <w:rFonts w:ascii="Calibri" w:eastAsia="Calibri" w:hAnsi="Calibri" w:cs="Arial"/>
          <w:bCs/>
          <w:sz w:val="18"/>
          <w:szCs w:val="18"/>
        </w:rPr>
      </w:pPr>
      <w:r w:rsidRPr="00661BCA">
        <w:rPr>
          <w:rFonts w:ascii="Calibri" w:eastAsia="Calibri" w:hAnsi="Calibri" w:cs="Arial"/>
          <w:bCs/>
          <w:sz w:val="18"/>
          <w:szCs w:val="18"/>
        </w:rPr>
        <w:t>2) Załącznik nr 2 – Opis Przedmiotu Zamówienia;</w:t>
      </w:r>
    </w:p>
    <w:p w14:paraId="6393CBB4" w14:textId="77777777" w:rsidR="00715955" w:rsidRPr="00661BCA" w:rsidRDefault="00715955" w:rsidP="00661BCA">
      <w:pPr>
        <w:ind w:left="284"/>
        <w:jc w:val="both"/>
        <w:rPr>
          <w:rFonts w:ascii="Calibri" w:eastAsia="Calibri" w:hAnsi="Calibri" w:cs="Arial"/>
          <w:bCs/>
          <w:sz w:val="18"/>
          <w:szCs w:val="18"/>
        </w:rPr>
      </w:pPr>
      <w:r w:rsidRPr="00661BCA">
        <w:rPr>
          <w:rFonts w:ascii="Calibri" w:eastAsia="Calibri" w:hAnsi="Calibri" w:cs="Arial"/>
          <w:bCs/>
          <w:sz w:val="18"/>
          <w:szCs w:val="18"/>
        </w:rPr>
        <w:t>3) Załącznik nr 3 – Koncepcja.</w:t>
      </w:r>
    </w:p>
    <w:p w14:paraId="37FA97DA" w14:textId="77777777" w:rsidR="00715955" w:rsidRPr="00661BCA" w:rsidRDefault="00715955" w:rsidP="00661BCA">
      <w:pPr>
        <w:autoSpaceDE w:val="0"/>
        <w:autoSpaceDN w:val="0"/>
        <w:adjustRightInd w:val="0"/>
        <w:jc w:val="both"/>
        <w:rPr>
          <w:rFonts w:ascii="Calibri" w:hAnsi="Calibri"/>
          <w:bCs/>
          <w:sz w:val="18"/>
          <w:szCs w:val="18"/>
        </w:rPr>
      </w:pPr>
    </w:p>
    <w:p w14:paraId="23A04968" w14:textId="77777777" w:rsidR="00715955" w:rsidRPr="00661BCA" w:rsidRDefault="00715955" w:rsidP="00661BCA">
      <w:pPr>
        <w:pStyle w:val="Tekstpodstawowy2"/>
        <w:spacing w:after="0" w:line="240" w:lineRule="auto"/>
        <w:ind w:firstLine="709"/>
        <w:rPr>
          <w:rFonts w:ascii="Calibri" w:hAnsi="Calibri"/>
          <w:i/>
          <w:sz w:val="18"/>
          <w:szCs w:val="18"/>
        </w:rPr>
      </w:pPr>
      <w:r w:rsidRPr="00661BCA">
        <w:rPr>
          <w:rFonts w:ascii="Calibri" w:hAnsi="Calibri"/>
          <w:i/>
          <w:sz w:val="18"/>
          <w:szCs w:val="18"/>
        </w:rPr>
        <w:t>ZAMAWIAJĄCY:</w:t>
      </w:r>
      <w:r w:rsidRPr="00661BCA">
        <w:rPr>
          <w:rFonts w:ascii="Calibri" w:hAnsi="Calibri"/>
          <w:i/>
          <w:sz w:val="18"/>
          <w:szCs w:val="18"/>
        </w:rPr>
        <w:tab/>
      </w:r>
      <w:r w:rsidRPr="00661BCA">
        <w:rPr>
          <w:rFonts w:ascii="Calibri" w:hAnsi="Calibri"/>
          <w:i/>
          <w:sz w:val="18"/>
          <w:szCs w:val="18"/>
        </w:rPr>
        <w:tab/>
      </w:r>
      <w:r w:rsidRPr="00661BCA">
        <w:rPr>
          <w:rFonts w:ascii="Calibri" w:hAnsi="Calibri"/>
          <w:i/>
          <w:sz w:val="18"/>
          <w:szCs w:val="18"/>
        </w:rPr>
        <w:tab/>
      </w:r>
      <w:r w:rsidRPr="00661BCA">
        <w:rPr>
          <w:rFonts w:ascii="Calibri" w:hAnsi="Calibri"/>
          <w:i/>
          <w:sz w:val="18"/>
          <w:szCs w:val="18"/>
        </w:rPr>
        <w:tab/>
      </w:r>
      <w:r w:rsidRPr="00661BCA">
        <w:rPr>
          <w:rFonts w:ascii="Calibri" w:hAnsi="Calibri"/>
          <w:i/>
          <w:sz w:val="18"/>
          <w:szCs w:val="18"/>
        </w:rPr>
        <w:tab/>
      </w:r>
      <w:r w:rsidRPr="00661BCA">
        <w:rPr>
          <w:rFonts w:ascii="Calibri" w:hAnsi="Calibri"/>
          <w:i/>
          <w:sz w:val="18"/>
          <w:szCs w:val="18"/>
        </w:rPr>
        <w:tab/>
      </w:r>
      <w:r w:rsidRPr="00661BCA">
        <w:rPr>
          <w:rFonts w:ascii="Calibri" w:hAnsi="Calibri"/>
          <w:i/>
          <w:sz w:val="18"/>
          <w:szCs w:val="18"/>
        </w:rPr>
        <w:tab/>
      </w:r>
      <w:r w:rsidRPr="00661BCA">
        <w:rPr>
          <w:rFonts w:ascii="Calibri" w:hAnsi="Calibri"/>
          <w:i/>
          <w:sz w:val="18"/>
          <w:szCs w:val="18"/>
        </w:rPr>
        <w:tab/>
      </w:r>
      <w:r w:rsidRPr="00661BCA">
        <w:rPr>
          <w:rFonts w:ascii="Calibri" w:hAnsi="Calibri"/>
          <w:i/>
          <w:sz w:val="18"/>
          <w:szCs w:val="18"/>
        </w:rPr>
        <w:tab/>
        <w:t>WYKONAWCA:</w:t>
      </w:r>
    </w:p>
    <w:p w14:paraId="572CF1FF" w14:textId="77777777" w:rsidR="00045EC8" w:rsidRPr="00661BCA" w:rsidRDefault="00715955" w:rsidP="00661BCA">
      <w:pPr>
        <w:jc w:val="both"/>
        <w:rPr>
          <w:rFonts w:ascii="Calibri" w:hAnsi="Calibri" w:cs="Arial"/>
          <w:b/>
          <w:sz w:val="18"/>
          <w:szCs w:val="18"/>
        </w:rPr>
      </w:pPr>
      <w:r w:rsidRPr="00661BCA">
        <w:rPr>
          <w:rFonts w:ascii="Calibri" w:hAnsi="Calibri" w:cs="Arial"/>
          <w:b/>
          <w:sz w:val="18"/>
          <w:szCs w:val="18"/>
        </w:rPr>
        <w:br w:type="page"/>
      </w:r>
      <w:r w:rsidR="00BF77B0" w:rsidRPr="00661BCA">
        <w:rPr>
          <w:rFonts w:ascii="Calibri" w:hAnsi="Calibri"/>
          <w:i/>
          <w:sz w:val="16"/>
          <w:szCs w:val="18"/>
        </w:rPr>
        <w:lastRenderedPageBreak/>
        <w:t xml:space="preserve"> </w:t>
      </w:r>
      <w:r w:rsidR="00045EC8" w:rsidRPr="00661BCA">
        <w:rPr>
          <w:rFonts w:ascii="Calibri" w:hAnsi="Calibri" w:cs="Arial"/>
          <w:b/>
          <w:sz w:val="18"/>
          <w:szCs w:val="18"/>
        </w:rPr>
        <w:t xml:space="preserve">Załącznik nr 5 do Zaproszenia -  </w:t>
      </w:r>
      <w:r w:rsidR="00045EC8" w:rsidRPr="00661BCA">
        <w:rPr>
          <w:rFonts w:ascii="Calibri" w:eastAsia="Calibri" w:hAnsi="Calibri" w:cs="Arial"/>
          <w:b/>
          <w:bCs/>
          <w:sz w:val="18"/>
          <w:szCs w:val="18"/>
          <w:lang w:eastAsia="en-US"/>
        </w:rPr>
        <w:t>(oznaczenie sprawy: PU/44-2019/DOP-p)</w:t>
      </w:r>
    </w:p>
    <w:p w14:paraId="724CADF5" w14:textId="77777777" w:rsidR="00045EC8" w:rsidRPr="00661BCA" w:rsidRDefault="00045EC8" w:rsidP="00661BCA">
      <w:pPr>
        <w:pStyle w:val="Nagwektabeli"/>
        <w:suppressLineNumbers w:val="0"/>
        <w:outlineLvl w:val="0"/>
        <w:rPr>
          <w:rFonts w:ascii="Calibri" w:hAnsi="Calibri" w:cs="Arial"/>
          <w:sz w:val="18"/>
          <w:szCs w:val="18"/>
        </w:rPr>
      </w:pPr>
    </w:p>
    <w:p w14:paraId="02BA868B" w14:textId="77777777" w:rsidR="00045EC8" w:rsidRPr="00661BCA" w:rsidRDefault="00045EC8" w:rsidP="00661BCA">
      <w:pPr>
        <w:pStyle w:val="Nagwektabeli"/>
        <w:suppressLineNumbers w:val="0"/>
        <w:outlineLvl w:val="0"/>
        <w:rPr>
          <w:rFonts w:ascii="Calibri" w:hAnsi="Calibri" w:cs="Arial"/>
          <w:sz w:val="18"/>
          <w:szCs w:val="18"/>
        </w:rPr>
      </w:pPr>
    </w:p>
    <w:p w14:paraId="48C843C2" w14:textId="77777777" w:rsidR="00715955" w:rsidRPr="00661BCA" w:rsidRDefault="00715955" w:rsidP="00661BCA">
      <w:pPr>
        <w:pStyle w:val="Nagwektabeli"/>
        <w:suppressLineNumbers w:val="0"/>
        <w:outlineLvl w:val="0"/>
        <w:rPr>
          <w:rFonts w:ascii="Calibri" w:hAnsi="Calibri" w:cs="Arial"/>
          <w:sz w:val="18"/>
          <w:szCs w:val="18"/>
        </w:rPr>
      </w:pPr>
      <w:r w:rsidRPr="00661BCA">
        <w:rPr>
          <w:rFonts w:ascii="Calibri" w:hAnsi="Calibri" w:cs="Arial"/>
          <w:sz w:val="18"/>
          <w:szCs w:val="18"/>
        </w:rPr>
        <w:t>WYKAZ USŁUG</w:t>
      </w:r>
    </w:p>
    <w:p w14:paraId="45DC4B56" w14:textId="77777777" w:rsidR="00715955" w:rsidRPr="00661BCA" w:rsidRDefault="00715955" w:rsidP="00661BCA">
      <w:pPr>
        <w:jc w:val="both"/>
        <w:rPr>
          <w:rFonts w:ascii="Calibri" w:hAnsi="Calibri" w:cs="Arial"/>
          <w:sz w:val="18"/>
          <w:szCs w:val="18"/>
        </w:rPr>
      </w:pPr>
    </w:p>
    <w:p w14:paraId="2F42F544" w14:textId="77777777" w:rsidR="00FB523B" w:rsidRDefault="00715955" w:rsidP="00661BCA">
      <w:pPr>
        <w:jc w:val="center"/>
        <w:outlineLvl w:val="0"/>
        <w:rPr>
          <w:rFonts w:ascii="Calibri" w:hAnsi="Calibri" w:cs="Arial"/>
          <w:sz w:val="18"/>
          <w:szCs w:val="18"/>
        </w:rPr>
      </w:pPr>
      <w:r w:rsidRPr="00661BCA">
        <w:rPr>
          <w:rFonts w:ascii="Calibri" w:hAnsi="Calibri" w:cs="Arial"/>
          <w:sz w:val="18"/>
          <w:szCs w:val="18"/>
        </w:rPr>
        <w:t xml:space="preserve">Dotyczy postępowania o udzielenie zamówienia publicznego prowadzonego </w:t>
      </w:r>
      <w:r w:rsidR="00FB523B">
        <w:rPr>
          <w:rFonts w:ascii="Calibri" w:hAnsi="Calibri" w:cs="Arial"/>
          <w:sz w:val="18"/>
          <w:szCs w:val="18"/>
        </w:rPr>
        <w:t xml:space="preserve"> na podstawie art.4 pkt 8 ustawy   </w:t>
      </w:r>
    </w:p>
    <w:p w14:paraId="36C7EF12" w14:textId="77777777" w:rsidR="00715955" w:rsidRPr="00FB523B" w:rsidRDefault="00715955" w:rsidP="00FB523B">
      <w:pPr>
        <w:jc w:val="center"/>
        <w:outlineLvl w:val="0"/>
        <w:rPr>
          <w:rFonts w:ascii="Calibri" w:hAnsi="Calibri" w:cs="Arial"/>
          <w:sz w:val="18"/>
          <w:szCs w:val="18"/>
        </w:rPr>
      </w:pPr>
      <w:proofErr w:type="spellStart"/>
      <w:r w:rsidRPr="00661BCA">
        <w:rPr>
          <w:rFonts w:ascii="Calibri" w:hAnsi="Calibri" w:cs="Arial"/>
          <w:sz w:val="18"/>
          <w:szCs w:val="18"/>
        </w:rPr>
        <w:t>pn</w:t>
      </w:r>
      <w:proofErr w:type="spellEnd"/>
      <w:r w:rsidRPr="00661BCA">
        <w:rPr>
          <w:rFonts w:ascii="Calibri" w:hAnsi="Calibri" w:cs="Arial"/>
          <w:sz w:val="18"/>
          <w:szCs w:val="18"/>
        </w:rPr>
        <w:t>.:</w:t>
      </w:r>
      <w:r w:rsidR="005118DD" w:rsidRPr="00661BCA">
        <w:rPr>
          <w:rFonts w:ascii="Calibri" w:eastAsia="Calibri" w:hAnsi="Calibri" w:cs="Arial"/>
          <w:b/>
          <w:bCs/>
          <w:sz w:val="18"/>
          <w:szCs w:val="18"/>
          <w:lang w:eastAsia="en-US"/>
        </w:rPr>
        <w:t>„</w:t>
      </w:r>
      <w:r w:rsidR="005118DD" w:rsidRPr="00661BCA">
        <w:rPr>
          <w:rFonts w:ascii="Calibri" w:hAnsi="Calibri" w:cs="Arial"/>
          <w:b/>
          <w:sz w:val="18"/>
          <w:szCs w:val="18"/>
        </w:rPr>
        <w:t>Zaprojektowanie, wykonanie, uruchomienie aplikacji mobilnej</w:t>
      </w:r>
      <w:r w:rsidR="005118DD" w:rsidRPr="00661BCA">
        <w:rPr>
          <w:rFonts w:asciiTheme="minorHAnsi" w:hAnsiTheme="minorHAnsi" w:cstheme="minorHAnsi"/>
          <w:b/>
          <w:sz w:val="18"/>
          <w:szCs w:val="18"/>
        </w:rPr>
        <w:t>”</w:t>
      </w:r>
      <w:r w:rsidR="005118DD" w:rsidRPr="00661BCA">
        <w:rPr>
          <w:rFonts w:ascii="Calibri" w:eastAsia="Calibri" w:hAnsi="Calibri" w:cs="Arial"/>
          <w:b/>
          <w:bCs/>
          <w:sz w:val="18"/>
          <w:szCs w:val="18"/>
          <w:lang w:eastAsia="en-US"/>
        </w:rPr>
        <w:t xml:space="preserve">  (oznaczenie sprawy: PU/44-2019/DOP-p)”</w:t>
      </w:r>
      <w:r w:rsidR="005118DD" w:rsidRPr="00661BCA">
        <w:rPr>
          <w:rFonts w:ascii="Calibri" w:eastAsia="Calibri" w:hAnsi="Calibri" w:cs="Arial"/>
          <w:sz w:val="18"/>
          <w:szCs w:val="18"/>
          <w:lang w:eastAsia="en-US"/>
        </w:rPr>
        <w:t xml:space="preserve">. </w:t>
      </w:r>
    </w:p>
    <w:p w14:paraId="2F2B5650" w14:textId="77777777" w:rsidR="005118DD" w:rsidRPr="00661BCA" w:rsidRDefault="005118DD" w:rsidP="00661BCA">
      <w:pPr>
        <w:suppressAutoHyphens/>
        <w:jc w:val="center"/>
        <w:rPr>
          <w:rFonts w:ascii="Calibri" w:hAnsi="Calibri" w:cs="Calibri"/>
          <w:sz w:val="18"/>
          <w:szCs w:val="18"/>
        </w:rPr>
      </w:pPr>
    </w:p>
    <w:p w14:paraId="2C9B0D8F" w14:textId="77777777" w:rsidR="00715955" w:rsidRPr="00661BCA" w:rsidRDefault="00715955" w:rsidP="00661BCA">
      <w:pPr>
        <w:suppressAutoHyphens/>
        <w:jc w:val="both"/>
        <w:rPr>
          <w:rFonts w:ascii="Calibri" w:hAnsi="Calibri" w:cs="Arial"/>
          <w:sz w:val="18"/>
          <w:szCs w:val="18"/>
        </w:rPr>
      </w:pPr>
      <w:r w:rsidRPr="00661BCA">
        <w:rPr>
          <w:rFonts w:ascii="Calibri" w:hAnsi="Calibri" w:cs="Arial"/>
          <w:sz w:val="18"/>
          <w:szCs w:val="18"/>
        </w:rPr>
        <w:t>Oświadczam, że w okresie ostatnich 3 lat przed upływem terminu składania ofert, a jeżeli okres prowadzenia działalności jest krótszy – w tym okresie wykonałem usługi, w zakresie niezbędnym do wykazania spełniania warunku zdolności technicznej lub zawodowej (doświadczenia), zgodnie z poniższym wykazem:</w:t>
      </w:r>
    </w:p>
    <w:p w14:paraId="53640043" w14:textId="77777777" w:rsidR="00715955" w:rsidRPr="00661BCA" w:rsidRDefault="00715955" w:rsidP="00661BCA">
      <w:pPr>
        <w:suppressAutoHyphens/>
        <w:jc w:val="both"/>
        <w:rPr>
          <w:rFonts w:ascii="Calibri" w:hAnsi="Calibri" w:cs="Arial"/>
          <w:sz w:val="18"/>
          <w:szCs w:val="18"/>
        </w:rPr>
      </w:pPr>
    </w:p>
    <w:tbl>
      <w:tblPr>
        <w:tblW w:w="97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
        <w:gridCol w:w="4028"/>
        <w:gridCol w:w="1448"/>
        <w:gridCol w:w="1518"/>
        <w:gridCol w:w="2272"/>
      </w:tblGrid>
      <w:tr w:rsidR="00715955" w:rsidRPr="00661BCA" w14:paraId="3EF4D984" w14:textId="77777777" w:rsidTr="002355D0">
        <w:tc>
          <w:tcPr>
            <w:tcW w:w="438" w:type="dxa"/>
            <w:tcBorders>
              <w:top w:val="single" w:sz="4" w:space="0" w:color="auto"/>
              <w:left w:val="single" w:sz="4" w:space="0" w:color="auto"/>
              <w:bottom w:val="single" w:sz="4" w:space="0" w:color="auto"/>
              <w:right w:val="single" w:sz="4" w:space="0" w:color="auto"/>
            </w:tcBorders>
            <w:vAlign w:val="center"/>
          </w:tcPr>
          <w:p w14:paraId="3E6AF7F6" w14:textId="77777777" w:rsidR="00715955" w:rsidRPr="00661BCA" w:rsidRDefault="00715955" w:rsidP="00661BCA">
            <w:pPr>
              <w:rPr>
                <w:rFonts w:ascii="Calibri" w:hAnsi="Calibri" w:cs="Arial"/>
                <w:b/>
                <w:bCs/>
                <w:sz w:val="18"/>
                <w:szCs w:val="18"/>
              </w:rPr>
            </w:pPr>
            <w:r w:rsidRPr="00661BCA">
              <w:rPr>
                <w:rFonts w:ascii="Calibri" w:hAnsi="Calibri" w:cs="Arial"/>
                <w:b/>
                <w:bCs/>
                <w:sz w:val="18"/>
                <w:szCs w:val="18"/>
              </w:rPr>
              <w:t>Lp.</w:t>
            </w:r>
          </w:p>
        </w:tc>
        <w:tc>
          <w:tcPr>
            <w:tcW w:w="4028" w:type="dxa"/>
            <w:tcBorders>
              <w:top w:val="single" w:sz="4" w:space="0" w:color="auto"/>
              <w:left w:val="single" w:sz="4" w:space="0" w:color="auto"/>
              <w:bottom w:val="single" w:sz="4" w:space="0" w:color="auto"/>
              <w:right w:val="single" w:sz="4" w:space="0" w:color="auto"/>
            </w:tcBorders>
            <w:vAlign w:val="center"/>
          </w:tcPr>
          <w:p w14:paraId="28B7683E" w14:textId="77777777" w:rsidR="00715955" w:rsidRPr="00661BCA" w:rsidRDefault="00715955" w:rsidP="00661BCA">
            <w:pPr>
              <w:rPr>
                <w:rFonts w:ascii="Calibri" w:hAnsi="Calibri" w:cs="Arial"/>
                <w:b/>
                <w:bCs/>
                <w:sz w:val="18"/>
                <w:szCs w:val="18"/>
              </w:rPr>
            </w:pPr>
            <w:r w:rsidRPr="00661BCA">
              <w:rPr>
                <w:rFonts w:ascii="Calibri" w:hAnsi="Calibri" w:cs="Arial"/>
                <w:b/>
                <w:bCs/>
                <w:sz w:val="18"/>
                <w:szCs w:val="18"/>
              </w:rPr>
              <w:t>Rodzaj zamówienia, opis</w:t>
            </w:r>
          </w:p>
        </w:tc>
        <w:tc>
          <w:tcPr>
            <w:tcW w:w="1448" w:type="dxa"/>
            <w:tcBorders>
              <w:top w:val="single" w:sz="4" w:space="0" w:color="auto"/>
              <w:left w:val="single" w:sz="4" w:space="0" w:color="auto"/>
              <w:bottom w:val="single" w:sz="4" w:space="0" w:color="auto"/>
              <w:right w:val="single" w:sz="4" w:space="0" w:color="auto"/>
            </w:tcBorders>
            <w:vAlign w:val="center"/>
          </w:tcPr>
          <w:p w14:paraId="1F26DE21" w14:textId="77777777" w:rsidR="00715955" w:rsidRPr="00661BCA" w:rsidRDefault="00715955" w:rsidP="00661BCA">
            <w:pPr>
              <w:rPr>
                <w:rFonts w:ascii="Calibri" w:hAnsi="Calibri" w:cs="Arial"/>
                <w:b/>
                <w:bCs/>
                <w:sz w:val="18"/>
                <w:szCs w:val="18"/>
              </w:rPr>
            </w:pPr>
            <w:r w:rsidRPr="00661BCA">
              <w:rPr>
                <w:rFonts w:ascii="Calibri" w:hAnsi="Calibri" w:cs="Arial"/>
                <w:b/>
                <w:bCs/>
                <w:sz w:val="18"/>
                <w:szCs w:val="18"/>
              </w:rPr>
              <w:t>Wartość brutto</w:t>
            </w:r>
          </w:p>
        </w:tc>
        <w:tc>
          <w:tcPr>
            <w:tcW w:w="1518" w:type="dxa"/>
            <w:tcBorders>
              <w:top w:val="single" w:sz="4" w:space="0" w:color="auto"/>
              <w:left w:val="single" w:sz="4" w:space="0" w:color="auto"/>
              <w:bottom w:val="single" w:sz="4" w:space="0" w:color="auto"/>
              <w:right w:val="single" w:sz="4" w:space="0" w:color="auto"/>
            </w:tcBorders>
            <w:vAlign w:val="center"/>
          </w:tcPr>
          <w:p w14:paraId="31245608" w14:textId="77777777" w:rsidR="00715955" w:rsidRPr="00661BCA" w:rsidRDefault="00715955" w:rsidP="00661BCA">
            <w:pPr>
              <w:rPr>
                <w:rFonts w:ascii="Calibri" w:hAnsi="Calibri" w:cs="Arial"/>
                <w:b/>
                <w:bCs/>
                <w:sz w:val="18"/>
                <w:szCs w:val="18"/>
              </w:rPr>
            </w:pPr>
            <w:r w:rsidRPr="00661BCA">
              <w:rPr>
                <w:rFonts w:ascii="Calibri" w:hAnsi="Calibri" w:cs="Arial"/>
                <w:b/>
                <w:bCs/>
                <w:sz w:val="18"/>
                <w:szCs w:val="18"/>
              </w:rPr>
              <w:t>Data wykonania</w:t>
            </w:r>
          </w:p>
        </w:tc>
        <w:tc>
          <w:tcPr>
            <w:tcW w:w="2272" w:type="dxa"/>
            <w:tcBorders>
              <w:top w:val="single" w:sz="4" w:space="0" w:color="auto"/>
              <w:left w:val="single" w:sz="4" w:space="0" w:color="auto"/>
              <w:bottom w:val="single" w:sz="4" w:space="0" w:color="auto"/>
              <w:right w:val="single" w:sz="4" w:space="0" w:color="auto"/>
            </w:tcBorders>
            <w:vAlign w:val="center"/>
          </w:tcPr>
          <w:p w14:paraId="5A0533AB" w14:textId="77777777" w:rsidR="00715955" w:rsidRPr="00661BCA" w:rsidRDefault="00715955" w:rsidP="00661BCA">
            <w:pPr>
              <w:rPr>
                <w:rFonts w:ascii="Calibri" w:hAnsi="Calibri" w:cs="Arial"/>
                <w:b/>
                <w:bCs/>
                <w:sz w:val="18"/>
                <w:szCs w:val="18"/>
              </w:rPr>
            </w:pPr>
            <w:r w:rsidRPr="00661BCA">
              <w:rPr>
                <w:rFonts w:ascii="Calibri" w:hAnsi="Calibri" w:cs="Arial"/>
                <w:b/>
                <w:bCs/>
                <w:sz w:val="18"/>
                <w:szCs w:val="18"/>
              </w:rPr>
              <w:t>Podmiot, na rzecz którego</w:t>
            </w:r>
          </w:p>
          <w:p w14:paraId="149BFAE5" w14:textId="77777777" w:rsidR="00715955" w:rsidRPr="00661BCA" w:rsidRDefault="00715955" w:rsidP="00661BCA">
            <w:pPr>
              <w:rPr>
                <w:rFonts w:ascii="Calibri" w:hAnsi="Calibri" w:cs="Arial"/>
                <w:b/>
                <w:bCs/>
                <w:sz w:val="18"/>
                <w:szCs w:val="18"/>
              </w:rPr>
            </w:pPr>
            <w:r w:rsidRPr="00661BCA">
              <w:rPr>
                <w:rFonts w:ascii="Calibri" w:hAnsi="Calibri" w:cs="Arial"/>
                <w:b/>
                <w:bCs/>
                <w:sz w:val="18"/>
                <w:szCs w:val="18"/>
              </w:rPr>
              <w:t>wykonywano usługi</w:t>
            </w:r>
          </w:p>
        </w:tc>
      </w:tr>
      <w:tr w:rsidR="00715955" w:rsidRPr="00661BCA" w14:paraId="2CEEB569" w14:textId="77777777" w:rsidTr="002355D0">
        <w:trPr>
          <w:trHeight w:val="677"/>
        </w:trPr>
        <w:tc>
          <w:tcPr>
            <w:tcW w:w="438" w:type="dxa"/>
            <w:tcBorders>
              <w:top w:val="single" w:sz="4" w:space="0" w:color="auto"/>
              <w:left w:val="single" w:sz="4" w:space="0" w:color="auto"/>
              <w:bottom w:val="single" w:sz="4" w:space="0" w:color="auto"/>
              <w:right w:val="single" w:sz="4" w:space="0" w:color="auto"/>
            </w:tcBorders>
          </w:tcPr>
          <w:p w14:paraId="52496AE1" w14:textId="77777777" w:rsidR="00715955" w:rsidRPr="00661BCA" w:rsidRDefault="00715955" w:rsidP="00661BCA">
            <w:pPr>
              <w:jc w:val="both"/>
              <w:rPr>
                <w:rFonts w:ascii="Calibri" w:hAnsi="Calibri" w:cs="Arial"/>
                <w:sz w:val="18"/>
                <w:szCs w:val="18"/>
              </w:rPr>
            </w:pPr>
          </w:p>
          <w:p w14:paraId="65960FFB" w14:textId="77777777" w:rsidR="00715955" w:rsidRPr="00661BCA" w:rsidRDefault="00715955" w:rsidP="00661BCA">
            <w:pPr>
              <w:jc w:val="both"/>
              <w:rPr>
                <w:rFonts w:ascii="Calibri" w:hAnsi="Calibri" w:cs="Arial"/>
                <w:sz w:val="18"/>
                <w:szCs w:val="18"/>
              </w:rPr>
            </w:pPr>
            <w:r w:rsidRPr="00661BCA">
              <w:rPr>
                <w:rFonts w:ascii="Calibri" w:hAnsi="Calibri" w:cs="Arial"/>
                <w:sz w:val="18"/>
                <w:szCs w:val="18"/>
              </w:rPr>
              <w:t>1.</w:t>
            </w:r>
          </w:p>
        </w:tc>
        <w:tc>
          <w:tcPr>
            <w:tcW w:w="4028" w:type="dxa"/>
            <w:tcBorders>
              <w:top w:val="single" w:sz="4" w:space="0" w:color="auto"/>
              <w:left w:val="single" w:sz="4" w:space="0" w:color="auto"/>
              <w:bottom w:val="single" w:sz="4" w:space="0" w:color="auto"/>
              <w:right w:val="single" w:sz="4" w:space="0" w:color="auto"/>
            </w:tcBorders>
          </w:tcPr>
          <w:p w14:paraId="48EFECA5" w14:textId="77777777" w:rsidR="00715955" w:rsidRPr="00661BCA" w:rsidRDefault="00715955" w:rsidP="00661BCA">
            <w:pPr>
              <w:rPr>
                <w:rFonts w:ascii="Calibri" w:hAnsi="Calibri" w:cs="Calibri"/>
                <w:sz w:val="18"/>
                <w:szCs w:val="18"/>
              </w:rPr>
            </w:pPr>
          </w:p>
          <w:p w14:paraId="37565553" w14:textId="77777777" w:rsidR="00715955" w:rsidRPr="00661BCA" w:rsidRDefault="00715955" w:rsidP="00661BCA">
            <w:pPr>
              <w:rPr>
                <w:rFonts w:ascii="Calibri" w:hAnsi="Calibri" w:cs="Calibri"/>
                <w:sz w:val="18"/>
                <w:szCs w:val="18"/>
              </w:rPr>
            </w:pPr>
            <w:r w:rsidRPr="00661BCA">
              <w:rPr>
                <w:rFonts w:ascii="Calibri" w:hAnsi="Calibri" w:cs="Calibri"/>
                <w:sz w:val="18"/>
                <w:szCs w:val="18"/>
              </w:rPr>
              <w:t>………………………………………………………………………</w:t>
            </w:r>
          </w:p>
          <w:p w14:paraId="061433C3" w14:textId="77777777" w:rsidR="00715955" w:rsidRPr="00661BCA" w:rsidRDefault="00715955" w:rsidP="00661BCA">
            <w:pPr>
              <w:rPr>
                <w:rFonts w:ascii="Calibri" w:hAnsi="Calibri" w:cs="Calibri"/>
                <w:sz w:val="18"/>
                <w:szCs w:val="18"/>
              </w:rPr>
            </w:pPr>
            <w:r w:rsidRPr="00661BCA">
              <w:rPr>
                <w:rFonts w:ascii="Calibri" w:hAnsi="Calibri" w:cs="Calibri"/>
                <w:sz w:val="18"/>
                <w:szCs w:val="18"/>
              </w:rPr>
              <w:t>………………………………………………………………………</w:t>
            </w:r>
          </w:p>
          <w:p w14:paraId="501274D0" w14:textId="77777777" w:rsidR="00715955" w:rsidRPr="00661BCA" w:rsidRDefault="00715955" w:rsidP="00661BCA">
            <w:pPr>
              <w:rPr>
                <w:rFonts w:ascii="Calibri" w:hAnsi="Calibri" w:cs="Calibri"/>
                <w:sz w:val="18"/>
                <w:szCs w:val="18"/>
              </w:rPr>
            </w:pPr>
            <w:r w:rsidRPr="00661BCA">
              <w:rPr>
                <w:rFonts w:ascii="Calibri" w:hAnsi="Calibri" w:cs="Calibri"/>
                <w:sz w:val="18"/>
                <w:szCs w:val="18"/>
              </w:rPr>
              <w:t>………………………………………………………………………</w:t>
            </w:r>
          </w:p>
          <w:p w14:paraId="6F183982" w14:textId="77777777" w:rsidR="00715955" w:rsidRPr="00661BCA" w:rsidRDefault="00715955" w:rsidP="00661BCA">
            <w:pPr>
              <w:rPr>
                <w:rFonts w:ascii="Calibri" w:hAnsi="Calibri" w:cs="Calibri"/>
                <w:sz w:val="18"/>
                <w:szCs w:val="18"/>
              </w:rPr>
            </w:pPr>
          </w:p>
          <w:p w14:paraId="0F632A4A" w14:textId="77777777" w:rsidR="00715955" w:rsidRPr="00661BCA" w:rsidRDefault="00715955" w:rsidP="00661BCA">
            <w:pPr>
              <w:rPr>
                <w:rFonts w:ascii="Calibri" w:hAnsi="Calibri" w:cs="Calibri"/>
                <w:sz w:val="14"/>
                <w:szCs w:val="18"/>
              </w:rPr>
            </w:pPr>
            <w:r w:rsidRPr="00661BCA">
              <w:rPr>
                <w:rFonts w:ascii="Calibri" w:hAnsi="Calibri" w:cs="Calibri"/>
                <w:sz w:val="12"/>
                <w:szCs w:val="18"/>
              </w:rPr>
              <w:t>(stworzenie aplikacji internetowej o zakresie edukacyjnym)</w:t>
            </w:r>
          </w:p>
        </w:tc>
        <w:tc>
          <w:tcPr>
            <w:tcW w:w="1448" w:type="dxa"/>
            <w:tcBorders>
              <w:top w:val="single" w:sz="4" w:space="0" w:color="auto"/>
              <w:left w:val="single" w:sz="4" w:space="0" w:color="auto"/>
              <w:bottom w:val="single" w:sz="4" w:space="0" w:color="auto"/>
              <w:right w:val="single" w:sz="4" w:space="0" w:color="auto"/>
            </w:tcBorders>
          </w:tcPr>
          <w:p w14:paraId="6A5A084F" w14:textId="77777777" w:rsidR="00715955" w:rsidRPr="00661BCA" w:rsidRDefault="00715955" w:rsidP="00661BCA">
            <w:pPr>
              <w:rPr>
                <w:rFonts w:ascii="Calibri" w:hAnsi="Calibri" w:cs="Calibri"/>
                <w:sz w:val="18"/>
                <w:szCs w:val="18"/>
              </w:rPr>
            </w:pPr>
          </w:p>
          <w:p w14:paraId="1AFDBE14" w14:textId="77777777" w:rsidR="00715955" w:rsidRPr="00661BCA" w:rsidRDefault="00715955" w:rsidP="00661BCA">
            <w:pPr>
              <w:rPr>
                <w:rFonts w:ascii="Calibri" w:hAnsi="Calibri" w:cs="Calibri"/>
                <w:sz w:val="18"/>
                <w:szCs w:val="18"/>
              </w:rPr>
            </w:pPr>
          </w:p>
          <w:p w14:paraId="1371D704" w14:textId="77777777" w:rsidR="00715955" w:rsidRPr="00661BCA" w:rsidRDefault="00715955" w:rsidP="00661BCA">
            <w:pPr>
              <w:rPr>
                <w:rFonts w:ascii="Calibri" w:hAnsi="Calibri" w:cs="Calibri"/>
                <w:sz w:val="18"/>
                <w:szCs w:val="18"/>
              </w:rPr>
            </w:pPr>
            <w:r w:rsidRPr="00661BCA">
              <w:rPr>
                <w:rFonts w:ascii="Calibri" w:hAnsi="Calibri" w:cs="Calibri"/>
                <w:sz w:val="18"/>
                <w:szCs w:val="18"/>
              </w:rPr>
              <w:t>………………………</w:t>
            </w:r>
          </w:p>
          <w:p w14:paraId="11526E73" w14:textId="77777777" w:rsidR="00715955" w:rsidRPr="00661BCA" w:rsidRDefault="00715955" w:rsidP="00661BCA">
            <w:pPr>
              <w:rPr>
                <w:rFonts w:ascii="Calibri" w:hAnsi="Calibri" w:cs="Calibri"/>
                <w:sz w:val="18"/>
                <w:szCs w:val="18"/>
              </w:rPr>
            </w:pPr>
          </w:p>
          <w:p w14:paraId="2263FBE2" w14:textId="77777777" w:rsidR="00715955" w:rsidRPr="00661BCA" w:rsidRDefault="009D7026" w:rsidP="00661BCA">
            <w:pPr>
              <w:rPr>
                <w:rFonts w:ascii="Calibri" w:hAnsi="Calibri" w:cs="Calibri"/>
                <w:sz w:val="12"/>
                <w:szCs w:val="18"/>
              </w:rPr>
            </w:pPr>
            <w:r w:rsidRPr="00661BCA">
              <w:rPr>
                <w:rFonts w:ascii="Calibri" w:hAnsi="Calibri" w:cs="Calibri"/>
                <w:sz w:val="12"/>
                <w:szCs w:val="18"/>
              </w:rPr>
              <w:t xml:space="preserve">(co najmniej </w:t>
            </w:r>
            <w:r w:rsidR="00936D07">
              <w:rPr>
                <w:rFonts w:ascii="Calibri" w:hAnsi="Calibri" w:cs="Calibri"/>
                <w:sz w:val="12"/>
                <w:szCs w:val="18"/>
              </w:rPr>
              <w:t>25</w:t>
            </w:r>
            <w:r w:rsidR="00715955" w:rsidRPr="00661BCA">
              <w:rPr>
                <w:rFonts w:ascii="Calibri" w:hAnsi="Calibri" w:cs="Calibri"/>
                <w:sz w:val="12"/>
                <w:szCs w:val="18"/>
              </w:rPr>
              <w:t> 000 złotych brutto)</w:t>
            </w:r>
          </w:p>
        </w:tc>
        <w:tc>
          <w:tcPr>
            <w:tcW w:w="1518" w:type="dxa"/>
            <w:tcBorders>
              <w:top w:val="single" w:sz="4" w:space="0" w:color="auto"/>
              <w:left w:val="single" w:sz="4" w:space="0" w:color="auto"/>
              <w:bottom w:val="single" w:sz="4" w:space="0" w:color="auto"/>
              <w:right w:val="single" w:sz="4" w:space="0" w:color="auto"/>
            </w:tcBorders>
          </w:tcPr>
          <w:p w14:paraId="70C2D93A" w14:textId="77777777" w:rsidR="00715955" w:rsidRPr="00661BCA" w:rsidRDefault="00715955" w:rsidP="00661BCA">
            <w:pPr>
              <w:rPr>
                <w:rFonts w:ascii="Calibri" w:hAnsi="Calibri" w:cs="Calibri"/>
                <w:sz w:val="18"/>
                <w:szCs w:val="18"/>
              </w:rPr>
            </w:pPr>
          </w:p>
          <w:p w14:paraId="7E1474E3" w14:textId="77777777" w:rsidR="00715955" w:rsidRPr="00661BCA" w:rsidRDefault="00715955" w:rsidP="00661BCA">
            <w:pPr>
              <w:rPr>
                <w:rFonts w:ascii="Calibri" w:hAnsi="Calibri" w:cs="Calibri"/>
                <w:sz w:val="18"/>
                <w:szCs w:val="18"/>
              </w:rPr>
            </w:pPr>
            <w:r w:rsidRPr="00661BCA">
              <w:rPr>
                <w:rFonts w:ascii="Calibri" w:hAnsi="Calibri" w:cs="Calibri"/>
                <w:sz w:val="18"/>
                <w:szCs w:val="18"/>
              </w:rPr>
              <w:t>………………………</w:t>
            </w:r>
          </w:p>
          <w:p w14:paraId="71D51B2D" w14:textId="77777777" w:rsidR="00715955" w:rsidRPr="00661BCA" w:rsidRDefault="00715955" w:rsidP="00661BCA">
            <w:pPr>
              <w:rPr>
                <w:rFonts w:ascii="Calibri" w:hAnsi="Calibri" w:cs="Calibri"/>
                <w:sz w:val="18"/>
                <w:szCs w:val="18"/>
              </w:rPr>
            </w:pPr>
          </w:p>
          <w:p w14:paraId="17809126" w14:textId="77777777" w:rsidR="00715955" w:rsidRPr="00661BCA" w:rsidRDefault="00715955" w:rsidP="00661BCA">
            <w:pPr>
              <w:rPr>
                <w:rFonts w:ascii="Calibri" w:hAnsi="Calibri" w:cs="Calibri"/>
                <w:sz w:val="18"/>
                <w:szCs w:val="18"/>
              </w:rPr>
            </w:pPr>
            <w:r w:rsidRPr="00661BCA">
              <w:rPr>
                <w:rFonts w:ascii="Calibri" w:hAnsi="Calibri" w:cs="Calibri"/>
                <w:sz w:val="18"/>
                <w:szCs w:val="18"/>
              </w:rPr>
              <w:t>………………………</w:t>
            </w:r>
          </w:p>
        </w:tc>
        <w:tc>
          <w:tcPr>
            <w:tcW w:w="2272" w:type="dxa"/>
            <w:tcBorders>
              <w:top w:val="single" w:sz="4" w:space="0" w:color="auto"/>
              <w:left w:val="single" w:sz="4" w:space="0" w:color="auto"/>
              <w:bottom w:val="single" w:sz="4" w:space="0" w:color="auto"/>
              <w:right w:val="single" w:sz="4" w:space="0" w:color="auto"/>
            </w:tcBorders>
          </w:tcPr>
          <w:p w14:paraId="3A4D25C3" w14:textId="77777777" w:rsidR="00715955" w:rsidRPr="00661BCA" w:rsidRDefault="00715955" w:rsidP="00661BCA">
            <w:pPr>
              <w:rPr>
                <w:rFonts w:ascii="Calibri" w:hAnsi="Calibri" w:cs="Calibri"/>
                <w:sz w:val="18"/>
                <w:szCs w:val="18"/>
              </w:rPr>
            </w:pPr>
          </w:p>
          <w:p w14:paraId="3CAE8434" w14:textId="77777777" w:rsidR="00715955" w:rsidRPr="00661BCA" w:rsidRDefault="00715955" w:rsidP="00661BCA">
            <w:pPr>
              <w:rPr>
                <w:rFonts w:ascii="Calibri" w:hAnsi="Calibri" w:cs="Calibri"/>
                <w:sz w:val="18"/>
                <w:szCs w:val="18"/>
              </w:rPr>
            </w:pPr>
            <w:r w:rsidRPr="00661BCA">
              <w:rPr>
                <w:rFonts w:ascii="Calibri" w:hAnsi="Calibri" w:cs="Calibri"/>
                <w:sz w:val="18"/>
                <w:szCs w:val="18"/>
              </w:rPr>
              <w:t>…………………………………….</w:t>
            </w:r>
          </w:p>
          <w:p w14:paraId="0E129AFB" w14:textId="77777777" w:rsidR="00715955" w:rsidRPr="00661BCA" w:rsidRDefault="00715955" w:rsidP="00661BCA">
            <w:pPr>
              <w:rPr>
                <w:rFonts w:ascii="Calibri" w:hAnsi="Calibri" w:cs="Calibri"/>
                <w:sz w:val="18"/>
                <w:szCs w:val="18"/>
              </w:rPr>
            </w:pPr>
          </w:p>
          <w:p w14:paraId="7AD04BB9" w14:textId="77777777" w:rsidR="00715955" w:rsidRPr="00661BCA" w:rsidRDefault="00715955" w:rsidP="00661BCA">
            <w:pPr>
              <w:rPr>
                <w:rFonts w:ascii="Calibri" w:hAnsi="Calibri" w:cs="Calibri"/>
                <w:sz w:val="18"/>
                <w:szCs w:val="18"/>
              </w:rPr>
            </w:pPr>
            <w:r w:rsidRPr="00661BCA">
              <w:rPr>
                <w:rFonts w:ascii="Calibri" w:hAnsi="Calibri" w:cs="Calibri"/>
                <w:sz w:val="18"/>
                <w:szCs w:val="18"/>
              </w:rPr>
              <w:t>…………………………………….</w:t>
            </w:r>
          </w:p>
          <w:p w14:paraId="23F5EF6C" w14:textId="77777777" w:rsidR="00715955" w:rsidRPr="00661BCA" w:rsidRDefault="00715955" w:rsidP="00661BCA">
            <w:pPr>
              <w:rPr>
                <w:rFonts w:ascii="Calibri" w:hAnsi="Calibri" w:cs="Calibri"/>
                <w:sz w:val="18"/>
                <w:szCs w:val="18"/>
              </w:rPr>
            </w:pPr>
          </w:p>
        </w:tc>
      </w:tr>
    </w:tbl>
    <w:p w14:paraId="5CB2594E" w14:textId="77777777" w:rsidR="00715955" w:rsidRPr="00661BCA" w:rsidRDefault="00715955" w:rsidP="00661BCA">
      <w:pPr>
        <w:rPr>
          <w:rFonts w:ascii="Calibri" w:hAnsi="Calibri" w:cs="Arial"/>
          <w:sz w:val="18"/>
          <w:szCs w:val="18"/>
        </w:rPr>
      </w:pPr>
    </w:p>
    <w:p w14:paraId="4118EF36" w14:textId="77777777" w:rsidR="00715955" w:rsidRPr="00661BCA" w:rsidRDefault="00715955" w:rsidP="00661BCA">
      <w:pPr>
        <w:jc w:val="both"/>
        <w:rPr>
          <w:rFonts w:ascii="Calibri" w:hAnsi="Calibri"/>
          <w:i/>
          <w:sz w:val="18"/>
          <w:szCs w:val="18"/>
        </w:rPr>
      </w:pPr>
      <w:r w:rsidRPr="00661BCA">
        <w:rPr>
          <w:rFonts w:ascii="Calibri" w:hAnsi="Calibri"/>
          <w:i/>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749DB757" w14:textId="77777777" w:rsidR="00715955" w:rsidRPr="00661BCA" w:rsidRDefault="00715955" w:rsidP="00661BCA">
      <w:pPr>
        <w:jc w:val="both"/>
        <w:rPr>
          <w:rFonts w:ascii="Calibri" w:hAnsi="Calibri" w:cs="Arial"/>
          <w:sz w:val="18"/>
          <w:szCs w:val="18"/>
        </w:rPr>
      </w:pPr>
    </w:p>
    <w:p w14:paraId="618F84CE" w14:textId="77777777" w:rsidR="00715955" w:rsidRPr="00661BCA" w:rsidRDefault="00715955" w:rsidP="00661BCA">
      <w:pPr>
        <w:jc w:val="both"/>
        <w:rPr>
          <w:rFonts w:ascii="Calibri" w:hAnsi="Calibri" w:cs="Arial"/>
          <w:sz w:val="18"/>
          <w:szCs w:val="18"/>
        </w:rPr>
      </w:pPr>
      <w:r w:rsidRPr="00661BCA">
        <w:rPr>
          <w:rFonts w:ascii="Calibri" w:hAnsi="Calibri" w:cs="Arial"/>
          <w:sz w:val="18"/>
          <w:szCs w:val="18"/>
        </w:rPr>
        <w:t>Do wykazu należy załączyć dowody określające, czy te usługi zostały wykonane należycie, w formie oryginału lub kopii poświadcz</w:t>
      </w:r>
      <w:r w:rsidR="001D434E" w:rsidRPr="00661BCA">
        <w:rPr>
          <w:rFonts w:ascii="Calibri" w:hAnsi="Calibri" w:cs="Arial"/>
          <w:sz w:val="18"/>
          <w:szCs w:val="18"/>
        </w:rPr>
        <w:t xml:space="preserve">onej „za zgodność z oryginałem”. </w:t>
      </w:r>
    </w:p>
    <w:p w14:paraId="59E6CAF2" w14:textId="77777777" w:rsidR="00861C01" w:rsidRPr="00661BCA" w:rsidRDefault="00861C01" w:rsidP="00661BCA">
      <w:pPr>
        <w:jc w:val="both"/>
        <w:rPr>
          <w:rFonts w:ascii="Calibri" w:hAnsi="Calibri" w:cs="Arial"/>
          <w:sz w:val="18"/>
          <w:szCs w:val="18"/>
        </w:rPr>
      </w:pPr>
    </w:p>
    <w:p w14:paraId="06048647" w14:textId="77777777" w:rsidR="00715955" w:rsidRPr="00661BCA" w:rsidRDefault="00715955" w:rsidP="00661BCA">
      <w:pPr>
        <w:suppressAutoHyphens/>
        <w:jc w:val="both"/>
        <w:rPr>
          <w:rFonts w:ascii="Calibri" w:hAnsi="Calibri"/>
          <w:sz w:val="18"/>
          <w:szCs w:val="18"/>
          <w:lang w:eastAsia="ar-SA"/>
        </w:rPr>
      </w:pPr>
      <w:r w:rsidRPr="00661BCA">
        <w:rPr>
          <w:rFonts w:ascii="Calibri" w:hAnsi="Calibri" w:cs="Arial"/>
          <w:i/>
          <w:sz w:val="18"/>
          <w:szCs w:val="18"/>
        </w:rPr>
        <w:t xml:space="preserve">W przypadku przedstawienia przez Wykonawcę usług obejmujących </w:t>
      </w:r>
      <w:r w:rsidRPr="00661BCA">
        <w:rPr>
          <w:rFonts w:ascii="Calibri" w:hAnsi="Calibri" w:cs="Arial"/>
          <w:b/>
          <w:i/>
          <w:sz w:val="18"/>
          <w:szCs w:val="18"/>
        </w:rPr>
        <w:t>szerszy zakres</w:t>
      </w:r>
      <w:r w:rsidRPr="00661BCA">
        <w:rPr>
          <w:rFonts w:ascii="Calibri" w:hAnsi="Calibri" w:cs="Arial"/>
          <w:i/>
          <w:sz w:val="18"/>
          <w:szCs w:val="18"/>
        </w:rPr>
        <w:t xml:space="preserve"> niż wskazany w warunku zdolności technicznej lub zawodowej (doświadczenia), Wykonawca powinien podać </w:t>
      </w:r>
      <w:r w:rsidRPr="00661BCA">
        <w:rPr>
          <w:rFonts w:ascii="Calibri" w:hAnsi="Calibri" w:cs="Arial"/>
          <w:b/>
          <w:i/>
          <w:sz w:val="18"/>
          <w:szCs w:val="18"/>
        </w:rPr>
        <w:t>całkowitą wartość usług</w:t>
      </w:r>
      <w:r w:rsidRPr="00661BCA">
        <w:rPr>
          <w:rFonts w:ascii="Calibri" w:hAnsi="Calibri" w:cs="Arial"/>
          <w:i/>
          <w:sz w:val="18"/>
          <w:szCs w:val="18"/>
        </w:rPr>
        <w:t xml:space="preserve"> oraz podać wartość </w:t>
      </w:r>
      <w:r w:rsidRPr="00661BCA">
        <w:rPr>
          <w:rFonts w:ascii="Calibri" w:hAnsi="Calibri" w:cs="Arial"/>
          <w:b/>
          <w:i/>
          <w:sz w:val="18"/>
          <w:szCs w:val="18"/>
        </w:rPr>
        <w:t>usług w zakresie wymaganym warunkiem</w:t>
      </w:r>
      <w:r w:rsidRPr="00661BCA">
        <w:rPr>
          <w:rFonts w:ascii="Calibri" w:hAnsi="Calibri" w:cs="Arial"/>
          <w:i/>
          <w:sz w:val="18"/>
          <w:szCs w:val="18"/>
        </w:rPr>
        <w:t>.</w:t>
      </w:r>
    </w:p>
    <w:p w14:paraId="769FF588" w14:textId="77777777" w:rsidR="00715955" w:rsidRPr="00661BCA" w:rsidRDefault="00715955" w:rsidP="00661BCA">
      <w:pPr>
        <w:suppressAutoHyphens/>
        <w:rPr>
          <w:rFonts w:ascii="Calibri" w:hAnsi="Calibri"/>
          <w:sz w:val="18"/>
          <w:szCs w:val="18"/>
          <w:lang w:eastAsia="ar-SA"/>
        </w:rPr>
      </w:pPr>
    </w:p>
    <w:p w14:paraId="719B54E5" w14:textId="77777777" w:rsidR="00715955" w:rsidRPr="00661BCA" w:rsidRDefault="00715955" w:rsidP="00661BCA">
      <w:pPr>
        <w:suppressAutoHyphens/>
        <w:rPr>
          <w:rFonts w:ascii="Calibri" w:hAnsi="Calibri"/>
          <w:sz w:val="18"/>
          <w:szCs w:val="18"/>
          <w:lang w:eastAsia="ar-SA"/>
        </w:rPr>
      </w:pPr>
    </w:p>
    <w:p w14:paraId="6F14C402" w14:textId="77777777" w:rsidR="00715955" w:rsidRPr="00661BCA" w:rsidRDefault="00715955" w:rsidP="00661BCA">
      <w:pPr>
        <w:suppressAutoHyphens/>
        <w:jc w:val="both"/>
        <w:rPr>
          <w:rFonts w:ascii="Calibri" w:hAnsi="Calibri"/>
          <w:sz w:val="18"/>
          <w:szCs w:val="18"/>
          <w:lang w:eastAsia="ar-SA"/>
        </w:rPr>
      </w:pPr>
    </w:p>
    <w:p w14:paraId="0AB07372" w14:textId="77777777" w:rsidR="00715955" w:rsidRPr="00661BCA" w:rsidRDefault="00715955" w:rsidP="00661BCA">
      <w:pPr>
        <w:pStyle w:val="FR1"/>
        <w:spacing w:before="0"/>
        <w:jc w:val="left"/>
        <w:rPr>
          <w:rFonts w:ascii="Calibri" w:hAnsi="Calibri" w:cs="Calibri"/>
          <w:i/>
          <w:sz w:val="16"/>
          <w:szCs w:val="18"/>
        </w:rPr>
      </w:pPr>
      <w:r w:rsidRPr="00661BCA">
        <w:rPr>
          <w:rFonts w:ascii="Calibri" w:hAnsi="Calibri" w:cs="Calibri"/>
          <w:i/>
          <w:sz w:val="16"/>
          <w:szCs w:val="18"/>
        </w:rPr>
        <w:t>………………………………..</w:t>
      </w:r>
      <w:r w:rsidRPr="00661BCA">
        <w:rPr>
          <w:rFonts w:ascii="Calibri" w:hAnsi="Calibri" w:cs="Calibri"/>
          <w:i/>
          <w:sz w:val="16"/>
          <w:szCs w:val="18"/>
        </w:rPr>
        <w:tab/>
      </w:r>
      <w:r w:rsidRPr="00661BCA">
        <w:rPr>
          <w:rFonts w:ascii="Calibri" w:hAnsi="Calibri" w:cs="Calibri"/>
          <w:i/>
          <w:sz w:val="16"/>
          <w:szCs w:val="18"/>
        </w:rPr>
        <w:tab/>
      </w:r>
      <w:r w:rsidRPr="00661BCA">
        <w:rPr>
          <w:rFonts w:ascii="Calibri" w:hAnsi="Calibri" w:cs="Calibri"/>
          <w:i/>
          <w:sz w:val="16"/>
          <w:szCs w:val="18"/>
        </w:rPr>
        <w:tab/>
        <w:t>…………………………………………………</w:t>
      </w:r>
      <w:r w:rsidRPr="00661BCA">
        <w:rPr>
          <w:rFonts w:ascii="Calibri" w:hAnsi="Calibri" w:cs="Calibri"/>
          <w:i/>
          <w:sz w:val="16"/>
          <w:szCs w:val="18"/>
        </w:rPr>
        <w:tab/>
      </w:r>
      <w:r w:rsidRPr="00661BCA">
        <w:rPr>
          <w:rFonts w:ascii="Calibri" w:hAnsi="Calibri" w:cs="Calibri"/>
          <w:i/>
          <w:sz w:val="16"/>
          <w:szCs w:val="18"/>
        </w:rPr>
        <w:tab/>
      </w:r>
      <w:r w:rsidRPr="00661BCA">
        <w:rPr>
          <w:rFonts w:ascii="Calibri" w:hAnsi="Calibri" w:cs="Calibri"/>
          <w:i/>
          <w:sz w:val="16"/>
          <w:szCs w:val="18"/>
        </w:rPr>
        <w:tab/>
        <w:t>……………………………………………………………………………….</w:t>
      </w:r>
    </w:p>
    <w:p w14:paraId="2E49937D" w14:textId="77777777" w:rsidR="007B5269" w:rsidRPr="00661BCA" w:rsidRDefault="007B5269" w:rsidP="00661BCA">
      <w:pPr>
        <w:jc w:val="both"/>
        <w:rPr>
          <w:rFonts w:ascii="Calibri" w:hAnsi="Calibri" w:cs="Arial"/>
          <w:i/>
          <w:sz w:val="18"/>
          <w:szCs w:val="18"/>
        </w:rPr>
      </w:pPr>
    </w:p>
    <w:p w14:paraId="57ABE94B" w14:textId="77777777" w:rsidR="007B5269" w:rsidRPr="00661BCA" w:rsidRDefault="007B5269" w:rsidP="00661BCA">
      <w:pPr>
        <w:jc w:val="both"/>
        <w:rPr>
          <w:rFonts w:ascii="Calibri" w:hAnsi="Calibri" w:cs="Arial"/>
          <w:i/>
          <w:sz w:val="18"/>
          <w:szCs w:val="18"/>
        </w:rPr>
      </w:pPr>
    </w:p>
    <w:p w14:paraId="7921B5A3" w14:textId="77777777" w:rsidR="00252E20" w:rsidRDefault="00252E20">
      <w:pPr>
        <w:rPr>
          <w:rFonts w:ascii="Calibri" w:hAnsi="Calibri" w:cs="Arial"/>
          <w:i/>
          <w:sz w:val="18"/>
          <w:szCs w:val="18"/>
        </w:rPr>
      </w:pPr>
      <w:r>
        <w:rPr>
          <w:rFonts w:ascii="Calibri" w:hAnsi="Calibri" w:cs="Arial"/>
          <w:i/>
          <w:sz w:val="18"/>
          <w:szCs w:val="18"/>
        </w:rPr>
        <w:br w:type="page"/>
      </w:r>
    </w:p>
    <w:p w14:paraId="1D4234CA" w14:textId="77777777" w:rsidR="00DF01B6" w:rsidRPr="00661BCA" w:rsidRDefault="00DF01B6" w:rsidP="00661BCA">
      <w:pPr>
        <w:jc w:val="both"/>
        <w:rPr>
          <w:rFonts w:ascii="Calibri" w:hAnsi="Calibri" w:cs="Arial"/>
          <w:b/>
          <w:sz w:val="18"/>
          <w:szCs w:val="18"/>
        </w:rPr>
      </w:pPr>
      <w:r w:rsidRPr="00661BCA">
        <w:rPr>
          <w:rFonts w:ascii="Calibri" w:hAnsi="Calibri" w:cs="Arial"/>
          <w:b/>
          <w:sz w:val="18"/>
          <w:szCs w:val="18"/>
        </w:rPr>
        <w:lastRenderedPageBreak/>
        <w:t xml:space="preserve">Załącznik nr 6 do Zaproszenia -  </w:t>
      </w:r>
      <w:r w:rsidRPr="00661BCA">
        <w:rPr>
          <w:rFonts w:ascii="Calibri" w:eastAsia="Calibri" w:hAnsi="Calibri" w:cs="Arial"/>
          <w:b/>
          <w:bCs/>
          <w:sz w:val="18"/>
          <w:szCs w:val="18"/>
          <w:lang w:eastAsia="en-US"/>
        </w:rPr>
        <w:t>(oznaczenie sprawy: PU/44-2019/DOP-p)</w:t>
      </w:r>
    </w:p>
    <w:p w14:paraId="0FEFE58E" w14:textId="77777777" w:rsidR="00AC12D8" w:rsidRPr="00661BCA" w:rsidRDefault="00AC12D8" w:rsidP="00661BCA">
      <w:pPr>
        <w:jc w:val="both"/>
        <w:rPr>
          <w:rFonts w:ascii="Calibri" w:hAnsi="Calibri" w:cs="Calibri"/>
          <w:i/>
          <w:sz w:val="16"/>
          <w:szCs w:val="18"/>
        </w:rPr>
      </w:pPr>
    </w:p>
    <w:p w14:paraId="01462699" w14:textId="77777777" w:rsidR="00DF01B6" w:rsidRPr="00661BCA" w:rsidRDefault="00DF01B6" w:rsidP="00661BCA">
      <w:pPr>
        <w:pStyle w:val="Nagwektabeli"/>
        <w:suppressLineNumbers w:val="0"/>
        <w:outlineLvl w:val="0"/>
        <w:rPr>
          <w:rFonts w:ascii="Calibri" w:hAnsi="Calibri" w:cs="Arial"/>
          <w:sz w:val="18"/>
          <w:szCs w:val="18"/>
        </w:rPr>
      </w:pPr>
      <w:r w:rsidRPr="00661BCA">
        <w:rPr>
          <w:rFonts w:ascii="Calibri" w:hAnsi="Calibri" w:cs="Arial"/>
          <w:sz w:val="18"/>
          <w:szCs w:val="18"/>
        </w:rPr>
        <w:t>WYKAZ OSÓB</w:t>
      </w:r>
    </w:p>
    <w:p w14:paraId="7B435CEC" w14:textId="77777777" w:rsidR="00DF01B6" w:rsidRPr="00661BCA" w:rsidRDefault="00DF01B6" w:rsidP="00661BCA">
      <w:pPr>
        <w:jc w:val="both"/>
        <w:rPr>
          <w:rFonts w:ascii="Calibri" w:hAnsi="Calibri" w:cs="Arial"/>
          <w:sz w:val="18"/>
          <w:szCs w:val="18"/>
        </w:rPr>
      </w:pPr>
    </w:p>
    <w:p w14:paraId="6250C36B" w14:textId="77777777" w:rsidR="005E3A56" w:rsidRDefault="00DF01B6" w:rsidP="00661BCA">
      <w:pPr>
        <w:jc w:val="center"/>
        <w:outlineLvl w:val="0"/>
        <w:rPr>
          <w:rFonts w:ascii="Calibri" w:hAnsi="Calibri" w:cs="Arial"/>
          <w:sz w:val="18"/>
          <w:szCs w:val="18"/>
        </w:rPr>
      </w:pPr>
      <w:r w:rsidRPr="00661BCA">
        <w:rPr>
          <w:rFonts w:ascii="Calibri" w:hAnsi="Calibri" w:cs="Arial"/>
          <w:sz w:val="18"/>
          <w:szCs w:val="18"/>
        </w:rPr>
        <w:t xml:space="preserve">Dotyczy postępowania o udzielenie zamówienia publicznego prowadzonego </w:t>
      </w:r>
      <w:r w:rsidR="005E3A56">
        <w:rPr>
          <w:rFonts w:ascii="Calibri" w:hAnsi="Calibri" w:cs="Arial"/>
          <w:sz w:val="18"/>
          <w:szCs w:val="18"/>
        </w:rPr>
        <w:t xml:space="preserve"> na podstawie art. 4 pkt 8 ustawy </w:t>
      </w:r>
    </w:p>
    <w:p w14:paraId="4F65C4A6" w14:textId="0BD619FB" w:rsidR="00BF29A3" w:rsidRPr="005E3A56" w:rsidRDefault="00DF01B6" w:rsidP="005E3A56">
      <w:pPr>
        <w:jc w:val="center"/>
        <w:outlineLvl w:val="0"/>
        <w:rPr>
          <w:rFonts w:ascii="Calibri" w:hAnsi="Calibri" w:cs="Arial"/>
          <w:sz w:val="18"/>
          <w:szCs w:val="18"/>
        </w:rPr>
      </w:pPr>
      <w:r w:rsidRPr="00661BCA">
        <w:rPr>
          <w:rFonts w:ascii="Calibri" w:hAnsi="Calibri" w:cs="Arial"/>
          <w:sz w:val="18"/>
          <w:szCs w:val="18"/>
        </w:rPr>
        <w:t>pn.:</w:t>
      </w:r>
      <w:r w:rsidR="005E3A56">
        <w:rPr>
          <w:rFonts w:ascii="Calibri" w:hAnsi="Calibri" w:cs="Arial"/>
          <w:sz w:val="18"/>
          <w:szCs w:val="18"/>
        </w:rPr>
        <w:t xml:space="preserve"> </w:t>
      </w:r>
      <w:r w:rsidR="00BF29A3" w:rsidRPr="00661BCA">
        <w:rPr>
          <w:rFonts w:ascii="Calibri" w:eastAsia="Calibri" w:hAnsi="Calibri" w:cs="Arial"/>
          <w:b/>
          <w:bCs/>
          <w:sz w:val="18"/>
          <w:szCs w:val="18"/>
          <w:lang w:eastAsia="en-US"/>
        </w:rPr>
        <w:t>„</w:t>
      </w:r>
      <w:r w:rsidR="00BF29A3" w:rsidRPr="00661BCA">
        <w:rPr>
          <w:rFonts w:ascii="Calibri" w:hAnsi="Calibri" w:cs="Arial"/>
          <w:b/>
          <w:sz w:val="18"/>
          <w:szCs w:val="18"/>
        </w:rPr>
        <w:t>Zaprojektowanie, wykonanie, uruchomienie aplikacji mobilnej</w:t>
      </w:r>
      <w:r w:rsidR="00BF29A3" w:rsidRPr="00661BCA">
        <w:rPr>
          <w:rFonts w:asciiTheme="minorHAnsi" w:hAnsiTheme="minorHAnsi" w:cstheme="minorHAnsi"/>
          <w:b/>
          <w:sz w:val="18"/>
          <w:szCs w:val="18"/>
        </w:rPr>
        <w:t>”</w:t>
      </w:r>
      <w:r w:rsidR="00BF29A3" w:rsidRPr="00661BCA">
        <w:rPr>
          <w:rFonts w:ascii="Calibri" w:eastAsia="Calibri" w:hAnsi="Calibri" w:cs="Arial"/>
          <w:b/>
          <w:bCs/>
          <w:sz w:val="18"/>
          <w:szCs w:val="18"/>
          <w:lang w:eastAsia="en-US"/>
        </w:rPr>
        <w:t xml:space="preserve">  (oznaczenie sprawy: PU/44-2019/DOP-p)</w:t>
      </w:r>
      <w:r w:rsidR="00BF29A3" w:rsidRPr="00661BCA">
        <w:rPr>
          <w:rFonts w:ascii="Calibri" w:eastAsia="Calibri" w:hAnsi="Calibri" w:cs="Arial"/>
          <w:sz w:val="18"/>
          <w:szCs w:val="18"/>
          <w:lang w:eastAsia="en-US"/>
        </w:rPr>
        <w:t xml:space="preserve">. </w:t>
      </w:r>
    </w:p>
    <w:p w14:paraId="0E35F9E9" w14:textId="77777777" w:rsidR="004A3F5C" w:rsidRPr="00661BCA" w:rsidRDefault="004A3F5C" w:rsidP="00661BCA">
      <w:pPr>
        <w:suppressAutoHyphens/>
        <w:jc w:val="center"/>
        <w:rPr>
          <w:rFonts w:ascii="Calibri" w:eastAsia="Calibri" w:hAnsi="Calibri" w:cs="Arial"/>
          <w:sz w:val="18"/>
          <w:szCs w:val="18"/>
          <w:lang w:eastAsia="en-US"/>
        </w:rPr>
      </w:pPr>
    </w:p>
    <w:p w14:paraId="47C11ECF"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Oświadczam, że zamówienie wykonywać będą następujące osoby:</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451"/>
        <w:gridCol w:w="3260"/>
        <w:gridCol w:w="1653"/>
        <w:gridCol w:w="1462"/>
        <w:gridCol w:w="1440"/>
      </w:tblGrid>
      <w:tr w:rsidR="00DF01B6" w:rsidRPr="00661BCA" w14:paraId="3C23A27F" w14:textId="77777777" w:rsidTr="00AB34C2">
        <w:tc>
          <w:tcPr>
            <w:tcW w:w="437" w:type="dxa"/>
            <w:tcBorders>
              <w:top w:val="single" w:sz="4" w:space="0" w:color="auto"/>
              <w:left w:val="single" w:sz="4" w:space="0" w:color="auto"/>
              <w:bottom w:val="single" w:sz="4" w:space="0" w:color="auto"/>
              <w:right w:val="single" w:sz="4" w:space="0" w:color="auto"/>
            </w:tcBorders>
            <w:vAlign w:val="center"/>
            <w:hideMark/>
          </w:tcPr>
          <w:p w14:paraId="56C7C9C2" w14:textId="77777777" w:rsidR="00DF01B6" w:rsidRPr="00661BCA" w:rsidRDefault="00DF01B6" w:rsidP="00661BCA">
            <w:pPr>
              <w:rPr>
                <w:rFonts w:ascii="Calibri" w:hAnsi="Calibri" w:cs="Calibri"/>
                <w:b/>
                <w:sz w:val="18"/>
                <w:szCs w:val="18"/>
              </w:rPr>
            </w:pPr>
            <w:r w:rsidRPr="00661BCA">
              <w:rPr>
                <w:rFonts w:ascii="Calibri" w:hAnsi="Calibri" w:cs="Calibri"/>
                <w:b/>
                <w:sz w:val="18"/>
                <w:szCs w:val="18"/>
              </w:rPr>
              <w:t>Lp.</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993FA28" w14:textId="77777777" w:rsidR="00DF01B6" w:rsidRPr="00661BCA" w:rsidRDefault="00DF01B6" w:rsidP="00661BCA">
            <w:pPr>
              <w:rPr>
                <w:rFonts w:ascii="Calibri" w:hAnsi="Calibri" w:cs="Calibri"/>
                <w:b/>
                <w:sz w:val="18"/>
                <w:szCs w:val="18"/>
              </w:rPr>
            </w:pPr>
            <w:r w:rsidRPr="00661BCA">
              <w:rPr>
                <w:rFonts w:ascii="Calibri" w:hAnsi="Calibri" w:cs="Calibri"/>
                <w:b/>
                <w:sz w:val="18"/>
                <w:szCs w:val="18"/>
              </w:rPr>
              <w:t>Imię i nazwisko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F0B2D6" w14:textId="77777777" w:rsidR="00DF01B6" w:rsidRPr="00661BCA" w:rsidRDefault="00DF01B6" w:rsidP="00661BCA">
            <w:pPr>
              <w:rPr>
                <w:rFonts w:ascii="Calibri" w:hAnsi="Calibri" w:cs="Calibri"/>
                <w:b/>
                <w:sz w:val="18"/>
                <w:szCs w:val="18"/>
              </w:rPr>
            </w:pPr>
            <w:r w:rsidRPr="00661BCA">
              <w:rPr>
                <w:rFonts w:ascii="Calibri" w:hAnsi="Calibri" w:cs="Calibri"/>
                <w:b/>
                <w:sz w:val="18"/>
                <w:szCs w:val="18"/>
              </w:rPr>
              <w:t>Wykształcenie, kwalifikacje zawodowe, uprawnienia</w:t>
            </w:r>
          </w:p>
        </w:tc>
        <w:tc>
          <w:tcPr>
            <w:tcW w:w="1653" w:type="dxa"/>
            <w:tcBorders>
              <w:top w:val="single" w:sz="4" w:space="0" w:color="auto"/>
              <w:left w:val="single" w:sz="4" w:space="0" w:color="auto"/>
              <w:bottom w:val="single" w:sz="4" w:space="0" w:color="auto"/>
              <w:right w:val="single" w:sz="4" w:space="0" w:color="auto"/>
            </w:tcBorders>
            <w:vAlign w:val="center"/>
            <w:hideMark/>
          </w:tcPr>
          <w:p w14:paraId="4909A192" w14:textId="77777777" w:rsidR="00DF01B6" w:rsidRPr="00661BCA" w:rsidRDefault="00DF01B6" w:rsidP="00661BCA">
            <w:pPr>
              <w:rPr>
                <w:rFonts w:ascii="Calibri" w:hAnsi="Calibri" w:cs="Calibri"/>
                <w:b/>
                <w:sz w:val="18"/>
                <w:szCs w:val="18"/>
              </w:rPr>
            </w:pPr>
            <w:r w:rsidRPr="00661BCA">
              <w:rPr>
                <w:rFonts w:ascii="Calibri" w:hAnsi="Calibri" w:cs="Calibri"/>
                <w:b/>
                <w:sz w:val="18"/>
                <w:szCs w:val="18"/>
              </w:rPr>
              <w:t>Doświadczenie</w:t>
            </w:r>
          </w:p>
          <w:p w14:paraId="1188321D" w14:textId="77777777" w:rsidR="00DF01B6" w:rsidRPr="00661BCA" w:rsidRDefault="00DF01B6" w:rsidP="00661BCA">
            <w:pPr>
              <w:rPr>
                <w:rFonts w:ascii="Calibri" w:hAnsi="Calibri" w:cs="Calibri"/>
                <w:b/>
                <w:sz w:val="18"/>
                <w:szCs w:val="18"/>
              </w:rPr>
            </w:pPr>
            <w:r w:rsidRPr="00661BCA">
              <w:rPr>
                <w:rFonts w:ascii="Calibri" w:hAnsi="Calibri" w:cs="Calibri"/>
                <w:b/>
                <w:sz w:val="18"/>
                <w:szCs w:val="18"/>
              </w:rPr>
              <w:t>zawodowe</w:t>
            </w:r>
          </w:p>
        </w:tc>
        <w:tc>
          <w:tcPr>
            <w:tcW w:w="1462" w:type="dxa"/>
            <w:tcBorders>
              <w:top w:val="single" w:sz="4" w:space="0" w:color="auto"/>
              <w:left w:val="single" w:sz="4" w:space="0" w:color="auto"/>
              <w:bottom w:val="single" w:sz="4" w:space="0" w:color="auto"/>
              <w:right w:val="single" w:sz="4" w:space="0" w:color="auto"/>
            </w:tcBorders>
            <w:vAlign w:val="center"/>
            <w:hideMark/>
          </w:tcPr>
          <w:p w14:paraId="30F72E5F" w14:textId="77777777" w:rsidR="00DF01B6" w:rsidRPr="00661BCA" w:rsidRDefault="00DF01B6" w:rsidP="00661BCA">
            <w:pPr>
              <w:ind w:left="-23"/>
              <w:rPr>
                <w:rFonts w:ascii="Calibri" w:hAnsi="Calibri" w:cs="Calibri"/>
                <w:b/>
                <w:sz w:val="18"/>
                <w:szCs w:val="18"/>
              </w:rPr>
            </w:pPr>
            <w:r w:rsidRPr="00661BCA">
              <w:rPr>
                <w:rFonts w:ascii="Calibri" w:hAnsi="Calibri" w:cs="Calibri"/>
                <w:b/>
                <w:sz w:val="18"/>
                <w:szCs w:val="18"/>
              </w:rPr>
              <w:t>Zakres</w:t>
            </w:r>
          </w:p>
          <w:p w14:paraId="15BAAFF5" w14:textId="77777777" w:rsidR="00DF01B6" w:rsidRPr="00661BCA" w:rsidRDefault="00DF01B6" w:rsidP="00661BCA">
            <w:pPr>
              <w:ind w:left="-23"/>
              <w:rPr>
                <w:rFonts w:ascii="Calibri" w:hAnsi="Calibri" w:cs="Calibri"/>
                <w:b/>
                <w:sz w:val="18"/>
                <w:szCs w:val="18"/>
              </w:rPr>
            </w:pPr>
            <w:r w:rsidRPr="00661BCA">
              <w:rPr>
                <w:rFonts w:ascii="Calibri" w:hAnsi="Calibri" w:cs="Calibri"/>
                <w:b/>
                <w:sz w:val="18"/>
                <w:szCs w:val="18"/>
              </w:rPr>
              <w:t>wykonywanych</w:t>
            </w:r>
          </w:p>
          <w:p w14:paraId="35FCFB62" w14:textId="77777777" w:rsidR="00DF01B6" w:rsidRPr="00661BCA" w:rsidRDefault="00DF01B6" w:rsidP="00661BCA">
            <w:pPr>
              <w:ind w:left="-23"/>
              <w:rPr>
                <w:rFonts w:ascii="Calibri" w:hAnsi="Calibri" w:cs="Calibri"/>
                <w:b/>
                <w:sz w:val="18"/>
                <w:szCs w:val="18"/>
              </w:rPr>
            </w:pPr>
            <w:r w:rsidRPr="00661BCA">
              <w:rPr>
                <w:rFonts w:ascii="Calibri" w:hAnsi="Calibri" w:cs="Calibri"/>
                <w:b/>
                <w:sz w:val="18"/>
                <w:szCs w:val="18"/>
              </w:rPr>
              <w:t>czynności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44ACFA" w14:textId="77777777" w:rsidR="00DF01B6" w:rsidRPr="00661BCA" w:rsidRDefault="00DF01B6" w:rsidP="00661BCA">
            <w:pPr>
              <w:rPr>
                <w:rFonts w:ascii="Calibri" w:hAnsi="Calibri" w:cs="Calibri"/>
                <w:b/>
                <w:sz w:val="18"/>
                <w:szCs w:val="18"/>
              </w:rPr>
            </w:pPr>
            <w:r w:rsidRPr="00661BCA">
              <w:rPr>
                <w:rFonts w:ascii="Calibri" w:hAnsi="Calibri" w:cs="Calibri"/>
                <w:b/>
                <w:sz w:val="18"/>
                <w:szCs w:val="18"/>
              </w:rPr>
              <w:t>Podstawa</w:t>
            </w:r>
          </w:p>
          <w:p w14:paraId="76ACCC82" w14:textId="77777777" w:rsidR="00DF01B6" w:rsidRPr="00661BCA" w:rsidRDefault="00DF01B6" w:rsidP="00661BCA">
            <w:pPr>
              <w:rPr>
                <w:rFonts w:ascii="Calibri" w:hAnsi="Calibri" w:cs="Calibri"/>
                <w:b/>
                <w:sz w:val="18"/>
                <w:szCs w:val="18"/>
              </w:rPr>
            </w:pPr>
            <w:r w:rsidRPr="00661BCA">
              <w:rPr>
                <w:rFonts w:ascii="Calibri" w:hAnsi="Calibri" w:cs="Calibri"/>
                <w:b/>
                <w:sz w:val="18"/>
                <w:szCs w:val="18"/>
              </w:rPr>
              <w:t>dysponowania</w:t>
            </w:r>
          </w:p>
          <w:p w14:paraId="5E2E8153" w14:textId="77777777" w:rsidR="00DF01B6" w:rsidRPr="00661BCA" w:rsidRDefault="00DF01B6" w:rsidP="00661BCA">
            <w:pPr>
              <w:rPr>
                <w:rFonts w:ascii="Calibri" w:hAnsi="Calibri" w:cs="Calibri"/>
                <w:b/>
                <w:sz w:val="18"/>
                <w:szCs w:val="18"/>
              </w:rPr>
            </w:pPr>
            <w:r w:rsidRPr="00661BCA">
              <w:rPr>
                <w:rFonts w:ascii="Calibri" w:hAnsi="Calibri" w:cs="Calibri"/>
                <w:b/>
                <w:sz w:val="18"/>
                <w:szCs w:val="18"/>
              </w:rPr>
              <w:t>wskazanymi</w:t>
            </w:r>
          </w:p>
          <w:p w14:paraId="39242EC9" w14:textId="77777777" w:rsidR="00DF01B6" w:rsidRPr="00661BCA" w:rsidRDefault="00DF01B6" w:rsidP="00661BCA">
            <w:pPr>
              <w:rPr>
                <w:rFonts w:ascii="Calibri" w:hAnsi="Calibri" w:cs="Calibri"/>
                <w:b/>
                <w:sz w:val="18"/>
                <w:szCs w:val="18"/>
              </w:rPr>
            </w:pPr>
            <w:r w:rsidRPr="00661BCA">
              <w:rPr>
                <w:rFonts w:ascii="Calibri" w:hAnsi="Calibri" w:cs="Calibri"/>
                <w:b/>
                <w:sz w:val="18"/>
                <w:szCs w:val="18"/>
              </w:rPr>
              <w:t>osobami *</w:t>
            </w:r>
          </w:p>
        </w:tc>
      </w:tr>
      <w:tr w:rsidR="00DF01B6" w:rsidRPr="00661BCA" w14:paraId="48E0E5B6" w14:textId="77777777" w:rsidTr="00AB34C2">
        <w:tc>
          <w:tcPr>
            <w:tcW w:w="437" w:type="dxa"/>
            <w:tcBorders>
              <w:top w:val="single" w:sz="4" w:space="0" w:color="auto"/>
              <w:left w:val="single" w:sz="4" w:space="0" w:color="auto"/>
              <w:bottom w:val="single" w:sz="4" w:space="0" w:color="auto"/>
              <w:right w:val="single" w:sz="4" w:space="0" w:color="auto"/>
            </w:tcBorders>
            <w:vAlign w:val="center"/>
            <w:hideMark/>
          </w:tcPr>
          <w:p w14:paraId="3E1DB4EF"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1.</w:t>
            </w:r>
          </w:p>
        </w:tc>
        <w:tc>
          <w:tcPr>
            <w:tcW w:w="1451" w:type="dxa"/>
            <w:tcBorders>
              <w:top w:val="single" w:sz="4" w:space="0" w:color="auto"/>
              <w:left w:val="single" w:sz="4" w:space="0" w:color="auto"/>
              <w:bottom w:val="single" w:sz="4" w:space="0" w:color="auto"/>
              <w:right w:val="single" w:sz="4" w:space="0" w:color="auto"/>
            </w:tcBorders>
          </w:tcPr>
          <w:p w14:paraId="14B303A7" w14:textId="77777777" w:rsidR="00DF01B6" w:rsidRPr="00661BCA" w:rsidRDefault="00DF01B6" w:rsidP="00661BCA">
            <w:pPr>
              <w:rPr>
                <w:rFonts w:ascii="Calibri" w:hAnsi="Calibri" w:cs="Calibri"/>
                <w:sz w:val="18"/>
                <w:szCs w:val="18"/>
              </w:rPr>
            </w:pPr>
          </w:p>
          <w:p w14:paraId="329FD471"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38A5C46C" w14:textId="77777777" w:rsidR="00DF01B6" w:rsidRPr="00661BCA" w:rsidRDefault="00DF01B6" w:rsidP="00661BCA">
            <w:pPr>
              <w:rPr>
                <w:rFonts w:ascii="Calibri" w:hAnsi="Calibri" w:cs="Calibri"/>
                <w:sz w:val="18"/>
                <w:szCs w:val="18"/>
              </w:rPr>
            </w:pPr>
          </w:p>
          <w:p w14:paraId="4A6D471D"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5D4E023E" w14:textId="77777777" w:rsidR="00DF01B6" w:rsidRPr="00661BCA" w:rsidRDefault="00DF01B6" w:rsidP="00661BCA">
            <w:pPr>
              <w:rPr>
                <w:rFonts w:ascii="Calibri" w:hAnsi="Calibri" w:cs="Calibri"/>
                <w:sz w:val="18"/>
                <w:szCs w:val="18"/>
              </w:rPr>
            </w:pPr>
          </w:p>
          <w:p w14:paraId="14B8F525"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16A14025" w14:textId="77777777" w:rsidR="00DF01B6" w:rsidRPr="00661BCA" w:rsidRDefault="00DF01B6" w:rsidP="00661BCA">
            <w:pPr>
              <w:rPr>
                <w:rFonts w:ascii="Calibri" w:hAnsi="Calibri" w:cs="Calibri"/>
                <w:sz w:val="18"/>
                <w:szCs w:val="18"/>
              </w:rPr>
            </w:pPr>
          </w:p>
        </w:tc>
        <w:tc>
          <w:tcPr>
            <w:tcW w:w="3260" w:type="dxa"/>
            <w:tcBorders>
              <w:top w:val="single" w:sz="4" w:space="0" w:color="auto"/>
              <w:left w:val="single" w:sz="4" w:space="0" w:color="auto"/>
              <w:bottom w:val="single" w:sz="4" w:space="0" w:color="auto"/>
              <w:right w:val="single" w:sz="4" w:space="0" w:color="auto"/>
            </w:tcBorders>
            <w:hideMark/>
          </w:tcPr>
          <w:p w14:paraId="43268BA8"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Wykształcenie:</w:t>
            </w:r>
          </w:p>
          <w:p w14:paraId="38C8790F" w14:textId="77777777" w:rsidR="00DF01B6" w:rsidRPr="00661BCA" w:rsidRDefault="00DF01B6" w:rsidP="00661BCA">
            <w:pPr>
              <w:rPr>
                <w:rFonts w:ascii="Calibri" w:hAnsi="Calibri" w:cs="Calibri"/>
                <w:sz w:val="18"/>
                <w:szCs w:val="18"/>
              </w:rPr>
            </w:pPr>
          </w:p>
          <w:p w14:paraId="7DD903CB"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097390AA"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kwalifikacje zawodowe:</w:t>
            </w:r>
          </w:p>
          <w:p w14:paraId="31817E6F" w14:textId="77777777" w:rsidR="00DF01B6" w:rsidRPr="00661BCA" w:rsidRDefault="00DF01B6" w:rsidP="00661BCA">
            <w:pPr>
              <w:rPr>
                <w:rFonts w:ascii="Calibri" w:hAnsi="Calibri" w:cs="Calibri"/>
                <w:sz w:val="18"/>
                <w:szCs w:val="18"/>
              </w:rPr>
            </w:pPr>
          </w:p>
          <w:p w14:paraId="4FDC3666"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4E1FCB3C"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uprawnienia:</w:t>
            </w:r>
          </w:p>
          <w:p w14:paraId="34C49104" w14:textId="77777777" w:rsidR="00DF01B6" w:rsidRPr="00661BCA" w:rsidRDefault="00DF01B6" w:rsidP="00661BCA">
            <w:pPr>
              <w:rPr>
                <w:rFonts w:ascii="Calibri" w:hAnsi="Calibri" w:cs="Calibri"/>
                <w:sz w:val="18"/>
                <w:szCs w:val="18"/>
              </w:rPr>
            </w:pPr>
          </w:p>
          <w:p w14:paraId="73FC2695"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tc>
        <w:tc>
          <w:tcPr>
            <w:tcW w:w="1653" w:type="dxa"/>
            <w:tcBorders>
              <w:top w:val="single" w:sz="4" w:space="0" w:color="auto"/>
              <w:left w:val="single" w:sz="4" w:space="0" w:color="auto"/>
              <w:bottom w:val="single" w:sz="4" w:space="0" w:color="auto"/>
              <w:right w:val="single" w:sz="4" w:space="0" w:color="auto"/>
            </w:tcBorders>
          </w:tcPr>
          <w:p w14:paraId="2B61240E" w14:textId="77777777" w:rsidR="00DF01B6" w:rsidRPr="00661BCA" w:rsidRDefault="00DF01B6" w:rsidP="00661BCA">
            <w:pPr>
              <w:rPr>
                <w:rFonts w:ascii="Calibri" w:hAnsi="Calibri" w:cs="Calibri"/>
                <w:sz w:val="18"/>
                <w:szCs w:val="18"/>
              </w:rPr>
            </w:pPr>
          </w:p>
          <w:p w14:paraId="48B105BA"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4A3585D7" w14:textId="77777777" w:rsidR="00DF01B6" w:rsidRPr="00661BCA" w:rsidRDefault="00DF01B6" w:rsidP="00661BCA">
            <w:pPr>
              <w:rPr>
                <w:rFonts w:ascii="Calibri" w:hAnsi="Calibri" w:cs="Calibri"/>
                <w:sz w:val="18"/>
                <w:szCs w:val="18"/>
              </w:rPr>
            </w:pPr>
          </w:p>
          <w:p w14:paraId="025C57B6"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2B9D82FD" w14:textId="77777777" w:rsidR="00DF01B6" w:rsidRPr="00661BCA" w:rsidRDefault="00DF01B6" w:rsidP="00661BCA">
            <w:pPr>
              <w:rPr>
                <w:rFonts w:ascii="Calibri" w:hAnsi="Calibri" w:cs="Calibri"/>
                <w:sz w:val="18"/>
                <w:szCs w:val="18"/>
              </w:rPr>
            </w:pPr>
            <w:r w:rsidRPr="00661BCA">
              <w:rPr>
                <w:rFonts w:ascii="Calibri" w:hAnsi="Calibri" w:cs="Calibri"/>
                <w:i/>
                <w:sz w:val="12"/>
                <w:szCs w:val="18"/>
              </w:rPr>
              <w:t>(minimum roczne doświadczenie w projektowaniu portali o charakterze naukowych lub akademickim lub popularyzatorskim oraz aplikacji e-learningowych)</w:t>
            </w:r>
          </w:p>
        </w:tc>
        <w:tc>
          <w:tcPr>
            <w:tcW w:w="1462" w:type="dxa"/>
            <w:tcBorders>
              <w:top w:val="single" w:sz="4" w:space="0" w:color="auto"/>
              <w:left w:val="single" w:sz="4" w:space="0" w:color="auto"/>
              <w:bottom w:val="single" w:sz="4" w:space="0" w:color="auto"/>
              <w:right w:val="single" w:sz="4" w:space="0" w:color="auto"/>
            </w:tcBorders>
            <w:vAlign w:val="center"/>
          </w:tcPr>
          <w:p w14:paraId="54B6DB49" w14:textId="77777777" w:rsidR="00DF01B6" w:rsidRPr="00661BCA" w:rsidRDefault="00DF01B6" w:rsidP="00661BCA">
            <w:pPr>
              <w:jc w:val="center"/>
              <w:rPr>
                <w:rFonts w:ascii="Calibri" w:hAnsi="Calibri" w:cs="Calibri"/>
                <w:sz w:val="18"/>
                <w:szCs w:val="18"/>
              </w:rPr>
            </w:pPr>
            <w:r w:rsidRPr="00661BCA">
              <w:rPr>
                <w:rFonts w:ascii="Calibri" w:hAnsi="Calibri" w:cs="Calibri"/>
                <w:sz w:val="18"/>
                <w:szCs w:val="18"/>
              </w:rPr>
              <w:t>programista</w:t>
            </w:r>
          </w:p>
        </w:tc>
        <w:tc>
          <w:tcPr>
            <w:tcW w:w="1440" w:type="dxa"/>
            <w:tcBorders>
              <w:top w:val="single" w:sz="4" w:space="0" w:color="auto"/>
              <w:left w:val="single" w:sz="4" w:space="0" w:color="auto"/>
              <w:bottom w:val="single" w:sz="4" w:space="0" w:color="auto"/>
              <w:right w:val="single" w:sz="4" w:space="0" w:color="auto"/>
            </w:tcBorders>
          </w:tcPr>
          <w:p w14:paraId="060752EB" w14:textId="77777777" w:rsidR="00DF01B6" w:rsidRPr="00661BCA" w:rsidRDefault="00DF01B6" w:rsidP="00661BCA">
            <w:pPr>
              <w:rPr>
                <w:rFonts w:ascii="Calibri" w:hAnsi="Calibri" w:cs="Calibri"/>
                <w:sz w:val="18"/>
                <w:szCs w:val="18"/>
              </w:rPr>
            </w:pPr>
          </w:p>
          <w:p w14:paraId="6204BB37"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6A8F0F82" w14:textId="77777777" w:rsidR="00DF01B6" w:rsidRPr="00661BCA" w:rsidRDefault="00DF01B6" w:rsidP="00661BCA">
            <w:pPr>
              <w:rPr>
                <w:rFonts w:ascii="Calibri" w:hAnsi="Calibri" w:cs="Calibri"/>
                <w:sz w:val="18"/>
                <w:szCs w:val="18"/>
              </w:rPr>
            </w:pPr>
          </w:p>
          <w:p w14:paraId="0D52E8F6"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40BFED13" w14:textId="77777777" w:rsidR="00DF01B6" w:rsidRPr="00661BCA" w:rsidRDefault="00DF01B6" w:rsidP="00661BCA">
            <w:pPr>
              <w:rPr>
                <w:rFonts w:ascii="Calibri" w:hAnsi="Calibri" w:cs="Calibri"/>
                <w:sz w:val="18"/>
                <w:szCs w:val="18"/>
              </w:rPr>
            </w:pPr>
          </w:p>
          <w:p w14:paraId="1DF6C53A"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1EF8F4F3" w14:textId="77777777" w:rsidR="00DF01B6" w:rsidRPr="00661BCA" w:rsidRDefault="00DF01B6" w:rsidP="00661BCA">
            <w:pPr>
              <w:rPr>
                <w:rFonts w:ascii="Calibri" w:hAnsi="Calibri" w:cs="Calibri"/>
                <w:sz w:val="18"/>
                <w:szCs w:val="18"/>
              </w:rPr>
            </w:pPr>
          </w:p>
          <w:p w14:paraId="4FD9CE91"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71D664AB" w14:textId="77777777" w:rsidR="00DF01B6" w:rsidRPr="00661BCA" w:rsidRDefault="00DF01B6" w:rsidP="00661BCA">
            <w:pPr>
              <w:rPr>
                <w:rFonts w:ascii="Calibri" w:hAnsi="Calibri" w:cs="Calibri"/>
                <w:sz w:val="18"/>
                <w:szCs w:val="18"/>
              </w:rPr>
            </w:pPr>
          </w:p>
        </w:tc>
      </w:tr>
      <w:tr w:rsidR="00DF01B6" w:rsidRPr="00661BCA" w14:paraId="69FA063A" w14:textId="77777777" w:rsidTr="00AB34C2">
        <w:tc>
          <w:tcPr>
            <w:tcW w:w="437" w:type="dxa"/>
            <w:tcBorders>
              <w:top w:val="single" w:sz="4" w:space="0" w:color="auto"/>
              <w:left w:val="single" w:sz="4" w:space="0" w:color="auto"/>
              <w:bottom w:val="single" w:sz="4" w:space="0" w:color="auto"/>
              <w:right w:val="single" w:sz="4" w:space="0" w:color="auto"/>
            </w:tcBorders>
            <w:vAlign w:val="center"/>
            <w:hideMark/>
          </w:tcPr>
          <w:p w14:paraId="76D95F0A"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2.</w:t>
            </w:r>
          </w:p>
        </w:tc>
        <w:tc>
          <w:tcPr>
            <w:tcW w:w="1451" w:type="dxa"/>
            <w:tcBorders>
              <w:top w:val="single" w:sz="4" w:space="0" w:color="auto"/>
              <w:left w:val="single" w:sz="4" w:space="0" w:color="auto"/>
              <w:bottom w:val="single" w:sz="4" w:space="0" w:color="auto"/>
              <w:right w:val="single" w:sz="4" w:space="0" w:color="auto"/>
            </w:tcBorders>
          </w:tcPr>
          <w:p w14:paraId="0C20005E" w14:textId="77777777" w:rsidR="00DF01B6" w:rsidRPr="00661BCA" w:rsidRDefault="00DF01B6" w:rsidP="00661BCA">
            <w:pPr>
              <w:rPr>
                <w:rFonts w:ascii="Calibri" w:hAnsi="Calibri" w:cs="Calibri"/>
                <w:sz w:val="18"/>
                <w:szCs w:val="18"/>
              </w:rPr>
            </w:pPr>
          </w:p>
          <w:p w14:paraId="42BAC1D5"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11AADE40" w14:textId="77777777" w:rsidR="00DF01B6" w:rsidRPr="00661BCA" w:rsidRDefault="00DF01B6" w:rsidP="00661BCA">
            <w:pPr>
              <w:rPr>
                <w:rFonts w:ascii="Calibri" w:hAnsi="Calibri" w:cs="Calibri"/>
                <w:sz w:val="18"/>
                <w:szCs w:val="18"/>
              </w:rPr>
            </w:pPr>
          </w:p>
          <w:p w14:paraId="631CF6DE"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693796A3" w14:textId="77777777" w:rsidR="00DF01B6" w:rsidRPr="00661BCA" w:rsidRDefault="00DF01B6" w:rsidP="00661BCA">
            <w:pPr>
              <w:rPr>
                <w:rFonts w:ascii="Calibri" w:hAnsi="Calibri" w:cs="Calibri"/>
                <w:sz w:val="18"/>
                <w:szCs w:val="18"/>
              </w:rPr>
            </w:pPr>
          </w:p>
          <w:p w14:paraId="149ACBF3"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118EEFDD" w14:textId="77777777" w:rsidR="00DF01B6" w:rsidRPr="00661BCA" w:rsidRDefault="00DF01B6" w:rsidP="00661BCA">
            <w:pPr>
              <w:rPr>
                <w:rFonts w:ascii="Calibri" w:hAnsi="Calibri" w:cs="Calibri"/>
                <w:sz w:val="18"/>
                <w:szCs w:val="18"/>
              </w:rPr>
            </w:pPr>
          </w:p>
        </w:tc>
        <w:tc>
          <w:tcPr>
            <w:tcW w:w="3260" w:type="dxa"/>
            <w:tcBorders>
              <w:top w:val="single" w:sz="4" w:space="0" w:color="auto"/>
              <w:left w:val="single" w:sz="4" w:space="0" w:color="auto"/>
              <w:bottom w:val="single" w:sz="4" w:space="0" w:color="auto"/>
              <w:right w:val="single" w:sz="4" w:space="0" w:color="auto"/>
            </w:tcBorders>
            <w:hideMark/>
          </w:tcPr>
          <w:p w14:paraId="3394A8CF"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Wykształcenie:</w:t>
            </w:r>
          </w:p>
          <w:p w14:paraId="691CD787" w14:textId="77777777" w:rsidR="00DF01B6" w:rsidRPr="00661BCA" w:rsidRDefault="00DF01B6" w:rsidP="00661BCA">
            <w:pPr>
              <w:rPr>
                <w:rFonts w:ascii="Calibri" w:hAnsi="Calibri" w:cs="Calibri"/>
                <w:sz w:val="18"/>
                <w:szCs w:val="18"/>
              </w:rPr>
            </w:pPr>
          </w:p>
          <w:p w14:paraId="12853714"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1B9EB65C"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kwalifikacje zawodowe:</w:t>
            </w:r>
          </w:p>
          <w:p w14:paraId="32C6B4D3" w14:textId="77777777" w:rsidR="00DF01B6" w:rsidRPr="00661BCA" w:rsidRDefault="00DF01B6" w:rsidP="00661BCA">
            <w:pPr>
              <w:rPr>
                <w:rFonts w:ascii="Calibri" w:hAnsi="Calibri" w:cs="Calibri"/>
                <w:sz w:val="18"/>
                <w:szCs w:val="18"/>
              </w:rPr>
            </w:pPr>
          </w:p>
          <w:p w14:paraId="0C13CE7C"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6EE517A0"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uprawnienia:</w:t>
            </w:r>
          </w:p>
          <w:p w14:paraId="65C8583F" w14:textId="77777777" w:rsidR="00DF01B6" w:rsidRPr="00661BCA" w:rsidRDefault="00DF01B6" w:rsidP="00661BCA">
            <w:pPr>
              <w:rPr>
                <w:rFonts w:ascii="Calibri" w:hAnsi="Calibri" w:cs="Calibri"/>
                <w:sz w:val="18"/>
                <w:szCs w:val="18"/>
              </w:rPr>
            </w:pPr>
          </w:p>
          <w:p w14:paraId="51EE644B"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tc>
        <w:tc>
          <w:tcPr>
            <w:tcW w:w="1653" w:type="dxa"/>
            <w:tcBorders>
              <w:top w:val="single" w:sz="4" w:space="0" w:color="auto"/>
              <w:left w:val="single" w:sz="4" w:space="0" w:color="auto"/>
              <w:bottom w:val="single" w:sz="4" w:space="0" w:color="auto"/>
              <w:right w:val="single" w:sz="4" w:space="0" w:color="auto"/>
            </w:tcBorders>
          </w:tcPr>
          <w:p w14:paraId="418A714E" w14:textId="77777777" w:rsidR="00DF01B6" w:rsidRPr="00661BCA" w:rsidRDefault="00DF01B6" w:rsidP="00661BCA">
            <w:pPr>
              <w:rPr>
                <w:rFonts w:ascii="Calibri" w:hAnsi="Calibri" w:cs="Calibri"/>
                <w:sz w:val="18"/>
                <w:szCs w:val="18"/>
              </w:rPr>
            </w:pPr>
          </w:p>
          <w:p w14:paraId="772991ED"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10D03413" w14:textId="77777777" w:rsidR="00DF01B6" w:rsidRPr="00661BCA" w:rsidRDefault="00DF01B6" w:rsidP="00661BCA">
            <w:pPr>
              <w:rPr>
                <w:rFonts w:ascii="Calibri" w:hAnsi="Calibri" w:cs="Calibri"/>
                <w:sz w:val="18"/>
                <w:szCs w:val="18"/>
              </w:rPr>
            </w:pPr>
          </w:p>
          <w:p w14:paraId="1E6A83DD"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77516948" w14:textId="77777777" w:rsidR="00DF01B6" w:rsidRPr="00661BCA" w:rsidRDefault="00DF01B6" w:rsidP="00661BCA">
            <w:pPr>
              <w:rPr>
                <w:rFonts w:ascii="Calibri" w:hAnsi="Calibri" w:cs="Calibri"/>
                <w:sz w:val="18"/>
                <w:szCs w:val="18"/>
              </w:rPr>
            </w:pPr>
            <w:r w:rsidRPr="00661BCA">
              <w:rPr>
                <w:rFonts w:ascii="Calibri" w:hAnsi="Calibri" w:cs="Calibri"/>
                <w:i/>
                <w:sz w:val="12"/>
                <w:szCs w:val="18"/>
              </w:rPr>
              <w:t>(minimum roczne doświadczenie w projektowaniu portali o charakterze naukowych lub akademickim lub popularyzatorskim oraz aplikacji e-learningowych)</w:t>
            </w:r>
          </w:p>
        </w:tc>
        <w:tc>
          <w:tcPr>
            <w:tcW w:w="1462" w:type="dxa"/>
            <w:tcBorders>
              <w:top w:val="single" w:sz="4" w:space="0" w:color="auto"/>
              <w:left w:val="single" w:sz="4" w:space="0" w:color="auto"/>
              <w:bottom w:val="single" w:sz="4" w:space="0" w:color="auto"/>
              <w:right w:val="single" w:sz="4" w:space="0" w:color="auto"/>
            </w:tcBorders>
            <w:vAlign w:val="center"/>
          </w:tcPr>
          <w:p w14:paraId="0940F19C" w14:textId="77777777" w:rsidR="00DF01B6" w:rsidRPr="00661BCA" w:rsidRDefault="00DF01B6" w:rsidP="00661BCA">
            <w:pPr>
              <w:jc w:val="center"/>
              <w:rPr>
                <w:rFonts w:ascii="Calibri" w:hAnsi="Calibri" w:cs="Calibri"/>
                <w:sz w:val="18"/>
                <w:szCs w:val="18"/>
              </w:rPr>
            </w:pPr>
            <w:r w:rsidRPr="00661BCA">
              <w:rPr>
                <w:rFonts w:ascii="Calibri" w:hAnsi="Calibri" w:cs="Calibri"/>
                <w:sz w:val="18"/>
                <w:szCs w:val="18"/>
              </w:rPr>
              <w:t>programista</w:t>
            </w:r>
          </w:p>
        </w:tc>
        <w:tc>
          <w:tcPr>
            <w:tcW w:w="1440" w:type="dxa"/>
            <w:tcBorders>
              <w:top w:val="single" w:sz="4" w:space="0" w:color="auto"/>
              <w:left w:val="single" w:sz="4" w:space="0" w:color="auto"/>
              <w:bottom w:val="single" w:sz="4" w:space="0" w:color="auto"/>
              <w:right w:val="single" w:sz="4" w:space="0" w:color="auto"/>
            </w:tcBorders>
          </w:tcPr>
          <w:p w14:paraId="1B81AA4B" w14:textId="77777777" w:rsidR="00DF01B6" w:rsidRPr="00661BCA" w:rsidRDefault="00DF01B6" w:rsidP="00661BCA">
            <w:pPr>
              <w:rPr>
                <w:rFonts w:ascii="Calibri" w:hAnsi="Calibri" w:cs="Calibri"/>
                <w:sz w:val="18"/>
                <w:szCs w:val="18"/>
              </w:rPr>
            </w:pPr>
          </w:p>
          <w:p w14:paraId="586EB0B3"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297D985F" w14:textId="77777777" w:rsidR="00DF01B6" w:rsidRPr="00661BCA" w:rsidRDefault="00DF01B6" w:rsidP="00661BCA">
            <w:pPr>
              <w:rPr>
                <w:rFonts w:ascii="Calibri" w:hAnsi="Calibri" w:cs="Calibri"/>
                <w:sz w:val="18"/>
                <w:szCs w:val="18"/>
              </w:rPr>
            </w:pPr>
          </w:p>
          <w:p w14:paraId="524B4A14"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2D65CBBD" w14:textId="77777777" w:rsidR="00DF01B6" w:rsidRPr="00661BCA" w:rsidRDefault="00DF01B6" w:rsidP="00661BCA">
            <w:pPr>
              <w:rPr>
                <w:rFonts w:ascii="Calibri" w:hAnsi="Calibri" w:cs="Calibri"/>
                <w:sz w:val="18"/>
                <w:szCs w:val="18"/>
              </w:rPr>
            </w:pPr>
          </w:p>
          <w:p w14:paraId="3545EFC5"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570C37CD" w14:textId="77777777" w:rsidR="00DF01B6" w:rsidRPr="00661BCA" w:rsidRDefault="00DF01B6" w:rsidP="00661BCA">
            <w:pPr>
              <w:rPr>
                <w:rFonts w:ascii="Calibri" w:hAnsi="Calibri" w:cs="Calibri"/>
                <w:sz w:val="18"/>
                <w:szCs w:val="18"/>
              </w:rPr>
            </w:pPr>
          </w:p>
          <w:p w14:paraId="0AC58825"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5704B0A8" w14:textId="77777777" w:rsidR="00DF01B6" w:rsidRPr="00661BCA" w:rsidRDefault="00DF01B6" w:rsidP="00661BCA">
            <w:pPr>
              <w:rPr>
                <w:rFonts w:ascii="Calibri" w:hAnsi="Calibri" w:cs="Calibri"/>
                <w:sz w:val="18"/>
                <w:szCs w:val="18"/>
              </w:rPr>
            </w:pPr>
          </w:p>
        </w:tc>
      </w:tr>
      <w:tr w:rsidR="00DF01B6" w:rsidRPr="00661BCA" w14:paraId="0B15F65D" w14:textId="77777777" w:rsidTr="00AB34C2">
        <w:tc>
          <w:tcPr>
            <w:tcW w:w="437" w:type="dxa"/>
            <w:tcBorders>
              <w:top w:val="single" w:sz="4" w:space="0" w:color="auto"/>
              <w:left w:val="single" w:sz="4" w:space="0" w:color="auto"/>
              <w:bottom w:val="single" w:sz="4" w:space="0" w:color="auto"/>
              <w:right w:val="single" w:sz="4" w:space="0" w:color="auto"/>
            </w:tcBorders>
            <w:vAlign w:val="center"/>
            <w:hideMark/>
          </w:tcPr>
          <w:p w14:paraId="37CDE02C"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3.</w:t>
            </w:r>
          </w:p>
        </w:tc>
        <w:tc>
          <w:tcPr>
            <w:tcW w:w="1451" w:type="dxa"/>
            <w:tcBorders>
              <w:top w:val="single" w:sz="4" w:space="0" w:color="auto"/>
              <w:left w:val="single" w:sz="4" w:space="0" w:color="auto"/>
              <w:bottom w:val="single" w:sz="4" w:space="0" w:color="auto"/>
              <w:right w:val="single" w:sz="4" w:space="0" w:color="auto"/>
            </w:tcBorders>
          </w:tcPr>
          <w:p w14:paraId="701DD08C" w14:textId="77777777" w:rsidR="00DF01B6" w:rsidRPr="00661BCA" w:rsidRDefault="00DF01B6" w:rsidP="00661BCA">
            <w:pPr>
              <w:rPr>
                <w:rFonts w:ascii="Calibri" w:hAnsi="Calibri" w:cs="Calibri"/>
                <w:sz w:val="18"/>
                <w:szCs w:val="18"/>
              </w:rPr>
            </w:pPr>
          </w:p>
          <w:p w14:paraId="42D67F86"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39E70A7A" w14:textId="77777777" w:rsidR="00DF01B6" w:rsidRPr="00661BCA" w:rsidRDefault="00DF01B6" w:rsidP="00661BCA">
            <w:pPr>
              <w:rPr>
                <w:rFonts w:ascii="Calibri" w:hAnsi="Calibri" w:cs="Calibri"/>
                <w:sz w:val="18"/>
                <w:szCs w:val="18"/>
              </w:rPr>
            </w:pPr>
          </w:p>
          <w:p w14:paraId="6F89B924"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11909D95" w14:textId="77777777" w:rsidR="00DF01B6" w:rsidRPr="00661BCA" w:rsidRDefault="00DF01B6" w:rsidP="00661BCA">
            <w:pPr>
              <w:rPr>
                <w:rFonts w:ascii="Calibri" w:hAnsi="Calibri" w:cs="Calibri"/>
                <w:sz w:val="18"/>
                <w:szCs w:val="18"/>
              </w:rPr>
            </w:pPr>
          </w:p>
          <w:p w14:paraId="73FA0836"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5A19EA77" w14:textId="77777777" w:rsidR="00DF01B6" w:rsidRPr="00661BCA" w:rsidRDefault="00DF01B6" w:rsidP="00661BCA">
            <w:pPr>
              <w:rPr>
                <w:rFonts w:ascii="Calibri" w:hAnsi="Calibri" w:cs="Calibri"/>
                <w:sz w:val="18"/>
                <w:szCs w:val="18"/>
              </w:rPr>
            </w:pPr>
          </w:p>
        </w:tc>
        <w:tc>
          <w:tcPr>
            <w:tcW w:w="3260" w:type="dxa"/>
            <w:tcBorders>
              <w:top w:val="single" w:sz="4" w:space="0" w:color="auto"/>
              <w:left w:val="single" w:sz="4" w:space="0" w:color="auto"/>
              <w:bottom w:val="single" w:sz="4" w:space="0" w:color="auto"/>
              <w:right w:val="single" w:sz="4" w:space="0" w:color="auto"/>
            </w:tcBorders>
            <w:hideMark/>
          </w:tcPr>
          <w:p w14:paraId="2F44B1F8"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Wykształcenie:</w:t>
            </w:r>
          </w:p>
          <w:p w14:paraId="796C4FA8" w14:textId="77777777" w:rsidR="00DF01B6" w:rsidRPr="00661BCA" w:rsidRDefault="00DF01B6" w:rsidP="00661BCA">
            <w:pPr>
              <w:rPr>
                <w:rFonts w:ascii="Calibri" w:hAnsi="Calibri" w:cs="Calibri"/>
                <w:sz w:val="18"/>
                <w:szCs w:val="18"/>
              </w:rPr>
            </w:pPr>
          </w:p>
          <w:p w14:paraId="4B38D4B2"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5E448375"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kwalifikacje zawodowe:</w:t>
            </w:r>
          </w:p>
          <w:p w14:paraId="057414B2" w14:textId="77777777" w:rsidR="00DF01B6" w:rsidRPr="00661BCA" w:rsidRDefault="00DF01B6" w:rsidP="00661BCA">
            <w:pPr>
              <w:rPr>
                <w:rFonts w:ascii="Calibri" w:hAnsi="Calibri" w:cs="Calibri"/>
                <w:sz w:val="18"/>
                <w:szCs w:val="18"/>
              </w:rPr>
            </w:pPr>
          </w:p>
          <w:p w14:paraId="514AA770"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3806450F"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uprawnienia:</w:t>
            </w:r>
          </w:p>
          <w:p w14:paraId="63943454" w14:textId="77777777" w:rsidR="00DF01B6" w:rsidRPr="00661BCA" w:rsidRDefault="00DF01B6" w:rsidP="00661BCA">
            <w:pPr>
              <w:rPr>
                <w:rFonts w:ascii="Calibri" w:hAnsi="Calibri" w:cs="Calibri"/>
                <w:sz w:val="18"/>
                <w:szCs w:val="18"/>
              </w:rPr>
            </w:pPr>
          </w:p>
          <w:p w14:paraId="47A8593A"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tc>
        <w:tc>
          <w:tcPr>
            <w:tcW w:w="1653" w:type="dxa"/>
            <w:tcBorders>
              <w:top w:val="single" w:sz="4" w:space="0" w:color="auto"/>
              <w:left w:val="single" w:sz="4" w:space="0" w:color="auto"/>
              <w:bottom w:val="single" w:sz="4" w:space="0" w:color="auto"/>
              <w:right w:val="single" w:sz="4" w:space="0" w:color="auto"/>
            </w:tcBorders>
          </w:tcPr>
          <w:p w14:paraId="2073D054" w14:textId="77777777" w:rsidR="00DF01B6" w:rsidRPr="00661BCA" w:rsidRDefault="00DF01B6" w:rsidP="00661BCA">
            <w:pPr>
              <w:rPr>
                <w:rFonts w:ascii="Calibri" w:hAnsi="Calibri" w:cs="Calibri"/>
                <w:sz w:val="18"/>
                <w:szCs w:val="18"/>
              </w:rPr>
            </w:pPr>
          </w:p>
          <w:p w14:paraId="160BDA38"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5FBF568E" w14:textId="77777777" w:rsidR="00DF01B6" w:rsidRPr="00661BCA" w:rsidRDefault="00DF01B6" w:rsidP="00661BCA">
            <w:pPr>
              <w:rPr>
                <w:rFonts w:ascii="Calibri" w:hAnsi="Calibri" w:cs="Calibri"/>
                <w:sz w:val="18"/>
                <w:szCs w:val="18"/>
              </w:rPr>
            </w:pPr>
          </w:p>
          <w:p w14:paraId="4A6878FA"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24F5DE2C" w14:textId="77777777" w:rsidR="00DF01B6" w:rsidRPr="00661BCA" w:rsidRDefault="00DF01B6" w:rsidP="00661BCA">
            <w:pPr>
              <w:rPr>
                <w:rFonts w:ascii="Calibri" w:hAnsi="Calibri" w:cs="Calibri"/>
                <w:i/>
                <w:sz w:val="18"/>
                <w:szCs w:val="18"/>
              </w:rPr>
            </w:pPr>
            <w:r w:rsidRPr="00661BCA">
              <w:rPr>
                <w:rFonts w:ascii="Calibri" w:hAnsi="Calibri" w:cs="Calibri"/>
                <w:i/>
                <w:sz w:val="12"/>
                <w:szCs w:val="18"/>
              </w:rPr>
              <w:t>(</w:t>
            </w:r>
            <w:r w:rsidR="00CB50F6" w:rsidRPr="00661BCA">
              <w:rPr>
                <w:rFonts w:ascii="Calibri" w:hAnsi="Calibri" w:cs="Calibri"/>
                <w:i/>
                <w:sz w:val="12"/>
                <w:szCs w:val="18"/>
              </w:rPr>
              <w:t xml:space="preserve">posiada  w swoim portfolio wdrożenie minimum 3 projektów graficznych stron aplikacji dla urządzeń mobilnych) </w:t>
            </w:r>
          </w:p>
        </w:tc>
        <w:tc>
          <w:tcPr>
            <w:tcW w:w="1462" w:type="dxa"/>
            <w:tcBorders>
              <w:top w:val="single" w:sz="4" w:space="0" w:color="auto"/>
              <w:left w:val="single" w:sz="4" w:space="0" w:color="auto"/>
              <w:bottom w:val="single" w:sz="4" w:space="0" w:color="auto"/>
              <w:right w:val="single" w:sz="4" w:space="0" w:color="auto"/>
            </w:tcBorders>
            <w:vAlign w:val="center"/>
          </w:tcPr>
          <w:p w14:paraId="0758FF2D" w14:textId="77777777" w:rsidR="00DF01B6" w:rsidRPr="00661BCA" w:rsidRDefault="00DF01B6" w:rsidP="00661BCA">
            <w:pPr>
              <w:jc w:val="center"/>
              <w:rPr>
                <w:rFonts w:ascii="Calibri" w:hAnsi="Calibri" w:cs="Calibri"/>
                <w:sz w:val="18"/>
                <w:szCs w:val="18"/>
              </w:rPr>
            </w:pPr>
            <w:r w:rsidRPr="00661BCA">
              <w:rPr>
                <w:rFonts w:ascii="Calibri" w:hAnsi="Calibri" w:cs="Calibri"/>
                <w:sz w:val="18"/>
                <w:szCs w:val="18"/>
              </w:rPr>
              <w:t>grafik</w:t>
            </w:r>
          </w:p>
        </w:tc>
        <w:tc>
          <w:tcPr>
            <w:tcW w:w="1440" w:type="dxa"/>
            <w:tcBorders>
              <w:top w:val="single" w:sz="4" w:space="0" w:color="auto"/>
              <w:left w:val="single" w:sz="4" w:space="0" w:color="auto"/>
              <w:bottom w:val="single" w:sz="4" w:space="0" w:color="auto"/>
              <w:right w:val="single" w:sz="4" w:space="0" w:color="auto"/>
            </w:tcBorders>
          </w:tcPr>
          <w:p w14:paraId="7C4215DE" w14:textId="77777777" w:rsidR="00DF01B6" w:rsidRPr="00661BCA" w:rsidRDefault="00DF01B6" w:rsidP="00661BCA">
            <w:pPr>
              <w:rPr>
                <w:rFonts w:ascii="Calibri" w:hAnsi="Calibri" w:cs="Calibri"/>
                <w:sz w:val="18"/>
                <w:szCs w:val="18"/>
              </w:rPr>
            </w:pPr>
          </w:p>
          <w:p w14:paraId="0E4DF284"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5F5D7802" w14:textId="77777777" w:rsidR="00DF01B6" w:rsidRPr="00661BCA" w:rsidRDefault="00DF01B6" w:rsidP="00661BCA">
            <w:pPr>
              <w:rPr>
                <w:rFonts w:ascii="Calibri" w:hAnsi="Calibri" w:cs="Calibri"/>
                <w:sz w:val="18"/>
                <w:szCs w:val="18"/>
              </w:rPr>
            </w:pPr>
          </w:p>
          <w:p w14:paraId="1FD1DE90"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5153FB20" w14:textId="77777777" w:rsidR="00DF01B6" w:rsidRPr="00661BCA" w:rsidRDefault="00DF01B6" w:rsidP="00661BCA">
            <w:pPr>
              <w:rPr>
                <w:rFonts w:ascii="Calibri" w:hAnsi="Calibri" w:cs="Calibri"/>
                <w:sz w:val="18"/>
                <w:szCs w:val="18"/>
              </w:rPr>
            </w:pPr>
          </w:p>
          <w:p w14:paraId="1DD5D909"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2FF40304" w14:textId="77777777" w:rsidR="00DF01B6" w:rsidRPr="00661BCA" w:rsidRDefault="00DF01B6" w:rsidP="00661BCA">
            <w:pPr>
              <w:rPr>
                <w:rFonts w:ascii="Calibri" w:hAnsi="Calibri" w:cs="Calibri"/>
                <w:sz w:val="18"/>
                <w:szCs w:val="18"/>
              </w:rPr>
            </w:pPr>
          </w:p>
          <w:p w14:paraId="3F2474A3" w14:textId="77777777" w:rsidR="00DF01B6" w:rsidRPr="00661BCA" w:rsidRDefault="00DF01B6" w:rsidP="00661BCA">
            <w:pPr>
              <w:rPr>
                <w:rFonts w:ascii="Calibri" w:hAnsi="Calibri" w:cs="Calibri"/>
                <w:sz w:val="18"/>
                <w:szCs w:val="18"/>
              </w:rPr>
            </w:pPr>
            <w:r w:rsidRPr="00661BCA">
              <w:rPr>
                <w:rFonts w:ascii="Calibri" w:hAnsi="Calibri" w:cs="Calibri"/>
                <w:sz w:val="18"/>
                <w:szCs w:val="18"/>
              </w:rPr>
              <w:t>………………………</w:t>
            </w:r>
          </w:p>
          <w:p w14:paraId="749B764A" w14:textId="77777777" w:rsidR="00DF01B6" w:rsidRPr="00661BCA" w:rsidRDefault="00DF01B6" w:rsidP="00661BCA">
            <w:pPr>
              <w:rPr>
                <w:rFonts w:ascii="Calibri" w:hAnsi="Calibri" w:cs="Calibri"/>
                <w:sz w:val="18"/>
                <w:szCs w:val="18"/>
              </w:rPr>
            </w:pPr>
          </w:p>
        </w:tc>
      </w:tr>
    </w:tbl>
    <w:p w14:paraId="6498FC77" w14:textId="77777777" w:rsidR="00DF01B6" w:rsidRPr="00661BCA" w:rsidRDefault="00DF01B6" w:rsidP="00661BCA">
      <w:pPr>
        <w:jc w:val="both"/>
        <w:rPr>
          <w:rFonts w:ascii="Calibri" w:hAnsi="Calibri" w:cs="Calibri"/>
          <w:sz w:val="16"/>
          <w:szCs w:val="18"/>
        </w:rPr>
      </w:pPr>
    </w:p>
    <w:p w14:paraId="5C1A414A" w14:textId="77777777" w:rsidR="00DF01B6" w:rsidRPr="00661BCA" w:rsidRDefault="00DF01B6" w:rsidP="00661BCA">
      <w:pPr>
        <w:jc w:val="both"/>
        <w:rPr>
          <w:rFonts w:ascii="Calibri" w:hAnsi="Calibri" w:cs="Calibri"/>
          <w:sz w:val="16"/>
          <w:szCs w:val="18"/>
        </w:rPr>
      </w:pPr>
      <w:r w:rsidRPr="00661BCA">
        <w:rPr>
          <w:rFonts w:ascii="Calibri" w:hAnsi="Calibri" w:cs="Calibri"/>
          <w:sz w:val="16"/>
          <w:szCs w:val="18"/>
        </w:rPr>
        <w:t>* – m. in.: umowa o pracę, umowa zlecenie, umowa o dzieło, oddanie do dyspozycji itp.</w:t>
      </w:r>
    </w:p>
    <w:p w14:paraId="76478879" w14:textId="77777777" w:rsidR="00DF01B6" w:rsidRPr="00661BCA" w:rsidRDefault="00DF01B6" w:rsidP="00661BCA">
      <w:pPr>
        <w:ind w:hanging="23"/>
        <w:jc w:val="both"/>
        <w:rPr>
          <w:rFonts w:ascii="Calibri" w:hAnsi="Calibri" w:cs="Calibri"/>
          <w:sz w:val="16"/>
          <w:szCs w:val="18"/>
        </w:rPr>
      </w:pPr>
      <w:r w:rsidRPr="00661BCA">
        <w:rPr>
          <w:rFonts w:ascii="Calibri" w:hAnsi="Calibri" w:cs="Calibri"/>
          <w:i/>
          <w:iCs/>
          <w:sz w:val="16"/>
          <w:szCs w:val="18"/>
        </w:rPr>
        <w:t xml:space="preserve">Wykonawca, który polega na zdolnościach innych podmiotów musi udowodnić Zamawiającemu, że realizując zamówienie będzie dysponował niezbędnymi zasobami tych podmiotów w szczególności przedstawiając </w:t>
      </w:r>
      <w:r w:rsidRPr="00661BCA">
        <w:rPr>
          <w:rFonts w:ascii="Calibri" w:hAnsi="Calibri" w:cs="Calibri"/>
          <w:b/>
          <w:i/>
          <w:iCs/>
          <w:sz w:val="16"/>
          <w:szCs w:val="18"/>
          <w:u w:val="single"/>
        </w:rPr>
        <w:t>zobowiązanie tych podmiotów</w:t>
      </w:r>
      <w:r w:rsidRPr="00661BCA">
        <w:rPr>
          <w:rFonts w:ascii="Calibri" w:hAnsi="Calibri" w:cs="Calibri"/>
          <w:i/>
          <w:iCs/>
          <w:sz w:val="16"/>
          <w:szCs w:val="18"/>
        </w:rPr>
        <w:t xml:space="preserve"> do oddania mu do dyspozycji niezbędnych zasobów na potrzeby realizacji.</w:t>
      </w:r>
    </w:p>
    <w:p w14:paraId="314B8CEF" w14:textId="77777777" w:rsidR="00DF01B6" w:rsidRPr="00661BCA" w:rsidRDefault="00DF01B6" w:rsidP="00661BCA">
      <w:pPr>
        <w:suppressAutoHyphens/>
        <w:jc w:val="both"/>
        <w:rPr>
          <w:rFonts w:ascii="Calibri" w:hAnsi="Calibri"/>
          <w:sz w:val="18"/>
          <w:szCs w:val="18"/>
          <w:lang w:eastAsia="ar-SA"/>
        </w:rPr>
      </w:pPr>
    </w:p>
    <w:p w14:paraId="3A6A73C8" w14:textId="77777777" w:rsidR="0071731D" w:rsidRPr="00661BCA" w:rsidRDefault="0071731D" w:rsidP="00661BCA">
      <w:pPr>
        <w:suppressAutoHyphens/>
        <w:jc w:val="both"/>
        <w:rPr>
          <w:rFonts w:ascii="Calibri" w:hAnsi="Calibri"/>
          <w:sz w:val="18"/>
          <w:szCs w:val="18"/>
          <w:lang w:eastAsia="ar-SA"/>
        </w:rPr>
      </w:pPr>
    </w:p>
    <w:p w14:paraId="20E89A06" w14:textId="77777777" w:rsidR="00DF01B6" w:rsidRPr="00661BCA" w:rsidRDefault="00DF01B6" w:rsidP="00661BCA">
      <w:pPr>
        <w:pStyle w:val="FR1"/>
        <w:spacing w:before="0"/>
        <w:jc w:val="left"/>
        <w:rPr>
          <w:rFonts w:ascii="Calibri" w:hAnsi="Calibri" w:cs="Calibri"/>
          <w:i/>
          <w:sz w:val="16"/>
          <w:szCs w:val="18"/>
        </w:rPr>
      </w:pPr>
      <w:r w:rsidRPr="00661BCA">
        <w:rPr>
          <w:rFonts w:ascii="Calibri" w:hAnsi="Calibri" w:cs="Calibri"/>
          <w:i/>
          <w:sz w:val="16"/>
          <w:szCs w:val="18"/>
        </w:rPr>
        <w:t>………………………………..</w:t>
      </w:r>
      <w:r w:rsidRPr="00661BCA">
        <w:rPr>
          <w:rFonts w:ascii="Calibri" w:hAnsi="Calibri" w:cs="Calibri"/>
          <w:i/>
          <w:sz w:val="16"/>
          <w:szCs w:val="18"/>
        </w:rPr>
        <w:tab/>
      </w:r>
      <w:r w:rsidRPr="00661BCA">
        <w:rPr>
          <w:rFonts w:ascii="Calibri" w:hAnsi="Calibri" w:cs="Calibri"/>
          <w:i/>
          <w:sz w:val="16"/>
          <w:szCs w:val="18"/>
        </w:rPr>
        <w:tab/>
      </w:r>
      <w:r w:rsidRPr="00661BCA">
        <w:rPr>
          <w:rFonts w:ascii="Calibri" w:hAnsi="Calibri" w:cs="Calibri"/>
          <w:i/>
          <w:sz w:val="16"/>
          <w:szCs w:val="18"/>
        </w:rPr>
        <w:tab/>
        <w:t>…………………………………………………</w:t>
      </w:r>
      <w:r w:rsidRPr="00661BCA">
        <w:rPr>
          <w:rFonts w:ascii="Calibri" w:hAnsi="Calibri" w:cs="Calibri"/>
          <w:i/>
          <w:sz w:val="16"/>
          <w:szCs w:val="18"/>
        </w:rPr>
        <w:tab/>
      </w:r>
      <w:r w:rsidRPr="00661BCA">
        <w:rPr>
          <w:rFonts w:ascii="Calibri" w:hAnsi="Calibri" w:cs="Calibri"/>
          <w:i/>
          <w:sz w:val="16"/>
          <w:szCs w:val="18"/>
        </w:rPr>
        <w:tab/>
      </w:r>
      <w:r w:rsidRPr="00661BCA">
        <w:rPr>
          <w:rFonts w:ascii="Calibri" w:hAnsi="Calibri" w:cs="Calibri"/>
          <w:i/>
          <w:sz w:val="16"/>
          <w:szCs w:val="18"/>
        </w:rPr>
        <w:tab/>
        <w:t>……………………………………………………………………………….</w:t>
      </w:r>
    </w:p>
    <w:p w14:paraId="16698DE8" w14:textId="77777777" w:rsidR="00DF01B6" w:rsidRPr="00661BCA" w:rsidRDefault="00DF01B6" w:rsidP="00661BCA">
      <w:pPr>
        <w:jc w:val="both"/>
        <w:rPr>
          <w:rFonts w:ascii="Calibri" w:hAnsi="Calibri" w:cs="Calibri"/>
          <w:i/>
          <w:sz w:val="16"/>
          <w:szCs w:val="18"/>
        </w:rPr>
      </w:pPr>
      <w:r w:rsidRPr="00661BCA">
        <w:rPr>
          <w:rFonts w:ascii="Calibri" w:hAnsi="Calibri" w:cs="Calibri"/>
          <w:i/>
          <w:sz w:val="16"/>
          <w:szCs w:val="18"/>
        </w:rPr>
        <w:t>(miejscowość, data)</w:t>
      </w:r>
      <w:r w:rsidRPr="00661BCA">
        <w:rPr>
          <w:rFonts w:ascii="Calibri" w:hAnsi="Calibri" w:cs="Calibri"/>
          <w:i/>
          <w:sz w:val="16"/>
          <w:szCs w:val="18"/>
        </w:rPr>
        <w:tab/>
      </w:r>
      <w:r w:rsidRPr="00661BCA">
        <w:rPr>
          <w:rFonts w:ascii="Calibri" w:hAnsi="Calibri" w:cs="Calibri"/>
          <w:i/>
          <w:sz w:val="16"/>
          <w:szCs w:val="18"/>
        </w:rPr>
        <w:tab/>
      </w:r>
      <w:r w:rsidRPr="00661BCA">
        <w:rPr>
          <w:rFonts w:ascii="Calibri" w:hAnsi="Calibri" w:cs="Calibri"/>
          <w:i/>
          <w:sz w:val="16"/>
          <w:szCs w:val="18"/>
        </w:rPr>
        <w:tab/>
        <w:t>(pieczęć firmowa Wykonawcy)</w:t>
      </w:r>
      <w:r w:rsidRPr="00661BCA">
        <w:rPr>
          <w:rFonts w:ascii="Calibri" w:hAnsi="Calibri" w:cs="Calibri"/>
          <w:i/>
          <w:sz w:val="16"/>
          <w:szCs w:val="18"/>
        </w:rPr>
        <w:tab/>
      </w:r>
      <w:r w:rsidRPr="00661BCA">
        <w:rPr>
          <w:rFonts w:ascii="Calibri" w:hAnsi="Calibri" w:cs="Calibri"/>
          <w:i/>
          <w:sz w:val="16"/>
          <w:szCs w:val="18"/>
        </w:rPr>
        <w:tab/>
      </w:r>
      <w:r w:rsidRPr="00661BCA">
        <w:rPr>
          <w:rFonts w:ascii="Calibri" w:hAnsi="Calibri" w:cs="Calibri"/>
          <w:i/>
          <w:sz w:val="16"/>
          <w:szCs w:val="18"/>
        </w:rPr>
        <w:tab/>
        <w:t>(podpis, pieczątka imienna osoby upoważnionej</w:t>
      </w:r>
    </w:p>
    <w:p w14:paraId="6A75B9D2" w14:textId="77777777" w:rsidR="00DF01B6" w:rsidRPr="00661BCA" w:rsidRDefault="00DF01B6" w:rsidP="00661BCA">
      <w:pPr>
        <w:ind w:left="6366" w:right="-398" w:firstLine="6"/>
        <w:rPr>
          <w:rFonts w:ascii="Calibri" w:hAnsi="Calibri" w:cs="Calibri"/>
          <w:i/>
          <w:sz w:val="16"/>
          <w:szCs w:val="18"/>
        </w:rPr>
      </w:pPr>
      <w:r w:rsidRPr="00661BCA">
        <w:rPr>
          <w:rFonts w:ascii="Calibri" w:hAnsi="Calibri" w:cs="Calibri"/>
          <w:i/>
          <w:sz w:val="16"/>
          <w:szCs w:val="18"/>
        </w:rPr>
        <w:t>do składania oświadczeń woli w imieniu Wykonawcy)</w:t>
      </w:r>
    </w:p>
    <w:p w14:paraId="4166A480" w14:textId="77777777" w:rsidR="00AC12D8" w:rsidRPr="00661BCA" w:rsidRDefault="00AC12D8" w:rsidP="00661BCA">
      <w:pPr>
        <w:jc w:val="both"/>
        <w:rPr>
          <w:rFonts w:ascii="Calibri" w:hAnsi="Calibri" w:cs="Calibri"/>
          <w:i/>
          <w:sz w:val="16"/>
          <w:szCs w:val="18"/>
        </w:rPr>
      </w:pPr>
    </w:p>
    <w:p w14:paraId="19C19BF8" w14:textId="77777777" w:rsidR="00252E20" w:rsidRDefault="00252E20">
      <w:pPr>
        <w:rPr>
          <w:rFonts w:ascii="Calibri" w:hAnsi="Calibri"/>
          <w:i/>
          <w:sz w:val="16"/>
          <w:szCs w:val="18"/>
        </w:rPr>
      </w:pPr>
      <w:r>
        <w:rPr>
          <w:rFonts w:ascii="Calibri" w:hAnsi="Calibri"/>
          <w:i/>
          <w:sz w:val="16"/>
          <w:szCs w:val="18"/>
        </w:rPr>
        <w:br w:type="page"/>
      </w:r>
    </w:p>
    <w:p w14:paraId="338927ED" w14:textId="77777777" w:rsidR="00BF77B0" w:rsidRPr="00661BCA" w:rsidRDefault="00BF77B0" w:rsidP="00661BCA">
      <w:pPr>
        <w:jc w:val="both"/>
        <w:rPr>
          <w:rFonts w:ascii="Calibri" w:hAnsi="Calibri"/>
          <w:i/>
          <w:sz w:val="16"/>
          <w:szCs w:val="18"/>
        </w:rPr>
      </w:pPr>
      <w:r w:rsidRPr="00661BCA">
        <w:rPr>
          <w:rFonts w:ascii="Calibri" w:hAnsi="Calibri"/>
          <w:i/>
          <w:sz w:val="16"/>
          <w:szCs w:val="18"/>
        </w:rPr>
        <w:lastRenderedPageBreak/>
        <w:t xml:space="preserve">Załącznik nr 7 do Zaproszenia </w:t>
      </w:r>
    </w:p>
    <w:p w14:paraId="2FCD76BB" w14:textId="77777777" w:rsidR="00BF77B0" w:rsidRPr="00661BCA" w:rsidRDefault="00BF77B0" w:rsidP="00661BCA">
      <w:pPr>
        <w:jc w:val="both"/>
        <w:rPr>
          <w:rFonts w:ascii="Calibri" w:hAnsi="Calibri" w:cs="Arial"/>
          <w:sz w:val="16"/>
          <w:szCs w:val="18"/>
        </w:rPr>
      </w:pPr>
    </w:p>
    <w:p w14:paraId="7850B048" w14:textId="77777777" w:rsidR="00BF77B0" w:rsidRPr="00661BCA" w:rsidRDefault="00BF77B0" w:rsidP="00661BCA">
      <w:pPr>
        <w:pStyle w:val="Nagwektabeli"/>
        <w:rPr>
          <w:rFonts w:ascii="Calibri" w:hAnsi="Calibri" w:cs="Arial"/>
          <w:sz w:val="16"/>
          <w:szCs w:val="18"/>
        </w:rPr>
      </w:pPr>
      <w:r w:rsidRPr="00661BCA">
        <w:rPr>
          <w:rFonts w:ascii="Calibri" w:hAnsi="Calibri" w:cs="Arial"/>
          <w:sz w:val="16"/>
          <w:szCs w:val="18"/>
        </w:rPr>
        <w:t>Klauzula informacyjna z art. 13 RODO, w celu związanym z postępowaniem o udzielenie zamówienia publicznego</w:t>
      </w:r>
    </w:p>
    <w:p w14:paraId="4A87BDE1" w14:textId="77777777" w:rsidR="00BF77B0" w:rsidRPr="00661BCA" w:rsidRDefault="00BF77B0" w:rsidP="00661BCA">
      <w:pPr>
        <w:outlineLvl w:val="0"/>
        <w:rPr>
          <w:rFonts w:ascii="Calibri" w:hAnsi="Calibri" w:cs="Arial"/>
          <w:sz w:val="16"/>
          <w:szCs w:val="18"/>
        </w:rPr>
      </w:pPr>
    </w:p>
    <w:p w14:paraId="548C472A" w14:textId="77777777" w:rsidR="00BF77B0" w:rsidRPr="00661BCA" w:rsidRDefault="00BF77B0" w:rsidP="00661BCA">
      <w:pPr>
        <w:ind w:firstLine="360"/>
        <w:jc w:val="both"/>
        <w:outlineLvl w:val="0"/>
        <w:rPr>
          <w:rFonts w:ascii="Calibri" w:hAnsi="Calibri" w:cs="Arial"/>
          <w:sz w:val="16"/>
          <w:szCs w:val="18"/>
        </w:rPr>
      </w:pPr>
      <w:r w:rsidRPr="00661BCA">
        <w:rPr>
          <w:rFonts w:ascii="Calibri" w:hAnsi="Calibri" w:cs="Arial"/>
          <w:sz w:val="16"/>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92FBB6" w14:textId="77777777" w:rsidR="00BF77B0" w:rsidRPr="00661BCA" w:rsidRDefault="00BF77B0" w:rsidP="00661BCA">
      <w:pPr>
        <w:numPr>
          <w:ilvl w:val="0"/>
          <w:numId w:val="43"/>
        </w:numPr>
        <w:jc w:val="both"/>
        <w:outlineLvl w:val="0"/>
        <w:rPr>
          <w:rFonts w:ascii="Calibri" w:hAnsi="Calibri" w:cs="Arial"/>
          <w:i/>
          <w:sz w:val="16"/>
          <w:szCs w:val="18"/>
        </w:rPr>
      </w:pPr>
      <w:r w:rsidRPr="00661BCA">
        <w:rPr>
          <w:rFonts w:ascii="Calibri" w:hAnsi="Calibri" w:cs="Arial"/>
          <w:sz w:val="16"/>
          <w:szCs w:val="18"/>
        </w:rPr>
        <w:t xml:space="preserve">administratorem Pani/Pana danych osobowych jest </w:t>
      </w:r>
      <w:r w:rsidRPr="00661BCA">
        <w:rPr>
          <w:rFonts w:ascii="Calibri" w:hAnsi="Calibri" w:cs="Arial"/>
          <w:b/>
          <w:i/>
          <w:sz w:val="16"/>
          <w:szCs w:val="18"/>
        </w:rPr>
        <w:t>Uniwersytet Marii Curie-Skłodowskiej, Plac Marii Curie-Skłodowskiej 5, 20-031 Lublin, tel./ fax.: +48 81 537 59 65, adres email: zampubl@umcs.lublin.pl</w:t>
      </w:r>
      <w:r w:rsidRPr="00661BCA">
        <w:rPr>
          <w:rFonts w:ascii="Calibri" w:hAnsi="Calibri" w:cs="Arial"/>
          <w:i/>
          <w:sz w:val="16"/>
          <w:szCs w:val="18"/>
        </w:rPr>
        <w:t>;</w:t>
      </w:r>
    </w:p>
    <w:p w14:paraId="35CF4CB6" w14:textId="77777777" w:rsidR="00E876E5" w:rsidRDefault="00BF77B0" w:rsidP="00E876E5">
      <w:pPr>
        <w:numPr>
          <w:ilvl w:val="0"/>
          <w:numId w:val="43"/>
        </w:numPr>
        <w:jc w:val="both"/>
        <w:outlineLvl w:val="0"/>
        <w:rPr>
          <w:rFonts w:ascii="Calibri" w:hAnsi="Calibri" w:cs="Arial"/>
          <w:i/>
          <w:sz w:val="16"/>
          <w:szCs w:val="18"/>
        </w:rPr>
      </w:pPr>
      <w:r w:rsidRPr="00661BCA">
        <w:rPr>
          <w:rFonts w:ascii="Calibri" w:hAnsi="Calibri" w:cs="Arial"/>
          <w:sz w:val="16"/>
          <w:szCs w:val="18"/>
        </w:rPr>
        <w:t xml:space="preserve">inspektorem ochrony danych osobowych w </w:t>
      </w:r>
      <w:r w:rsidRPr="00661BCA">
        <w:rPr>
          <w:rFonts w:ascii="Calibri" w:hAnsi="Calibri" w:cs="Arial"/>
          <w:i/>
          <w:sz w:val="16"/>
          <w:szCs w:val="18"/>
        </w:rPr>
        <w:t xml:space="preserve">Uniwersytet Marii Curie-Skłodowskiej </w:t>
      </w:r>
      <w:r w:rsidR="007A7A48" w:rsidRPr="00661BCA">
        <w:rPr>
          <w:rFonts w:ascii="Calibri" w:hAnsi="Calibri" w:cs="Arial"/>
          <w:i/>
          <w:sz w:val="16"/>
          <w:szCs w:val="18"/>
        </w:rPr>
        <w:t xml:space="preserve">jest </w:t>
      </w:r>
      <w:r w:rsidR="007A7A48" w:rsidRPr="00E876E5">
        <w:rPr>
          <w:rFonts w:ascii="Calibri" w:hAnsi="Calibri" w:cs="Arial"/>
          <w:b/>
          <w:i/>
          <w:sz w:val="16"/>
          <w:szCs w:val="18"/>
        </w:rPr>
        <w:t xml:space="preserve">Pani Sylwia Pawłowska – </w:t>
      </w:r>
      <w:proofErr w:type="spellStart"/>
      <w:r w:rsidR="007A7A48" w:rsidRPr="00E876E5">
        <w:rPr>
          <w:rFonts w:ascii="Calibri" w:hAnsi="Calibri" w:cs="Arial"/>
          <w:b/>
          <w:i/>
          <w:sz w:val="16"/>
          <w:szCs w:val="18"/>
        </w:rPr>
        <w:t>Jachura</w:t>
      </w:r>
      <w:proofErr w:type="spellEnd"/>
      <w:r w:rsidR="00E876E5" w:rsidRPr="00E876E5">
        <w:rPr>
          <w:rFonts w:ascii="Calibri" w:hAnsi="Calibri" w:cs="Arial"/>
          <w:b/>
          <w:i/>
          <w:sz w:val="16"/>
          <w:szCs w:val="18"/>
        </w:rPr>
        <w:t>,</w:t>
      </w:r>
      <w:r w:rsidR="00E876E5">
        <w:rPr>
          <w:rFonts w:ascii="Calibri" w:hAnsi="Calibri" w:cs="Arial"/>
          <w:i/>
          <w:sz w:val="16"/>
          <w:szCs w:val="18"/>
        </w:rPr>
        <w:t xml:space="preserve"> </w:t>
      </w:r>
      <w:bookmarkStart w:id="0" w:name="_GoBack"/>
      <w:bookmarkEnd w:id="0"/>
    </w:p>
    <w:p w14:paraId="6CBEA28E" w14:textId="77777777" w:rsidR="00BF77B0" w:rsidRPr="00E876E5" w:rsidRDefault="00E876E5" w:rsidP="00E876E5">
      <w:pPr>
        <w:ind w:left="720"/>
        <w:jc w:val="both"/>
        <w:outlineLvl w:val="0"/>
        <w:rPr>
          <w:rFonts w:asciiTheme="minorHAnsi" w:hAnsiTheme="minorHAnsi" w:cstheme="minorHAnsi"/>
          <w:i/>
          <w:sz w:val="16"/>
          <w:szCs w:val="16"/>
        </w:rPr>
      </w:pPr>
      <w:r w:rsidRPr="00E876E5">
        <w:rPr>
          <w:rFonts w:ascii="Calibri" w:hAnsi="Calibri" w:cs="Arial"/>
          <w:i/>
          <w:sz w:val="16"/>
          <w:szCs w:val="18"/>
        </w:rPr>
        <w:t xml:space="preserve"> </w:t>
      </w:r>
      <w:r w:rsidRPr="00E876E5">
        <w:rPr>
          <w:rFonts w:asciiTheme="minorHAnsi" w:hAnsiTheme="minorHAnsi" w:cstheme="minorHAnsi"/>
          <w:b/>
          <w:i/>
          <w:sz w:val="16"/>
          <w:szCs w:val="16"/>
        </w:rPr>
        <w:t>kontakt</w:t>
      </w:r>
      <w:r w:rsidRPr="00E876E5">
        <w:rPr>
          <w:rFonts w:asciiTheme="minorHAnsi" w:hAnsiTheme="minorHAnsi" w:cstheme="minorHAnsi"/>
          <w:i/>
          <w:sz w:val="16"/>
          <w:szCs w:val="16"/>
        </w:rPr>
        <w:t xml:space="preserve">: </w:t>
      </w:r>
      <w:r w:rsidRPr="00E876E5">
        <w:rPr>
          <w:rFonts w:asciiTheme="minorHAnsi" w:hAnsiTheme="minorHAnsi" w:cstheme="minorHAnsi"/>
          <w:b/>
          <w:i/>
          <w:sz w:val="16"/>
          <w:szCs w:val="16"/>
        </w:rPr>
        <w:t>dane.osobowe@poczta.umcs.lublin.pl</w:t>
      </w:r>
    </w:p>
    <w:p w14:paraId="686F0384" w14:textId="77777777" w:rsidR="00BF77B0" w:rsidRPr="00661BCA" w:rsidRDefault="00BF77B0" w:rsidP="00661BCA">
      <w:pPr>
        <w:numPr>
          <w:ilvl w:val="0"/>
          <w:numId w:val="43"/>
        </w:numPr>
        <w:jc w:val="both"/>
        <w:outlineLvl w:val="0"/>
        <w:rPr>
          <w:rFonts w:ascii="Calibri" w:hAnsi="Calibri" w:cs="Arial"/>
          <w:i/>
          <w:sz w:val="16"/>
          <w:szCs w:val="16"/>
        </w:rPr>
      </w:pPr>
      <w:r w:rsidRPr="00661BCA">
        <w:rPr>
          <w:rFonts w:ascii="Calibri" w:hAnsi="Calibri" w:cs="Arial"/>
          <w:sz w:val="16"/>
          <w:szCs w:val="18"/>
        </w:rPr>
        <w:t>Pani/Pana dane osobowe przetwarzane będą na podstawie art. 6 ust. 1 lit. c</w:t>
      </w:r>
      <w:r w:rsidRPr="00661BCA">
        <w:rPr>
          <w:rFonts w:ascii="Calibri" w:hAnsi="Calibri" w:cs="Arial"/>
          <w:i/>
          <w:sz w:val="16"/>
          <w:szCs w:val="18"/>
        </w:rPr>
        <w:t xml:space="preserve"> </w:t>
      </w:r>
      <w:r w:rsidRPr="00661BCA">
        <w:rPr>
          <w:rFonts w:ascii="Calibri" w:hAnsi="Calibri" w:cs="Arial"/>
          <w:sz w:val="16"/>
          <w:szCs w:val="18"/>
        </w:rPr>
        <w:t xml:space="preserve">RODO w celu związanym z postępowaniem o udzielenie zamówienia publicznego pod nazwą: </w:t>
      </w:r>
      <w:r w:rsidRPr="00661BCA">
        <w:rPr>
          <w:rFonts w:ascii="Calibri" w:eastAsia="Calibri" w:hAnsi="Calibri" w:cs="Arial"/>
          <w:b/>
          <w:bCs/>
          <w:sz w:val="16"/>
          <w:szCs w:val="16"/>
          <w:lang w:eastAsia="en-US"/>
        </w:rPr>
        <w:t>„</w:t>
      </w:r>
      <w:r w:rsidRPr="00661BCA">
        <w:rPr>
          <w:rFonts w:ascii="Calibri" w:hAnsi="Calibri" w:cs="Arial"/>
          <w:b/>
          <w:sz w:val="16"/>
          <w:szCs w:val="16"/>
        </w:rPr>
        <w:t xml:space="preserve">Zaprojektowanie, wykonanie, uruchomienie aplikacji mobilnej służącej rozwojowi  relacji Uniwersytetu Marii </w:t>
      </w:r>
      <w:r w:rsidRPr="00661BCA">
        <w:rPr>
          <w:rFonts w:ascii="Calibri" w:eastAsia="Calibri" w:hAnsi="Calibri" w:cs="Arial"/>
          <w:b/>
          <w:bCs/>
          <w:sz w:val="16"/>
          <w:szCs w:val="16"/>
          <w:lang w:eastAsia="en-US"/>
        </w:rPr>
        <w:t xml:space="preserve"> </w:t>
      </w:r>
      <w:r w:rsidRPr="00661BCA">
        <w:rPr>
          <w:rFonts w:ascii="Calibri" w:hAnsi="Calibri" w:cs="Arial"/>
          <w:b/>
          <w:sz w:val="16"/>
          <w:szCs w:val="16"/>
        </w:rPr>
        <w:t xml:space="preserve">Curie - Skłodowskiej w Lubienie z zagranicznymi absolwentami - uczestnikami programu </w:t>
      </w:r>
      <w:r w:rsidRPr="00661BCA">
        <w:rPr>
          <w:rFonts w:asciiTheme="minorHAnsi" w:hAnsiTheme="minorHAnsi" w:cstheme="minorHAnsi"/>
          <w:b/>
          <w:sz w:val="16"/>
          <w:szCs w:val="16"/>
        </w:rPr>
        <w:t xml:space="preserve">„ International Alumni </w:t>
      </w:r>
      <w:proofErr w:type="spellStart"/>
      <w:r w:rsidRPr="00661BCA">
        <w:rPr>
          <w:rFonts w:asciiTheme="minorHAnsi" w:hAnsiTheme="minorHAnsi" w:cstheme="minorHAnsi"/>
          <w:b/>
          <w:sz w:val="16"/>
          <w:szCs w:val="16"/>
        </w:rPr>
        <w:t>Programme</w:t>
      </w:r>
      <w:proofErr w:type="spellEnd"/>
      <w:r w:rsidRPr="00661BCA">
        <w:rPr>
          <w:rFonts w:asciiTheme="minorHAnsi" w:hAnsiTheme="minorHAnsi" w:cstheme="minorHAnsi"/>
          <w:b/>
          <w:sz w:val="16"/>
          <w:szCs w:val="16"/>
        </w:rPr>
        <w:t xml:space="preserve"> </w:t>
      </w:r>
      <w:proofErr w:type="spellStart"/>
      <w:r w:rsidRPr="00661BCA">
        <w:rPr>
          <w:rFonts w:asciiTheme="minorHAnsi" w:hAnsiTheme="minorHAnsi" w:cstheme="minorHAnsi"/>
          <w:b/>
          <w:sz w:val="16"/>
          <w:szCs w:val="16"/>
        </w:rPr>
        <w:t>at</w:t>
      </w:r>
      <w:proofErr w:type="spellEnd"/>
      <w:r w:rsidRPr="00661BCA">
        <w:rPr>
          <w:rFonts w:asciiTheme="minorHAnsi" w:hAnsiTheme="minorHAnsi" w:cstheme="minorHAnsi"/>
          <w:b/>
          <w:sz w:val="16"/>
          <w:szCs w:val="16"/>
        </w:rPr>
        <w:t xml:space="preserve"> UMCS”</w:t>
      </w:r>
      <w:r w:rsidRPr="00661BCA">
        <w:rPr>
          <w:rFonts w:ascii="Calibri" w:eastAsia="Calibri" w:hAnsi="Calibri" w:cs="Arial"/>
          <w:b/>
          <w:bCs/>
          <w:sz w:val="16"/>
          <w:szCs w:val="16"/>
          <w:lang w:eastAsia="en-US"/>
        </w:rPr>
        <w:t xml:space="preserve">  (oznaczenie sprawy: PU/44-2019/DOP-p)”</w:t>
      </w:r>
      <w:r w:rsidRPr="00661BCA">
        <w:rPr>
          <w:rFonts w:ascii="Calibri" w:eastAsia="Calibri" w:hAnsi="Calibri" w:cs="Arial"/>
          <w:sz w:val="16"/>
          <w:szCs w:val="16"/>
          <w:lang w:eastAsia="en-US"/>
        </w:rPr>
        <w:t>,</w:t>
      </w:r>
      <w:r w:rsidRPr="00661BCA">
        <w:rPr>
          <w:rFonts w:ascii="Calibri" w:hAnsi="Calibri" w:cs="Arial"/>
          <w:i/>
          <w:sz w:val="16"/>
          <w:szCs w:val="16"/>
        </w:rPr>
        <w:t xml:space="preserve"> </w:t>
      </w:r>
      <w:r w:rsidRPr="00661BCA">
        <w:rPr>
          <w:rFonts w:ascii="Calibri" w:hAnsi="Calibri" w:cs="Arial"/>
          <w:sz w:val="16"/>
          <w:szCs w:val="18"/>
        </w:rPr>
        <w:t xml:space="preserve">prowadzonym </w:t>
      </w:r>
      <w:r w:rsidR="00EF0E6C">
        <w:rPr>
          <w:rFonts w:ascii="Calibri" w:hAnsi="Calibri" w:cs="Arial"/>
          <w:sz w:val="16"/>
          <w:szCs w:val="18"/>
        </w:rPr>
        <w:t xml:space="preserve">na podstawie art. 4 pkt 8 ustawy. </w:t>
      </w:r>
    </w:p>
    <w:p w14:paraId="05E6C862" w14:textId="77777777" w:rsidR="00BF77B0" w:rsidRPr="00661BCA" w:rsidRDefault="00BF77B0" w:rsidP="00661BCA">
      <w:pPr>
        <w:numPr>
          <w:ilvl w:val="0"/>
          <w:numId w:val="43"/>
        </w:numPr>
        <w:jc w:val="both"/>
        <w:outlineLvl w:val="0"/>
        <w:rPr>
          <w:rFonts w:ascii="Calibri" w:hAnsi="Calibri" w:cs="Arial"/>
          <w:i/>
          <w:sz w:val="16"/>
          <w:szCs w:val="18"/>
        </w:rPr>
      </w:pPr>
      <w:r w:rsidRPr="00661BCA">
        <w:rPr>
          <w:rFonts w:ascii="Calibri" w:hAnsi="Calibri" w:cs="Arial"/>
          <w:sz w:val="16"/>
          <w:szCs w:val="18"/>
        </w:rPr>
        <w:t xml:space="preserve">odbiorcami Pani/Pana danych osobowych będą osoby lub podmioty, którym udostępniona zostanie dokumentacja postępowania w oparciu o art. 8 </w:t>
      </w:r>
      <w:r w:rsidR="000005E0">
        <w:rPr>
          <w:rFonts w:ascii="Calibri" w:hAnsi="Calibri" w:cs="Arial"/>
          <w:sz w:val="16"/>
          <w:szCs w:val="18"/>
        </w:rPr>
        <w:t xml:space="preserve"> i art. 8a oraz art. 96 ust 3, ust 3a i ust 3 b ustawy </w:t>
      </w:r>
      <w:r w:rsidRPr="00661BCA">
        <w:rPr>
          <w:rFonts w:ascii="Calibri" w:hAnsi="Calibri" w:cs="Arial"/>
          <w:sz w:val="16"/>
          <w:szCs w:val="18"/>
        </w:rPr>
        <w:t>z dnia 29 stycznia 2004r. – Prawo zamówień publicznych (D</w:t>
      </w:r>
      <w:r w:rsidR="000005E0">
        <w:rPr>
          <w:rFonts w:ascii="Calibri" w:hAnsi="Calibri" w:cs="Arial"/>
          <w:sz w:val="16"/>
          <w:szCs w:val="18"/>
        </w:rPr>
        <w:t>z. U. z 2019. poz. 1843)</w:t>
      </w:r>
      <w:r w:rsidRPr="00661BCA">
        <w:rPr>
          <w:rFonts w:ascii="Calibri" w:hAnsi="Calibri" w:cs="Arial"/>
          <w:sz w:val="16"/>
          <w:szCs w:val="18"/>
        </w:rPr>
        <w:t xml:space="preserve">, dalej „ustawa </w:t>
      </w:r>
      <w:proofErr w:type="spellStart"/>
      <w:r w:rsidRPr="00661BCA">
        <w:rPr>
          <w:rFonts w:ascii="Calibri" w:hAnsi="Calibri" w:cs="Arial"/>
          <w:sz w:val="16"/>
          <w:szCs w:val="18"/>
        </w:rPr>
        <w:t>Pzp</w:t>
      </w:r>
      <w:proofErr w:type="spellEnd"/>
      <w:r w:rsidRPr="00661BCA">
        <w:rPr>
          <w:rFonts w:ascii="Calibri" w:hAnsi="Calibri" w:cs="Arial"/>
          <w:sz w:val="16"/>
          <w:szCs w:val="18"/>
        </w:rPr>
        <w:t>”;</w:t>
      </w:r>
    </w:p>
    <w:p w14:paraId="3E148C85" w14:textId="77777777" w:rsidR="00FE451F" w:rsidRPr="00FE451F" w:rsidRDefault="00FE451F" w:rsidP="00FE451F">
      <w:pPr>
        <w:pStyle w:val="Akapitzlist"/>
        <w:numPr>
          <w:ilvl w:val="0"/>
          <w:numId w:val="43"/>
        </w:numPr>
        <w:jc w:val="both"/>
        <w:rPr>
          <w:rFonts w:ascii="Calibri" w:hAnsi="Calibri" w:cs="Arial"/>
          <w:sz w:val="16"/>
          <w:szCs w:val="16"/>
        </w:rPr>
      </w:pPr>
      <w:r w:rsidRPr="00FE451F">
        <w:rPr>
          <w:rFonts w:ascii="Calibri" w:hAnsi="Calibri" w:cs="Arial"/>
          <w:sz w:val="16"/>
          <w:szCs w:val="16"/>
        </w:rPr>
        <w:t>Pani/Pana dane osobowe będą przechowywane, zgodnie z art. 140 Rozporządzenia ogólnego 1303/2013 przez okres 3 lat od dnia 31 grudnia roku następującego po złożeniu zestawienia wydatków, w którym ujęto dany wydatek dotyczący danej operacji. Zgodnie z art. 141 państwa członkowskie przedkładają końcowe sprawozdanie z wdrażania programu operacyjnego do dnia 30 czerwca 2024r. W związku z powyższym będą one przechowywane do 31 grudnia 2028r.;</w:t>
      </w:r>
    </w:p>
    <w:p w14:paraId="355F99BE" w14:textId="77777777" w:rsidR="00BF77B0" w:rsidRPr="00661BCA" w:rsidRDefault="00BF77B0" w:rsidP="00661BCA">
      <w:pPr>
        <w:numPr>
          <w:ilvl w:val="0"/>
          <w:numId w:val="43"/>
        </w:numPr>
        <w:jc w:val="both"/>
        <w:outlineLvl w:val="0"/>
        <w:rPr>
          <w:rFonts w:ascii="Calibri" w:hAnsi="Calibri" w:cs="Arial"/>
          <w:i/>
          <w:sz w:val="16"/>
          <w:szCs w:val="18"/>
        </w:rPr>
      </w:pPr>
      <w:r w:rsidRPr="00661BCA">
        <w:rPr>
          <w:rFonts w:ascii="Calibri" w:hAnsi="Calibri" w:cs="Arial"/>
          <w:sz w:val="16"/>
          <w:szCs w:val="18"/>
        </w:rPr>
        <w:t xml:space="preserve">obowiązek podania przez Panią/Pana danych osobowych bezpośrednio Pani/Pana dotyczących jest wymogiem ustawowym określonym w przepisach ustawy </w:t>
      </w:r>
      <w:proofErr w:type="spellStart"/>
      <w:r w:rsidRPr="00661BCA">
        <w:rPr>
          <w:rFonts w:ascii="Calibri" w:hAnsi="Calibri" w:cs="Arial"/>
          <w:sz w:val="16"/>
          <w:szCs w:val="18"/>
        </w:rPr>
        <w:t>Pzp</w:t>
      </w:r>
      <w:proofErr w:type="spellEnd"/>
      <w:r w:rsidRPr="00661BCA">
        <w:rPr>
          <w:rFonts w:ascii="Calibri" w:hAnsi="Calibri" w:cs="Arial"/>
          <w:sz w:val="16"/>
          <w:szCs w:val="18"/>
        </w:rPr>
        <w:t xml:space="preserve">, związanym z udziałem w postępowaniu o udzielenie zamówienia publicznego; konsekwencje niepodania określonych danych wynikają z ustawy </w:t>
      </w:r>
      <w:proofErr w:type="spellStart"/>
      <w:r w:rsidRPr="00661BCA">
        <w:rPr>
          <w:rFonts w:ascii="Calibri" w:hAnsi="Calibri" w:cs="Arial"/>
          <w:sz w:val="16"/>
          <w:szCs w:val="18"/>
        </w:rPr>
        <w:t>Pzp</w:t>
      </w:r>
      <w:proofErr w:type="spellEnd"/>
      <w:r w:rsidRPr="00661BCA">
        <w:rPr>
          <w:rFonts w:ascii="Calibri" w:hAnsi="Calibri" w:cs="Arial"/>
          <w:sz w:val="16"/>
          <w:szCs w:val="18"/>
        </w:rPr>
        <w:t>;</w:t>
      </w:r>
    </w:p>
    <w:p w14:paraId="2F99E1A5" w14:textId="77777777" w:rsidR="00BF77B0" w:rsidRPr="00661BCA" w:rsidRDefault="00BF77B0" w:rsidP="00661BCA">
      <w:pPr>
        <w:numPr>
          <w:ilvl w:val="0"/>
          <w:numId w:val="43"/>
        </w:numPr>
        <w:jc w:val="both"/>
        <w:outlineLvl w:val="0"/>
        <w:rPr>
          <w:rFonts w:ascii="Calibri" w:hAnsi="Calibri" w:cs="Arial"/>
          <w:i/>
          <w:sz w:val="16"/>
          <w:szCs w:val="18"/>
        </w:rPr>
      </w:pPr>
      <w:r w:rsidRPr="00661BCA">
        <w:rPr>
          <w:rFonts w:ascii="Calibri" w:hAnsi="Calibri" w:cs="Arial"/>
          <w:sz w:val="16"/>
          <w:szCs w:val="18"/>
        </w:rPr>
        <w:t>w odniesieniu do Pani/Pana danych osobowych decyzje nie będą podejmowane w sposób zautomatyzowany, stosowanie do art. 22 RODO;</w:t>
      </w:r>
    </w:p>
    <w:p w14:paraId="3D7245B1" w14:textId="77777777" w:rsidR="00BF77B0" w:rsidRPr="00661BCA" w:rsidRDefault="00BF77B0" w:rsidP="00661BCA">
      <w:pPr>
        <w:numPr>
          <w:ilvl w:val="0"/>
          <w:numId w:val="43"/>
        </w:numPr>
        <w:jc w:val="both"/>
        <w:outlineLvl w:val="0"/>
        <w:rPr>
          <w:rFonts w:ascii="Calibri" w:hAnsi="Calibri" w:cs="Arial"/>
          <w:i/>
          <w:sz w:val="16"/>
          <w:szCs w:val="18"/>
        </w:rPr>
      </w:pPr>
      <w:r w:rsidRPr="00661BCA">
        <w:rPr>
          <w:rFonts w:ascii="Calibri" w:hAnsi="Calibri" w:cs="Arial"/>
          <w:sz w:val="16"/>
          <w:szCs w:val="18"/>
        </w:rPr>
        <w:t>posiada Pani/Pan:</w:t>
      </w:r>
    </w:p>
    <w:p w14:paraId="63E86D77" w14:textId="77777777" w:rsidR="00BF77B0" w:rsidRPr="00661BCA" w:rsidRDefault="00BF77B0" w:rsidP="00661BCA">
      <w:pPr>
        <w:numPr>
          <w:ilvl w:val="0"/>
          <w:numId w:val="44"/>
        </w:numPr>
        <w:ind w:left="993" w:hanging="273"/>
        <w:jc w:val="both"/>
        <w:outlineLvl w:val="0"/>
        <w:rPr>
          <w:rFonts w:ascii="Calibri" w:hAnsi="Calibri" w:cs="Arial"/>
          <w:sz w:val="16"/>
          <w:szCs w:val="18"/>
        </w:rPr>
      </w:pPr>
      <w:r w:rsidRPr="00661BCA">
        <w:rPr>
          <w:rFonts w:ascii="Calibri" w:hAnsi="Calibri" w:cs="Arial"/>
          <w:sz w:val="16"/>
          <w:szCs w:val="18"/>
        </w:rPr>
        <w:t>na podstawie art. 15 RODO prawo dostępu do danych osobowych Pani/Pana dotyczących;</w:t>
      </w:r>
    </w:p>
    <w:p w14:paraId="66BC6A16" w14:textId="77777777" w:rsidR="00BF77B0" w:rsidRPr="00661BCA" w:rsidRDefault="00BF77B0" w:rsidP="00661BCA">
      <w:pPr>
        <w:numPr>
          <w:ilvl w:val="0"/>
          <w:numId w:val="44"/>
        </w:numPr>
        <w:ind w:left="993" w:hanging="273"/>
        <w:jc w:val="both"/>
        <w:outlineLvl w:val="0"/>
        <w:rPr>
          <w:rFonts w:ascii="Calibri" w:hAnsi="Calibri" w:cs="Arial"/>
          <w:sz w:val="16"/>
          <w:szCs w:val="18"/>
        </w:rPr>
      </w:pPr>
      <w:r w:rsidRPr="00661BCA">
        <w:rPr>
          <w:rFonts w:ascii="Calibri" w:hAnsi="Calibri" w:cs="Arial"/>
          <w:sz w:val="16"/>
          <w:szCs w:val="18"/>
        </w:rPr>
        <w:t>na podstawie art. 16 RODO prawo do sprostowania Pani/Pana danych osobowych **;</w:t>
      </w:r>
    </w:p>
    <w:p w14:paraId="653EB17F" w14:textId="77777777" w:rsidR="00BF77B0" w:rsidRPr="00661BCA" w:rsidRDefault="00BF77B0" w:rsidP="00661BCA">
      <w:pPr>
        <w:numPr>
          <w:ilvl w:val="0"/>
          <w:numId w:val="44"/>
        </w:numPr>
        <w:ind w:left="993" w:hanging="273"/>
        <w:jc w:val="both"/>
        <w:outlineLvl w:val="0"/>
        <w:rPr>
          <w:rFonts w:ascii="Calibri" w:hAnsi="Calibri" w:cs="Arial"/>
          <w:sz w:val="16"/>
          <w:szCs w:val="18"/>
        </w:rPr>
      </w:pPr>
      <w:r w:rsidRPr="00661BCA">
        <w:rPr>
          <w:rFonts w:ascii="Calibri" w:hAnsi="Calibri" w:cs="Arial"/>
          <w:sz w:val="16"/>
          <w:szCs w:val="18"/>
        </w:rPr>
        <w:t>na podstawie art. 18 RODO prawo żądania od administratora ograniczenia przetwarzania danych osobowych z zastrzeżeniem przypadków, o których mowa w art. 18 ust. 2 RODO ***;</w:t>
      </w:r>
    </w:p>
    <w:p w14:paraId="312C375E" w14:textId="77777777" w:rsidR="00BF77B0" w:rsidRPr="00661BCA" w:rsidRDefault="00BF77B0" w:rsidP="00661BCA">
      <w:pPr>
        <w:numPr>
          <w:ilvl w:val="0"/>
          <w:numId w:val="44"/>
        </w:numPr>
        <w:ind w:left="993" w:hanging="273"/>
        <w:jc w:val="both"/>
        <w:outlineLvl w:val="0"/>
        <w:rPr>
          <w:rFonts w:ascii="Calibri" w:hAnsi="Calibri" w:cs="Arial"/>
          <w:sz w:val="16"/>
          <w:szCs w:val="18"/>
        </w:rPr>
      </w:pPr>
      <w:r w:rsidRPr="00661BCA">
        <w:rPr>
          <w:rFonts w:ascii="Calibri" w:hAnsi="Calibri" w:cs="Arial"/>
          <w:sz w:val="16"/>
          <w:szCs w:val="18"/>
        </w:rPr>
        <w:t>prawo do wniesienia skargi do Prezesa Urzędu Ochrony Danych Osobowych, gdy uzna Pani/Pan, że przetwarzanie danych osobowych Pani/Pana dotyczących narusza przepisy RODO;</w:t>
      </w:r>
    </w:p>
    <w:p w14:paraId="0854F003" w14:textId="77777777" w:rsidR="00BF77B0" w:rsidRPr="00661BCA" w:rsidRDefault="00BF77B0" w:rsidP="00661BCA">
      <w:pPr>
        <w:numPr>
          <w:ilvl w:val="0"/>
          <w:numId w:val="43"/>
        </w:numPr>
        <w:jc w:val="both"/>
        <w:outlineLvl w:val="0"/>
        <w:rPr>
          <w:rFonts w:ascii="Calibri" w:hAnsi="Calibri" w:cs="Arial"/>
          <w:i/>
          <w:sz w:val="16"/>
          <w:szCs w:val="18"/>
        </w:rPr>
      </w:pPr>
      <w:r w:rsidRPr="00661BCA">
        <w:rPr>
          <w:rFonts w:ascii="Calibri" w:hAnsi="Calibri" w:cs="Arial"/>
          <w:sz w:val="16"/>
          <w:szCs w:val="18"/>
        </w:rPr>
        <w:t>nie przysługuje Pani/Panu:</w:t>
      </w:r>
    </w:p>
    <w:p w14:paraId="3D8854EB" w14:textId="77777777" w:rsidR="00BF77B0" w:rsidRPr="00661BCA" w:rsidRDefault="00BF77B0" w:rsidP="00661BCA">
      <w:pPr>
        <w:numPr>
          <w:ilvl w:val="0"/>
          <w:numId w:val="42"/>
        </w:numPr>
        <w:ind w:left="993" w:hanging="284"/>
        <w:jc w:val="both"/>
        <w:outlineLvl w:val="0"/>
        <w:rPr>
          <w:rFonts w:ascii="Calibri" w:hAnsi="Calibri" w:cs="Arial"/>
          <w:i/>
          <w:sz w:val="16"/>
          <w:szCs w:val="18"/>
        </w:rPr>
      </w:pPr>
      <w:r w:rsidRPr="00661BCA">
        <w:rPr>
          <w:rFonts w:ascii="Calibri" w:hAnsi="Calibri" w:cs="Arial"/>
          <w:sz w:val="16"/>
          <w:szCs w:val="18"/>
        </w:rPr>
        <w:t>w związku z art. 17 ust. 3 lit. b, d lub e RODO prawo do usunięcia danych osobowych;</w:t>
      </w:r>
    </w:p>
    <w:p w14:paraId="322E8D32" w14:textId="77777777" w:rsidR="00BF77B0" w:rsidRPr="00661BCA" w:rsidRDefault="00BF77B0" w:rsidP="00661BCA">
      <w:pPr>
        <w:numPr>
          <w:ilvl w:val="0"/>
          <w:numId w:val="42"/>
        </w:numPr>
        <w:ind w:left="993" w:hanging="284"/>
        <w:jc w:val="both"/>
        <w:outlineLvl w:val="0"/>
        <w:rPr>
          <w:rFonts w:ascii="Calibri" w:hAnsi="Calibri" w:cs="Arial"/>
          <w:b/>
          <w:i/>
          <w:sz w:val="16"/>
          <w:szCs w:val="18"/>
        </w:rPr>
      </w:pPr>
      <w:r w:rsidRPr="00661BCA">
        <w:rPr>
          <w:rFonts w:ascii="Calibri" w:hAnsi="Calibri" w:cs="Arial"/>
          <w:sz w:val="16"/>
          <w:szCs w:val="18"/>
        </w:rPr>
        <w:t>prawo do przenoszenia danych osobowych, o którym mowa w art. 20 RODO;</w:t>
      </w:r>
    </w:p>
    <w:p w14:paraId="3EEB7821" w14:textId="77777777" w:rsidR="00BF77B0" w:rsidRPr="00661BCA" w:rsidRDefault="00BF77B0" w:rsidP="00661BCA">
      <w:pPr>
        <w:numPr>
          <w:ilvl w:val="0"/>
          <w:numId w:val="42"/>
        </w:numPr>
        <w:ind w:left="993" w:hanging="284"/>
        <w:jc w:val="both"/>
        <w:outlineLvl w:val="0"/>
        <w:rPr>
          <w:rFonts w:ascii="Calibri" w:hAnsi="Calibri" w:cs="Arial"/>
          <w:b/>
          <w:i/>
          <w:sz w:val="16"/>
          <w:szCs w:val="18"/>
        </w:rPr>
      </w:pPr>
      <w:r w:rsidRPr="00661BCA">
        <w:rPr>
          <w:rFonts w:ascii="Calibri" w:hAnsi="Calibri" w:cs="Arial"/>
          <w:b/>
          <w:sz w:val="16"/>
          <w:szCs w:val="18"/>
        </w:rPr>
        <w:t>na podstawie art. 21 RODO prawo sprzeciwu, wobec przetwarzania danych osobowych, gdyż podstawą prawną przetwarzania Pani/Pana danych osobowych jest art. 6 ust. 1 lit. c RODO</w:t>
      </w:r>
      <w:r w:rsidRPr="00661BCA">
        <w:rPr>
          <w:rFonts w:ascii="Calibri" w:hAnsi="Calibri" w:cs="Arial"/>
          <w:sz w:val="16"/>
          <w:szCs w:val="18"/>
        </w:rPr>
        <w:t>.</w:t>
      </w:r>
    </w:p>
    <w:p w14:paraId="6A6C4FF8" w14:textId="77777777" w:rsidR="00BF77B0" w:rsidRPr="00661BCA" w:rsidRDefault="00BF77B0" w:rsidP="00661BCA">
      <w:pPr>
        <w:numPr>
          <w:ilvl w:val="0"/>
          <w:numId w:val="43"/>
        </w:numPr>
        <w:jc w:val="both"/>
        <w:rPr>
          <w:rFonts w:ascii="Calibri" w:hAnsi="Calibri" w:cs="Arial"/>
          <w:sz w:val="16"/>
          <w:szCs w:val="18"/>
        </w:rPr>
      </w:pPr>
      <w:r w:rsidRPr="00661BCA">
        <w:rPr>
          <w:rFonts w:ascii="Calibri" w:hAnsi="Calibri" w:cs="Arial"/>
          <w:sz w:val="16"/>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art. 28 RODO, m.in. w związku ze wsparciem w zakresie IT, czy obsługą korespondencji. W pozostałym zakresie zasady i sposób postępowania z danymi został opisany powyżej.</w:t>
      </w:r>
    </w:p>
    <w:p w14:paraId="5844CFF5" w14:textId="77777777" w:rsidR="00BF77B0" w:rsidRPr="00661BCA" w:rsidRDefault="00BF77B0" w:rsidP="00661BCA">
      <w:pPr>
        <w:numPr>
          <w:ilvl w:val="0"/>
          <w:numId w:val="43"/>
        </w:numPr>
        <w:jc w:val="both"/>
        <w:rPr>
          <w:rFonts w:ascii="Calibri" w:hAnsi="Calibri" w:cs="Arial"/>
          <w:sz w:val="16"/>
          <w:szCs w:val="18"/>
        </w:rPr>
      </w:pPr>
      <w:r w:rsidRPr="00661BCA">
        <w:rPr>
          <w:rFonts w:ascii="Calibri" w:hAnsi="Calibri" w:cs="Arial"/>
          <w:sz w:val="16"/>
          <w:szCs w:val="18"/>
        </w:rPr>
        <w:t xml:space="preserve">Administrator danych zobowiązuje </w:t>
      </w:r>
      <w:r w:rsidR="00D87812">
        <w:rPr>
          <w:rFonts w:ascii="Calibri" w:hAnsi="Calibri" w:cs="Arial"/>
          <w:sz w:val="16"/>
          <w:szCs w:val="18"/>
        </w:rPr>
        <w:t>Panią/ Pana</w:t>
      </w:r>
      <w:r w:rsidRPr="00661BCA">
        <w:rPr>
          <w:rFonts w:ascii="Calibri" w:hAnsi="Calibri" w:cs="Arial"/>
          <w:sz w:val="16"/>
          <w:szCs w:val="18"/>
        </w:rPr>
        <w:t xml:space="preserve"> do poinformowania o zasadach i sposobie przetwarzania danych wszystkie osoby fizyczne zaangażowane w realizację umowy.</w:t>
      </w:r>
    </w:p>
    <w:p w14:paraId="62EAD54D" w14:textId="77777777" w:rsidR="00BF77B0" w:rsidRPr="00661BCA" w:rsidRDefault="00BF77B0" w:rsidP="00661BCA">
      <w:pPr>
        <w:jc w:val="both"/>
        <w:rPr>
          <w:rFonts w:ascii="Calibri" w:hAnsi="Calibri" w:cs="Arial"/>
          <w:sz w:val="16"/>
          <w:szCs w:val="18"/>
        </w:rPr>
      </w:pPr>
    </w:p>
    <w:p w14:paraId="6605C901" w14:textId="77777777" w:rsidR="00BF77B0" w:rsidRPr="00661BCA" w:rsidRDefault="00BF77B0" w:rsidP="00661BCA">
      <w:pPr>
        <w:outlineLvl w:val="0"/>
        <w:rPr>
          <w:rFonts w:ascii="Calibri" w:hAnsi="Calibri" w:cs="Arial"/>
          <w:sz w:val="16"/>
          <w:szCs w:val="18"/>
        </w:rPr>
      </w:pPr>
      <w:r w:rsidRPr="00661BCA">
        <w:rPr>
          <w:rFonts w:ascii="Calibri" w:hAnsi="Calibri" w:cs="Arial"/>
          <w:sz w:val="16"/>
          <w:szCs w:val="18"/>
        </w:rPr>
        <w:t>______________________</w:t>
      </w:r>
    </w:p>
    <w:p w14:paraId="06FD29FF" w14:textId="77777777" w:rsidR="00BF77B0" w:rsidRPr="00661BCA" w:rsidRDefault="00BF77B0" w:rsidP="00661BCA">
      <w:pPr>
        <w:ind w:hanging="23"/>
        <w:jc w:val="both"/>
        <w:outlineLvl w:val="0"/>
        <w:rPr>
          <w:rFonts w:ascii="Calibri" w:hAnsi="Calibri" w:cs="Arial"/>
          <w:i/>
          <w:sz w:val="12"/>
          <w:szCs w:val="18"/>
        </w:rPr>
      </w:pPr>
      <w:r w:rsidRPr="00661BCA">
        <w:rPr>
          <w:rFonts w:ascii="Calibri" w:hAnsi="Calibri" w:cs="Arial"/>
          <w:b/>
          <w:i/>
          <w:sz w:val="12"/>
          <w:szCs w:val="18"/>
          <w:vertAlign w:val="superscript"/>
        </w:rPr>
        <w:t xml:space="preserve">* </w:t>
      </w:r>
      <w:r w:rsidRPr="00661BCA">
        <w:rPr>
          <w:rFonts w:ascii="Calibri" w:hAnsi="Calibri" w:cs="Arial"/>
          <w:b/>
          <w:i/>
          <w:sz w:val="12"/>
          <w:szCs w:val="18"/>
        </w:rPr>
        <w:t>Wyjaśnienie:</w:t>
      </w:r>
      <w:r w:rsidRPr="00661BCA">
        <w:rPr>
          <w:rFonts w:ascii="Calibri" w:hAnsi="Calibri" w:cs="Arial"/>
          <w:i/>
          <w:sz w:val="12"/>
          <w:szCs w:val="18"/>
        </w:rPr>
        <w:t xml:space="preserve"> informacja w tym zakresie jest wymagana, jeżeli w odniesieniu do danego administratora lub podmiotu przetwarzającego istnieje obowiązek wyznaczenia inspektora ochrony danych osobowych.</w:t>
      </w:r>
    </w:p>
    <w:p w14:paraId="3940CE10" w14:textId="77777777" w:rsidR="00BF77B0" w:rsidRPr="00661BCA" w:rsidRDefault="00BF77B0" w:rsidP="00661BCA">
      <w:pPr>
        <w:jc w:val="both"/>
        <w:outlineLvl w:val="0"/>
        <w:rPr>
          <w:rFonts w:ascii="Calibri" w:hAnsi="Calibri" w:cs="Arial"/>
          <w:i/>
          <w:sz w:val="12"/>
          <w:szCs w:val="18"/>
        </w:rPr>
      </w:pPr>
      <w:r w:rsidRPr="00661BCA">
        <w:rPr>
          <w:rFonts w:ascii="Calibri" w:hAnsi="Calibri" w:cs="Arial"/>
          <w:b/>
          <w:i/>
          <w:sz w:val="12"/>
          <w:szCs w:val="18"/>
          <w:vertAlign w:val="superscript"/>
        </w:rPr>
        <w:t xml:space="preserve">* </w:t>
      </w:r>
      <w:r w:rsidRPr="00661BCA">
        <w:rPr>
          <w:rFonts w:ascii="Calibri" w:hAnsi="Calibri" w:cs="Arial"/>
          <w:b/>
          <w:i/>
          <w:sz w:val="12"/>
          <w:szCs w:val="18"/>
        </w:rPr>
        <w:t>Wyjaśnienie:</w:t>
      </w:r>
      <w:r w:rsidRPr="00661BCA">
        <w:rPr>
          <w:rFonts w:ascii="Calibri" w:hAnsi="Calibri" w:cs="Arial"/>
          <w:i/>
          <w:sz w:val="12"/>
          <w:szCs w:val="18"/>
        </w:rPr>
        <w:t xml:space="preserve"> skorzystanie z prawa do sprostowania nie może skutkować zmianą wyniku postępowania o udzielenie zamówienia publicznego ani zmianą postanowień umowy w zakresie niezgodnym z ustawą </w:t>
      </w:r>
      <w:proofErr w:type="spellStart"/>
      <w:r w:rsidRPr="00661BCA">
        <w:rPr>
          <w:rFonts w:ascii="Calibri" w:hAnsi="Calibri" w:cs="Arial"/>
          <w:i/>
          <w:sz w:val="12"/>
          <w:szCs w:val="18"/>
        </w:rPr>
        <w:t>Pzp</w:t>
      </w:r>
      <w:proofErr w:type="spellEnd"/>
      <w:r w:rsidRPr="00661BCA">
        <w:rPr>
          <w:rFonts w:ascii="Calibri" w:hAnsi="Calibri" w:cs="Arial"/>
          <w:i/>
          <w:sz w:val="12"/>
          <w:szCs w:val="18"/>
        </w:rPr>
        <w:t xml:space="preserve"> oraz nie może naruszać integralności protokołu oraz jego załączników.</w:t>
      </w:r>
    </w:p>
    <w:p w14:paraId="062E1F05" w14:textId="77777777" w:rsidR="00BF77B0" w:rsidRPr="00661BCA" w:rsidRDefault="00BF77B0" w:rsidP="00661BCA">
      <w:pPr>
        <w:jc w:val="both"/>
        <w:outlineLvl w:val="0"/>
        <w:rPr>
          <w:rFonts w:ascii="Calibri" w:hAnsi="Calibri" w:cs="Arial"/>
          <w:i/>
          <w:sz w:val="12"/>
          <w:szCs w:val="18"/>
        </w:rPr>
      </w:pPr>
      <w:r w:rsidRPr="00661BCA">
        <w:rPr>
          <w:rFonts w:ascii="Calibri" w:hAnsi="Calibri" w:cs="Arial"/>
          <w:b/>
          <w:i/>
          <w:sz w:val="12"/>
          <w:szCs w:val="18"/>
          <w:vertAlign w:val="superscript"/>
        </w:rPr>
        <w:t xml:space="preserve">** </w:t>
      </w:r>
      <w:r w:rsidRPr="00661BCA">
        <w:rPr>
          <w:rFonts w:ascii="Calibri" w:hAnsi="Calibri" w:cs="Arial"/>
          <w:b/>
          <w:i/>
          <w:sz w:val="12"/>
          <w:szCs w:val="18"/>
        </w:rPr>
        <w:t>Wyjaśnienie:</w:t>
      </w:r>
      <w:r w:rsidRPr="00661BCA">
        <w:rPr>
          <w:rFonts w:ascii="Calibri" w:hAnsi="Calibri" w:cs="Arial"/>
          <w:i/>
          <w:sz w:val="12"/>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68C92D" w14:textId="77777777" w:rsidR="000D5A3D" w:rsidRPr="00661BCA" w:rsidRDefault="000D5A3D" w:rsidP="00FE451F">
      <w:pPr>
        <w:contextualSpacing/>
        <w:jc w:val="both"/>
        <w:rPr>
          <w:rFonts w:ascii="Calibri" w:hAnsi="Calibri" w:cs="Arial"/>
          <w:b/>
          <w:sz w:val="18"/>
          <w:szCs w:val="18"/>
        </w:rPr>
      </w:pPr>
    </w:p>
    <w:sectPr w:rsidR="000D5A3D" w:rsidRPr="00661BCA" w:rsidSect="00661BCA">
      <w:headerReference w:type="default" r:id="rId7"/>
      <w:footerReference w:type="even" r:id="rId8"/>
      <w:footerReference w:type="default" r:id="rId9"/>
      <w:headerReference w:type="first" r:id="rId10"/>
      <w:footerReference w:type="first" r:id="rId11"/>
      <w:pgSz w:w="11906" w:h="16838" w:code="9"/>
      <w:pgMar w:top="2836" w:right="964" w:bottom="1843" w:left="1134" w:header="1702"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E773F" w14:textId="77777777" w:rsidR="0022697F" w:rsidRDefault="0022697F">
      <w:r>
        <w:separator/>
      </w:r>
    </w:p>
  </w:endnote>
  <w:endnote w:type="continuationSeparator" w:id="0">
    <w:p w14:paraId="4B68EEA9" w14:textId="77777777" w:rsidR="0022697F" w:rsidRDefault="0022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7C05" w14:textId="77777777" w:rsidR="00112715" w:rsidRDefault="00112715"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14B57F5F" w14:textId="77777777" w:rsidR="00112715" w:rsidRDefault="00112715" w:rsidP="006A605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47A6" w14:textId="726BC491" w:rsidR="00112715" w:rsidRPr="00313C78" w:rsidRDefault="00112715" w:rsidP="00435EF8">
    <w:pPr>
      <w:pStyle w:val="Stopka"/>
      <w:framePr w:wrap="around" w:vAnchor="page" w:hAnchor="margin" w:xAlign="right" w:y="15559"/>
      <w:rPr>
        <w:rStyle w:val="Numerstrony"/>
        <w:rFonts w:ascii="Arial" w:hAnsi="Arial" w:cs="Arial"/>
        <w:b/>
        <w:color w:val="4D4D4D"/>
        <w:sz w:val="15"/>
        <w:szCs w:val="15"/>
      </w:rPr>
    </w:pPr>
    <w:r w:rsidRPr="00313C78">
      <w:rPr>
        <w:rStyle w:val="Numerstrony"/>
        <w:rFonts w:ascii="Arial" w:hAnsi="Arial" w:cs="Arial"/>
        <w:b/>
        <w:color w:val="4D4D4D"/>
        <w:sz w:val="15"/>
        <w:szCs w:val="15"/>
      </w:rPr>
      <w:fldChar w:fldCharType="begin"/>
    </w:r>
    <w:r w:rsidRPr="00313C78">
      <w:rPr>
        <w:rStyle w:val="Numerstrony"/>
        <w:rFonts w:ascii="Arial" w:hAnsi="Arial" w:cs="Arial"/>
        <w:b/>
        <w:color w:val="4D4D4D"/>
        <w:sz w:val="15"/>
        <w:szCs w:val="15"/>
      </w:rPr>
      <w:instrText xml:space="preserve">PAGE  </w:instrText>
    </w:r>
    <w:r w:rsidRPr="00313C78">
      <w:rPr>
        <w:rStyle w:val="Numerstrony"/>
        <w:rFonts w:ascii="Arial" w:hAnsi="Arial" w:cs="Arial"/>
        <w:b/>
        <w:color w:val="4D4D4D"/>
        <w:sz w:val="15"/>
        <w:szCs w:val="15"/>
      </w:rPr>
      <w:fldChar w:fldCharType="separate"/>
    </w:r>
    <w:r w:rsidR="0041506B">
      <w:rPr>
        <w:rStyle w:val="Numerstrony"/>
        <w:rFonts w:ascii="Arial" w:hAnsi="Arial" w:cs="Arial"/>
        <w:b/>
        <w:noProof/>
        <w:color w:val="4D4D4D"/>
        <w:sz w:val="15"/>
        <w:szCs w:val="15"/>
      </w:rPr>
      <w:t>18</w:t>
    </w:r>
    <w:r w:rsidRPr="00313C78">
      <w:rPr>
        <w:rStyle w:val="Numerstrony"/>
        <w:rFonts w:ascii="Arial" w:hAnsi="Arial" w:cs="Arial"/>
        <w:b/>
        <w:color w:val="4D4D4D"/>
        <w:sz w:val="15"/>
        <w:szCs w:val="15"/>
      </w:rPr>
      <w:fldChar w:fldCharType="end"/>
    </w:r>
  </w:p>
  <w:p w14:paraId="7B48A044" w14:textId="77777777" w:rsidR="00112715" w:rsidRDefault="00112715" w:rsidP="006A605C">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2A92" w14:textId="77777777" w:rsidR="00112715" w:rsidRDefault="00112715" w:rsidP="00770E5B">
    <w:pPr>
      <w:pStyle w:val="Stopka"/>
      <w:rPr>
        <w:rFonts w:ascii="Arial" w:hAnsi="Arial" w:cs="Arial"/>
        <w:color w:val="4D4D4D"/>
        <w:sz w:val="15"/>
        <w:szCs w:val="15"/>
      </w:rPr>
    </w:pPr>
    <w:r>
      <w:rPr>
        <w:rFonts w:ascii="Arial" w:hAnsi="Arial" w:cs="Arial"/>
        <w:noProof/>
        <w:color w:val="4D4D4D"/>
        <w:sz w:val="15"/>
        <w:szCs w:val="15"/>
      </w:rPr>
      <w:drawing>
        <wp:anchor distT="0" distB="0" distL="114300" distR="114300" simplePos="0" relativeHeight="251663872" behindDoc="1" locked="0" layoutInCell="1" allowOverlap="1" wp14:anchorId="094CE174" wp14:editId="6571D670">
          <wp:simplePos x="0" y="0"/>
          <wp:positionH relativeFrom="margin">
            <wp:posOffset>-5715</wp:posOffset>
          </wp:positionH>
          <wp:positionV relativeFrom="page">
            <wp:posOffset>9544050</wp:posOffset>
          </wp:positionV>
          <wp:extent cx="2524125" cy="704850"/>
          <wp:effectExtent l="19050" t="0" r="9525" b="0"/>
          <wp:wrapNone/>
          <wp:docPr id="2" name="Obraz 1" descr="K1_logo_dopuszcz_wers_podstawowa_PL_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logo_dopuszcz_wers_podstawowa_PL_RGB-02.jpg"/>
                  <pic:cNvPicPr/>
                </pic:nvPicPr>
                <pic:blipFill>
                  <a:blip r:embed="rId1"/>
                  <a:stretch>
                    <a:fillRect/>
                  </a:stretch>
                </pic:blipFill>
                <pic:spPr>
                  <a:xfrm>
                    <a:off x="0" y="0"/>
                    <a:ext cx="2524125" cy="704850"/>
                  </a:xfrm>
                  <a:prstGeom prst="rect">
                    <a:avLst/>
                  </a:prstGeom>
                </pic:spPr>
              </pic:pic>
            </a:graphicData>
          </a:graphic>
        </wp:anchor>
      </w:drawing>
    </w:r>
    <w:r>
      <w:rPr>
        <w:rFonts w:ascii="Arial" w:hAnsi="Arial" w:cs="Arial"/>
        <w:color w:val="4D4D4D"/>
        <w:sz w:val="15"/>
        <w:szCs w:val="15"/>
      </w:rPr>
      <w:pict w14:anchorId="5B3C6279">
        <v:rect id="_x0000_i1025" style="width:0;height:1.5pt" o:hralign="center" o:hrstd="t" o:hr="t" fillcolor="#a0a0a0" stroked="f"/>
      </w:pict>
    </w:r>
  </w:p>
  <w:p w14:paraId="0FF4280A" w14:textId="77777777" w:rsidR="00112715" w:rsidRDefault="00112715" w:rsidP="0092732A">
    <w:pPr>
      <w:pStyle w:val="Default"/>
    </w:pPr>
  </w:p>
  <w:p w14:paraId="24B0CAFF" w14:textId="77777777" w:rsidR="00112715" w:rsidRDefault="00112715" w:rsidP="0092732A">
    <w:pPr>
      <w:pStyle w:val="Default"/>
      <w:jc w:val="right"/>
      <w:rPr>
        <w:rFonts w:ascii="Arial" w:hAnsi="Arial" w:cs="Arial"/>
        <w:sz w:val="15"/>
        <w:szCs w:val="15"/>
      </w:rPr>
    </w:pPr>
    <w:r w:rsidRPr="0092732A">
      <w:rPr>
        <w:rFonts w:ascii="Arial" w:hAnsi="Arial" w:cs="Arial"/>
        <w:sz w:val="15"/>
        <w:szCs w:val="15"/>
      </w:rPr>
      <w:t>Projekt finansowany przez Narodową Agencję</w:t>
    </w:r>
    <w:r>
      <w:rPr>
        <w:rFonts w:ascii="Arial" w:hAnsi="Arial" w:cs="Arial"/>
        <w:sz w:val="15"/>
        <w:szCs w:val="15"/>
      </w:rPr>
      <w:t xml:space="preserve"> Wymiany Akademickiej</w:t>
    </w:r>
  </w:p>
  <w:p w14:paraId="2D68576E" w14:textId="77777777" w:rsidR="00112715" w:rsidRPr="0092732A" w:rsidRDefault="00112715" w:rsidP="0092732A">
    <w:pPr>
      <w:pStyle w:val="Default"/>
      <w:jc w:val="right"/>
      <w:rPr>
        <w:rFonts w:ascii="Arial" w:hAnsi="Arial" w:cs="Arial"/>
        <w:sz w:val="15"/>
        <w:szCs w:val="15"/>
      </w:rPr>
    </w:pPr>
  </w:p>
  <w:p w14:paraId="16EED2AE" w14:textId="77777777" w:rsidR="00112715" w:rsidRPr="001C6FE5" w:rsidRDefault="00112715" w:rsidP="00770E5B">
    <w:pPr>
      <w:pStyle w:val="Stopka"/>
      <w:rPr>
        <w:rFonts w:ascii="Arial" w:hAnsi="Arial" w:cs="Arial"/>
        <w:color w:val="4D4D4D"/>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53213" w14:textId="77777777" w:rsidR="0022697F" w:rsidRDefault="0022697F">
      <w:r>
        <w:separator/>
      </w:r>
    </w:p>
  </w:footnote>
  <w:footnote w:type="continuationSeparator" w:id="0">
    <w:p w14:paraId="31B7FFB2" w14:textId="77777777" w:rsidR="0022697F" w:rsidRDefault="002269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6C11" w14:textId="66AE575F" w:rsidR="00112715" w:rsidRDefault="00112715">
    <w:pPr>
      <w:pStyle w:val="Nagwek"/>
    </w:pPr>
    <w:r>
      <w:rPr>
        <w:noProof/>
      </w:rPr>
      <w:drawing>
        <wp:anchor distT="0" distB="0" distL="114300" distR="114300" simplePos="0" relativeHeight="251654656" behindDoc="0" locked="0" layoutInCell="1" allowOverlap="1" wp14:anchorId="5C192617" wp14:editId="4BD72EB9">
          <wp:simplePos x="0" y="0"/>
          <wp:positionH relativeFrom="page">
            <wp:posOffset>1038958</wp:posOffset>
          </wp:positionH>
          <wp:positionV relativeFrom="page">
            <wp:posOffset>931985</wp:posOffset>
          </wp:positionV>
          <wp:extent cx="1047600" cy="367631"/>
          <wp:effectExtent l="19050" t="0" r="150" b="0"/>
          <wp:wrapNone/>
          <wp:docPr id="150" name="Picture 75" descr="Logo_UMCS_45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o_UMCS_45mm_RGB_Grayscale"/>
                  <pic:cNvPicPr>
                    <a:picLocks noChangeAspect="1" noChangeArrowheads="1"/>
                  </pic:cNvPicPr>
                </pic:nvPicPr>
                <pic:blipFill>
                  <a:blip r:embed="rId1"/>
                  <a:stretch>
                    <a:fillRect/>
                  </a:stretch>
                </pic:blipFill>
                <pic:spPr bwMode="auto">
                  <a:xfrm>
                    <a:off x="0" y="0"/>
                    <a:ext cx="1047600" cy="367631"/>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19285E67" wp14:editId="2E7F5A0C">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69AA95A" w14:textId="77777777" w:rsidR="00112715" w:rsidRDefault="001127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85E67" id="_x0000_t202" coordsize="21600,21600" o:spt="202" path="m,l,21600r21600,l21600,xe">
              <v:stroke joinstyle="miter"/>
              <v:path gradientshapeok="t" o:connecttype="rect"/>
            </v:shapetype>
            <v:shape id="Text Box 47" o:spid="_x0000_s1026" type="#_x0000_t202" style="position:absolute;margin-left:119.8pt;margin-top:53.25pt;width:171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14:paraId="369AA95A" w14:textId="77777777" w:rsidR="00752AE3" w:rsidRDefault="00752AE3"/>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44B" w14:textId="6C0D84B1" w:rsidR="00112715" w:rsidRPr="00313C78" w:rsidRDefault="00112715" w:rsidP="00770E5B">
    <w:pPr>
      <w:pStyle w:val="Nagwek"/>
      <w:spacing w:line="240" w:lineRule="exact"/>
      <w:jc w:val="right"/>
      <w:rPr>
        <w:rFonts w:ascii="Arial" w:hAnsi="Arial" w:cs="Arial"/>
        <w:b/>
        <w:color w:val="4D4D4D"/>
        <w:sz w:val="15"/>
        <w:szCs w:val="15"/>
      </w:rPr>
    </w:pPr>
    <w:r>
      <w:rPr>
        <w:rFonts w:ascii="Arial" w:hAnsi="Arial" w:cs="Arial"/>
        <w:b/>
        <w:noProof/>
        <w:color w:val="4D4D4D"/>
        <w:sz w:val="15"/>
        <w:szCs w:val="15"/>
      </w:rPr>
      <w:drawing>
        <wp:anchor distT="0" distB="0" distL="114300" distR="114300" simplePos="0" relativeHeight="251662848" behindDoc="0" locked="0" layoutInCell="1" allowOverlap="1" wp14:anchorId="3CBA5E2D" wp14:editId="54BBA622">
          <wp:simplePos x="0" y="0"/>
          <wp:positionH relativeFrom="page">
            <wp:posOffset>625719</wp:posOffset>
          </wp:positionH>
          <wp:positionV relativeFrom="page">
            <wp:posOffset>756138</wp:posOffset>
          </wp:positionV>
          <wp:extent cx="2091600" cy="730354"/>
          <wp:effectExtent l="19050" t="0" r="3900" b="0"/>
          <wp:wrapNone/>
          <wp:docPr id="152" name="Picture 74"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UMCS_58mm_RGB_grayscale"/>
                  <pic:cNvPicPr>
                    <a:picLocks noChangeAspect="1" noChangeArrowheads="1"/>
                  </pic:cNvPicPr>
                </pic:nvPicPr>
                <pic:blipFill>
                  <a:blip r:embed="rId1"/>
                  <a:stretch>
                    <a:fillRect/>
                  </a:stretch>
                </pic:blipFill>
                <pic:spPr bwMode="auto">
                  <a:xfrm>
                    <a:off x="0" y="0"/>
                    <a:ext cx="2091600" cy="730354"/>
                  </a:xfrm>
                  <a:prstGeom prst="rect">
                    <a:avLst/>
                  </a:prstGeom>
                  <a:noFill/>
                  <a:ln w="9525">
                    <a:noFill/>
                    <a:miter lim="800000"/>
                    <a:headEnd/>
                    <a:tailEnd/>
                  </a:ln>
                </pic:spPr>
              </pic:pic>
            </a:graphicData>
          </a:graphic>
        </wp:anchor>
      </w:drawing>
    </w:r>
    <w:r w:rsidRPr="00313C78">
      <w:rPr>
        <w:rFonts w:ascii="Arial" w:hAnsi="Arial" w:cs="Arial"/>
        <w:b/>
        <w:color w:val="4D4D4D"/>
        <w:sz w:val="15"/>
        <w:szCs w:val="15"/>
      </w:rPr>
      <w:t>UNIWERSYTET MARII CURIE-SKŁODOWSKIEJ W LUBLINIE</w:t>
    </w:r>
    <w:r>
      <w:rPr>
        <w:rFonts w:ascii="Arial" w:hAnsi="Arial" w:cs="Arial"/>
        <w:b/>
        <w:noProof/>
        <w:color w:val="4D4D4D"/>
        <w:sz w:val="15"/>
        <w:szCs w:val="15"/>
      </w:rPr>
      <mc:AlternateContent>
        <mc:Choice Requires="wps">
          <w:drawing>
            <wp:anchor distT="0" distB="0" distL="114300" distR="114300" simplePos="0" relativeHeight="251658240" behindDoc="0" locked="0" layoutInCell="1" allowOverlap="1" wp14:anchorId="3DE152A0" wp14:editId="544166B1">
              <wp:simplePos x="0" y="0"/>
              <wp:positionH relativeFrom="margin">
                <wp:align>right</wp:align>
              </wp:positionH>
              <wp:positionV relativeFrom="page">
                <wp:posOffset>1332230</wp:posOffset>
              </wp:positionV>
              <wp:extent cx="3790950" cy="45720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2C9BB83" w14:textId="77777777" w:rsidR="00112715" w:rsidRPr="00D867D1" w:rsidRDefault="00112715" w:rsidP="005B2053">
                          <w:pPr>
                            <w:spacing w:line="220" w:lineRule="exact"/>
                            <w:jc w:val="right"/>
                            <w:rPr>
                              <w:rFonts w:ascii="Arial" w:hAnsi="Arial" w:cs="Arial"/>
                              <w:color w:val="4D4D4D"/>
                              <w:sz w:val="15"/>
                              <w:szCs w:val="15"/>
                            </w:rPr>
                          </w:pPr>
                          <w:r>
                            <w:rPr>
                              <w:rFonts w:ascii="Arial" w:hAnsi="Arial" w:cs="Arial"/>
                              <w:sz w:val="15"/>
                              <w:szCs w:val="15"/>
                            </w:rPr>
                            <w:t xml:space="preserve">INTERNATIONAL ALUMNI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152A0" id="_x0000_t202" coordsize="21600,21600" o:spt="202" path="m,l,21600r21600,l21600,xe">
              <v:stroke joinstyle="miter"/>
              <v:path gradientshapeok="t" o:connecttype="rect"/>
            </v:shapetype>
            <v:shape id="Text Box 62" o:spid="_x0000_s1027" type="#_x0000_t202" style="position:absolute;left:0;text-align:left;margin-left:247.3pt;margin-top:104.9pt;width:298.5pt;height: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hgxegIAAAQ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" stroked="f" strokeweight="0">
              <v:textbox inset="0,0,0,0">
                <w:txbxContent>
                  <w:p w14:paraId="02C9BB83" w14:textId="77777777" w:rsidR="00752AE3" w:rsidRPr="00D867D1" w:rsidRDefault="00752AE3" w:rsidP="005B2053">
                    <w:pPr>
                      <w:spacing w:line="220" w:lineRule="exact"/>
                      <w:jc w:val="right"/>
                      <w:rPr>
                        <w:rFonts w:ascii="Arial" w:hAnsi="Arial" w:cs="Arial"/>
                        <w:color w:val="4D4D4D"/>
                        <w:sz w:val="15"/>
                        <w:szCs w:val="15"/>
                      </w:rPr>
                    </w:pPr>
                    <w:r>
                      <w:rPr>
                        <w:rFonts w:ascii="Arial" w:hAnsi="Arial" w:cs="Arial"/>
                        <w:sz w:val="15"/>
                        <w:szCs w:val="15"/>
                      </w:rPr>
                      <w:t xml:space="preserve">INTERNATIONAL ALUMNI </w:t>
                    </w:r>
                  </w:p>
                </w:txbxContent>
              </v:textbox>
              <w10:wrap anchorx="margin" anchory="page"/>
            </v:shape>
          </w:pict>
        </mc:Fallback>
      </mc:AlternateContent>
    </w:r>
    <w:r>
      <w:rPr>
        <w:rFonts w:ascii="Arial" w:hAnsi="Arial" w:cs="Arial"/>
        <w:b/>
        <w:noProof/>
        <w:color w:val="4D4D4D"/>
        <w:sz w:val="15"/>
        <w:szCs w:val="15"/>
      </w:rPr>
      <mc:AlternateContent>
        <mc:Choice Requires="wps">
          <w:drawing>
            <wp:anchor distT="0" distB="1080135" distL="114300" distR="114300" simplePos="0" relativeHeight="251659264" behindDoc="0" locked="0" layoutInCell="1" allowOverlap="1" wp14:anchorId="082B89AA" wp14:editId="47F86DC1">
              <wp:simplePos x="0" y="0"/>
              <wp:positionH relativeFrom="margin">
                <wp:align>right</wp:align>
              </wp:positionH>
              <wp:positionV relativeFrom="page">
                <wp:posOffset>1274445</wp:posOffset>
              </wp:positionV>
              <wp:extent cx="4003040" cy="635"/>
              <wp:effectExtent l="0" t="0" r="16510" b="18415"/>
              <wp:wrapTopAndBottom/>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0B474" id="Line 36" o:spid="_x0000_s1026" style="position:absolute;z-index:251659264;visibility:visible;mso-wrap-style:square;mso-width-percent:0;mso-height-percent:0;mso-wrap-distance-left:9pt;mso-wrap-distance-top:0;mso-wrap-distance-right:9pt;mso-wrap-distance-bottom:85.05pt;mso-position-horizontal:right;mso-position-horizontal-relative:margin;mso-position-vertical:absolute;mso-position-vertical-relative:page;mso-width-percent:0;mso-height-percent:0;mso-width-relative:page;mso-height-relative:page" from="264pt,100.35pt" to="579.2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lv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" strokecolor="#5d6a70" strokeweight=".5pt">
              <w10:wrap type="topAndBottom" anchorx="margin"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760A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869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1ED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4C1F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84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CCE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E20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62C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962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CC2C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A31628CA"/>
    <w:name w:val="WW8Num3"/>
    <w:lvl w:ilvl="0">
      <w:start w:val="1"/>
      <w:numFmt w:val="decimal"/>
      <w:lvlText w:val="%1)"/>
      <w:lvlJc w:val="left"/>
      <w:pPr>
        <w:tabs>
          <w:tab w:val="num" w:pos="720"/>
        </w:tabs>
        <w:ind w:left="720" w:hanging="360"/>
      </w:pPr>
      <w:rPr>
        <w:rFonts w:ascii="Calibri" w:hAnsi="Calibri" w:cs="Arial" w:hint="default"/>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9"/>
    <w:multiLevelType w:val="multilevel"/>
    <w:tmpl w:val="82E645EE"/>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A"/>
    <w:multiLevelType w:val="multilevel"/>
    <w:tmpl w:val="EABCDAD8"/>
    <w:lvl w:ilvl="0">
      <w:start w:val="1"/>
      <w:numFmt w:val="decimal"/>
      <w:lvlText w:val="%1."/>
      <w:lvlJc w:val="left"/>
      <w:pPr>
        <w:tabs>
          <w:tab w:val="num" w:pos="720"/>
        </w:tabs>
        <w:ind w:left="720" w:hanging="360"/>
      </w:pPr>
      <w:rPr>
        <w:rFonts w:hint="default"/>
        <w:b/>
        <w:color w:val="auto"/>
      </w:rPr>
    </w:lvl>
    <w:lvl w:ilvl="1">
      <w:start w:val="1"/>
      <w:numFmt w:val="lowerLetter"/>
      <w:suff w:val="space"/>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suff w:val="space"/>
      <w:lvlText w:val="%6."/>
      <w:lvlJc w:val="left"/>
      <w:pPr>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02AB7667"/>
    <w:multiLevelType w:val="hybridMultilevel"/>
    <w:tmpl w:val="6D2A42C6"/>
    <w:lvl w:ilvl="0" w:tplc="1E24B5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BD4D3B"/>
    <w:multiLevelType w:val="hybridMultilevel"/>
    <w:tmpl w:val="148EE962"/>
    <w:lvl w:ilvl="0" w:tplc="E78A1CFA">
      <w:start w:val="1"/>
      <w:numFmt w:val="decimal"/>
      <w:lvlText w:val="%1."/>
      <w:lvlJc w:val="left"/>
      <w:pPr>
        <w:ind w:left="720" w:hanging="360"/>
      </w:pPr>
      <w:rPr>
        <w:rFonts w:asciiTheme="minorHAnsi" w:eastAsiaTheme="minorHAnsi" w:hAnsiTheme="minorHAnsi" w:cstheme="minorBid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79A3E91"/>
    <w:multiLevelType w:val="hybridMultilevel"/>
    <w:tmpl w:val="C9E6251C"/>
    <w:lvl w:ilvl="0" w:tplc="EE0613E6">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352FF3"/>
    <w:multiLevelType w:val="multilevel"/>
    <w:tmpl w:val="3134247A"/>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3CE092C"/>
    <w:multiLevelType w:val="hybridMultilevel"/>
    <w:tmpl w:val="558C47D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54D648E"/>
    <w:multiLevelType w:val="hybridMultilevel"/>
    <w:tmpl w:val="F8F4468C"/>
    <w:lvl w:ilvl="0" w:tplc="FC0ABE7C">
      <w:start w:val="1"/>
      <w:numFmt w:val="decimal"/>
      <w:lvlText w:val="%1)"/>
      <w:lvlJc w:val="left"/>
      <w:pPr>
        <w:ind w:left="1069" w:hanging="360"/>
      </w:pPr>
      <w:rPr>
        <w:rFonts w:ascii="Calibri" w:hAnsi="Calibri" w:cs="Arial" w:hint="default"/>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7234BFE"/>
    <w:multiLevelType w:val="hybridMultilevel"/>
    <w:tmpl w:val="2132076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1AE037B8"/>
    <w:multiLevelType w:val="hybridMultilevel"/>
    <w:tmpl w:val="AA748DEA"/>
    <w:lvl w:ilvl="0" w:tplc="EA7891D6">
      <w:start w:val="11"/>
      <w:numFmt w:val="decimal"/>
      <w:lvlText w:val="%1."/>
      <w:lvlJc w:val="left"/>
      <w:pPr>
        <w:tabs>
          <w:tab w:val="num" w:pos="5376"/>
        </w:tabs>
        <w:ind w:left="537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3385E"/>
    <w:multiLevelType w:val="hybridMultilevel"/>
    <w:tmpl w:val="27928066"/>
    <w:lvl w:ilvl="0" w:tplc="38B83F40">
      <w:start w:val="1"/>
      <w:numFmt w:val="decimal"/>
      <w:lvlText w:val="%1."/>
      <w:lvlJc w:val="left"/>
      <w:pPr>
        <w:ind w:left="1423" w:hanging="360"/>
      </w:pPr>
      <w:rPr>
        <w:b w:val="0"/>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4" w15:restartNumberingAfterBreak="0">
    <w:nsid w:val="1E1366D5"/>
    <w:multiLevelType w:val="hybridMultilevel"/>
    <w:tmpl w:val="C21C2B42"/>
    <w:lvl w:ilvl="0" w:tplc="DE60973C">
      <w:start w:val="1"/>
      <w:numFmt w:val="decimal"/>
      <w:lvlText w:val="%1)"/>
      <w:lvlJc w:val="left"/>
      <w:pPr>
        <w:ind w:left="6456" w:hanging="360"/>
      </w:pPr>
      <w:rPr>
        <w:rFonts w:hint="default"/>
        <w:i w:val="0"/>
        <w:color w:val="auto"/>
        <w:sz w:val="18"/>
        <w:szCs w:val="18"/>
      </w:rPr>
    </w:lvl>
    <w:lvl w:ilvl="1" w:tplc="04150019">
      <w:start w:val="1"/>
      <w:numFmt w:val="lowerLetter"/>
      <w:lvlText w:val="%2."/>
      <w:lvlJc w:val="left"/>
      <w:pPr>
        <w:ind w:left="7176" w:hanging="360"/>
      </w:pPr>
    </w:lvl>
    <w:lvl w:ilvl="2" w:tplc="F63E5B1E">
      <w:start w:val="1"/>
      <w:numFmt w:val="lowerLetter"/>
      <w:lvlText w:val="%3)"/>
      <w:lvlJc w:val="left"/>
      <w:pPr>
        <w:ind w:left="8076" w:hanging="360"/>
      </w:pPr>
      <w:rPr>
        <w:rFonts w:hint="default"/>
      </w:r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25" w15:restartNumberingAfterBreak="0">
    <w:nsid w:val="23A64A65"/>
    <w:multiLevelType w:val="hybridMultilevel"/>
    <w:tmpl w:val="31944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51591"/>
    <w:multiLevelType w:val="multilevel"/>
    <w:tmpl w:val="8B76B104"/>
    <w:lvl w:ilvl="0">
      <w:start w:val="7"/>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30638AE"/>
    <w:multiLevelType w:val="hybridMultilevel"/>
    <w:tmpl w:val="B974379C"/>
    <w:lvl w:ilvl="0" w:tplc="C68438C8">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7C94646"/>
    <w:multiLevelType w:val="multilevel"/>
    <w:tmpl w:val="79B20A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A727477"/>
    <w:multiLevelType w:val="hybridMultilevel"/>
    <w:tmpl w:val="BCB281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A42097"/>
    <w:multiLevelType w:val="multilevel"/>
    <w:tmpl w:val="F63E509E"/>
    <w:lvl w:ilvl="0">
      <w:start w:val="10"/>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3DD54942"/>
    <w:multiLevelType w:val="hybridMultilevel"/>
    <w:tmpl w:val="BAF82AC0"/>
    <w:lvl w:ilvl="0" w:tplc="73D8C85C">
      <w:start w:val="1"/>
      <w:numFmt w:val="decimal"/>
      <w:lvlText w:val="13.%1"/>
      <w:lvlJc w:val="left"/>
      <w:pPr>
        <w:ind w:left="1571" w:hanging="360"/>
      </w:pPr>
      <w:rPr>
        <w:rFonts w:hint="default"/>
        <w:b w:val="0"/>
        <w:sz w:val="18"/>
        <w:szCs w:val="18"/>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41BD26DB"/>
    <w:multiLevelType w:val="multilevel"/>
    <w:tmpl w:val="3134247A"/>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39C0643"/>
    <w:multiLevelType w:val="multilevel"/>
    <w:tmpl w:val="0366C40A"/>
    <w:name w:val="WW8Num92"/>
    <w:lvl w:ilvl="0">
      <w:start w:val="9"/>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A4E5F07"/>
    <w:multiLevelType w:val="hybridMultilevel"/>
    <w:tmpl w:val="DAB84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667CA0"/>
    <w:multiLevelType w:val="hybridMultilevel"/>
    <w:tmpl w:val="D85852D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AF83F25"/>
    <w:multiLevelType w:val="hybridMultilevel"/>
    <w:tmpl w:val="69C08BEC"/>
    <w:lvl w:ilvl="0" w:tplc="00000005">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4DC4EE8"/>
    <w:multiLevelType w:val="hybridMultilevel"/>
    <w:tmpl w:val="FCE0BC92"/>
    <w:lvl w:ilvl="0" w:tplc="9A4CD7A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CA590A"/>
    <w:multiLevelType w:val="hybridMultilevel"/>
    <w:tmpl w:val="00E24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ED6D23"/>
    <w:multiLevelType w:val="multilevel"/>
    <w:tmpl w:val="8ECEE88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EFB0599"/>
    <w:multiLevelType w:val="multilevel"/>
    <w:tmpl w:val="D8A0F83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42" w15:restartNumberingAfterBreak="0">
    <w:nsid w:val="6AD65934"/>
    <w:multiLevelType w:val="multilevel"/>
    <w:tmpl w:val="73CE239E"/>
    <w:lvl w:ilvl="0">
      <w:start w:val="10"/>
      <w:numFmt w:val="decimal"/>
      <w:lvlText w:val="%1"/>
      <w:lvlJc w:val="left"/>
      <w:pPr>
        <w:ind w:left="360" w:hanging="360"/>
      </w:pPr>
      <w:rPr>
        <w:rFonts w:hint="default"/>
      </w:rPr>
    </w:lvl>
    <w:lvl w:ilvl="1">
      <w:start w:val="3"/>
      <w:numFmt w:val="decimal"/>
      <w:lvlText w:val="%1.%2"/>
      <w:lvlJc w:val="left"/>
      <w:pPr>
        <w:ind w:left="1353" w:hanging="360"/>
      </w:pPr>
      <w:rPr>
        <w:rFonts w:hint="default"/>
        <w:i w:val="0"/>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43" w15:restartNumberingAfterBreak="0">
    <w:nsid w:val="6D8C5FDF"/>
    <w:multiLevelType w:val="hybridMultilevel"/>
    <w:tmpl w:val="0C70A934"/>
    <w:lvl w:ilvl="0" w:tplc="D786CECA">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CF603D"/>
    <w:multiLevelType w:val="hybridMultilevel"/>
    <w:tmpl w:val="D0643E68"/>
    <w:lvl w:ilvl="0" w:tplc="93CEBA16">
      <w:start w:val="1"/>
      <w:numFmt w:val="decimal"/>
      <w:lvlText w:val="%1)"/>
      <w:lvlJc w:val="left"/>
      <w:pPr>
        <w:ind w:left="720" w:hanging="360"/>
      </w:pPr>
      <w:rPr>
        <w:rFonts w:ascii="Calibri" w:eastAsia="Times New Roman" w:hAnsi="Calibri"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66F5859"/>
    <w:multiLevelType w:val="hybridMultilevel"/>
    <w:tmpl w:val="771E4372"/>
    <w:lvl w:ilvl="0" w:tplc="5160276C">
      <w:start w:val="1"/>
      <w:numFmt w:val="decimal"/>
      <w:lvlText w:val="16.%1"/>
      <w:lvlJc w:val="left"/>
      <w:pPr>
        <w:tabs>
          <w:tab w:val="num" w:pos="856"/>
        </w:tabs>
        <w:ind w:left="813" w:hanging="453"/>
      </w:pPr>
      <w:rPr>
        <w:i w:val="0"/>
      </w:rPr>
    </w:lvl>
    <w:lvl w:ilvl="1" w:tplc="04150019">
      <w:start w:val="1"/>
      <w:numFmt w:val="lowerLetter"/>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7A67E9F"/>
    <w:multiLevelType w:val="multilevel"/>
    <w:tmpl w:val="E5BE2F5E"/>
    <w:lvl w:ilvl="0">
      <w:start w:val="9"/>
      <w:numFmt w:val="decimal"/>
      <w:lvlText w:val="%1"/>
      <w:lvlJc w:val="left"/>
      <w:pPr>
        <w:ind w:left="360" w:hanging="360"/>
      </w:pPr>
      <w:rPr>
        <w:rFonts w:hint="default"/>
        <w:b w:val="0"/>
        <w:u w:val="none"/>
      </w:rPr>
    </w:lvl>
    <w:lvl w:ilvl="1">
      <w:start w:val="2"/>
      <w:numFmt w:val="decimal"/>
      <w:lvlText w:val="%1.%2"/>
      <w:lvlJc w:val="left"/>
      <w:pPr>
        <w:ind w:left="1211" w:hanging="360"/>
      </w:pPr>
      <w:rPr>
        <w:rFonts w:hint="default"/>
        <w:b w:val="0"/>
        <w:u w:val="none"/>
      </w:rPr>
    </w:lvl>
    <w:lvl w:ilvl="2">
      <w:start w:val="1"/>
      <w:numFmt w:val="decimal"/>
      <w:lvlText w:val="%1.%2.%3"/>
      <w:lvlJc w:val="left"/>
      <w:pPr>
        <w:ind w:left="2422" w:hanging="720"/>
      </w:pPr>
      <w:rPr>
        <w:rFonts w:hint="default"/>
        <w:b w:val="0"/>
        <w:u w:val="none"/>
      </w:rPr>
    </w:lvl>
    <w:lvl w:ilvl="3">
      <w:start w:val="1"/>
      <w:numFmt w:val="decimal"/>
      <w:lvlText w:val="%1.%2.%3.%4"/>
      <w:lvlJc w:val="left"/>
      <w:pPr>
        <w:ind w:left="3273" w:hanging="720"/>
      </w:pPr>
      <w:rPr>
        <w:rFonts w:hint="default"/>
        <w:b w:val="0"/>
        <w:u w:val="none"/>
      </w:rPr>
    </w:lvl>
    <w:lvl w:ilvl="4">
      <w:start w:val="1"/>
      <w:numFmt w:val="decimal"/>
      <w:lvlText w:val="%1.%2.%3.%4.%5"/>
      <w:lvlJc w:val="left"/>
      <w:pPr>
        <w:ind w:left="4124" w:hanging="720"/>
      </w:pPr>
      <w:rPr>
        <w:rFonts w:hint="default"/>
        <w:b w:val="0"/>
        <w:u w:val="none"/>
      </w:rPr>
    </w:lvl>
    <w:lvl w:ilvl="5">
      <w:start w:val="1"/>
      <w:numFmt w:val="decimal"/>
      <w:lvlText w:val="%1.%2.%3.%4.%5.%6"/>
      <w:lvlJc w:val="left"/>
      <w:pPr>
        <w:ind w:left="5335" w:hanging="1080"/>
      </w:pPr>
      <w:rPr>
        <w:rFonts w:hint="default"/>
        <w:b w:val="0"/>
        <w:u w:val="none"/>
      </w:rPr>
    </w:lvl>
    <w:lvl w:ilvl="6">
      <w:start w:val="1"/>
      <w:numFmt w:val="decimal"/>
      <w:lvlText w:val="%1.%2.%3.%4.%5.%6.%7"/>
      <w:lvlJc w:val="left"/>
      <w:pPr>
        <w:ind w:left="6186" w:hanging="1080"/>
      </w:pPr>
      <w:rPr>
        <w:rFonts w:hint="default"/>
        <w:b w:val="0"/>
        <w:u w:val="none"/>
      </w:rPr>
    </w:lvl>
    <w:lvl w:ilvl="7">
      <w:start w:val="1"/>
      <w:numFmt w:val="decimal"/>
      <w:lvlText w:val="%1.%2.%3.%4.%5.%6.%7.%8"/>
      <w:lvlJc w:val="left"/>
      <w:pPr>
        <w:ind w:left="7037" w:hanging="1080"/>
      </w:pPr>
      <w:rPr>
        <w:rFonts w:hint="default"/>
        <w:b w:val="0"/>
        <w:u w:val="none"/>
      </w:rPr>
    </w:lvl>
    <w:lvl w:ilvl="8">
      <w:start w:val="1"/>
      <w:numFmt w:val="decimal"/>
      <w:lvlText w:val="%1.%2.%3.%4.%5.%6.%7.%8.%9"/>
      <w:lvlJc w:val="left"/>
      <w:pPr>
        <w:ind w:left="8248" w:hanging="1440"/>
      </w:pPr>
      <w:rPr>
        <w:rFonts w:hint="default"/>
        <w:b w:val="0"/>
        <w:u w:val="none"/>
      </w:rPr>
    </w:lvl>
  </w:abstractNum>
  <w:abstractNum w:abstractNumId="47" w15:restartNumberingAfterBreak="0">
    <w:nsid w:val="7F4674D9"/>
    <w:multiLevelType w:val="hybridMultilevel"/>
    <w:tmpl w:val="E9E21D9E"/>
    <w:lvl w:ilvl="0" w:tplc="A95CB340">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34"/>
  </w:num>
  <w:num w:numId="12">
    <w:abstractNumId w:val="21"/>
  </w:num>
  <w:num w:numId="13">
    <w:abstractNumId w:val="15"/>
  </w:num>
  <w:num w:numId="14">
    <w:abstractNumId w:val="23"/>
  </w:num>
  <w:num w:numId="15">
    <w:abstractNumId w:val="35"/>
  </w:num>
  <w:num w:numId="16">
    <w:abstractNumId w:val="29"/>
  </w:num>
  <w:num w:numId="17">
    <w:abstractNumId w:val="43"/>
  </w:num>
  <w:num w:numId="18">
    <w:abstractNumId w:val="13"/>
  </w:num>
  <w:num w:numId="19">
    <w:abstractNumId w:val="12"/>
  </w:num>
  <w:num w:numId="20">
    <w:abstractNumId w:val="10"/>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3"/>
  </w:num>
  <w:num w:numId="24">
    <w:abstractNumId w:val="17"/>
  </w:num>
  <w:num w:numId="25">
    <w:abstractNumId w:val="40"/>
  </w:num>
  <w:num w:numId="26">
    <w:abstractNumId w:val="16"/>
  </w:num>
  <w:num w:numId="27">
    <w:abstractNumId w:val="38"/>
  </w:num>
  <w:num w:numId="28">
    <w:abstractNumId w:val="26"/>
  </w:num>
  <w:num w:numId="29">
    <w:abstractNumId w:val="28"/>
  </w:num>
  <w:num w:numId="30">
    <w:abstractNumId w:val="37"/>
  </w:num>
  <w:num w:numId="31">
    <w:abstractNumId w:val="24"/>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2"/>
  </w:num>
  <w:num w:numId="37">
    <w:abstractNumId w:val="31"/>
  </w:num>
  <w:num w:numId="38">
    <w:abstractNumId w:val="22"/>
  </w:num>
  <w:num w:numId="39">
    <w:abstractNumId w:val="36"/>
  </w:num>
  <w:num w:numId="40">
    <w:abstractNumId w:val="47"/>
  </w:num>
  <w:num w:numId="41">
    <w:abstractNumId w:val="46"/>
  </w:num>
  <w:num w:numId="42">
    <w:abstractNumId w:val="27"/>
  </w:num>
  <w:num w:numId="43">
    <w:abstractNumId w:val="14"/>
  </w:num>
  <w:num w:numId="44">
    <w:abstractNumId w:val="19"/>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42"/>
  </w:num>
  <w:num w:numId="49">
    <w:abstractNumId w:val="4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87"/>
    <w:rsid w:val="000005E0"/>
    <w:rsid w:val="00000EE8"/>
    <w:rsid w:val="00003CC2"/>
    <w:rsid w:val="00004016"/>
    <w:rsid w:val="000045B0"/>
    <w:rsid w:val="00005277"/>
    <w:rsid w:val="0001451E"/>
    <w:rsid w:val="00015440"/>
    <w:rsid w:val="00016490"/>
    <w:rsid w:val="0002161B"/>
    <w:rsid w:val="00025356"/>
    <w:rsid w:val="00025A85"/>
    <w:rsid w:val="00031C95"/>
    <w:rsid w:val="00034990"/>
    <w:rsid w:val="000409E7"/>
    <w:rsid w:val="000453D5"/>
    <w:rsid w:val="00045EC8"/>
    <w:rsid w:val="00047FD6"/>
    <w:rsid w:val="00052164"/>
    <w:rsid w:val="0005545B"/>
    <w:rsid w:val="000563A8"/>
    <w:rsid w:val="00057263"/>
    <w:rsid w:val="000622B4"/>
    <w:rsid w:val="00063E7A"/>
    <w:rsid w:val="000707BE"/>
    <w:rsid w:val="00075ACF"/>
    <w:rsid w:val="00076E9C"/>
    <w:rsid w:val="00080C78"/>
    <w:rsid w:val="00082F17"/>
    <w:rsid w:val="0008358C"/>
    <w:rsid w:val="00083D67"/>
    <w:rsid w:val="00085734"/>
    <w:rsid w:val="000875A8"/>
    <w:rsid w:val="00087697"/>
    <w:rsid w:val="00094177"/>
    <w:rsid w:val="000A0210"/>
    <w:rsid w:val="000A5A49"/>
    <w:rsid w:val="000B51DD"/>
    <w:rsid w:val="000C00A8"/>
    <w:rsid w:val="000C25C2"/>
    <w:rsid w:val="000C2D7C"/>
    <w:rsid w:val="000C2FD3"/>
    <w:rsid w:val="000D0CDA"/>
    <w:rsid w:val="000D2476"/>
    <w:rsid w:val="000D4B65"/>
    <w:rsid w:val="000D5A3D"/>
    <w:rsid w:val="000E0508"/>
    <w:rsid w:val="000E59E2"/>
    <w:rsid w:val="000E6BD3"/>
    <w:rsid w:val="000E7AF5"/>
    <w:rsid w:val="001048F6"/>
    <w:rsid w:val="00106CAC"/>
    <w:rsid w:val="00112715"/>
    <w:rsid w:val="001204EE"/>
    <w:rsid w:val="00123D90"/>
    <w:rsid w:val="00125FA9"/>
    <w:rsid w:val="00126D54"/>
    <w:rsid w:val="00136106"/>
    <w:rsid w:val="00140625"/>
    <w:rsid w:val="00143851"/>
    <w:rsid w:val="0014410D"/>
    <w:rsid w:val="00150E9B"/>
    <w:rsid w:val="0015503D"/>
    <w:rsid w:val="001611E8"/>
    <w:rsid w:val="00162911"/>
    <w:rsid w:val="00162983"/>
    <w:rsid w:val="001660B6"/>
    <w:rsid w:val="00170692"/>
    <w:rsid w:val="00172DA0"/>
    <w:rsid w:val="001739F0"/>
    <w:rsid w:val="00195251"/>
    <w:rsid w:val="00195A80"/>
    <w:rsid w:val="001967C0"/>
    <w:rsid w:val="001974F4"/>
    <w:rsid w:val="00197B06"/>
    <w:rsid w:val="001A2BD7"/>
    <w:rsid w:val="001A4FD8"/>
    <w:rsid w:val="001A7359"/>
    <w:rsid w:val="001B471C"/>
    <w:rsid w:val="001B48BE"/>
    <w:rsid w:val="001C6CBE"/>
    <w:rsid w:val="001C6FE5"/>
    <w:rsid w:val="001C73F7"/>
    <w:rsid w:val="001D029D"/>
    <w:rsid w:val="001D1C9F"/>
    <w:rsid w:val="001D4069"/>
    <w:rsid w:val="001D434E"/>
    <w:rsid w:val="001D491A"/>
    <w:rsid w:val="001E32D9"/>
    <w:rsid w:val="001E5556"/>
    <w:rsid w:val="001F19EB"/>
    <w:rsid w:val="001F4E86"/>
    <w:rsid w:val="00200671"/>
    <w:rsid w:val="0020073C"/>
    <w:rsid w:val="00203AB1"/>
    <w:rsid w:val="002067DE"/>
    <w:rsid w:val="002150AB"/>
    <w:rsid w:val="00215273"/>
    <w:rsid w:val="002178B3"/>
    <w:rsid w:val="00221701"/>
    <w:rsid w:val="002238B6"/>
    <w:rsid w:val="002247D8"/>
    <w:rsid w:val="00225DE8"/>
    <w:rsid w:val="00226700"/>
    <w:rsid w:val="0022697F"/>
    <w:rsid w:val="0023234D"/>
    <w:rsid w:val="002355D0"/>
    <w:rsid w:val="0024219B"/>
    <w:rsid w:val="00252E20"/>
    <w:rsid w:val="0025412C"/>
    <w:rsid w:val="00255E00"/>
    <w:rsid w:val="002612D7"/>
    <w:rsid w:val="002728F6"/>
    <w:rsid w:val="00276976"/>
    <w:rsid w:val="002921CE"/>
    <w:rsid w:val="00292CA8"/>
    <w:rsid w:val="00292CE4"/>
    <w:rsid w:val="002947F4"/>
    <w:rsid w:val="00296E26"/>
    <w:rsid w:val="002A216C"/>
    <w:rsid w:val="002A37D8"/>
    <w:rsid w:val="002A3CFC"/>
    <w:rsid w:val="002A5834"/>
    <w:rsid w:val="002B40FE"/>
    <w:rsid w:val="002C4394"/>
    <w:rsid w:val="002C52A3"/>
    <w:rsid w:val="002D29AD"/>
    <w:rsid w:val="002D46A9"/>
    <w:rsid w:val="002D5D78"/>
    <w:rsid w:val="002E0DFD"/>
    <w:rsid w:val="002E13E8"/>
    <w:rsid w:val="002E6019"/>
    <w:rsid w:val="002F3EB8"/>
    <w:rsid w:val="002F4DEB"/>
    <w:rsid w:val="002F7CC7"/>
    <w:rsid w:val="00303D81"/>
    <w:rsid w:val="0030462E"/>
    <w:rsid w:val="00313C78"/>
    <w:rsid w:val="00314E0F"/>
    <w:rsid w:val="00316BB2"/>
    <w:rsid w:val="00320538"/>
    <w:rsid w:val="003274CD"/>
    <w:rsid w:val="0032776C"/>
    <w:rsid w:val="00327A80"/>
    <w:rsid w:val="00330E5D"/>
    <w:rsid w:val="00333636"/>
    <w:rsid w:val="00334E03"/>
    <w:rsid w:val="00335C33"/>
    <w:rsid w:val="00335F79"/>
    <w:rsid w:val="00336BEA"/>
    <w:rsid w:val="00336CB8"/>
    <w:rsid w:val="003423BB"/>
    <w:rsid w:val="00344152"/>
    <w:rsid w:val="00344289"/>
    <w:rsid w:val="00345341"/>
    <w:rsid w:val="003456CB"/>
    <w:rsid w:val="00354FC1"/>
    <w:rsid w:val="003555E3"/>
    <w:rsid w:val="00355622"/>
    <w:rsid w:val="00361C20"/>
    <w:rsid w:val="00372DCF"/>
    <w:rsid w:val="00376BAD"/>
    <w:rsid w:val="0038055C"/>
    <w:rsid w:val="003854A1"/>
    <w:rsid w:val="003876A0"/>
    <w:rsid w:val="00391F8D"/>
    <w:rsid w:val="00394BFE"/>
    <w:rsid w:val="003964DF"/>
    <w:rsid w:val="003C4536"/>
    <w:rsid w:val="003D3E0C"/>
    <w:rsid w:val="003D49AB"/>
    <w:rsid w:val="003D6A27"/>
    <w:rsid w:val="003E285D"/>
    <w:rsid w:val="003E54BD"/>
    <w:rsid w:val="003E672E"/>
    <w:rsid w:val="003E7F41"/>
    <w:rsid w:val="003F06B3"/>
    <w:rsid w:val="003F1535"/>
    <w:rsid w:val="00410717"/>
    <w:rsid w:val="0041168A"/>
    <w:rsid w:val="004120DA"/>
    <w:rsid w:val="00412D38"/>
    <w:rsid w:val="0041506B"/>
    <w:rsid w:val="004178D5"/>
    <w:rsid w:val="00432A4A"/>
    <w:rsid w:val="00432D07"/>
    <w:rsid w:val="00432EBB"/>
    <w:rsid w:val="00435EF8"/>
    <w:rsid w:val="00441C75"/>
    <w:rsid w:val="004453F5"/>
    <w:rsid w:val="004516EC"/>
    <w:rsid w:val="00454E9E"/>
    <w:rsid w:val="00455CEF"/>
    <w:rsid w:val="004563F3"/>
    <w:rsid w:val="004622A3"/>
    <w:rsid w:val="00466E1A"/>
    <w:rsid w:val="00472252"/>
    <w:rsid w:val="00477C8A"/>
    <w:rsid w:val="00481D08"/>
    <w:rsid w:val="00485833"/>
    <w:rsid w:val="00486091"/>
    <w:rsid w:val="00486D3A"/>
    <w:rsid w:val="0048701B"/>
    <w:rsid w:val="00490A46"/>
    <w:rsid w:val="004912DE"/>
    <w:rsid w:val="00492382"/>
    <w:rsid w:val="00494C27"/>
    <w:rsid w:val="004A0341"/>
    <w:rsid w:val="004A0F7A"/>
    <w:rsid w:val="004A205B"/>
    <w:rsid w:val="004A3F5C"/>
    <w:rsid w:val="004C0EC1"/>
    <w:rsid w:val="004C1084"/>
    <w:rsid w:val="004C315F"/>
    <w:rsid w:val="004C4993"/>
    <w:rsid w:val="004C71CF"/>
    <w:rsid w:val="004D71B9"/>
    <w:rsid w:val="004D72FA"/>
    <w:rsid w:val="004E1027"/>
    <w:rsid w:val="004E3ACE"/>
    <w:rsid w:val="004E7368"/>
    <w:rsid w:val="004F1BDA"/>
    <w:rsid w:val="004F5792"/>
    <w:rsid w:val="004F5F45"/>
    <w:rsid w:val="00503B51"/>
    <w:rsid w:val="005051FA"/>
    <w:rsid w:val="00505FFA"/>
    <w:rsid w:val="00506954"/>
    <w:rsid w:val="005112FF"/>
    <w:rsid w:val="005118DD"/>
    <w:rsid w:val="005158B9"/>
    <w:rsid w:val="00521447"/>
    <w:rsid w:val="005224CF"/>
    <w:rsid w:val="00522EC8"/>
    <w:rsid w:val="00535402"/>
    <w:rsid w:val="00540127"/>
    <w:rsid w:val="005430E8"/>
    <w:rsid w:val="005455EC"/>
    <w:rsid w:val="005458DF"/>
    <w:rsid w:val="005575EC"/>
    <w:rsid w:val="00562E8E"/>
    <w:rsid w:val="0056507E"/>
    <w:rsid w:val="00567850"/>
    <w:rsid w:val="0057096C"/>
    <w:rsid w:val="00572C70"/>
    <w:rsid w:val="005734CC"/>
    <w:rsid w:val="00576D94"/>
    <w:rsid w:val="00576EB4"/>
    <w:rsid w:val="00581049"/>
    <w:rsid w:val="0059067D"/>
    <w:rsid w:val="005951BA"/>
    <w:rsid w:val="005956E8"/>
    <w:rsid w:val="005A1500"/>
    <w:rsid w:val="005B0AB3"/>
    <w:rsid w:val="005B2053"/>
    <w:rsid w:val="005B483A"/>
    <w:rsid w:val="005B5506"/>
    <w:rsid w:val="005B5BD5"/>
    <w:rsid w:val="005C7EE1"/>
    <w:rsid w:val="005D4C8C"/>
    <w:rsid w:val="005E3A56"/>
    <w:rsid w:val="005E4EE1"/>
    <w:rsid w:val="005E5389"/>
    <w:rsid w:val="005E7023"/>
    <w:rsid w:val="006022B7"/>
    <w:rsid w:val="00603B72"/>
    <w:rsid w:val="00603C53"/>
    <w:rsid w:val="006043CF"/>
    <w:rsid w:val="00607DD5"/>
    <w:rsid w:val="00611F9C"/>
    <w:rsid w:val="006161E1"/>
    <w:rsid w:val="00624EB6"/>
    <w:rsid w:val="00630E4B"/>
    <w:rsid w:val="006336AF"/>
    <w:rsid w:val="006337EC"/>
    <w:rsid w:val="00634BEA"/>
    <w:rsid w:val="006359F1"/>
    <w:rsid w:val="006370E1"/>
    <w:rsid w:val="00644580"/>
    <w:rsid w:val="00651863"/>
    <w:rsid w:val="00653D4F"/>
    <w:rsid w:val="0065468C"/>
    <w:rsid w:val="00657D0C"/>
    <w:rsid w:val="0066105E"/>
    <w:rsid w:val="00661BCA"/>
    <w:rsid w:val="0066774F"/>
    <w:rsid w:val="00672E81"/>
    <w:rsid w:val="00676C00"/>
    <w:rsid w:val="00680509"/>
    <w:rsid w:val="00680FB9"/>
    <w:rsid w:val="00682128"/>
    <w:rsid w:val="006863E9"/>
    <w:rsid w:val="00691039"/>
    <w:rsid w:val="00693505"/>
    <w:rsid w:val="00695216"/>
    <w:rsid w:val="006A1C4C"/>
    <w:rsid w:val="006A5DB5"/>
    <w:rsid w:val="006A605C"/>
    <w:rsid w:val="006B1EED"/>
    <w:rsid w:val="006B4987"/>
    <w:rsid w:val="006B6034"/>
    <w:rsid w:val="006B67EF"/>
    <w:rsid w:val="006B6C5F"/>
    <w:rsid w:val="006B6ECA"/>
    <w:rsid w:val="006C0E3E"/>
    <w:rsid w:val="006C131B"/>
    <w:rsid w:val="006C4212"/>
    <w:rsid w:val="006D0587"/>
    <w:rsid w:val="006D0814"/>
    <w:rsid w:val="006D1953"/>
    <w:rsid w:val="006D4E36"/>
    <w:rsid w:val="006D5623"/>
    <w:rsid w:val="006D5ACB"/>
    <w:rsid w:val="006E028B"/>
    <w:rsid w:val="006E65FB"/>
    <w:rsid w:val="006E790E"/>
    <w:rsid w:val="006F4CF5"/>
    <w:rsid w:val="006F5B26"/>
    <w:rsid w:val="00702025"/>
    <w:rsid w:val="007064CA"/>
    <w:rsid w:val="00706D5F"/>
    <w:rsid w:val="00707FA1"/>
    <w:rsid w:val="00711AB8"/>
    <w:rsid w:val="007122AB"/>
    <w:rsid w:val="007131AC"/>
    <w:rsid w:val="00715955"/>
    <w:rsid w:val="0071731D"/>
    <w:rsid w:val="00722FFA"/>
    <w:rsid w:val="007339C1"/>
    <w:rsid w:val="007360F6"/>
    <w:rsid w:val="007361BC"/>
    <w:rsid w:val="0073688E"/>
    <w:rsid w:val="0075099C"/>
    <w:rsid w:val="00752AE3"/>
    <w:rsid w:val="0076035F"/>
    <w:rsid w:val="00761D01"/>
    <w:rsid w:val="00767ECE"/>
    <w:rsid w:val="00770E5B"/>
    <w:rsid w:val="007869FB"/>
    <w:rsid w:val="00786F01"/>
    <w:rsid w:val="00790C34"/>
    <w:rsid w:val="00791F72"/>
    <w:rsid w:val="007965A0"/>
    <w:rsid w:val="007A0444"/>
    <w:rsid w:val="007A18AE"/>
    <w:rsid w:val="007A33FC"/>
    <w:rsid w:val="007A48ED"/>
    <w:rsid w:val="007A5812"/>
    <w:rsid w:val="007A7543"/>
    <w:rsid w:val="007A765D"/>
    <w:rsid w:val="007A7A48"/>
    <w:rsid w:val="007B074E"/>
    <w:rsid w:val="007B0FAE"/>
    <w:rsid w:val="007B5269"/>
    <w:rsid w:val="007C2299"/>
    <w:rsid w:val="007C7E20"/>
    <w:rsid w:val="007D267D"/>
    <w:rsid w:val="007D53D2"/>
    <w:rsid w:val="007D5FEE"/>
    <w:rsid w:val="007E00CF"/>
    <w:rsid w:val="007E0DE9"/>
    <w:rsid w:val="00802207"/>
    <w:rsid w:val="00811D06"/>
    <w:rsid w:val="00820B78"/>
    <w:rsid w:val="00824086"/>
    <w:rsid w:val="00824CCC"/>
    <w:rsid w:val="00825389"/>
    <w:rsid w:val="00834093"/>
    <w:rsid w:val="00835690"/>
    <w:rsid w:val="00835C40"/>
    <w:rsid w:val="00837546"/>
    <w:rsid w:val="00842153"/>
    <w:rsid w:val="008423C7"/>
    <w:rsid w:val="00847A94"/>
    <w:rsid w:val="00851BDB"/>
    <w:rsid w:val="00855738"/>
    <w:rsid w:val="00857830"/>
    <w:rsid w:val="00861C01"/>
    <w:rsid w:val="00863907"/>
    <w:rsid w:val="00863FDF"/>
    <w:rsid w:val="00864EE3"/>
    <w:rsid w:val="00865DF5"/>
    <w:rsid w:val="00872CFE"/>
    <w:rsid w:val="008779EE"/>
    <w:rsid w:val="008860A8"/>
    <w:rsid w:val="00887CA1"/>
    <w:rsid w:val="008917C0"/>
    <w:rsid w:val="008A00D6"/>
    <w:rsid w:val="008A2C7C"/>
    <w:rsid w:val="008A4C4A"/>
    <w:rsid w:val="008B1BF9"/>
    <w:rsid w:val="008B695C"/>
    <w:rsid w:val="008C1B1D"/>
    <w:rsid w:val="008C34A5"/>
    <w:rsid w:val="008C678F"/>
    <w:rsid w:val="008C682B"/>
    <w:rsid w:val="008D1442"/>
    <w:rsid w:val="008D7BB5"/>
    <w:rsid w:val="008E0CC9"/>
    <w:rsid w:val="008E1ACC"/>
    <w:rsid w:val="008F63C6"/>
    <w:rsid w:val="00902957"/>
    <w:rsid w:val="00904063"/>
    <w:rsid w:val="00906020"/>
    <w:rsid w:val="00910294"/>
    <w:rsid w:val="00912B4D"/>
    <w:rsid w:val="00914444"/>
    <w:rsid w:val="00914820"/>
    <w:rsid w:val="0092732A"/>
    <w:rsid w:val="00927EE7"/>
    <w:rsid w:val="00936D07"/>
    <w:rsid w:val="009400EF"/>
    <w:rsid w:val="0094049C"/>
    <w:rsid w:val="0094290C"/>
    <w:rsid w:val="00942C52"/>
    <w:rsid w:val="009430E1"/>
    <w:rsid w:val="00945F44"/>
    <w:rsid w:val="00960DEA"/>
    <w:rsid w:val="0096410D"/>
    <w:rsid w:val="00966E43"/>
    <w:rsid w:val="009713A6"/>
    <w:rsid w:val="0097665D"/>
    <w:rsid w:val="009819B0"/>
    <w:rsid w:val="009824C5"/>
    <w:rsid w:val="00982E49"/>
    <w:rsid w:val="00985190"/>
    <w:rsid w:val="00986337"/>
    <w:rsid w:val="00987912"/>
    <w:rsid w:val="009A4695"/>
    <w:rsid w:val="009A5AE1"/>
    <w:rsid w:val="009B38DA"/>
    <w:rsid w:val="009B66AA"/>
    <w:rsid w:val="009B7685"/>
    <w:rsid w:val="009C40B4"/>
    <w:rsid w:val="009C5196"/>
    <w:rsid w:val="009D069D"/>
    <w:rsid w:val="009D33C7"/>
    <w:rsid w:val="009D43CD"/>
    <w:rsid w:val="009D7026"/>
    <w:rsid w:val="009D7600"/>
    <w:rsid w:val="009E52FC"/>
    <w:rsid w:val="009E7DBC"/>
    <w:rsid w:val="009F0C4A"/>
    <w:rsid w:val="009F42E0"/>
    <w:rsid w:val="009F526C"/>
    <w:rsid w:val="009F71A3"/>
    <w:rsid w:val="009F78B8"/>
    <w:rsid w:val="00A004A0"/>
    <w:rsid w:val="00A00EFB"/>
    <w:rsid w:val="00A14829"/>
    <w:rsid w:val="00A15FA8"/>
    <w:rsid w:val="00A22808"/>
    <w:rsid w:val="00A25B6C"/>
    <w:rsid w:val="00A30D28"/>
    <w:rsid w:val="00A31513"/>
    <w:rsid w:val="00A36B14"/>
    <w:rsid w:val="00A37969"/>
    <w:rsid w:val="00A37C3C"/>
    <w:rsid w:val="00A44627"/>
    <w:rsid w:val="00A538C2"/>
    <w:rsid w:val="00A54AEF"/>
    <w:rsid w:val="00A569E6"/>
    <w:rsid w:val="00A57CEA"/>
    <w:rsid w:val="00A70C24"/>
    <w:rsid w:val="00A772AD"/>
    <w:rsid w:val="00A819DC"/>
    <w:rsid w:val="00A87D74"/>
    <w:rsid w:val="00A972DD"/>
    <w:rsid w:val="00AA1FE3"/>
    <w:rsid w:val="00AA273D"/>
    <w:rsid w:val="00AA55EB"/>
    <w:rsid w:val="00AA6FB1"/>
    <w:rsid w:val="00AB0A85"/>
    <w:rsid w:val="00AB34C2"/>
    <w:rsid w:val="00AB43B0"/>
    <w:rsid w:val="00AC12D8"/>
    <w:rsid w:val="00AC3418"/>
    <w:rsid w:val="00AC3C93"/>
    <w:rsid w:val="00AD48BF"/>
    <w:rsid w:val="00AE1AA5"/>
    <w:rsid w:val="00B041AB"/>
    <w:rsid w:val="00B20B12"/>
    <w:rsid w:val="00B24271"/>
    <w:rsid w:val="00B24A70"/>
    <w:rsid w:val="00B2617F"/>
    <w:rsid w:val="00B4446A"/>
    <w:rsid w:val="00B46088"/>
    <w:rsid w:val="00B4689B"/>
    <w:rsid w:val="00B54492"/>
    <w:rsid w:val="00B562C3"/>
    <w:rsid w:val="00B61C39"/>
    <w:rsid w:val="00B8046E"/>
    <w:rsid w:val="00B80ABF"/>
    <w:rsid w:val="00B86165"/>
    <w:rsid w:val="00B918B6"/>
    <w:rsid w:val="00B94A84"/>
    <w:rsid w:val="00B9688A"/>
    <w:rsid w:val="00BA379B"/>
    <w:rsid w:val="00BA5A8C"/>
    <w:rsid w:val="00BB0378"/>
    <w:rsid w:val="00BB04C9"/>
    <w:rsid w:val="00BC4440"/>
    <w:rsid w:val="00BD01D0"/>
    <w:rsid w:val="00BD1BC7"/>
    <w:rsid w:val="00BD41CB"/>
    <w:rsid w:val="00BD4B77"/>
    <w:rsid w:val="00BD777A"/>
    <w:rsid w:val="00BE0636"/>
    <w:rsid w:val="00BE0D56"/>
    <w:rsid w:val="00BE7991"/>
    <w:rsid w:val="00BF29A3"/>
    <w:rsid w:val="00BF6F85"/>
    <w:rsid w:val="00BF71CF"/>
    <w:rsid w:val="00BF77B0"/>
    <w:rsid w:val="00C0294E"/>
    <w:rsid w:val="00C03B04"/>
    <w:rsid w:val="00C06016"/>
    <w:rsid w:val="00C15670"/>
    <w:rsid w:val="00C172AB"/>
    <w:rsid w:val="00C242A2"/>
    <w:rsid w:val="00C30C67"/>
    <w:rsid w:val="00C311C3"/>
    <w:rsid w:val="00C33D21"/>
    <w:rsid w:val="00C3615A"/>
    <w:rsid w:val="00C36AC5"/>
    <w:rsid w:val="00C4304B"/>
    <w:rsid w:val="00C46AC1"/>
    <w:rsid w:val="00C47856"/>
    <w:rsid w:val="00C5195E"/>
    <w:rsid w:val="00C51EAE"/>
    <w:rsid w:val="00C54638"/>
    <w:rsid w:val="00C559F8"/>
    <w:rsid w:val="00C56B8C"/>
    <w:rsid w:val="00C56E78"/>
    <w:rsid w:val="00C57A3E"/>
    <w:rsid w:val="00C61646"/>
    <w:rsid w:val="00C718A1"/>
    <w:rsid w:val="00C74879"/>
    <w:rsid w:val="00C752C0"/>
    <w:rsid w:val="00C7723A"/>
    <w:rsid w:val="00C81028"/>
    <w:rsid w:val="00C839F2"/>
    <w:rsid w:val="00C92037"/>
    <w:rsid w:val="00CA0A36"/>
    <w:rsid w:val="00CA360A"/>
    <w:rsid w:val="00CA442F"/>
    <w:rsid w:val="00CA483D"/>
    <w:rsid w:val="00CA6262"/>
    <w:rsid w:val="00CA6AA9"/>
    <w:rsid w:val="00CB19C7"/>
    <w:rsid w:val="00CB213C"/>
    <w:rsid w:val="00CB50F6"/>
    <w:rsid w:val="00CB587D"/>
    <w:rsid w:val="00CC0E68"/>
    <w:rsid w:val="00CC13DB"/>
    <w:rsid w:val="00CC5B86"/>
    <w:rsid w:val="00CC7649"/>
    <w:rsid w:val="00CD0BEA"/>
    <w:rsid w:val="00CD1142"/>
    <w:rsid w:val="00CD33C9"/>
    <w:rsid w:val="00CD3D5A"/>
    <w:rsid w:val="00CE35D2"/>
    <w:rsid w:val="00D04A1B"/>
    <w:rsid w:val="00D10946"/>
    <w:rsid w:val="00D10AB2"/>
    <w:rsid w:val="00D1690F"/>
    <w:rsid w:val="00D20208"/>
    <w:rsid w:val="00D30512"/>
    <w:rsid w:val="00D35B7D"/>
    <w:rsid w:val="00D45932"/>
    <w:rsid w:val="00D47DBF"/>
    <w:rsid w:val="00D51079"/>
    <w:rsid w:val="00D51BC7"/>
    <w:rsid w:val="00D5408C"/>
    <w:rsid w:val="00D7037B"/>
    <w:rsid w:val="00D76623"/>
    <w:rsid w:val="00D867D1"/>
    <w:rsid w:val="00D87812"/>
    <w:rsid w:val="00D93CF1"/>
    <w:rsid w:val="00D94E2B"/>
    <w:rsid w:val="00DB0A33"/>
    <w:rsid w:val="00DB5411"/>
    <w:rsid w:val="00DB54B5"/>
    <w:rsid w:val="00DC0042"/>
    <w:rsid w:val="00DC376C"/>
    <w:rsid w:val="00DC3B6C"/>
    <w:rsid w:val="00DC51A1"/>
    <w:rsid w:val="00DD1D8C"/>
    <w:rsid w:val="00DD4391"/>
    <w:rsid w:val="00DD50EB"/>
    <w:rsid w:val="00DE0320"/>
    <w:rsid w:val="00DE0904"/>
    <w:rsid w:val="00DE72E5"/>
    <w:rsid w:val="00DF01B6"/>
    <w:rsid w:val="00DF50D2"/>
    <w:rsid w:val="00E0157A"/>
    <w:rsid w:val="00E03268"/>
    <w:rsid w:val="00E118F6"/>
    <w:rsid w:val="00E147F3"/>
    <w:rsid w:val="00E21A01"/>
    <w:rsid w:val="00E25752"/>
    <w:rsid w:val="00E336F2"/>
    <w:rsid w:val="00E3792F"/>
    <w:rsid w:val="00E41CC2"/>
    <w:rsid w:val="00E43389"/>
    <w:rsid w:val="00E5271E"/>
    <w:rsid w:val="00E564D0"/>
    <w:rsid w:val="00E60C81"/>
    <w:rsid w:val="00E6211E"/>
    <w:rsid w:val="00E71823"/>
    <w:rsid w:val="00E73BAE"/>
    <w:rsid w:val="00E7785F"/>
    <w:rsid w:val="00E876E5"/>
    <w:rsid w:val="00E8774C"/>
    <w:rsid w:val="00EA5C67"/>
    <w:rsid w:val="00EA6541"/>
    <w:rsid w:val="00EB0135"/>
    <w:rsid w:val="00EB31F2"/>
    <w:rsid w:val="00EB6757"/>
    <w:rsid w:val="00EC6D34"/>
    <w:rsid w:val="00EC7281"/>
    <w:rsid w:val="00ED2341"/>
    <w:rsid w:val="00ED3239"/>
    <w:rsid w:val="00ED638E"/>
    <w:rsid w:val="00ED76F8"/>
    <w:rsid w:val="00EE69F8"/>
    <w:rsid w:val="00EF0E6C"/>
    <w:rsid w:val="00EF1180"/>
    <w:rsid w:val="00F0132E"/>
    <w:rsid w:val="00F02DF0"/>
    <w:rsid w:val="00F04EDA"/>
    <w:rsid w:val="00F1354D"/>
    <w:rsid w:val="00F2233A"/>
    <w:rsid w:val="00F24A95"/>
    <w:rsid w:val="00F27A6F"/>
    <w:rsid w:val="00F34114"/>
    <w:rsid w:val="00F350B3"/>
    <w:rsid w:val="00F3569F"/>
    <w:rsid w:val="00F365F1"/>
    <w:rsid w:val="00F40428"/>
    <w:rsid w:val="00F42580"/>
    <w:rsid w:val="00F4324B"/>
    <w:rsid w:val="00F43544"/>
    <w:rsid w:val="00F460F3"/>
    <w:rsid w:val="00F461A4"/>
    <w:rsid w:val="00F47D30"/>
    <w:rsid w:val="00F51293"/>
    <w:rsid w:val="00F55C01"/>
    <w:rsid w:val="00F56893"/>
    <w:rsid w:val="00F67811"/>
    <w:rsid w:val="00F70405"/>
    <w:rsid w:val="00F74205"/>
    <w:rsid w:val="00F77520"/>
    <w:rsid w:val="00F81BD5"/>
    <w:rsid w:val="00F91CC8"/>
    <w:rsid w:val="00F969D1"/>
    <w:rsid w:val="00F9765D"/>
    <w:rsid w:val="00FA1608"/>
    <w:rsid w:val="00FA34C3"/>
    <w:rsid w:val="00FA3EAC"/>
    <w:rsid w:val="00FA424E"/>
    <w:rsid w:val="00FA678F"/>
    <w:rsid w:val="00FB36C2"/>
    <w:rsid w:val="00FB3ED5"/>
    <w:rsid w:val="00FB523B"/>
    <w:rsid w:val="00FB6060"/>
    <w:rsid w:val="00FC169D"/>
    <w:rsid w:val="00FC5C5E"/>
    <w:rsid w:val="00FC6C4A"/>
    <w:rsid w:val="00FC7188"/>
    <w:rsid w:val="00FD0953"/>
    <w:rsid w:val="00FD613C"/>
    <w:rsid w:val="00FE451F"/>
    <w:rsid w:val="00FE5CEB"/>
    <w:rsid w:val="00FF0798"/>
    <w:rsid w:val="00FF1D4E"/>
    <w:rsid w:val="00FF4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46CD9134"/>
  <w15:docId w15:val="{40249BB5-69F7-4548-A7F7-EAF5F5C0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FA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B4987"/>
    <w:pPr>
      <w:tabs>
        <w:tab w:val="center" w:pos="4536"/>
        <w:tab w:val="right" w:pos="9072"/>
      </w:tabs>
    </w:pPr>
  </w:style>
  <w:style w:type="paragraph" w:styleId="Stopka">
    <w:name w:val="footer"/>
    <w:basedOn w:val="Normalny"/>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Akapitzlist">
    <w:name w:val="List Paragraph"/>
    <w:aliases w:val="normalny tekst,Akapit z list¹"/>
    <w:basedOn w:val="Normalny"/>
    <w:link w:val="AkapitzlistZnak"/>
    <w:uiPriority w:val="34"/>
    <w:qFormat/>
    <w:rsid w:val="00E7785F"/>
    <w:pPr>
      <w:ind w:left="720"/>
      <w:contextualSpacing/>
    </w:pPr>
  </w:style>
  <w:style w:type="paragraph" w:styleId="Tekstdymka">
    <w:name w:val="Balloon Text"/>
    <w:basedOn w:val="Normalny"/>
    <w:link w:val="TekstdymkaZnak"/>
    <w:uiPriority w:val="99"/>
    <w:semiHidden/>
    <w:unhideWhenUsed/>
    <w:rsid w:val="00A00EFB"/>
    <w:rPr>
      <w:rFonts w:ascii="Tahoma" w:hAnsi="Tahoma" w:cs="Tahoma"/>
      <w:sz w:val="16"/>
      <w:szCs w:val="16"/>
    </w:rPr>
  </w:style>
  <w:style w:type="character" w:customStyle="1" w:styleId="TekstdymkaZnak">
    <w:name w:val="Tekst dymka Znak"/>
    <w:basedOn w:val="Domylnaczcionkaakapitu"/>
    <w:link w:val="Tekstdymka"/>
    <w:uiPriority w:val="99"/>
    <w:semiHidden/>
    <w:rsid w:val="00A00EFB"/>
    <w:rPr>
      <w:rFonts w:ascii="Tahoma" w:hAnsi="Tahoma" w:cs="Tahoma"/>
      <w:sz w:val="16"/>
      <w:szCs w:val="16"/>
    </w:rPr>
  </w:style>
  <w:style w:type="paragraph" w:customStyle="1" w:styleId="Default">
    <w:name w:val="Default"/>
    <w:rsid w:val="0092732A"/>
    <w:pPr>
      <w:autoSpaceDE w:val="0"/>
      <w:autoSpaceDN w:val="0"/>
      <w:adjustRightInd w:val="0"/>
    </w:pPr>
    <w:rPr>
      <w:rFonts w:ascii="Calibri" w:hAnsi="Calibri" w:cs="Calibri"/>
      <w:color w:val="000000"/>
      <w:sz w:val="24"/>
      <w:szCs w:val="24"/>
    </w:rPr>
  </w:style>
  <w:style w:type="table" w:customStyle="1" w:styleId="Tabela-Siatka1">
    <w:name w:val="Tabela - Siatka1"/>
    <w:basedOn w:val="Standardowy"/>
    <w:next w:val="Tabela-Siatka"/>
    <w:uiPriority w:val="39"/>
    <w:rsid w:val="00B80A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8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C376C"/>
    <w:rPr>
      <w:sz w:val="16"/>
      <w:szCs w:val="16"/>
    </w:rPr>
  </w:style>
  <w:style w:type="paragraph" w:styleId="Tekstkomentarza">
    <w:name w:val="annotation text"/>
    <w:basedOn w:val="Normalny"/>
    <w:link w:val="TekstkomentarzaZnak"/>
    <w:uiPriority w:val="99"/>
    <w:unhideWhenUsed/>
    <w:rsid w:val="00DC376C"/>
    <w:rPr>
      <w:sz w:val="20"/>
      <w:szCs w:val="20"/>
    </w:rPr>
  </w:style>
  <w:style w:type="character" w:customStyle="1" w:styleId="TekstkomentarzaZnak">
    <w:name w:val="Tekst komentarza Znak"/>
    <w:basedOn w:val="Domylnaczcionkaakapitu"/>
    <w:link w:val="Tekstkomentarza"/>
    <w:uiPriority w:val="99"/>
    <w:rsid w:val="00DC376C"/>
  </w:style>
  <w:style w:type="paragraph" w:styleId="Tytu">
    <w:name w:val="Title"/>
    <w:basedOn w:val="Normalny"/>
    <w:link w:val="TytuZnak"/>
    <w:qFormat/>
    <w:rsid w:val="00DC376C"/>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DC376C"/>
    <w:rPr>
      <w:rFonts w:ascii="Arial" w:hAnsi="Arial"/>
      <w:b/>
      <w:bCs/>
      <w:sz w:val="28"/>
      <w:szCs w:val="22"/>
      <w:lang w:eastAsia="en-US"/>
    </w:rPr>
  </w:style>
  <w:style w:type="paragraph" w:styleId="HTML-wstpniesformatowany">
    <w:name w:val="HTML Preformatted"/>
    <w:basedOn w:val="Normalny"/>
    <w:link w:val="HTML-wstpniesformatowanyZnak"/>
    <w:uiPriority w:val="99"/>
    <w:unhideWhenUsed/>
    <w:rsid w:val="00DC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C376C"/>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C7723A"/>
    <w:rPr>
      <w:b/>
      <w:bCs/>
    </w:rPr>
  </w:style>
  <w:style w:type="character" w:customStyle="1" w:styleId="TematkomentarzaZnak">
    <w:name w:val="Temat komentarza Znak"/>
    <w:basedOn w:val="TekstkomentarzaZnak"/>
    <w:link w:val="Tematkomentarza"/>
    <w:uiPriority w:val="99"/>
    <w:semiHidden/>
    <w:rsid w:val="00C7723A"/>
    <w:rPr>
      <w:b/>
      <w:bCs/>
    </w:rPr>
  </w:style>
  <w:style w:type="paragraph" w:styleId="Tekstpodstawowywcity">
    <w:name w:val="Body Text Indent"/>
    <w:basedOn w:val="Normalny"/>
    <w:link w:val="TekstpodstawowywcityZnak"/>
    <w:unhideWhenUsed/>
    <w:rsid w:val="009D43CD"/>
    <w:pPr>
      <w:spacing w:after="120"/>
      <w:ind w:left="283"/>
    </w:pPr>
  </w:style>
  <w:style w:type="character" w:customStyle="1" w:styleId="TekstpodstawowywcityZnak">
    <w:name w:val="Tekst podstawowy wcięty Znak"/>
    <w:basedOn w:val="Domylnaczcionkaakapitu"/>
    <w:link w:val="Tekstpodstawowywcity"/>
    <w:rsid w:val="009D43CD"/>
    <w:rPr>
      <w:sz w:val="24"/>
      <w:szCs w:val="24"/>
    </w:rPr>
  </w:style>
  <w:style w:type="character" w:customStyle="1" w:styleId="AkapitzlistZnak">
    <w:name w:val="Akapit z listą Znak"/>
    <w:aliases w:val="normalny tekst Znak,Akapit z list¹ Znak"/>
    <w:link w:val="Akapitzlist"/>
    <w:uiPriority w:val="34"/>
    <w:locked/>
    <w:rsid w:val="009D43CD"/>
    <w:rPr>
      <w:sz w:val="24"/>
      <w:szCs w:val="24"/>
    </w:rPr>
  </w:style>
  <w:style w:type="paragraph" w:customStyle="1" w:styleId="FR1">
    <w:name w:val="FR1"/>
    <w:rsid w:val="009D43CD"/>
    <w:pPr>
      <w:widowControl w:val="0"/>
      <w:suppressAutoHyphens/>
      <w:spacing w:before="140"/>
      <w:jc w:val="both"/>
    </w:pPr>
    <w:rPr>
      <w:rFonts w:ascii="Arial" w:hAnsi="Arial"/>
      <w:sz w:val="22"/>
      <w:lang w:eastAsia="ar-SA"/>
    </w:rPr>
  </w:style>
  <w:style w:type="paragraph" w:customStyle="1" w:styleId="TOP">
    <w:name w:val="TOP"/>
    <w:basedOn w:val="Tytu"/>
    <w:rsid w:val="00BE0636"/>
    <w:pPr>
      <w:widowControl w:val="0"/>
      <w:suppressAutoHyphens/>
      <w:spacing w:after="0" w:line="360" w:lineRule="auto"/>
    </w:pPr>
    <w:rPr>
      <w:rFonts w:ascii="Times New Roman" w:eastAsia="Lucida Sans Unicode" w:hAnsi="Times New Roman"/>
      <w:szCs w:val="28"/>
      <w:lang w:eastAsia="ar-SA"/>
    </w:rPr>
  </w:style>
  <w:style w:type="paragraph" w:styleId="Tekstpodstawowy2">
    <w:name w:val="Body Text 2"/>
    <w:basedOn w:val="Normalny"/>
    <w:link w:val="Tekstpodstawowy2Znak"/>
    <w:uiPriority w:val="99"/>
    <w:semiHidden/>
    <w:unhideWhenUsed/>
    <w:rsid w:val="00715955"/>
    <w:pPr>
      <w:spacing w:after="120" w:line="480" w:lineRule="auto"/>
    </w:pPr>
  </w:style>
  <w:style w:type="character" w:customStyle="1" w:styleId="Tekstpodstawowy2Znak">
    <w:name w:val="Tekst podstawowy 2 Znak"/>
    <w:basedOn w:val="Domylnaczcionkaakapitu"/>
    <w:link w:val="Tekstpodstawowy2"/>
    <w:uiPriority w:val="99"/>
    <w:semiHidden/>
    <w:rsid w:val="00715955"/>
    <w:rPr>
      <w:sz w:val="24"/>
      <w:szCs w:val="24"/>
    </w:rPr>
  </w:style>
  <w:style w:type="paragraph" w:customStyle="1" w:styleId="Nagwektabeli">
    <w:name w:val="Nagłówek tabeli"/>
    <w:basedOn w:val="Normalny"/>
    <w:rsid w:val="00715955"/>
    <w:pPr>
      <w:suppressLineNumbers/>
      <w:suppressAutoHyphens/>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5252">
      <w:bodyDiv w:val="1"/>
      <w:marLeft w:val="0"/>
      <w:marRight w:val="0"/>
      <w:marTop w:val="0"/>
      <w:marBottom w:val="0"/>
      <w:divBdr>
        <w:top w:val="none" w:sz="0" w:space="0" w:color="auto"/>
        <w:left w:val="none" w:sz="0" w:space="0" w:color="auto"/>
        <w:bottom w:val="none" w:sz="0" w:space="0" w:color="auto"/>
        <w:right w:val="none" w:sz="0" w:space="0" w:color="auto"/>
      </w:divBdr>
    </w:div>
    <w:div w:id="10543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9326</Words>
  <Characters>55956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UMCS</Company>
  <LinksUpToDate>false</LinksUpToDate>
  <CharactersWithSpaces>65152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Możdżeń Karolina</cp:lastModifiedBy>
  <cp:revision>35</cp:revision>
  <cp:lastPrinted>2019-10-16T07:13:00Z</cp:lastPrinted>
  <dcterms:created xsi:type="dcterms:W3CDTF">2019-10-17T20:40:00Z</dcterms:created>
  <dcterms:modified xsi:type="dcterms:W3CDTF">2019-10-18T12:23:00Z</dcterms:modified>
</cp:coreProperties>
</file>