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7E34DD">
        <w:rPr>
          <w:rFonts w:ascii="Calibri" w:hAnsi="Calibri" w:cs="Calibri"/>
          <w:sz w:val="18"/>
          <w:szCs w:val="18"/>
        </w:rPr>
        <w:t>Lublin, dnia 02.10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3A231F">
        <w:rPr>
          <w:rFonts w:ascii="Calibri" w:hAnsi="Calibri" w:cs="Calibri"/>
          <w:bCs w:val="0"/>
          <w:sz w:val="18"/>
          <w:szCs w:val="18"/>
        </w:rPr>
        <w:t xml:space="preserve"> nr 2892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E34D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E34D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3A231F">
        <w:trPr>
          <w:trHeight w:hRule="exact" w:val="695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3A231F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Nisko adhezyjne mikrokońcówki 10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>
              <w:rPr>
                <w:rFonts w:ascii="Calibri" w:hAnsi="Calibri"/>
                <w:bCs/>
                <w:sz w:val="16"/>
                <w:szCs w:val="16"/>
              </w:rPr>
              <w:t>l, uniwersalne, bezbarwne, w workach, w opakowaniu 1000 szt., np. nr kat. 301006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3A231F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31F" w:rsidRPr="003F0296" w:rsidTr="003A231F">
        <w:trPr>
          <w:trHeight w:hRule="exact" w:val="695"/>
        </w:trPr>
        <w:tc>
          <w:tcPr>
            <w:tcW w:w="426" w:type="dxa"/>
            <w:vAlign w:val="center"/>
          </w:tcPr>
          <w:p w:rsidR="003A231F" w:rsidRDefault="003A231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3A231F" w:rsidRDefault="003A231F" w:rsidP="003A231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Nisko adhezyjne sterylne mikroprobówki do PCR 0,2m</w:t>
            </w:r>
            <w:r w:rsidRPr="003A231F">
              <w:rPr>
                <w:rFonts w:ascii="Calibri" w:hAnsi="Calibri"/>
                <w:bCs/>
                <w:sz w:val="16"/>
                <w:szCs w:val="16"/>
              </w:rPr>
              <w:t xml:space="preserve">l,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płaskie wieczko, </w:t>
            </w:r>
            <w:r w:rsidRPr="003A231F">
              <w:rPr>
                <w:rFonts w:ascii="Calibri" w:hAnsi="Calibri"/>
                <w:bCs/>
                <w:sz w:val="16"/>
                <w:szCs w:val="16"/>
              </w:rPr>
              <w:t xml:space="preserve">w workach, w opakowaniu 1000 szt., np. nr kat. </w:t>
            </w:r>
            <w:r>
              <w:rPr>
                <w:rFonts w:ascii="Calibri" w:hAnsi="Calibri"/>
                <w:bCs/>
                <w:sz w:val="16"/>
                <w:szCs w:val="16"/>
              </w:rPr>
              <w:t>GP304PDR</w:t>
            </w:r>
            <w:r w:rsidRPr="003A231F">
              <w:rPr>
                <w:rFonts w:ascii="Calibri" w:hAnsi="Calibri"/>
                <w:bCs/>
                <w:sz w:val="16"/>
                <w:szCs w:val="16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3A231F" w:rsidRDefault="003A231F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1814" w:type="dxa"/>
          </w:tcPr>
          <w:p w:rsidR="003A231F" w:rsidRPr="003F0296" w:rsidRDefault="003A231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231F" w:rsidRPr="003F0296" w:rsidRDefault="003A231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31F" w:rsidRPr="003F0296" w:rsidRDefault="003A231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A231F" w:rsidRPr="003F0296" w:rsidRDefault="003A231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3A231F">
        <w:rPr>
          <w:rFonts w:ascii="Calibri" w:hAnsi="Calibri" w:cs="Calibri"/>
          <w:b/>
          <w:sz w:val="18"/>
          <w:szCs w:val="18"/>
        </w:rPr>
        <w:t>07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3A231F">
        <w:rPr>
          <w:rFonts w:ascii="Calibri" w:hAnsi="Calibri" w:cs="Calibri"/>
          <w:b/>
          <w:sz w:val="18"/>
          <w:szCs w:val="18"/>
        </w:rPr>
        <w:t xml:space="preserve"> do godz. 11</w:t>
      </w:r>
      <w:bookmarkStart w:id="0" w:name="_GoBack"/>
      <w:bookmarkEnd w:id="0"/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F2DA3" w:rsidRDefault="00570FB8" w:rsidP="002559F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2559F0" w:rsidRDefault="002559F0" w:rsidP="002559F0">
      <w:pPr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41A44">
        <w:rPr>
          <w:rFonts w:ascii="Calibri" w:hAnsi="Calibri" w:cs="Calibri"/>
          <w:b/>
          <w:sz w:val="18"/>
          <w:szCs w:val="18"/>
        </w:rPr>
        <w:t xml:space="preserve"> pkt </w:t>
      </w:r>
      <w:r w:rsidR="007E34DD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0A" w:rsidRDefault="0031440A" w:rsidP="00570FB8">
      <w:r>
        <w:separator/>
      </w:r>
    </w:p>
  </w:endnote>
  <w:endnote w:type="continuationSeparator" w:id="0">
    <w:p w:rsidR="0031440A" w:rsidRDefault="0031440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0A" w:rsidRDefault="0031440A" w:rsidP="00570FB8">
      <w:r>
        <w:separator/>
      </w:r>
    </w:p>
  </w:footnote>
  <w:footnote w:type="continuationSeparator" w:id="0">
    <w:p w:rsidR="0031440A" w:rsidRDefault="0031440A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440A"/>
    <w:rsid w:val="003170E3"/>
    <w:rsid w:val="00323E00"/>
    <w:rsid w:val="00361DC3"/>
    <w:rsid w:val="00391978"/>
    <w:rsid w:val="003A231F"/>
    <w:rsid w:val="003A5155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0F83"/>
    <w:rsid w:val="007B24AD"/>
    <w:rsid w:val="007C22DE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5398"/>
    <w:rsid w:val="00C23FC5"/>
    <w:rsid w:val="00C53B35"/>
    <w:rsid w:val="00C65D27"/>
    <w:rsid w:val="00C76EB7"/>
    <w:rsid w:val="00CA3794"/>
    <w:rsid w:val="00CB4A03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62C2A"/>
    <w:rsid w:val="00E7150C"/>
    <w:rsid w:val="00EB6070"/>
    <w:rsid w:val="00EB690F"/>
    <w:rsid w:val="00EC0602"/>
    <w:rsid w:val="00EC5A4B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F8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2019-10-02T08:10:00Z</dcterms:created>
  <dcterms:modified xsi:type="dcterms:W3CDTF">2019-10-02T08:10:00Z</dcterms:modified>
</cp:coreProperties>
</file>