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D2" w:rsidRPr="004152A1" w:rsidRDefault="001442D2" w:rsidP="001442D2">
      <w:pPr>
        <w:ind w:left="0" w:firstLine="0"/>
        <w:jc w:val="both"/>
        <w:outlineLvl w:val="0"/>
        <w:rPr>
          <w:rFonts w:cs="Arial"/>
          <w:i/>
          <w:sz w:val="18"/>
          <w:szCs w:val="18"/>
        </w:rPr>
      </w:pPr>
      <w:r w:rsidRPr="004152A1">
        <w:rPr>
          <w:rFonts w:cs="Arial"/>
          <w:i/>
          <w:sz w:val="18"/>
          <w:szCs w:val="18"/>
        </w:rPr>
        <w:t xml:space="preserve">Załącznik Nr </w:t>
      </w:r>
      <w:r>
        <w:rPr>
          <w:rFonts w:cs="Arial"/>
          <w:i/>
          <w:sz w:val="18"/>
          <w:szCs w:val="18"/>
        </w:rPr>
        <w:t>6</w:t>
      </w:r>
      <w:r w:rsidR="00FE59EC">
        <w:rPr>
          <w:rFonts w:cs="Arial"/>
          <w:i/>
          <w:sz w:val="18"/>
          <w:szCs w:val="18"/>
        </w:rPr>
        <w:t xml:space="preserve"> do Ogłoszenia</w:t>
      </w:r>
      <w:bookmarkStart w:id="0" w:name="_GoBack"/>
      <w:bookmarkEnd w:id="0"/>
    </w:p>
    <w:p w:rsidR="001442D2" w:rsidRPr="004152A1" w:rsidRDefault="001442D2" w:rsidP="001442D2">
      <w:pPr>
        <w:outlineLvl w:val="0"/>
        <w:rPr>
          <w:rFonts w:cs="Arial"/>
          <w:sz w:val="16"/>
          <w:szCs w:val="18"/>
        </w:rPr>
      </w:pPr>
    </w:p>
    <w:p w:rsidR="001442D2" w:rsidRPr="004152A1" w:rsidRDefault="001442D2" w:rsidP="001442D2">
      <w:pPr>
        <w:outlineLvl w:val="0"/>
        <w:rPr>
          <w:rFonts w:cs="Arial"/>
          <w:b/>
          <w:sz w:val="18"/>
          <w:szCs w:val="18"/>
        </w:rPr>
      </w:pPr>
      <w:r w:rsidRPr="004152A1">
        <w:rPr>
          <w:rFonts w:cs="Arial"/>
          <w:b/>
          <w:sz w:val="18"/>
          <w:szCs w:val="18"/>
        </w:rPr>
        <w:t>SZCZEGÓŁOWE WYTYCZNE I WYMAGANIA DOTYCZĄCE REALIZACJI ROBÓT ZGODNIE Z PRZEPISAMI BHP</w:t>
      </w:r>
    </w:p>
    <w:p w:rsidR="001442D2" w:rsidRPr="004152A1" w:rsidRDefault="001442D2" w:rsidP="001442D2">
      <w:pPr>
        <w:rPr>
          <w:rFonts w:cs="Arial"/>
          <w:b/>
          <w:sz w:val="10"/>
          <w:szCs w:val="18"/>
        </w:rPr>
      </w:pPr>
    </w:p>
    <w:p w:rsidR="001442D2" w:rsidRPr="004152A1" w:rsidRDefault="001442D2" w:rsidP="001442D2">
      <w:pPr>
        <w:numPr>
          <w:ilvl w:val="0"/>
          <w:numId w:val="3"/>
        </w:numPr>
        <w:ind w:left="284" w:hanging="284"/>
        <w:jc w:val="left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Wykonawca zobowiązany jest do: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Zapewnienia przestrzegania zasad bezpieczeństwa, przepisów BHP i Prawa budowlanego na terenie budowy i zaplecza budowlanego.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Sporządzenia i przekazania Zamawiającemu pisemnego wykazu osób, które będą nadzorowały realizację umowy z ramienia Wykonawcy. Wykaz ten powinien zawierać określenie funkcji nadzoru numer i rodzaj uprawnień, zaświadczenia odbytych szkoleń BHP, kopie aktualnych badań lekarskich. W przypadku zmian osób nadzorujących realizację robót wykaz ten winien być niezwłocznie aktualizowany.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Zapewnienia stałej obecności na budowie kierownika budowy.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Sporządzenia i przekazania Zamawiającemu pisemnego wykazu osób, które będą realizowały zlecony zakres robót. W przypadku zmian osób realizujących roboty wykaz ten winien być niezwłocznie aktualizowany. Do przedmiotowego wykazu winny być dołączone niżej wymienione dokumenty: kopie aktualnych badań lekarskich pracowników, zaświadczenia potwierdzające uczestnictwo pracowników w szkoleniach bhp (wstępnych, stanowiskowych, okresowych).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Przekazania każdego dnia przed rozpoczęciem prac Zamawiającemu ilości pracowników pracujących w danym dniu.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Utrzymania porządku w rejonie prowadzonych przez siebie prac oraz bieżącego usuwania zbędnych materiałów i odpadów.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Utrzymania w czystości terenu i zaplecza budowy w zakresie użytkowanym przez Wykonawcę.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Na zakończenie każdego tygodnia uzyskanie od Zamawiającego potwierdzenia o pozostawieniu czystości na terenie budowy oraz prowadzenia robót zgodnie z przepisami BHP.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Właściwego przechowywania materiałów, urządzeń i sprzętu.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Prawidłowego wykonania niezbędnych zabezpieczeń, rusztowań itp.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Wyposażenia pracowników w niezbędne na danym stanowisku środki ochrony indywidualnej (w tym kask; sprzęt ochronny twarzy, oczu, słuchu, układu oddechowego; środki ochrony kończyn górnych, dolnych; zabezpieczenia przed upadkiem z wysokości).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Zachowania należytej ostrożności w czasie prowadzenia robót w sąsiedztwie elementów robót już wykonanych przez innego wykonawcę celem uniknięcia uszkodzeń i zniszczeń, a w przypadku spowodowania szkód niezwłocznego poinformowania o powyższym Zamawiającego oraz pokrycia kosztów ich usunięcia.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Usunięcia po zakończeniu robót wszystkich zbędnych materiałów, urządzeń i odpadów oraz pozostawienia terenu budowy, obiektu i jego otoczenia w stanie czystym i uporządkowanym.</w:t>
      </w:r>
    </w:p>
    <w:p w:rsidR="001442D2" w:rsidRPr="004152A1" w:rsidRDefault="001442D2" w:rsidP="001442D2">
      <w:pPr>
        <w:numPr>
          <w:ilvl w:val="0"/>
          <w:numId w:val="3"/>
        </w:numPr>
        <w:ind w:left="284" w:hanging="284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Osoby dozoru Wykonawcy odpowiedzialne są za: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Prowadzenie bieżącej konsultacji w zakresie prowadzonych robót i wykonywanych zabezpieczeń z Zamawiającym.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Bieżące zgłaszanie Zamawiającemu zauważonych nieprawidłowości i zagrożeń w celu ich szybkiego i sprawnego wyeliminowania.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Zapewnienie pracownikom niezbędnych, sprawnych narzędzi i urządzeń pomocniczych oraz bezpiecznego ich stosowania.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Przeprowadzenie instruktaży stanowiskowych i wstępnych.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Zapewnienie zapoznania się podległych pracowników z Planem BIOZ obowiązującym na danej budowie.</w:t>
      </w:r>
    </w:p>
    <w:p w:rsidR="001442D2" w:rsidRPr="004152A1" w:rsidRDefault="001442D2" w:rsidP="001442D2">
      <w:pPr>
        <w:numPr>
          <w:ilvl w:val="0"/>
          <w:numId w:val="3"/>
        </w:numPr>
        <w:ind w:left="284" w:hanging="284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Każdy pracownik Wykonawcy przystępujący do prac powinien: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Posiadać aktualne orzeczenie lekarskie (stosownie do charakteru wykonywanych prac) potwierdzające zdolność od pracy.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Posiadać potwierdzenie odbycia okresowego przeszkolenia w zakresie BHP.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Być w stanie pełnej sprawności fizycznej i psychicznej.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Być wyposażony sprzęt i środki ochrony indywidualnej stosownie do wykonywanych zadań.</w:t>
      </w:r>
    </w:p>
    <w:p w:rsidR="001442D2" w:rsidRPr="004152A1" w:rsidRDefault="001442D2" w:rsidP="001442D2">
      <w:pPr>
        <w:numPr>
          <w:ilvl w:val="1"/>
          <w:numId w:val="3"/>
        </w:numPr>
        <w:ind w:left="709" w:hanging="425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Być wyposażony w kamizelkę ostrzegawczą oraz odzież i obuwie robocze odpowiednie do charakteru realizowanej pracy.</w:t>
      </w:r>
    </w:p>
    <w:p w:rsidR="001442D2" w:rsidRPr="004152A1" w:rsidRDefault="001442D2" w:rsidP="001442D2">
      <w:pPr>
        <w:numPr>
          <w:ilvl w:val="0"/>
          <w:numId w:val="3"/>
        </w:numPr>
        <w:ind w:left="284" w:hanging="284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W przypadku nieprzestrzegania przez Wykonawcę przepisów i zasad BHP Zamawiający może zastosować wobec Wykonawcy ostrzeżenia, upomnienia, usunięcie z terenu budowy pracownika lub pracowników Wykonawcy, wstrzymanie robót Wykonawcy, a także niżej wymienione kary umowne. Do kar umownych zastosowanie ma § 12 ust. 3 do 6 umowy.</w:t>
      </w:r>
    </w:p>
    <w:p w:rsidR="001442D2" w:rsidRPr="004152A1" w:rsidRDefault="001442D2" w:rsidP="001442D2">
      <w:pPr>
        <w:numPr>
          <w:ilvl w:val="0"/>
          <w:numId w:val="3"/>
        </w:numPr>
        <w:ind w:left="284" w:hanging="284"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Ustala się poniższy taryfikator kar umownych: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7905"/>
        <w:gridCol w:w="1451"/>
      </w:tblGrid>
      <w:tr w:rsidR="001442D2" w:rsidRPr="004152A1" w:rsidTr="00854A2A">
        <w:trPr>
          <w:trHeight w:val="610"/>
        </w:trPr>
        <w:tc>
          <w:tcPr>
            <w:tcW w:w="567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4152A1">
              <w:rPr>
                <w:rFonts w:cs="Arial"/>
                <w:b/>
                <w:sz w:val="18"/>
                <w:szCs w:val="18"/>
              </w:rPr>
              <w:t>L.p.</w:t>
            </w: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4152A1">
              <w:rPr>
                <w:rFonts w:cs="Arial"/>
                <w:b/>
                <w:sz w:val="18"/>
                <w:szCs w:val="18"/>
              </w:rPr>
              <w:t>Przewinienie</w:t>
            </w:r>
          </w:p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(każdorazowe stwierdzenie)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4152A1">
              <w:rPr>
                <w:rFonts w:cs="Arial"/>
                <w:b/>
                <w:sz w:val="18"/>
                <w:szCs w:val="18"/>
              </w:rPr>
              <w:t>Wysokość kar</w:t>
            </w:r>
          </w:p>
          <w:p w:rsidR="001442D2" w:rsidRPr="004152A1" w:rsidRDefault="001442D2" w:rsidP="00854A2A">
            <w:pPr>
              <w:widowControl w:val="0"/>
              <w:rPr>
                <w:rFonts w:cs="Arial"/>
                <w:b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[zł/przewinienie]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Brak dokumentów potwierdzających aktualność badan lekarskich i szkoleń BHP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500,00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Niestosowanie przez pracownika wymaganych środków ochrony indywidualnej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Brak lub niewłaściwe wykonanie zabezpieczeń zbiorowych przy wykonywaniu robót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Niestosowanie przez pracownika kamizelki ostrzegawczej, odzieży i obuwia roboczego odpowiedniego do charakteru realizowanej pracy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500,00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Używanie urządzeń, maszyn, narzędzi nie spełniających wymagań BHP (uszkodzonych, niekompletnych), bez wymaganych dopuszczeń, oznaczeń, atestów certyfikatów, przeglądów lub w sposób mogący stwarzać zagrożenie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Poruszanie się pracownika poza wyznaczonymi ciągami komunikacyjnymi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500,00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Brak nadzoru ze strony Wykonawcy nad pracownikami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Usuwanie, niszczenie zabezpieczeń, znaków ostrzegawczych i informacyjnych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Niestosowanie się do poleceń wydawanych przez nadzór budowy Zamawiającego lub służby BHP Zamawiającego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Przebywanie pracownika Wykonawcy na terenie budowy pod wpływem alkoholu lub innych środków odurzających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Organizowanie i prowadzenie prac z naruszeniem zasad i przepisów BHP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1 000,00</w:t>
            </w:r>
          </w:p>
        </w:tc>
      </w:tr>
      <w:tr w:rsidR="001442D2" w:rsidRPr="004152A1" w:rsidTr="00854A2A">
        <w:tc>
          <w:tcPr>
            <w:tcW w:w="567" w:type="dxa"/>
            <w:vAlign w:val="center"/>
          </w:tcPr>
          <w:p w:rsidR="001442D2" w:rsidRPr="004152A1" w:rsidRDefault="001442D2" w:rsidP="001442D2">
            <w:pPr>
              <w:numPr>
                <w:ilvl w:val="0"/>
                <w:numId w:val="4"/>
              </w:numPr>
              <w:ind w:left="284" w:hanging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905" w:type="dxa"/>
            <w:vAlign w:val="center"/>
          </w:tcPr>
          <w:p w:rsidR="001442D2" w:rsidRPr="004152A1" w:rsidRDefault="001442D2" w:rsidP="00854A2A">
            <w:pPr>
              <w:widowControl w:val="0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Nie uzyskanie na zakończenie tygodnia od Zamawiającego potwierdzenia o pozostawieniu czystości na terenie budowy oraz prowadzenia robót zgodnie z przepisami BHP z winy Wykonawcy</w:t>
            </w:r>
          </w:p>
        </w:tc>
        <w:tc>
          <w:tcPr>
            <w:tcW w:w="1451" w:type="dxa"/>
            <w:vAlign w:val="center"/>
          </w:tcPr>
          <w:p w:rsidR="001442D2" w:rsidRPr="004152A1" w:rsidRDefault="001442D2" w:rsidP="00854A2A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 w:rsidRPr="004152A1">
              <w:rPr>
                <w:rFonts w:cs="Arial"/>
                <w:sz w:val="18"/>
                <w:szCs w:val="18"/>
              </w:rPr>
              <w:t>do 2 000,00</w:t>
            </w:r>
          </w:p>
        </w:tc>
      </w:tr>
    </w:tbl>
    <w:p w:rsidR="00A9346B" w:rsidRDefault="001442D2" w:rsidP="00163E3E">
      <w:pPr>
        <w:numPr>
          <w:ilvl w:val="0"/>
          <w:numId w:val="3"/>
        </w:numPr>
        <w:ind w:left="284" w:hanging="284"/>
        <w:contextualSpacing/>
        <w:jc w:val="both"/>
        <w:rPr>
          <w:rFonts w:cs="Arial"/>
          <w:sz w:val="18"/>
          <w:szCs w:val="18"/>
        </w:rPr>
      </w:pPr>
      <w:r w:rsidRPr="004152A1">
        <w:rPr>
          <w:rFonts w:cs="Arial"/>
          <w:sz w:val="18"/>
          <w:szCs w:val="18"/>
        </w:rPr>
        <w:t>Wykonawca ponosi samodzielną i pełną odpowiedzialność za wypadki przy pracy swoich pracowników, jak też za nieprzestrzeganie w całym zakresie obowiązujących przepisów BHP oraz ustaleń zawartych w umowie i notatkach.</w:t>
      </w:r>
    </w:p>
    <w:p w:rsidR="00797AA7" w:rsidRDefault="00797AA7" w:rsidP="00797AA7">
      <w:pPr>
        <w:ind w:left="284" w:firstLine="0"/>
        <w:contextualSpacing/>
        <w:jc w:val="both"/>
        <w:rPr>
          <w:rFonts w:cs="Arial"/>
          <w:sz w:val="18"/>
          <w:szCs w:val="18"/>
        </w:rPr>
      </w:pPr>
    </w:p>
    <w:p w:rsidR="00797AA7" w:rsidRDefault="00797AA7" w:rsidP="00797AA7">
      <w:pPr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Załącznik Nr 7 do Ogłoszenia</w:t>
      </w:r>
    </w:p>
    <w:p w:rsidR="00797AA7" w:rsidRDefault="00797AA7" w:rsidP="00797AA7">
      <w:pPr>
        <w:jc w:val="both"/>
        <w:rPr>
          <w:rFonts w:cs="Arial"/>
          <w:sz w:val="18"/>
          <w:szCs w:val="18"/>
        </w:rPr>
      </w:pPr>
    </w:p>
    <w:p w:rsidR="00797AA7" w:rsidRDefault="00797AA7" w:rsidP="00797AA7">
      <w:pPr>
        <w:jc w:val="right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Lublin, dnia ……………………………</w:t>
      </w:r>
    </w:p>
    <w:p w:rsidR="00797AA7" w:rsidRDefault="00797AA7" w:rsidP="00797AA7">
      <w:pPr>
        <w:jc w:val="right"/>
        <w:outlineLvl w:val="0"/>
        <w:rPr>
          <w:rFonts w:cs="Arial"/>
          <w:sz w:val="18"/>
          <w:szCs w:val="18"/>
        </w:rPr>
      </w:pPr>
    </w:p>
    <w:p w:rsidR="00797AA7" w:rsidRDefault="00797AA7" w:rsidP="00797AA7">
      <w:pPr>
        <w:outlineLvl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KARTA NR …….. ZATWIERDZENIA MATERIAŁU, WYROBU, URZĄDZENIA</w:t>
      </w:r>
    </w:p>
    <w:p w:rsidR="00797AA7" w:rsidRDefault="00797AA7" w:rsidP="00797AA7">
      <w:pPr>
        <w:jc w:val="both"/>
        <w:rPr>
          <w:rFonts w:cs="Arial"/>
          <w:b/>
          <w:sz w:val="18"/>
          <w:szCs w:val="18"/>
        </w:rPr>
      </w:pPr>
    </w:p>
    <w:p w:rsidR="00797AA7" w:rsidRDefault="00797AA7" w:rsidP="00797AA7">
      <w:pPr>
        <w:suppressAutoHyphens/>
        <w:ind w:left="567" w:right="566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Nazwa Projektu:</w:t>
      </w:r>
    </w:p>
    <w:p w:rsidR="00797AA7" w:rsidRDefault="00797AA7" w:rsidP="00797AA7">
      <w:pPr>
        <w:ind w:left="142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„Wykonanie robót malarskich w DS </w:t>
      </w:r>
      <w:r w:rsidR="005E302E">
        <w:rPr>
          <w:rFonts w:cs="Arial"/>
          <w:b/>
          <w:bCs/>
          <w:sz w:val="18"/>
          <w:szCs w:val="18"/>
        </w:rPr>
        <w:t>Helios</w:t>
      </w:r>
      <w:r>
        <w:rPr>
          <w:rFonts w:cs="Arial"/>
          <w:b/>
          <w:bCs/>
          <w:sz w:val="18"/>
          <w:szCs w:val="18"/>
        </w:rPr>
        <w:t xml:space="preserve">” </w:t>
      </w:r>
      <w:r>
        <w:rPr>
          <w:rFonts w:cs="Calibri"/>
          <w:sz w:val="18"/>
          <w:szCs w:val="18"/>
        </w:rPr>
        <w:t xml:space="preserve">(oznaczenie sprawy: </w:t>
      </w:r>
      <w:r w:rsidR="005E302E">
        <w:rPr>
          <w:rFonts w:cs="Calibri"/>
          <w:bCs/>
          <w:sz w:val="18"/>
          <w:szCs w:val="18"/>
        </w:rPr>
        <w:t>LE/57</w:t>
      </w:r>
      <w:r>
        <w:rPr>
          <w:rFonts w:cs="Calibri"/>
          <w:bCs/>
          <w:sz w:val="18"/>
          <w:szCs w:val="18"/>
        </w:rPr>
        <w:t>-2019/DOP-p)</w:t>
      </w:r>
    </w:p>
    <w:p w:rsidR="00797AA7" w:rsidRDefault="00797AA7" w:rsidP="00797AA7">
      <w:pPr>
        <w:suppressAutoHyphens/>
        <w:ind w:left="567" w:right="-1"/>
        <w:rPr>
          <w:rFonts w:cs="Arial"/>
          <w:b/>
          <w:color w:val="FF0000"/>
          <w:sz w:val="18"/>
          <w:szCs w:val="18"/>
        </w:rPr>
      </w:pPr>
    </w:p>
    <w:p w:rsidR="00797AA7" w:rsidRDefault="00797AA7" w:rsidP="00797AA7">
      <w:pPr>
        <w:suppressAutoHyphens/>
        <w:ind w:left="426" w:right="566" w:hanging="426"/>
        <w:jc w:val="left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Zamawiający</w:t>
      </w:r>
      <w:r>
        <w:rPr>
          <w:rFonts w:cs="Arial"/>
          <w:sz w:val="18"/>
          <w:szCs w:val="18"/>
        </w:rPr>
        <w:t>: UMCS w Lublinie, Plac Marii Curie-Skłodowskiej 5, 20-031 Lublin</w:t>
      </w:r>
    </w:p>
    <w:p w:rsidR="00797AA7" w:rsidRDefault="00797AA7" w:rsidP="00797AA7">
      <w:pPr>
        <w:ind w:left="1560" w:hanging="1560"/>
        <w:jc w:val="left"/>
        <w:outlineLvl w:val="0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Wykonawca</w:t>
      </w:r>
      <w:r>
        <w:rPr>
          <w:rFonts w:cs="Arial"/>
          <w:sz w:val="18"/>
          <w:szCs w:val="18"/>
        </w:rPr>
        <w:t>: 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0"/>
        <w:gridCol w:w="4691"/>
      </w:tblGrid>
      <w:tr w:rsidR="00797AA7" w:rsidTr="00797AA7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7" w:rsidRDefault="00797AA7" w:rsidP="00797AA7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PROJEKTOWANY MATERIAŁ, WYRÓB, URZĄDZENIE</w:t>
            </w:r>
          </w:p>
          <w:p w:rsidR="00797AA7" w:rsidRDefault="00797AA7" w:rsidP="00797AA7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(cechy, parametry)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A7" w:rsidRDefault="00797AA7" w:rsidP="00797AA7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PROPONOWANY MATERIAŁ, WYRÓB, URZĄDZENIE</w:t>
            </w:r>
          </w:p>
          <w:p w:rsidR="00797AA7" w:rsidRDefault="00797AA7" w:rsidP="00797AA7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(cechy, parametry)</w:t>
            </w:r>
          </w:p>
        </w:tc>
      </w:tr>
      <w:tr w:rsidR="00797AA7" w:rsidTr="00797AA7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797AA7" w:rsidTr="00797AA7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797AA7" w:rsidTr="00797AA7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797AA7" w:rsidTr="00797AA7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797AA7" w:rsidTr="00797AA7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  <w:tr w:rsidR="00797AA7" w:rsidTr="00797AA7"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A7" w:rsidRDefault="00797AA7" w:rsidP="00797AA7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outlineLvl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STANOWISKO (OPINIA) PROJEKTANTA: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 xml:space="preserve"> Zatwierdzono bez uwag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Do uzupełniania danych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Zatwierdzono z uwagami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Odmowa zatwierdzenia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…………………………………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…………………………….</w:t>
      </w:r>
    </w:p>
    <w:p w:rsidR="00797AA7" w:rsidRDefault="00797AA7" w:rsidP="00797AA7">
      <w:pPr>
        <w:ind w:left="708" w:hanging="708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Osoba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Data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Podpis</w:t>
      </w:r>
    </w:p>
    <w:p w:rsidR="00797AA7" w:rsidRDefault="00797AA7" w:rsidP="00797AA7">
      <w:pPr>
        <w:jc w:val="left"/>
        <w:rPr>
          <w:rFonts w:cs="Arial"/>
          <w:b/>
          <w:sz w:val="18"/>
          <w:szCs w:val="18"/>
        </w:rPr>
      </w:pPr>
    </w:p>
    <w:p w:rsidR="00797AA7" w:rsidRDefault="00797AA7" w:rsidP="00797AA7">
      <w:pPr>
        <w:jc w:val="left"/>
        <w:outlineLvl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OPINIA INSPEKTORA NADZORU: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Zatwierdzono bez uwag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Do uzupełniania danych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Zatwierdzono z uwagami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Odmowa zatwierdzenia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…………………………………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…………………………….</w:t>
      </w:r>
    </w:p>
    <w:p w:rsidR="00797AA7" w:rsidRDefault="00797AA7" w:rsidP="00797AA7">
      <w:pPr>
        <w:ind w:left="708" w:hanging="708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Osoba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Data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Podpis</w:t>
      </w:r>
    </w:p>
    <w:p w:rsidR="00797AA7" w:rsidRDefault="00797AA7" w:rsidP="00797AA7">
      <w:pPr>
        <w:jc w:val="left"/>
        <w:rPr>
          <w:rFonts w:cs="Arial"/>
          <w:b/>
          <w:sz w:val="18"/>
          <w:szCs w:val="18"/>
        </w:rPr>
      </w:pPr>
    </w:p>
    <w:p w:rsidR="00797AA7" w:rsidRDefault="00797AA7" w:rsidP="00797AA7">
      <w:pPr>
        <w:jc w:val="left"/>
        <w:outlineLvl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DECYZJA INWESTORA / ZAMAWIAJĄCEGO: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 xml:space="preserve"> Zatwierdzono bez uwag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Do uzupełniania danych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Zatwierdzono z uwagami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sz w:val="18"/>
          <w:szCs w:val="18"/>
        </w:rPr>
        <w:sym w:font="Symbol" w:char="007F"/>
      </w:r>
      <w:r>
        <w:rPr>
          <w:rFonts w:cs="Arial"/>
          <w:sz w:val="18"/>
          <w:szCs w:val="18"/>
        </w:rPr>
        <w:t>Odmowa zatwierdzenia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</w:p>
    <w:p w:rsidR="00797AA7" w:rsidRDefault="00797AA7" w:rsidP="00797AA7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…………………………………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…………………………….</w:t>
      </w:r>
    </w:p>
    <w:p w:rsidR="00797AA7" w:rsidRDefault="00797AA7" w:rsidP="00797AA7">
      <w:pPr>
        <w:ind w:left="708" w:hanging="708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Osoba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Data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Podpis</w:t>
      </w:r>
    </w:p>
    <w:p w:rsidR="00797AA7" w:rsidRDefault="00797AA7" w:rsidP="00797AA7">
      <w:pPr>
        <w:ind w:left="708" w:hanging="708"/>
        <w:rPr>
          <w:rFonts w:cs="Arial"/>
          <w:sz w:val="18"/>
          <w:szCs w:val="18"/>
        </w:rPr>
      </w:pPr>
    </w:p>
    <w:p w:rsidR="00797AA7" w:rsidRPr="00163E3E" w:rsidRDefault="00797AA7" w:rsidP="00797AA7">
      <w:pPr>
        <w:ind w:left="284" w:firstLine="0"/>
        <w:contextualSpacing/>
        <w:jc w:val="both"/>
        <w:rPr>
          <w:rFonts w:cs="Arial"/>
          <w:sz w:val="18"/>
          <w:szCs w:val="18"/>
        </w:rPr>
      </w:pPr>
    </w:p>
    <w:sectPr w:rsidR="00797AA7" w:rsidRPr="00163E3E" w:rsidSect="00163E3E">
      <w:pgSz w:w="11906" w:h="16838"/>
      <w:pgMar w:top="568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0E352FF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6674A23"/>
    <w:multiLevelType w:val="multilevel"/>
    <w:tmpl w:val="5C50F2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96F1B99"/>
    <w:multiLevelType w:val="multilevel"/>
    <w:tmpl w:val="5C50F2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CA17276"/>
    <w:multiLevelType w:val="hybridMultilevel"/>
    <w:tmpl w:val="D0DE5CE6"/>
    <w:lvl w:ilvl="0" w:tplc="6D08505E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411E60"/>
    <w:rsid w:val="0011663F"/>
    <w:rsid w:val="001442D2"/>
    <w:rsid w:val="00144CBA"/>
    <w:rsid w:val="001539F2"/>
    <w:rsid w:val="00163E3E"/>
    <w:rsid w:val="002233B6"/>
    <w:rsid w:val="002A218D"/>
    <w:rsid w:val="00411E60"/>
    <w:rsid w:val="005E302E"/>
    <w:rsid w:val="00704B93"/>
    <w:rsid w:val="00797AA7"/>
    <w:rsid w:val="00893ABE"/>
    <w:rsid w:val="00A73D45"/>
    <w:rsid w:val="00A9346B"/>
    <w:rsid w:val="00B06CD0"/>
    <w:rsid w:val="00B26732"/>
    <w:rsid w:val="00C55DDA"/>
    <w:rsid w:val="00CD1CE8"/>
    <w:rsid w:val="00DB6215"/>
    <w:rsid w:val="00E756D1"/>
    <w:rsid w:val="00EA1C19"/>
    <w:rsid w:val="00EA3E78"/>
    <w:rsid w:val="00FA0746"/>
    <w:rsid w:val="00FC0CBB"/>
    <w:rsid w:val="00FE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E60"/>
    <w:pPr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qFormat/>
    <w:rsid w:val="00411E60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411E60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411E60"/>
    <w:rPr>
      <w:rFonts w:ascii="Times New Roman" w:eastAsia="Times New Roman" w:hAnsi="Times New Roman"/>
    </w:rPr>
  </w:style>
  <w:style w:type="character" w:customStyle="1" w:styleId="TytuZnak">
    <w:name w:val="Tytuł Znak"/>
    <w:link w:val="Tytu"/>
    <w:rsid w:val="00411E60"/>
    <w:rPr>
      <w:rFonts w:ascii="Arial" w:eastAsia="Times New Roman" w:hAnsi="Arial"/>
      <w:b/>
      <w:bCs/>
      <w:sz w:val="28"/>
    </w:rPr>
  </w:style>
  <w:style w:type="paragraph" w:styleId="NormalnyWeb">
    <w:name w:val="Normal (Web)"/>
    <w:basedOn w:val="Normalny"/>
    <w:uiPriority w:val="99"/>
    <w:rsid w:val="00411E60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E60"/>
    <w:pPr>
      <w:spacing w:after="120"/>
      <w:ind w:left="283" w:firstLine="0"/>
      <w:jc w:val="left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11E6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1E60"/>
    <w:pPr>
      <w:ind w:left="0" w:firstLine="0"/>
      <w:jc w:val="left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11E60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411E60"/>
    <w:pPr>
      <w:spacing w:after="200" w:line="276" w:lineRule="auto"/>
      <w:ind w:left="0" w:firstLine="0"/>
    </w:pPr>
    <w:rPr>
      <w:rFonts w:ascii="Arial" w:eastAsia="Times New Roman" w:hAnsi="Arial" w:cstheme="minorBidi"/>
      <w:b/>
      <w:bCs/>
      <w:sz w:val="28"/>
    </w:rPr>
  </w:style>
  <w:style w:type="character" w:customStyle="1" w:styleId="TytuZnak1">
    <w:name w:val="Tytuł Znak1"/>
    <w:basedOn w:val="Domylnaczcionkaakapitu"/>
    <w:uiPriority w:val="10"/>
    <w:rsid w:val="0041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R1">
    <w:name w:val="FR1"/>
    <w:rsid w:val="00411E60"/>
    <w:pPr>
      <w:widowControl w:val="0"/>
      <w:suppressAutoHyphens/>
      <w:spacing w:before="140"/>
    </w:pPr>
    <w:rPr>
      <w:rFonts w:ascii="Arial" w:eastAsia="Times New Roman" w:hAnsi="Arial" w:cs="Times New Roman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1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1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1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E60"/>
    <w:pPr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qFormat/>
    <w:rsid w:val="00411E60"/>
    <w:rPr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411E60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411E60"/>
    <w:rPr>
      <w:rFonts w:ascii="Times New Roman" w:eastAsia="Times New Roman" w:hAnsi="Times New Roman"/>
    </w:rPr>
  </w:style>
  <w:style w:type="character" w:customStyle="1" w:styleId="TytuZnak">
    <w:name w:val="Tytuł Znak"/>
    <w:link w:val="Tytu"/>
    <w:rsid w:val="00411E60"/>
    <w:rPr>
      <w:rFonts w:ascii="Arial" w:eastAsia="Times New Roman" w:hAnsi="Arial"/>
      <w:b/>
      <w:bCs/>
      <w:sz w:val="28"/>
    </w:rPr>
  </w:style>
  <w:style w:type="paragraph" w:styleId="NormalnyWeb">
    <w:name w:val="Normal (Web)"/>
    <w:basedOn w:val="Normalny"/>
    <w:uiPriority w:val="99"/>
    <w:rsid w:val="00411E60"/>
    <w:pPr>
      <w:spacing w:before="100" w:beforeAutospacing="1" w:after="119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E60"/>
    <w:pPr>
      <w:spacing w:after="120"/>
      <w:ind w:left="283" w:firstLine="0"/>
      <w:jc w:val="left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411E6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1E60"/>
    <w:pPr>
      <w:ind w:left="0" w:firstLine="0"/>
      <w:jc w:val="left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11E60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411E60"/>
    <w:pPr>
      <w:spacing w:after="200" w:line="276" w:lineRule="auto"/>
      <w:ind w:left="0" w:firstLine="0"/>
    </w:pPr>
    <w:rPr>
      <w:rFonts w:ascii="Arial" w:eastAsia="Times New Roman" w:hAnsi="Arial" w:cstheme="minorBidi"/>
      <w:b/>
      <w:bCs/>
      <w:sz w:val="28"/>
    </w:rPr>
  </w:style>
  <w:style w:type="character" w:customStyle="1" w:styleId="TytuZnak1">
    <w:name w:val="Tytuł Znak1"/>
    <w:basedOn w:val="Domylnaczcionkaakapitu"/>
    <w:uiPriority w:val="10"/>
    <w:rsid w:val="0041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R1">
    <w:name w:val="FR1"/>
    <w:rsid w:val="00411E60"/>
    <w:pPr>
      <w:widowControl w:val="0"/>
      <w:suppressAutoHyphens/>
      <w:spacing w:before="140"/>
    </w:pPr>
    <w:rPr>
      <w:rFonts w:ascii="Arial" w:eastAsia="Times New Roman" w:hAnsi="Arial" w:cs="Times New Roman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1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1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18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Walencik Dorota</dc:creator>
  <cp:lastModifiedBy>ICom</cp:lastModifiedBy>
  <cp:revision>4</cp:revision>
  <cp:lastPrinted>2019-03-13T13:47:00Z</cp:lastPrinted>
  <dcterms:created xsi:type="dcterms:W3CDTF">2019-05-27T11:57:00Z</dcterms:created>
  <dcterms:modified xsi:type="dcterms:W3CDTF">2019-07-22T09:08:00Z</dcterms:modified>
</cp:coreProperties>
</file>