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B3" w:rsidRDefault="003718B3" w:rsidP="003718B3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Załącznik nr 26 do Uchwały </w:t>
      </w:r>
    </w:p>
    <w:p w:rsidR="003718B3" w:rsidRDefault="003718B3" w:rsidP="003718B3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Nr XXIV-28.29/19 </w:t>
      </w:r>
    </w:p>
    <w:p w:rsidR="00521B03" w:rsidRDefault="003718B3" w:rsidP="003718B3">
      <w:pPr>
        <w:jc w:val="right"/>
        <w:rPr>
          <w:i/>
          <w:iCs/>
          <w:sz w:val="18"/>
          <w:szCs w:val="18"/>
        </w:rPr>
      </w:pPr>
      <w:r>
        <w:rPr>
          <w:rFonts w:ascii="Times New Roman" w:hAnsi="Times New Roman"/>
          <w:i/>
          <w:sz w:val="20"/>
          <w:szCs w:val="18"/>
        </w:rPr>
        <w:t>Senatu UMCS</w:t>
      </w:r>
    </w:p>
    <w:p w:rsidR="00521B03" w:rsidRPr="00FC22EA" w:rsidRDefault="00521B03" w:rsidP="00FC22EA">
      <w:pPr>
        <w:rPr>
          <w:b/>
          <w:bCs/>
          <w:i/>
          <w:iCs/>
          <w:sz w:val="20"/>
          <w:szCs w:val="20"/>
        </w:rPr>
      </w:pPr>
      <w:r w:rsidRPr="00BB3F4F">
        <w:rPr>
          <w:b/>
          <w:bCs/>
          <w:i/>
          <w:iCs/>
          <w:sz w:val="20"/>
          <w:szCs w:val="20"/>
        </w:rPr>
        <w:t>Nazwa kierunku:</w:t>
      </w:r>
      <w:r w:rsidRPr="00FC22EA">
        <w:rPr>
          <w:b/>
          <w:bCs/>
          <w:i/>
          <w:iCs/>
          <w:sz w:val="20"/>
          <w:szCs w:val="20"/>
        </w:rPr>
        <w:t xml:space="preserve">  Komunikacja międzykulturowa w edukacji i na rynku pracy (</w:t>
      </w:r>
      <w:proofErr w:type="spellStart"/>
      <w:r w:rsidRPr="00FC22EA">
        <w:rPr>
          <w:b/>
          <w:bCs/>
          <w:i/>
          <w:iCs/>
          <w:sz w:val="20"/>
          <w:szCs w:val="20"/>
        </w:rPr>
        <w:t>Intercultural</w:t>
      </w:r>
      <w:proofErr w:type="spellEnd"/>
      <w:r w:rsidRPr="00FC22EA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FC22EA">
        <w:rPr>
          <w:b/>
          <w:bCs/>
          <w:i/>
          <w:iCs/>
          <w:sz w:val="20"/>
          <w:szCs w:val="20"/>
        </w:rPr>
        <w:t>communication</w:t>
      </w:r>
      <w:proofErr w:type="spellEnd"/>
      <w:r w:rsidRPr="00FC22EA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FC22EA">
        <w:rPr>
          <w:b/>
          <w:bCs/>
          <w:i/>
          <w:iCs/>
          <w:sz w:val="20"/>
          <w:szCs w:val="20"/>
        </w:rPr>
        <w:t>in</w:t>
      </w:r>
      <w:proofErr w:type="spellEnd"/>
      <w:r w:rsidRPr="00FC22EA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FC22EA">
        <w:rPr>
          <w:b/>
          <w:bCs/>
          <w:i/>
          <w:iCs/>
          <w:sz w:val="20"/>
          <w:szCs w:val="20"/>
        </w:rPr>
        <w:t>education</w:t>
      </w:r>
      <w:proofErr w:type="spellEnd"/>
      <w:r w:rsidRPr="00FC22EA">
        <w:rPr>
          <w:b/>
          <w:bCs/>
          <w:i/>
          <w:iCs/>
          <w:sz w:val="20"/>
          <w:szCs w:val="20"/>
        </w:rPr>
        <w:t xml:space="preserve"> and </w:t>
      </w:r>
      <w:proofErr w:type="spellStart"/>
      <w:r w:rsidRPr="00FC22EA">
        <w:rPr>
          <w:b/>
          <w:bCs/>
          <w:i/>
          <w:iCs/>
          <w:sz w:val="20"/>
          <w:szCs w:val="20"/>
        </w:rPr>
        <w:t>the</w:t>
      </w:r>
      <w:proofErr w:type="spellEnd"/>
      <w:r w:rsidRPr="00FC22EA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FC22EA">
        <w:rPr>
          <w:b/>
          <w:bCs/>
          <w:i/>
          <w:iCs/>
          <w:sz w:val="20"/>
          <w:szCs w:val="20"/>
        </w:rPr>
        <w:t>workplace</w:t>
      </w:r>
      <w:proofErr w:type="spellEnd"/>
      <w:r>
        <w:rPr>
          <w:b/>
          <w:bCs/>
          <w:i/>
          <w:iCs/>
          <w:sz w:val="20"/>
          <w:szCs w:val="20"/>
        </w:rPr>
        <w:t>)</w:t>
      </w:r>
    </w:p>
    <w:p w:rsidR="00521B03" w:rsidRPr="00BB3F4F" w:rsidRDefault="00521B03" w:rsidP="00D6230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Profil – </w:t>
      </w:r>
      <w:proofErr w:type="spellStart"/>
      <w:r>
        <w:rPr>
          <w:b/>
          <w:bCs/>
          <w:i/>
          <w:iCs/>
          <w:sz w:val="20"/>
          <w:szCs w:val="20"/>
        </w:rPr>
        <w:t>ogólnoakademicki</w:t>
      </w:r>
      <w:proofErr w:type="spellEnd"/>
      <w:r>
        <w:rPr>
          <w:rStyle w:val="Odwoanieprzypisudolnego"/>
          <w:b/>
          <w:bCs/>
          <w:i/>
          <w:iCs/>
          <w:sz w:val="20"/>
          <w:szCs w:val="20"/>
        </w:rPr>
        <w:footnoteReference w:id="1"/>
      </w:r>
    </w:p>
    <w:p w:rsidR="00521B03" w:rsidRPr="00BB3F4F" w:rsidRDefault="00521B03" w:rsidP="00D6230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Poziom studiów: drugi stopień.</w:t>
      </w:r>
      <w:r>
        <w:rPr>
          <w:rStyle w:val="Odwoanieprzypisudolnego"/>
          <w:b/>
          <w:bCs/>
          <w:i/>
          <w:iCs/>
          <w:sz w:val="20"/>
          <w:szCs w:val="20"/>
        </w:rPr>
        <w:footnoteReference w:id="2"/>
      </w:r>
    </w:p>
    <w:p w:rsidR="00521B03" w:rsidRPr="00BB3F4F" w:rsidRDefault="00521B03" w:rsidP="00D6230F">
      <w:pPr>
        <w:rPr>
          <w:b/>
          <w:bCs/>
          <w:i/>
          <w:iCs/>
          <w:sz w:val="20"/>
          <w:szCs w:val="20"/>
        </w:rPr>
      </w:pPr>
      <w:r w:rsidRPr="00BB3F4F">
        <w:rPr>
          <w:b/>
          <w:bCs/>
          <w:i/>
          <w:iCs/>
          <w:sz w:val="20"/>
          <w:szCs w:val="20"/>
        </w:rPr>
        <w:t xml:space="preserve">Dziedzina: </w:t>
      </w:r>
      <w:r>
        <w:rPr>
          <w:b/>
          <w:bCs/>
          <w:i/>
          <w:iCs/>
          <w:sz w:val="20"/>
          <w:szCs w:val="20"/>
        </w:rPr>
        <w:t>nauki humanistyczne</w:t>
      </w:r>
      <w:r w:rsidRPr="00BB3F4F">
        <w:rPr>
          <w:b/>
          <w:bCs/>
          <w:i/>
          <w:iCs/>
          <w:sz w:val="20"/>
          <w:szCs w:val="20"/>
        </w:rPr>
        <w:t xml:space="preserve">, dyscyplina naukowa: </w:t>
      </w:r>
      <w:r>
        <w:rPr>
          <w:b/>
          <w:bCs/>
          <w:i/>
          <w:iCs/>
          <w:sz w:val="20"/>
          <w:szCs w:val="20"/>
        </w:rPr>
        <w:t xml:space="preserve">językoznawstwo – </w:t>
      </w:r>
      <w:r w:rsidR="00904B4C">
        <w:rPr>
          <w:b/>
          <w:bCs/>
          <w:i/>
          <w:iCs/>
          <w:sz w:val="20"/>
          <w:szCs w:val="20"/>
        </w:rPr>
        <w:t>66</w:t>
      </w:r>
      <w:r>
        <w:rPr>
          <w:b/>
          <w:bCs/>
          <w:i/>
          <w:iCs/>
          <w:sz w:val="20"/>
          <w:szCs w:val="20"/>
        </w:rPr>
        <w:t>%</w:t>
      </w:r>
      <w:r w:rsidR="00904B4C">
        <w:rPr>
          <w:b/>
          <w:bCs/>
          <w:i/>
          <w:iCs/>
          <w:sz w:val="20"/>
          <w:szCs w:val="20"/>
        </w:rPr>
        <w:t>, nauki o kulturze i religii – 34%</w:t>
      </w:r>
      <w:r>
        <w:rPr>
          <w:rStyle w:val="Odwoanieprzypisudolnego"/>
          <w:b/>
          <w:bCs/>
          <w:i/>
          <w:iCs/>
          <w:sz w:val="20"/>
          <w:szCs w:val="20"/>
        </w:rPr>
        <w:footnoteReference w:id="3"/>
      </w:r>
    </w:p>
    <w:p w:rsidR="00521B03" w:rsidRPr="00667396" w:rsidRDefault="00521B03" w:rsidP="00D6230F">
      <w:pPr>
        <w:rPr>
          <w:b/>
          <w:bCs/>
          <w:i/>
          <w:iCs/>
          <w:sz w:val="20"/>
          <w:szCs w:val="20"/>
        </w:rPr>
      </w:pPr>
      <w:r w:rsidRPr="00BB3F4F">
        <w:rPr>
          <w:b/>
          <w:bCs/>
          <w:i/>
          <w:iCs/>
          <w:sz w:val="20"/>
          <w:szCs w:val="20"/>
        </w:rPr>
        <w:t xml:space="preserve">Poziom Polskiej Ramy Kwalifikacji </w:t>
      </w:r>
      <w:r>
        <w:rPr>
          <w:b/>
          <w:bCs/>
          <w:i/>
          <w:iCs/>
          <w:sz w:val="20"/>
          <w:szCs w:val="20"/>
        </w:rPr>
        <w:t>–</w:t>
      </w:r>
      <w:r w:rsidRPr="00BB3F4F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poziom 7</w:t>
      </w:r>
      <w:r>
        <w:rPr>
          <w:rStyle w:val="Odwoanieprzypisudolnego"/>
          <w:b/>
          <w:bCs/>
          <w:i/>
          <w:iCs/>
          <w:sz w:val="20"/>
          <w:szCs w:val="20"/>
        </w:rPr>
        <w:footnoteReference w:id="4"/>
      </w:r>
      <w:bookmarkStart w:id="0" w:name="_GoBack"/>
      <w:bookmarkEnd w:id="0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5"/>
        <w:gridCol w:w="11056"/>
        <w:gridCol w:w="1416"/>
        <w:gridCol w:w="1706"/>
      </w:tblGrid>
      <w:tr w:rsidR="00521B03" w:rsidRPr="00667396">
        <w:trPr>
          <w:trHeight w:val="284"/>
        </w:trPr>
        <w:tc>
          <w:tcPr>
            <w:tcW w:w="445" w:type="pct"/>
            <w:vAlign w:val="center"/>
          </w:tcPr>
          <w:p w:rsidR="00521B03" w:rsidRPr="00667396" w:rsidRDefault="00521B03" w:rsidP="00BB3F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Symbole efektów kierunkowych</w:t>
            </w:r>
          </w:p>
        </w:tc>
        <w:tc>
          <w:tcPr>
            <w:tcW w:w="3552" w:type="pct"/>
            <w:vAlign w:val="center"/>
          </w:tcPr>
          <w:p w:rsidR="00521B03" w:rsidRPr="00667396" w:rsidRDefault="00521B03" w:rsidP="00F8121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Kierunkowe efekty uczenia się</w:t>
            </w:r>
          </w:p>
        </w:tc>
        <w:tc>
          <w:tcPr>
            <w:tcW w:w="455" w:type="pct"/>
            <w:tcMar>
              <w:left w:w="85" w:type="dxa"/>
              <w:right w:w="57" w:type="dxa"/>
            </w:tcMar>
            <w:vAlign w:val="center"/>
          </w:tcPr>
          <w:p w:rsidR="00521B03" w:rsidRPr="00667396" w:rsidRDefault="00521B03" w:rsidP="00D6230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Odniesienie do uniwersalnych charakterystyk</w:t>
            </w:r>
          </w:p>
          <w:p w:rsidR="00521B03" w:rsidRPr="00667396" w:rsidRDefault="00521B03" w:rsidP="00D6230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PRK</w:t>
            </w:r>
            <w:r w:rsidRPr="00667396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548" w:type="pct"/>
            <w:tcMar>
              <w:left w:w="85" w:type="dxa"/>
              <w:right w:w="57" w:type="dxa"/>
            </w:tcMar>
            <w:vAlign w:val="center"/>
          </w:tcPr>
          <w:p w:rsidR="00521B03" w:rsidRPr="00667396" w:rsidRDefault="00521B03" w:rsidP="00D6230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Odniesienie do charakterystyki drugiego stopnia PRK dla właściwego poziomu</w:t>
            </w:r>
            <w:r w:rsidRPr="00667396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521B03" w:rsidRPr="00667396">
        <w:trPr>
          <w:trHeight w:val="284"/>
        </w:trPr>
        <w:tc>
          <w:tcPr>
            <w:tcW w:w="445" w:type="pct"/>
            <w:vAlign w:val="center"/>
          </w:tcPr>
          <w:p w:rsidR="00521B03" w:rsidRPr="00667396" w:rsidRDefault="00521B03" w:rsidP="00D6230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52" w:type="pct"/>
            <w:vAlign w:val="center"/>
          </w:tcPr>
          <w:p w:rsidR="00521B03" w:rsidRPr="00667396" w:rsidRDefault="00521B03" w:rsidP="00D6230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5" w:type="pct"/>
            <w:vAlign w:val="center"/>
          </w:tcPr>
          <w:p w:rsidR="00521B03" w:rsidRPr="00667396" w:rsidRDefault="00521B03" w:rsidP="00D6230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8" w:type="pct"/>
            <w:vAlign w:val="center"/>
          </w:tcPr>
          <w:p w:rsidR="00521B03" w:rsidRPr="00667396" w:rsidRDefault="00521B03" w:rsidP="00D6230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521B03" w:rsidRPr="00667396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:rsidR="00521B03" w:rsidRPr="00667396" w:rsidRDefault="00521B03" w:rsidP="00D6230F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52" w:type="pct"/>
            <w:shd w:val="clear" w:color="auto" w:fill="D6E3BC"/>
            <w:vAlign w:val="center"/>
          </w:tcPr>
          <w:p w:rsidR="00521B03" w:rsidRPr="00667396" w:rsidRDefault="00521B03" w:rsidP="00D6230F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WIEDZA: ABSOLWENT ZNA I ROZUMIE</w:t>
            </w:r>
          </w:p>
        </w:tc>
        <w:tc>
          <w:tcPr>
            <w:tcW w:w="455" w:type="pct"/>
            <w:shd w:val="clear" w:color="auto" w:fill="D6E3BC"/>
            <w:vAlign w:val="center"/>
          </w:tcPr>
          <w:p w:rsidR="00521B03" w:rsidRPr="00667396" w:rsidRDefault="00521B03" w:rsidP="00D6230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Kod składnika opisu</w:t>
            </w:r>
          </w:p>
        </w:tc>
        <w:tc>
          <w:tcPr>
            <w:tcW w:w="548" w:type="pct"/>
            <w:shd w:val="clear" w:color="auto" w:fill="D6E3BC"/>
            <w:vAlign w:val="center"/>
          </w:tcPr>
          <w:p w:rsidR="00521B03" w:rsidRPr="00667396" w:rsidRDefault="00521B03" w:rsidP="00D6230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Kod składnik opisu</w:t>
            </w:r>
          </w:p>
        </w:tc>
      </w:tr>
      <w:tr w:rsidR="00521B03" w:rsidRPr="00667396">
        <w:trPr>
          <w:trHeight w:val="284"/>
        </w:trPr>
        <w:tc>
          <w:tcPr>
            <w:tcW w:w="445" w:type="pct"/>
            <w:vAlign w:val="center"/>
          </w:tcPr>
          <w:p w:rsidR="00521B03" w:rsidRPr="00667396" w:rsidRDefault="00521B03" w:rsidP="00D6230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K_W01</w:t>
            </w:r>
          </w:p>
        </w:tc>
        <w:tc>
          <w:tcPr>
            <w:tcW w:w="3552" w:type="pct"/>
            <w:vAlign w:val="center"/>
          </w:tcPr>
          <w:p w:rsidR="00521B03" w:rsidRPr="00667396" w:rsidRDefault="00521B03" w:rsidP="001C09E0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Absolwent w pogłębionym stopniu zna i rozumie specyfikę przedmiotową i metodologiczną komunikacji międzykulturowej, antropologii kultury i antropologii lingwistycznej; zna terminologię związaną ze wskazanymi obszarami wiedzy.</w:t>
            </w:r>
          </w:p>
        </w:tc>
        <w:tc>
          <w:tcPr>
            <w:tcW w:w="455" w:type="pct"/>
            <w:vAlign w:val="center"/>
          </w:tcPr>
          <w:p w:rsidR="00521B03" w:rsidRPr="00667396" w:rsidRDefault="00521B03" w:rsidP="00D6230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P7U_W</w:t>
            </w:r>
          </w:p>
        </w:tc>
        <w:tc>
          <w:tcPr>
            <w:tcW w:w="548" w:type="pct"/>
            <w:vAlign w:val="center"/>
          </w:tcPr>
          <w:p w:rsidR="00521B03" w:rsidRPr="00667396" w:rsidRDefault="00521B03" w:rsidP="00D6230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P7S_WG</w:t>
            </w:r>
          </w:p>
        </w:tc>
      </w:tr>
      <w:tr w:rsidR="00521B03" w:rsidRPr="00667396">
        <w:trPr>
          <w:trHeight w:val="284"/>
        </w:trPr>
        <w:tc>
          <w:tcPr>
            <w:tcW w:w="445" w:type="pct"/>
            <w:vAlign w:val="center"/>
          </w:tcPr>
          <w:p w:rsidR="00521B03" w:rsidRPr="00667396" w:rsidRDefault="00521B03" w:rsidP="00FC22E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K_W02</w:t>
            </w:r>
          </w:p>
        </w:tc>
        <w:tc>
          <w:tcPr>
            <w:tcW w:w="3552" w:type="pct"/>
            <w:vAlign w:val="center"/>
          </w:tcPr>
          <w:p w:rsidR="00521B03" w:rsidRPr="00667396" w:rsidRDefault="00521B03" w:rsidP="001C09E0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Absolwent ma poszerzoną wiedzę na temat tendencji rozwojowych nauk o kulturze oraz językoznawstwa, ma świadomość wieloaspektowości relacji języka i kultury, a także kulturowego i językowego zróżnicowania świata; dostrzega zależności pomiędzy teoriami stanowiącymi ugruntowaną podstawę komunikacji międzykulturowej.</w:t>
            </w:r>
          </w:p>
        </w:tc>
        <w:tc>
          <w:tcPr>
            <w:tcW w:w="455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P7U_W</w:t>
            </w:r>
          </w:p>
        </w:tc>
        <w:tc>
          <w:tcPr>
            <w:tcW w:w="548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P7S_WG</w:t>
            </w:r>
          </w:p>
        </w:tc>
      </w:tr>
      <w:tr w:rsidR="00521B03" w:rsidRPr="00667396">
        <w:trPr>
          <w:trHeight w:val="284"/>
        </w:trPr>
        <w:tc>
          <w:tcPr>
            <w:tcW w:w="445" w:type="pct"/>
            <w:vAlign w:val="center"/>
          </w:tcPr>
          <w:p w:rsidR="00521B03" w:rsidRPr="00667396" w:rsidRDefault="00521B03" w:rsidP="00FC22E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K_W03</w:t>
            </w:r>
          </w:p>
        </w:tc>
        <w:tc>
          <w:tcPr>
            <w:tcW w:w="3552" w:type="pct"/>
            <w:vAlign w:val="center"/>
          </w:tcPr>
          <w:p w:rsidR="00521B03" w:rsidRPr="00667396" w:rsidRDefault="00521B03" w:rsidP="001C09E0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 xml:space="preserve">Absolwent ma szeroką wiedzę dotyczącą szczegółowych zagadnień związanych z komunikacją międzykulturową, takich jak: mniejszości narodowe i </w:t>
            </w:r>
            <w:r w:rsidRPr="0066739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etniczne, komunikacja niewerbalna w kontekście międzykulturowym, kulturowe zróżnicowanie świata w mediach i filmie.</w:t>
            </w:r>
          </w:p>
        </w:tc>
        <w:tc>
          <w:tcPr>
            <w:tcW w:w="455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P7U_W</w:t>
            </w:r>
          </w:p>
        </w:tc>
        <w:tc>
          <w:tcPr>
            <w:tcW w:w="548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P7S_WG</w:t>
            </w:r>
          </w:p>
        </w:tc>
      </w:tr>
      <w:tr w:rsidR="00521B03" w:rsidRPr="00667396">
        <w:trPr>
          <w:trHeight w:val="284"/>
        </w:trPr>
        <w:tc>
          <w:tcPr>
            <w:tcW w:w="445" w:type="pct"/>
            <w:vAlign w:val="center"/>
          </w:tcPr>
          <w:p w:rsidR="00521B03" w:rsidRPr="00667396" w:rsidRDefault="00521B03" w:rsidP="00FC22E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K_W04</w:t>
            </w:r>
          </w:p>
        </w:tc>
        <w:tc>
          <w:tcPr>
            <w:tcW w:w="3552" w:type="pct"/>
            <w:vAlign w:val="center"/>
          </w:tcPr>
          <w:p w:rsidR="00521B03" w:rsidRPr="00667396" w:rsidRDefault="00521B03" w:rsidP="001C09E0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Absolwent dysponuje pogłębioną wiedzą dotyczącą podziału i charakterystyki języków świata, w tym (języka angielskiego, języków mniejszości); zna i jest w stanie analizować problemy wielojęzyczności i akwizycji języka obcego.</w:t>
            </w:r>
          </w:p>
        </w:tc>
        <w:tc>
          <w:tcPr>
            <w:tcW w:w="455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P7U_W</w:t>
            </w:r>
          </w:p>
        </w:tc>
        <w:tc>
          <w:tcPr>
            <w:tcW w:w="548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P7S_WG</w:t>
            </w:r>
          </w:p>
        </w:tc>
      </w:tr>
      <w:tr w:rsidR="00521B03" w:rsidRPr="00667396">
        <w:trPr>
          <w:trHeight w:val="284"/>
        </w:trPr>
        <w:tc>
          <w:tcPr>
            <w:tcW w:w="445" w:type="pct"/>
            <w:vAlign w:val="center"/>
          </w:tcPr>
          <w:p w:rsidR="00521B03" w:rsidRPr="00667396" w:rsidRDefault="00521B03" w:rsidP="00FC22E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K_W05</w:t>
            </w:r>
          </w:p>
        </w:tc>
        <w:tc>
          <w:tcPr>
            <w:tcW w:w="3552" w:type="pct"/>
            <w:vAlign w:val="center"/>
          </w:tcPr>
          <w:p w:rsidR="00521B03" w:rsidRPr="00667396" w:rsidRDefault="00521B03" w:rsidP="001C09E0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Absolwent ma wiedzę dotyczącą fundamentalnych dylematów współczesnej cywilizacji, w szczególności związanych z problemami wielokulturowości.</w:t>
            </w:r>
          </w:p>
        </w:tc>
        <w:tc>
          <w:tcPr>
            <w:tcW w:w="455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P7U_W</w:t>
            </w:r>
          </w:p>
        </w:tc>
        <w:tc>
          <w:tcPr>
            <w:tcW w:w="548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P7S_WK</w:t>
            </w:r>
          </w:p>
        </w:tc>
      </w:tr>
      <w:tr w:rsidR="00521B03" w:rsidRPr="00667396">
        <w:trPr>
          <w:trHeight w:val="284"/>
        </w:trPr>
        <w:tc>
          <w:tcPr>
            <w:tcW w:w="445" w:type="pct"/>
            <w:vAlign w:val="center"/>
          </w:tcPr>
          <w:p w:rsidR="00521B03" w:rsidRPr="00667396" w:rsidRDefault="00521B03" w:rsidP="00FC22E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K_W06</w:t>
            </w:r>
          </w:p>
        </w:tc>
        <w:tc>
          <w:tcPr>
            <w:tcW w:w="3552" w:type="pct"/>
            <w:vAlign w:val="center"/>
          </w:tcPr>
          <w:p w:rsidR="00521B03" w:rsidRPr="00667396" w:rsidRDefault="00521B03" w:rsidP="001C09E0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Absolwent w pogłębionym stopniu zna i rozumie zasady działania instytucji kultury w kontekście międzykulturowym.</w:t>
            </w:r>
          </w:p>
        </w:tc>
        <w:tc>
          <w:tcPr>
            <w:tcW w:w="455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P7U_W</w:t>
            </w:r>
          </w:p>
        </w:tc>
        <w:tc>
          <w:tcPr>
            <w:tcW w:w="548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P7S_WK</w:t>
            </w:r>
          </w:p>
        </w:tc>
      </w:tr>
      <w:tr w:rsidR="00521B03" w:rsidRPr="00667396">
        <w:trPr>
          <w:trHeight w:val="284"/>
        </w:trPr>
        <w:tc>
          <w:tcPr>
            <w:tcW w:w="445" w:type="pct"/>
            <w:vAlign w:val="center"/>
          </w:tcPr>
          <w:p w:rsidR="00521B03" w:rsidRPr="00667396" w:rsidRDefault="00521B03" w:rsidP="00FC22E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K_W07</w:t>
            </w:r>
          </w:p>
        </w:tc>
        <w:tc>
          <w:tcPr>
            <w:tcW w:w="3552" w:type="pct"/>
            <w:vAlign w:val="center"/>
          </w:tcPr>
          <w:p w:rsidR="00521B03" w:rsidRPr="00667396" w:rsidRDefault="00521B03" w:rsidP="001C09E0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Absolwent ma wiedzę o ekonomicznych, prawnych i etycznych uwarunkowaniach działalności zawodowej związanej z komunikacją międzykulturową, a także tworzeniu i rozwoju różnych form przedsiębiorczości w kontekście międzynarodowym.</w:t>
            </w:r>
          </w:p>
        </w:tc>
        <w:tc>
          <w:tcPr>
            <w:tcW w:w="455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P7U_W</w:t>
            </w:r>
          </w:p>
        </w:tc>
        <w:tc>
          <w:tcPr>
            <w:tcW w:w="548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P7S_WK</w:t>
            </w:r>
          </w:p>
        </w:tc>
      </w:tr>
      <w:tr w:rsidR="00521B03" w:rsidRPr="00667396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:rsidR="00521B03" w:rsidRPr="00667396" w:rsidRDefault="00521B03" w:rsidP="00FC22EA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52" w:type="pct"/>
            <w:shd w:val="clear" w:color="auto" w:fill="D6E3BC"/>
            <w:vAlign w:val="center"/>
          </w:tcPr>
          <w:p w:rsidR="00521B03" w:rsidRPr="00667396" w:rsidRDefault="00521B03" w:rsidP="00FC22EA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UMIEJĘTNOŚCI: ABSOLWENT POTRAFI</w:t>
            </w:r>
          </w:p>
        </w:tc>
        <w:tc>
          <w:tcPr>
            <w:tcW w:w="455" w:type="pct"/>
            <w:shd w:val="clear" w:color="auto" w:fill="D6E3BC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Kod składnika opisu</w:t>
            </w:r>
          </w:p>
        </w:tc>
        <w:tc>
          <w:tcPr>
            <w:tcW w:w="548" w:type="pct"/>
            <w:shd w:val="clear" w:color="auto" w:fill="D6E3BC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Kod składnik opisu</w:t>
            </w:r>
          </w:p>
        </w:tc>
      </w:tr>
      <w:tr w:rsidR="00521B03" w:rsidRPr="00667396">
        <w:trPr>
          <w:trHeight w:val="284"/>
        </w:trPr>
        <w:tc>
          <w:tcPr>
            <w:tcW w:w="445" w:type="pct"/>
            <w:vAlign w:val="center"/>
          </w:tcPr>
          <w:p w:rsidR="00521B03" w:rsidRPr="00667396" w:rsidRDefault="00521B03" w:rsidP="00FC22E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K_U01</w:t>
            </w:r>
          </w:p>
        </w:tc>
        <w:tc>
          <w:tcPr>
            <w:tcW w:w="3552" w:type="pct"/>
            <w:vAlign w:val="center"/>
          </w:tcPr>
          <w:p w:rsidR="00521B03" w:rsidRPr="00667396" w:rsidRDefault="00521B03" w:rsidP="001C09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Absolwent potrafi formułować i analizować złożone problemy badawcze z zakresu komunikacji międzykulturowej, dobierać metody i narzędzia ich rozwiązywania.</w:t>
            </w:r>
          </w:p>
        </w:tc>
        <w:tc>
          <w:tcPr>
            <w:tcW w:w="455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P7U_U</w:t>
            </w:r>
          </w:p>
        </w:tc>
        <w:tc>
          <w:tcPr>
            <w:tcW w:w="548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P7S_UW</w:t>
            </w:r>
          </w:p>
        </w:tc>
      </w:tr>
      <w:tr w:rsidR="00521B03" w:rsidRPr="00667396">
        <w:trPr>
          <w:trHeight w:val="284"/>
        </w:trPr>
        <w:tc>
          <w:tcPr>
            <w:tcW w:w="445" w:type="pct"/>
            <w:vAlign w:val="center"/>
          </w:tcPr>
          <w:p w:rsidR="00521B03" w:rsidRPr="00667396" w:rsidRDefault="00521B03" w:rsidP="00FC22E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K_U02</w:t>
            </w:r>
          </w:p>
        </w:tc>
        <w:tc>
          <w:tcPr>
            <w:tcW w:w="3552" w:type="pct"/>
            <w:vAlign w:val="center"/>
          </w:tcPr>
          <w:p w:rsidR="00521B03" w:rsidRPr="00667396" w:rsidRDefault="00521B03" w:rsidP="001C09E0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Absolwent potrafi przeprowadzić krytyczną analizę i interpretację wybranych wytworów kultury materialnej i niematerialnej, właściwych dla przedmiotu zainteresowań komunikacji międzykulturowej, z uwzględnieniem uwarunkowań historycznych; jest w stanie dobrać i zastosować właściwe metody i narzędzia, w tym zaawansowane techniki informacyjno-komunikacyjne.</w:t>
            </w:r>
          </w:p>
        </w:tc>
        <w:tc>
          <w:tcPr>
            <w:tcW w:w="455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P7U_U</w:t>
            </w:r>
          </w:p>
        </w:tc>
        <w:tc>
          <w:tcPr>
            <w:tcW w:w="548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P7S_UW</w:t>
            </w:r>
          </w:p>
        </w:tc>
      </w:tr>
      <w:tr w:rsidR="00521B03" w:rsidRPr="00667396">
        <w:trPr>
          <w:trHeight w:val="284"/>
        </w:trPr>
        <w:tc>
          <w:tcPr>
            <w:tcW w:w="445" w:type="pct"/>
            <w:vAlign w:val="center"/>
          </w:tcPr>
          <w:p w:rsidR="00521B03" w:rsidRPr="00667396" w:rsidRDefault="00521B03" w:rsidP="00FC22E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K_U03</w:t>
            </w:r>
          </w:p>
        </w:tc>
        <w:tc>
          <w:tcPr>
            <w:tcW w:w="3552" w:type="pct"/>
            <w:vAlign w:val="center"/>
          </w:tcPr>
          <w:p w:rsidR="00521B03" w:rsidRPr="00667396" w:rsidRDefault="00521B03" w:rsidP="001C09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Absolwent potrafi komunikować się na tematy specjalistyczne związane z komunikacją międzykulturową ze zróżnicowanymi kręgami odbiorców anglojęzycznych; jest w stanie prowadzić debatę nad problemami komunikacji międzykulturowej oraz formułować i testować hipotezy w zakresie wielokulturowości.</w:t>
            </w:r>
          </w:p>
        </w:tc>
        <w:tc>
          <w:tcPr>
            <w:tcW w:w="455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P7U_U</w:t>
            </w:r>
          </w:p>
        </w:tc>
        <w:tc>
          <w:tcPr>
            <w:tcW w:w="548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P7S_UK</w:t>
            </w:r>
          </w:p>
        </w:tc>
      </w:tr>
      <w:tr w:rsidR="00521B03" w:rsidRPr="00667396">
        <w:trPr>
          <w:trHeight w:val="284"/>
        </w:trPr>
        <w:tc>
          <w:tcPr>
            <w:tcW w:w="445" w:type="pct"/>
            <w:vAlign w:val="center"/>
          </w:tcPr>
          <w:p w:rsidR="00521B03" w:rsidRPr="00667396" w:rsidRDefault="00521B03" w:rsidP="00FC22E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K_U04</w:t>
            </w:r>
          </w:p>
        </w:tc>
        <w:tc>
          <w:tcPr>
            <w:tcW w:w="3552" w:type="pct"/>
            <w:vAlign w:val="center"/>
          </w:tcPr>
          <w:p w:rsidR="00521B03" w:rsidRPr="00667396" w:rsidRDefault="00521B03" w:rsidP="001C09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Absolwent jest w stanie swobodnie komunikować się w języku obcym na poziomie B2+ oraz w wyższym stopniu (C1) w zakresie specjalistycznej terminologii związanej z komunikacją międzykulturową.</w:t>
            </w:r>
          </w:p>
        </w:tc>
        <w:tc>
          <w:tcPr>
            <w:tcW w:w="455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P7U_U</w:t>
            </w:r>
          </w:p>
        </w:tc>
        <w:tc>
          <w:tcPr>
            <w:tcW w:w="548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P7S_UK</w:t>
            </w:r>
          </w:p>
        </w:tc>
      </w:tr>
      <w:tr w:rsidR="00521B03" w:rsidRPr="00667396">
        <w:trPr>
          <w:trHeight w:val="284"/>
        </w:trPr>
        <w:tc>
          <w:tcPr>
            <w:tcW w:w="445" w:type="pct"/>
            <w:vAlign w:val="center"/>
          </w:tcPr>
          <w:p w:rsidR="00521B03" w:rsidRPr="00667396" w:rsidRDefault="00521B03" w:rsidP="00FC22E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K_U05</w:t>
            </w:r>
          </w:p>
        </w:tc>
        <w:tc>
          <w:tcPr>
            <w:tcW w:w="3552" w:type="pct"/>
            <w:vAlign w:val="center"/>
          </w:tcPr>
          <w:p w:rsidR="00521B03" w:rsidRPr="00667396" w:rsidRDefault="00521B03" w:rsidP="001C09E0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Absolwent jest w stanie efektywnie uczestniczyć w pracach zespołowych w środowiskach międzykulturowych, także pełnić rolę lidera w takich zespołach.</w:t>
            </w:r>
          </w:p>
        </w:tc>
        <w:tc>
          <w:tcPr>
            <w:tcW w:w="455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P7U_U</w:t>
            </w:r>
          </w:p>
        </w:tc>
        <w:tc>
          <w:tcPr>
            <w:tcW w:w="548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P7S_UO</w:t>
            </w:r>
          </w:p>
        </w:tc>
      </w:tr>
      <w:tr w:rsidR="00521B03" w:rsidRPr="00667396">
        <w:trPr>
          <w:trHeight w:val="284"/>
        </w:trPr>
        <w:tc>
          <w:tcPr>
            <w:tcW w:w="445" w:type="pct"/>
            <w:vAlign w:val="center"/>
          </w:tcPr>
          <w:p w:rsidR="00521B03" w:rsidRPr="00667396" w:rsidRDefault="00521B03" w:rsidP="00FC22E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K_U06</w:t>
            </w:r>
          </w:p>
        </w:tc>
        <w:tc>
          <w:tcPr>
            <w:tcW w:w="3552" w:type="pct"/>
            <w:vAlign w:val="center"/>
          </w:tcPr>
          <w:p w:rsidR="00521B03" w:rsidRPr="00667396" w:rsidRDefault="00521B03" w:rsidP="001C09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Absolwent potrafi samodzielnie planować i realizować własny rozwój i ukierunkowywać innych dzięki kompetencjom międzykulturowym nabytym podczas studiów.</w:t>
            </w:r>
          </w:p>
        </w:tc>
        <w:tc>
          <w:tcPr>
            <w:tcW w:w="455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P7U_U</w:t>
            </w:r>
          </w:p>
        </w:tc>
        <w:tc>
          <w:tcPr>
            <w:tcW w:w="548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P7S_UU</w:t>
            </w:r>
          </w:p>
        </w:tc>
      </w:tr>
      <w:tr w:rsidR="00521B03" w:rsidRPr="00667396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:rsidR="00521B03" w:rsidRPr="00667396" w:rsidRDefault="00521B03" w:rsidP="00FC22E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2" w:type="pct"/>
            <w:shd w:val="clear" w:color="auto" w:fill="D6E3BC"/>
            <w:vAlign w:val="center"/>
          </w:tcPr>
          <w:p w:rsidR="00521B03" w:rsidRPr="00667396" w:rsidRDefault="00521B03" w:rsidP="00FC22EA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KOMPETENCJE SPOŁECZNE: ABSOLWENT JEST GOTÓW DO</w:t>
            </w:r>
          </w:p>
        </w:tc>
        <w:tc>
          <w:tcPr>
            <w:tcW w:w="455" w:type="pct"/>
            <w:shd w:val="clear" w:color="auto" w:fill="D6E3BC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Kod składnika opisu</w:t>
            </w:r>
          </w:p>
        </w:tc>
        <w:tc>
          <w:tcPr>
            <w:tcW w:w="548" w:type="pct"/>
            <w:shd w:val="clear" w:color="auto" w:fill="D6E3BC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Kod składnik opisu</w:t>
            </w:r>
          </w:p>
        </w:tc>
      </w:tr>
      <w:tr w:rsidR="00521B03" w:rsidRPr="00667396">
        <w:trPr>
          <w:trHeight w:val="284"/>
        </w:trPr>
        <w:tc>
          <w:tcPr>
            <w:tcW w:w="445" w:type="pct"/>
            <w:vAlign w:val="center"/>
          </w:tcPr>
          <w:p w:rsidR="00521B03" w:rsidRPr="00667396" w:rsidRDefault="00521B03" w:rsidP="00FC22E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K_K01</w:t>
            </w:r>
          </w:p>
        </w:tc>
        <w:tc>
          <w:tcPr>
            <w:tcW w:w="3552" w:type="pct"/>
            <w:vAlign w:val="center"/>
          </w:tcPr>
          <w:p w:rsidR="00521B03" w:rsidRPr="00667396" w:rsidRDefault="00521B03" w:rsidP="001C09E0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Absolwent jest gotów do uczestniczenia w życiu kulturalnym i korzystania z jego różnorodnych form oraz krytycznej oceny odbieranych treści, jak również krytycznej oceny własnej wiedzy.</w:t>
            </w:r>
          </w:p>
        </w:tc>
        <w:tc>
          <w:tcPr>
            <w:tcW w:w="455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P7U_K</w:t>
            </w:r>
          </w:p>
        </w:tc>
        <w:tc>
          <w:tcPr>
            <w:tcW w:w="548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P7S_KK</w:t>
            </w:r>
          </w:p>
        </w:tc>
      </w:tr>
      <w:tr w:rsidR="00521B03" w:rsidRPr="00667396">
        <w:trPr>
          <w:trHeight w:val="284"/>
        </w:trPr>
        <w:tc>
          <w:tcPr>
            <w:tcW w:w="445" w:type="pct"/>
            <w:vAlign w:val="center"/>
          </w:tcPr>
          <w:p w:rsidR="00521B03" w:rsidRPr="00667396" w:rsidRDefault="00521B03" w:rsidP="00FC22E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K_K02</w:t>
            </w:r>
          </w:p>
        </w:tc>
        <w:tc>
          <w:tcPr>
            <w:tcW w:w="3552" w:type="pct"/>
            <w:vAlign w:val="center"/>
          </w:tcPr>
          <w:p w:rsidR="00521B03" w:rsidRPr="00667396" w:rsidRDefault="00521B03" w:rsidP="001C09E0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Absolwent jest gotów do inicjowania i organizowania działalności, a także funkcjonowania w wielokulturowym środowisku edukacji i pracy, także w mediach będących nośnikach międzykulturowych treści, wykazując chęć przełamywania negatywnych stereotypów</w:t>
            </w:r>
          </w:p>
        </w:tc>
        <w:tc>
          <w:tcPr>
            <w:tcW w:w="455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P7U_K</w:t>
            </w:r>
          </w:p>
        </w:tc>
        <w:tc>
          <w:tcPr>
            <w:tcW w:w="548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P7S_KO</w:t>
            </w:r>
          </w:p>
        </w:tc>
      </w:tr>
      <w:tr w:rsidR="00521B03" w:rsidRPr="00667396">
        <w:trPr>
          <w:trHeight w:val="284"/>
        </w:trPr>
        <w:tc>
          <w:tcPr>
            <w:tcW w:w="445" w:type="pct"/>
            <w:vAlign w:val="center"/>
          </w:tcPr>
          <w:p w:rsidR="00521B03" w:rsidRPr="00667396" w:rsidRDefault="00521B03" w:rsidP="00FC22E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K_K03</w:t>
            </w:r>
          </w:p>
        </w:tc>
        <w:tc>
          <w:tcPr>
            <w:tcW w:w="3552" w:type="pct"/>
            <w:vAlign w:val="center"/>
          </w:tcPr>
          <w:p w:rsidR="00521B03" w:rsidRPr="00667396" w:rsidRDefault="00521B03" w:rsidP="001C09E0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Absolwent jest gotów do odpowiedzialnego i etycznego pełnienia ról zawodowych w duchu tolerancji i otwartości na inne kultury.</w:t>
            </w:r>
          </w:p>
        </w:tc>
        <w:tc>
          <w:tcPr>
            <w:tcW w:w="455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P7U_K</w:t>
            </w:r>
          </w:p>
        </w:tc>
        <w:tc>
          <w:tcPr>
            <w:tcW w:w="548" w:type="pct"/>
            <w:vAlign w:val="center"/>
          </w:tcPr>
          <w:p w:rsidR="00521B03" w:rsidRPr="00667396" w:rsidRDefault="00521B03" w:rsidP="00FC22E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7396">
              <w:rPr>
                <w:rFonts w:asciiTheme="minorHAnsi" w:hAnsiTheme="minorHAnsi" w:cstheme="minorHAnsi"/>
                <w:sz w:val="18"/>
                <w:szCs w:val="18"/>
              </w:rPr>
              <w:t>P7S_KR</w:t>
            </w:r>
          </w:p>
        </w:tc>
      </w:tr>
    </w:tbl>
    <w:p w:rsidR="00521B03" w:rsidRPr="0062573E" w:rsidRDefault="00521B03" w:rsidP="00D6230F"/>
    <w:sectPr w:rsidR="00521B03" w:rsidRPr="0062573E" w:rsidSect="00EA529C">
      <w:footerReference w:type="default" r:id="rId7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93" w:rsidRDefault="00802D93" w:rsidP="00442E83">
      <w:pPr>
        <w:spacing w:after="0" w:line="240" w:lineRule="auto"/>
      </w:pPr>
      <w:r>
        <w:separator/>
      </w:r>
    </w:p>
  </w:endnote>
  <w:endnote w:type="continuationSeparator" w:id="0">
    <w:p w:rsidR="00802D93" w:rsidRDefault="00802D93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3" w:rsidRPr="008C6F17" w:rsidRDefault="00EF6C17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521B03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3718B3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:rsidR="00521B03" w:rsidRDefault="00521B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93" w:rsidRDefault="00802D93" w:rsidP="00442E83">
      <w:pPr>
        <w:spacing w:after="0" w:line="240" w:lineRule="auto"/>
      </w:pPr>
      <w:r>
        <w:separator/>
      </w:r>
    </w:p>
  </w:footnote>
  <w:footnote w:type="continuationSeparator" w:id="0">
    <w:p w:rsidR="00802D93" w:rsidRDefault="00802D93" w:rsidP="00442E83">
      <w:pPr>
        <w:spacing w:after="0" w:line="240" w:lineRule="auto"/>
      </w:pPr>
      <w:r>
        <w:continuationSeparator/>
      </w:r>
    </w:p>
  </w:footnote>
  <w:footnote w:id="1">
    <w:p w:rsidR="00521B03" w:rsidRDefault="00521B03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ogólnoakademicki</w:t>
      </w:r>
      <w:proofErr w:type="spellEnd"/>
      <w:r>
        <w:t xml:space="preserve"> lub praktyczny</w:t>
      </w:r>
    </w:p>
  </w:footnote>
  <w:footnote w:id="2">
    <w:p w:rsidR="00521B03" w:rsidRDefault="00521B03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</w:t>
      </w:r>
      <w:proofErr w:type="spellStart"/>
      <w:r>
        <w:t>studia</w:t>
      </w:r>
      <w:proofErr w:type="spellEnd"/>
      <w:r>
        <w:t xml:space="preserve"> magisterskie.</w:t>
      </w:r>
    </w:p>
  </w:footnote>
  <w:footnote w:id="3">
    <w:p w:rsidR="00521B03" w:rsidRDefault="00521B03">
      <w:pPr>
        <w:pStyle w:val="Tekstprzypisudolnego"/>
      </w:pPr>
      <w:r>
        <w:rPr>
          <w:rStyle w:val="Odwoanieprzypisudolnego"/>
        </w:rPr>
        <w:footnoteRef/>
      </w:r>
      <w:r>
        <w:t xml:space="preserve"> Wpisać zgodnie z rozporządzeniem Ministra Nauki i Szkolnictwa Wyższego z dnia 20 września 2018 r. </w:t>
      </w:r>
      <w:r w:rsidRPr="0065276D">
        <w:rPr>
          <w:i/>
          <w:iCs/>
        </w:rPr>
        <w:t>w sprawie dziedzin nauki i dyscyplin naukowych oraz dyscyplin artystycznych</w:t>
      </w:r>
      <w:r>
        <w:t xml:space="preserve">. Kierunek należy przyporządkować do co najmniej 1 dyscypliny. W przypadku przyporządkowania kierunku studiów do więcej niż 1 dyscypliny wskazuje się dyscyplinę wiodącą, w ramach której będzie uzyskiwana ponad połowa efektów uczenia (liczona </w:t>
      </w:r>
      <w:proofErr w:type="spellStart"/>
      <w:r>
        <w:t>wg</w:t>
      </w:r>
      <w:proofErr w:type="spellEnd"/>
      <w:r>
        <w:t>. punktów ECTS). Należy wskazać % udział poszczególnych dziedzin i dyscyplin.</w:t>
      </w:r>
    </w:p>
  </w:footnote>
  <w:footnote w:id="4">
    <w:p w:rsidR="00521B03" w:rsidRDefault="00521B03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studia</w:t>
      </w:r>
      <w:proofErr w:type="spellEnd"/>
      <w:r>
        <w:t xml:space="preserve"> pierwszego stopnia – poziom 6, </w:t>
      </w:r>
      <w:proofErr w:type="spellStart"/>
      <w:r>
        <w:t>studia</w:t>
      </w:r>
      <w:proofErr w:type="spellEnd"/>
      <w:r>
        <w:t xml:space="preserve"> drugiego stopnia lub jednolite </w:t>
      </w:r>
      <w:proofErr w:type="spellStart"/>
      <w:r>
        <w:t>studia</w:t>
      </w:r>
      <w:proofErr w:type="spellEnd"/>
      <w:r>
        <w:t xml:space="preserve"> magisterskie – poziom 7.</w:t>
      </w:r>
    </w:p>
  </w:footnote>
  <w:footnote w:id="5">
    <w:p w:rsidR="00521B03" w:rsidRDefault="00521B03" w:rsidP="0065276D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  <w:iCs/>
        </w:rPr>
        <w:t>o Zintegrowanym Systemie Kwalifikacji</w:t>
      </w:r>
    </w:p>
  </w:footnote>
  <w:footnote w:id="6">
    <w:p w:rsidR="00521B03" w:rsidRDefault="00521B03" w:rsidP="006606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</w:t>
      </w:r>
      <w:r w:rsidR="002B30CC">
        <w:t>iego stopnia efektów uczenia się</w:t>
      </w:r>
      <w:r>
        <w:t xml:space="preserve">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  <w:iCs/>
        </w:rPr>
        <w:t>. w sprawie charakterystyk drugiego stopnia efektów uczenia się dla kwalifikacji na poziomach 6-8 Polskiej Ramy Kwalifikacji</w:t>
      </w:r>
      <w:r>
        <w:rPr>
          <w:i/>
          <w:iCs/>
        </w:rPr>
        <w:t xml:space="preserve">. </w:t>
      </w:r>
      <w:r>
        <w:t>W przypadku studiów inżynierskich powinny uwzględniać również możliwość uzyskania wszystkich kompetencji inżynierskich, o których mowa w cz. III ro</w:t>
      </w:r>
      <w:r w:rsidR="002B30CC">
        <w:t>zporządzenia. Efekty uczenia się</w:t>
      </w:r>
      <w:r>
        <w:t xml:space="preserve"> dla kierunków z dziedziny sztuki powinny zawierać odniesienia również do cz. II rozporządzenia.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7E09"/>
    <w:rsid w:val="000075F1"/>
    <w:rsid w:val="00010210"/>
    <w:rsid w:val="00015ABA"/>
    <w:rsid w:val="00031E8F"/>
    <w:rsid w:val="00033149"/>
    <w:rsid w:val="0004125E"/>
    <w:rsid w:val="00091B08"/>
    <w:rsid w:val="00093DE6"/>
    <w:rsid w:val="000A411C"/>
    <w:rsid w:val="000A41F0"/>
    <w:rsid w:val="00102C28"/>
    <w:rsid w:val="0010428A"/>
    <w:rsid w:val="00126834"/>
    <w:rsid w:val="001341AA"/>
    <w:rsid w:val="00163420"/>
    <w:rsid w:val="001736ED"/>
    <w:rsid w:val="00176AE7"/>
    <w:rsid w:val="00195384"/>
    <w:rsid w:val="001B373A"/>
    <w:rsid w:val="001C09E0"/>
    <w:rsid w:val="001D75E2"/>
    <w:rsid w:val="001E024E"/>
    <w:rsid w:val="001E59A2"/>
    <w:rsid w:val="001F1468"/>
    <w:rsid w:val="001F414B"/>
    <w:rsid w:val="001F44A6"/>
    <w:rsid w:val="001F58B5"/>
    <w:rsid w:val="00224273"/>
    <w:rsid w:val="002461EF"/>
    <w:rsid w:val="002543C6"/>
    <w:rsid w:val="00285DE7"/>
    <w:rsid w:val="0028665B"/>
    <w:rsid w:val="002A030E"/>
    <w:rsid w:val="002A2BF6"/>
    <w:rsid w:val="002A459A"/>
    <w:rsid w:val="002A46E4"/>
    <w:rsid w:val="002B30CC"/>
    <w:rsid w:val="002B4992"/>
    <w:rsid w:val="002B4C8F"/>
    <w:rsid w:val="002D7E09"/>
    <w:rsid w:val="002E53A2"/>
    <w:rsid w:val="002F07CC"/>
    <w:rsid w:val="002F5B08"/>
    <w:rsid w:val="002F6E3B"/>
    <w:rsid w:val="00313661"/>
    <w:rsid w:val="003314A7"/>
    <w:rsid w:val="00340403"/>
    <w:rsid w:val="0034741A"/>
    <w:rsid w:val="0036614A"/>
    <w:rsid w:val="00366980"/>
    <w:rsid w:val="003718B3"/>
    <w:rsid w:val="00395C11"/>
    <w:rsid w:val="003B098A"/>
    <w:rsid w:val="003F4506"/>
    <w:rsid w:val="00400E02"/>
    <w:rsid w:val="004161A2"/>
    <w:rsid w:val="004279FD"/>
    <w:rsid w:val="00435ABD"/>
    <w:rsid w:val="00442E83"/>
    <w:rsid w:val="00476A82"/>
    <w:rsid w:val="00487074"/>
    <w:rsid w:val="004875DE"/>
    <w:rsid w:val="004A7B98"/>
    <w:rsid w:val="004E4CF3"/>
    <w:rsid w:val="004F60E0"/>
    <w:rsid w:val="005122F8"/>
    <w:rsid w:val="00521B03"/>
    <w:rsid w:val="005308E0"/>
    <w:rsid w:val="00561649"/>
    <w:rsid w:val="0056559F"/>
    <w:rsid w:val="005723BF"/>
    <w:rsid w:val="00576282"/>
    <w:rsid w:val="00586E37"/>
    <w:rsid w:val="0058790D"/>
    <w:rsid w:val="005A6ABA"/>
    <w:rsid w:val="005A77C1"/>
    <w:rsid w:val="005B132E"/>
    <w:rsid w:val="005B4ABC"/>
    <w:rsid w:val="005C7E9A"/>
    <w:rsid w:val="005D5F7F"/>
    <w:rsid w:val="006031A8"/>
    <w:rsid w:val="0061556C"/>
    <w:rsid w:val="00616AB7"/>
    <w:rsid w:val="0062188B"/>
    <w:rsid w:val="0062573E"/>
    <w:rsid w:val="00626EFD"/>
    <w:rsid w:val="0065207E"/>
    <w:rsid w:val="0065276D"/>
    <w:rsid w:val="00660621"/>
    <w:rsid w:val="00667293"/>
    <w:rsid w:val="00667396"/>
    <w:rsid w:val="006A68C8"/>
    <w:rsid w:val="006B7DD8"/>
    <w:rsid w:val="006D7903"/>
    <w:rsid w:val="006E12E7"/>
    <w:rsid w:val="006F0837"/>
    <w:rsid w:val="006F2D67"/>
    <w:rsid w:val="007038A0"/>
    <w:rsid w:val="00741F55"/>
    <w:rsid w:val="0075150C"/>
    <w:rsid w:val="00761669"/>
    <w:rsid w:val="007754CA"/>
    <w:rsid w:val="00784359"/>
    <w:rsid w:val="007B2C25"/>
    <w:rsid w:val="007E1722"/>
    <w:rsid w:val="007E2414"/>
    <w:rsid w:val="00802D93"/>
    <w:rsid w:val="008055C7"/>
    <w:rsid w:val="0080603D"/>
    <w:rsid w:val="00810C14"/>
    <w:rsid w:val="0082647D"/>
    <w:rsid w:val="00840B2C"/>
    <w:rsid w:val="00870153"/>
    <w:rsid w:val="0087451A"/>
    <w:rsid w:val="00886AD2"/>
    <w:rsid w:val="00897732"/>
    <w:rsid w:val="008C148D"/>
    <w:rsid w:val="008C6F17"/>
    <w:rsid w:val="008C7071"/>
    <w:rsid w:val="008D17C2"/>
    <w:rsid w:val="008D6762"/>
    <w:rsid w:val="00904B4C"/>
    <w:rsid w:val="009055E4"/>
    <w:rsid w:val="0092166A"/>
    <w:rsid w:val="009220A4"/>
    <w:rsid w:val="00926B02"/>
    <w:rsid w:val="0093799D"/>
    <w:rsid w:val="00951D7C"/>
    <w:rsid w:val="00962274"/>
    <w:rsid w:val="00972419"/>
    <w:rsid w:val="009877BA"/>
    <w:rsid w:val="0099195F"/>
    <w:rsid w:val="009A62AD"/>
    <w:rsid w:val="009B2A5C"/>
    <w:rsid w:val="009E2D81"/>
    <w:rsid w:val="00A04707"/>
    <w:rsid w:val="00A14D97"/>
    <w:rsid w:val="00A15917"/>
    <w:rsid w:val="00A43D73"/>
    <w:rsid w:val="00A60860"/>
    <w:rsid w:val="00A77343"/>
    <w:rsid w:val="00A87A96"/>
    <w:rsid w:val="00AA0665"/>
    <w:rsid w:val="00AA313C"/>
    <w:rsid w:val="00AA5893"/>
    <w:rsid w:val="00AB367A"/>
    <w:rsid w:val="00AD574D"/>
    <w:rsid w:val="00AE39C7"/>
    <w:rsid w:val="00AE7681"/>
    <w:rsid w:val="00B209B5"/>
    <w:rsid w:val="00B217D0"/>
    <w:rsid w:val="00B310E0"/>
    <w:rsid w:val="00B61759"/>
    <w:rsid w:val="00B87C0A"/>
    <w:rsid w:val="00B9548A"/>
    <w:rsid w:val="00B96B96"/>
    <w:rsid w:val="00BA3F26"/>
    <w:rsid w:val="00BA76E2"/>
    <w:rsid w:val="00BB3F4F"/>
    <w:rsid w:val="00BB5860"/>
    <w:rsid w:val="00BE44A8"/>
    <w:rsid w:val="00C07F60"/>
    <w:rsid w:val="00C317A8"/>
    <w:rsid w:val="00C32B88"/>
    <w:rsid w:val="00C624DE"/>
    <w:rsid w:val="00C65AE5"/>
    <w:rsid w:val="00C915C9"/>
    <w:rsid w:val="00CA0D3D"/>
    <w:rsid w:val="00CA4A9E"/>
    <w:rsid w:val="00CC493E"/>
    <w:rsid w:val="00CD2B49"/>
    <w:rsid w:val="00CF7AF5"/>
    <w:rsid w:val="00D0338E"/>
    <w:rsid w:val="00D11083"/>
    <w:rsid w:val="00D23DB6"/>
    <w:rsid w:val="00D350CB"/>
    <w:rsid w:val="00D6230F"/>
    <w:rsid w:val="00D90FE5"/>
    <w:rsid w:val="00DA5465"/>
    <w:rsid w:val="00DA5FB0"/>
    <w:rsid w:val="00DC1543"/>
    <w:rsid w:val="00DD7C40"/>
    <w:rsid w:val="00DE58F9"/>
    <w:rsid w:val="00E1340A"/>
    <w:rsid w:val="00E63D78"/>
    <w:rsid w:val="00E97634"/>
    <w:rsid w:val="00EA529C"/>
    <w:rsid w:val="00EA6BBC"/>
    <w:rsid w:val="00EC77B4"/>
    <w:rsid w:val="00EE1C6D"/>
    <w:rsid w:val="00EF3D41"/>
    <w:rsid w:val="00EF3EA5"/>
    <w:rsid w:val="00EF6C17"/>
    <w:rsid w:val="00F00450"/>
    <w:rsid w:val="00F70814"/>
    <w:rsid w:val="00F81219"/>
    <w:rsid w:val="00FC22EA"/>
    <w:rsid w:val="00FD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F7A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FD3B2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2E83"/>
  </w:style>
  <w:style w:type="paragraph" w:styleId="Stopka">
    <w:name w:val="footer"/>
    <w:basedOn w:val="Normalny"/>
    <w:link w:val="StopkaZnak"/>
    <w:uiPriority w:val="99"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2E83"/>
  </w:style>
  <w:style w:type="paragraph" w:styleId="Akapitzlist">
    <w:name w:val="List Paragraph"/>
    <w:basedOn w:val="Normalny"/>
    <w:uiPriority w:val="99"/>
    <w:qFormat/>
    <w:rsid w:val="00DE58F9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5207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6A8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rsid w:val="00476A82"/>
    <w:rPr>
      <w:vertAlign w:val="superscript"/>
    </w:rPr>
  </w:style>
  <w:style w:type="table" w:customStyle="1" w:styleId="Tabela-Siatka1">
    <w:name w:val="Tabela - Siatka1"/>
    <w:uiPriority w:val="99"/>
    <w:rsid w:val="004161A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150C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5150C"/>
    <w:rPr>
      <w:b/>
      <w:bCs/>
      <w:sz w:val="20"/>
      <w:szCs w:val="20"/>
    </w:rPr>
  </w:style>
  <w:style w:type="paragraph" w:styleId="Bezodstpw">
    <w:name w:val="No Spacing"/>
    <w:uiPriority w:val="99"/>
    <w:qFormat/>
    <w:rsid w:val="001D75E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Senatu NR </vt:lpstr>
    </vt:vector>
  </TitlesOfParts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 NR</dc:title>
  <dc:subject/>
  <dc:creator>borzeckaa</dc:creator>
  <cp:keywords/>
  <dc:description/>
  <cp:lastModifiedBy>ICom</cp:lastModifiedBy>
  <cp:revision>3</cp:revision>
  <dcterms:created xsi:type="dcterms:W3CDTF">2019-06-13T07:14:00Z</dcterms:created>
  <dcterms:modified xsi:type="dcterms:W3CDTF">2019-07-10T11:27:00Z</dcterms:modified>
</cp:coreProperties>
</file>