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93" w:rsidRDefault="006B5393" w:rsidP="006B5393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11 do Uchwały </w:t>
      </w:r>
    </w:p>
    <w:p w:rsidR="006B5393" w:rsidRDefault="006B5393" w:rsidP="006B5393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XXIV-28.30/19 </w:t>
      </w:r>
    </w:p>
    <w:p w:rsidR="00D6230F" w:rsidRDefault="006B5393" w:rsidP="006B5393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Nazwa kierunku:</w:t>
      </w:r>
      <w:r w:rsidR="00C70987">
        <w:rPr>
          <w:b/>
          <w:i/>
          <w:sz w:val="20"/>
          <w:szCs w:val="20"/>
        </w:rPr>
        <w:t xml:space="preserve"> Fizyka</w:t>
      </w:r>
      <w:r w:rsidR="009F3D36">
        <w:rPr>
          <w:b/>
          <w:i/>
          <w:sz w:val="20"/>
          <w:szCs w:val="20"/>
        </w:rPr>
        <w:t xml:space="preserve"> techniczna</w:t>
      </w:r>
    </w:p>
    <w:p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:rsidR="00CB44FC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Poziom studiów </w:t>
      </w:r>
      <w:r w:rsidR="002451D9">
        <w:rPr>
          <w:b/>
          <w:i/>
          <w:sz w:val="20"/>
          <w:szCs w:val="20"/>
        </w:rPr>
        <w:t>pierwszego</w:t>
      </w:r>
      <w:r w:rsidR="00EB4426">
        <w:rPr>
          <w:b/>
          <w:i/>
          <w:sz w:val="20"/>
          <w:szCs w:val="20"/>
        </w:rPr>
        <w:t xml:space="preserve"> stopnia</w:t>
      </w:r>
      <w:r>
        <w:rPr>
          <w:rStyle w:val="Odwoanieprzypisudolnego"/>
          <w:b/>
          <w:i/>
          <w:sz w:val="20"/>
          <w:szCs w:val="20"/>
        </w:rPr>
        <w:footnoteReference w:id="2"/>
      </w:r>
      <w:r w:rsidR="00411561">
        <w:rPr>
          <w:b/>
          <w:i/>
          <w:sz w:val="20"/>
          <w:szCs w:val="20"/>
        </w:rPr>
        <w:t xml:space="preserve"> </w:t>
      </w:r>
    </w:p>
    <w:p w:rsidR="00D6230F" w:rsidRPr="00BB3F4F" w:rsidRDefault="00411561" w:rsidP="00D6230F">
      <w:pPr>
        <w:rPr>
          <w:b/>
          <w:i/>
          <w:sz w:val="20"/>
          <w:szCs w:val="20"/>
        </w:rPr>
      </w:pPr>
      <w:bookmarkStart w:id="0" w:name="_GoBack"/>
      <w:bookmarkEnd w:id="0"/>
      <w:proofErr w:type="spellStart"/>
      <w:r>
        <w:rPr>
          <w:b/>
          <w:i/>
          <w:sz w:val="20"/>
          <w:szCs w:val="20"/>
        </w:rPr>
        <w:t>studia</w:t>
      </w:r>
      <w:proofErr w:type="spellEnd"/>
      <w:r>
        <w:rPr>
          <w:b/>
          <w:i/>
          <w:sz w:val="20"/>
          <w:szCs w:val="20"/>
        </w:rPr>
        <w:t xml:space="preserve"> inżynierskie</w:t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773450">
        <w:rPr>
          <w:b/>
          <w:i/>
          <w:sz w:val="20"/>
          <w:szCs w:val="20"/>
        </w:rPr>
        <w:t>nauk ścisłych i przyrodniczych</w:t>
      </w:r>
      <w:r w:rsidRPr="00BB3F4F">
        <w:rPr>
          <w:b/>
          <w:i/>
          <w:sz w:val="20"/>
          <w:szCs w:val="20"/>
        </w:rPr>
        <w:t xml:space="preserve">, dyscyplina naukowa: </w:t>
      </w:r>
      <w:r w:rsidR="00773450">
        <w:rPr>
          <w:b/>
          <w:i/>
          <w:sz w:val="20"/>
          <w:szCs w:val="20"/>
        </w:rPr>
        <w:t xml:space="preserve">nauki </w:t>
      </w:r>
      <w:r w:rsidR="00F57574" w:rsidRPr="00F57574">
        <w:rPr>
          <w:b/>
          <w:i/>
          <w:sz w:val="20"/>
          <w:szCs w:val="20"/>
        </w:rPr>
        <w:t>fizy</w:t>
      </w:r>
      <w:r w:rsidR="00773450">
        <w:rPr>
          <w:b/>
          <w:i/>
          <w:sz w:val="20"/>
          <w:szCs w:val="20"/>
        </w:rPr>
        <w:t>czne</w:t>
      </w:r>
      <w:r w:rsidR="00DC1738">
        <w:rPr>
          <w:b/>
          <w:i/>
          <w:sz w:val="20"/>
          <w:szCs w:val="20"/>
        </w:rPr>
        <w:t>- 100 %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2451D9">
        <w:rPr>
          <w:b/>
          <w:i/>
          <w:sz w:val="20"/>
          <w:szCs w:val="20"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:rsidR="00D6230F" w:rsidRPr="00FD5BAA" w:rsidRDefault="00D6230F" w:rsidP="00D6230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11050"/>
        <w:gridCol w:w="1410"/>
        <w:gridCol w:w="1703"/>
      </w:tblGrid>
      <w:tr w:rsidR="00D6230F" w:rsidRPr="00D4125D" w:rsidTr="00566FF3">
        <w:trPr>
          <w:trHeight w:val="284"/>
        </w:trPr>
        <w:tc>
          <w:tcPr>
            <w:tcW w:w="450" w:type="pct"/>
            <w:vAlign w:val="center"/>
          </w:tcPr>
          <w:p w:rsidR="00D6230F" w:rsidRPr="00D4125D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D6230F" w:rsidRPr="00D4125D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D4125D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Odniesienie do uniwersalnych charakterystyk</w:t>
            </w:r>
          </w:p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PRK</w:t>
            </w:r>
            <w:r w:rsidR="0065276D" w:rsidRPr="00D4125D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Odniesienie do charakterystyki</w:t>
            </w:r>
            <w:r w:rsidR="0065276D" w:rsidRPr="00D4125D">
              <w:rPr>
                <w:rFonts w:asciiTheme="minorHAnsi" w:hAnsiTheme="minorHAnsi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D4125D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6"/>
            </w:r>
          </w:p>
        </w:tc>
      </w:tr>
      <w:tr w:rsidR="00D6230F" w:rsidRPr="00D4125D" w:rsidTr="00566FF3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D4125D" w:rsidTr="00566FF3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D4125D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D6230F" w:rsidRPr="00D4125D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  <w:r w:rsidR="00C70987" w:rsidRPr="00D4125D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D6230F" w:rsidRPr="00D4125D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2451D9" w:rsidRPr="00D4125D" w:rsidTr="00566FF3">
        <w:trPr>
          <w:trHeight w:val="284"/>
        </w:trPr>
        <w:tc>
          <w:tcPr>
            <w:tcW w:w="450" w:type="pct"/>
          </w:tcPr>
          <w:p w:rsidR="002451D9" w:rsidRPr="00D4125D" w:rsidRDefault="002451D9" w:rsidP="007A24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K_W01</w:t>
            </w:r>
          </w:p>
        </w:tc>
        <w:tc>
          <w:tcPr>
            <w:tcW w:w="3550" w:type="pct"/>
          </w:tcPr>
          <w:p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w zaawansowanym stopniu prawa fizyki z zakresu mechaniki, elektryczności i magnetyzmu, termodynamiki, optyki oraz astronomii</w:t>
            </w:r>
          </w:p>
        </w:tc>
        <w:tc>
          <w:tcPr>
            <w:tcW w:w="453" w:type="pct"/>
          </w:tcPr>
          <w:p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2451D9" w:rsidRPr="00D4125D" w:rsidTr="00566FF3">
        <w:trPr>
          <w:trHeight w:val="284"/>
        </w:trPr>
        <w:tc>
          <w:tcPr>
            <w:tcW w:w="450" w:type="pct"/>
          </w:tcPr>
          <w:p w:rsidR="002451D9" w:rsidRPr="00D4125D" w:rsidRDefault="002451D9" w:rsidP="007A24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K_W02</w:t>
            </w:r>
          </w:p>
        </w:tc>
        <w:tc>
          <w:tcPr>
            <w:tcW w:w="3550" w:type="pct"/>
          </w:tcPr>
          <w:p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>i rozumie</w:t>
            </w:r>
            <w:r w:rsidR="00625A74">
              <w:rPr>
                <w:rFonts w:asciiTheme="minorHAnsi" w:hAnsiTheme="minorHAnsi"/>
              </w:rPr>
              <w:t xml:space="preserve"> </w:t>
            </w:r>
            <w:r w:rsidRPr="00D4125D">
              <w:rPr>
                <w:rFonts w:asciiTheme="minorHAnsi" w:hAnsiTheme="minorHAnsi"/>
              </w:rPr>
              <w:t xml:space="preserve">w zaawansowanym stopniu </w:t>
            </w:r>
            <w:r w:rsidR="001630CE" w:rsidRPr="00D4125D">
              <w:rPr>
                <w:rFonts w:asciiTheme="minorHAnsi" w:hAnsiTheme="minorHAnsi"/>
              </w:rPr>
              <w:t>aparat matematyczny</w:t>
            </w:r>
            <w:r w:rsidR="00625A74">
              <w:rPr>
                <w:rFonts w:asciiTheme="minorHAnsi" w:hAnsiTheme="minorHAnsi"/>
              </w:rPr>
              <w:t xml:space="preserve"> </w:t>
            </w:r>
            <w:r w:rsidR="00E94BED" w:rsidRPr="00D4125D">
              <w:rPr>
                <w:rFonts w:asciiTheme="minorHAnsi" w:hAnsiTheme="minorHAnsi"/>
                <w:lang w:eastAsia="pl-PL"/>
              </w:rPr>
              <w:t>nie</w:t>
            </w:r>
            <w:r w:rsidR="00625A74">
              <w:rPr>
                <w:rFonts w:asciiTheme="minorHAnsi" w:hAnsiTheme="minorHAnsi"/>
                <w:lang w:eastAsia="pl-PL"/>
              </w:rPr>
              <w:t xml:space="preserve"> </w:t>
            </w:r>
            <w:r w:rsidR="00E94BED" w:rsidRPr="00D4125D">
              <w:rPr>
                <w:rFonts w:asciiTheme="minorHAnsi" w:hAnsiTheme="minorHAnsi"/>
                <w:lang w:eastAsia="pl-PL"/>
              </w:rPr>
              <w:t xml:space="preserve">zbędny do </w:t>
            </w:r>
            <w:r w:rsidRPr="00D4125D">
              <w:rPr>
                <w:rFonts w:asciiTheme="minorHAnsi" w:hAnsiTheme="minorHAnsi"/>
                <w:lang w:eastAsia="pl-PL"/>
              </w:rPr>
              <w:t>opisu i analiz</w:t>
            </w:r>
            <w:r w:rsidR="00E94BED" w:rsidRPr="00D4125D">
              <w:rPr>
                <w:rFonts w:asciiTheme="minorHAnsi" w:hAnsiTheme="minorHAnsi"/>
                <w:lang w:eastAsia="pl-PL"/>
              </w:rPr>
              <w:t>y</w:t>
            </w:r>
            <w:r w:rsidRPr="00D4125D">
              <w:rPr>
                <w:rFonts w:asciiTheme="minorHAnsi" w:hAnsiTheme="minorHAnsi"/>
                <w:lang w:eastAsia="pl-PL"/>
              </w:rPr>
              <w:t xml:space="preserve"> praw i teor</w:t>
            </w:r>
            <w:r w:rsidR="00E94BED" w:rsidRPr="00D4125D">
              <w:rPr>
                <w:rFonts w:asciiTheme="minorHAnsi" w:hAnsiTheme="minorHAnsi"/>
                <w:lang w:eastAsia="pl-PL"/>
              </w:rPr>
              <w:t>i</w:t>
            </w:r>
            <w:r w:rsidRPr="00D4125D">
              <w:rPr>
                <w:rFonts w:asciiTheme="minorHAnsi" w:hAnsiTheme="minorHAnsi"/>
                <w:lang w:eastAsia="pl-PL"/>
              </w:rPr>
              <w:t>i fizyczn</w:t>
            </w:r>
            <w:r w:rsidR="00E94BED" w:rsidRPr="00D4125D">
              <w:rPr>
                <w:rFonts w:asciiTheme="minorHAnsi" w:hAnsiTheme="minorHAnsi"/>
                <w:lang w:eastAsia="pl-PL"/>
              </w:rPr>
              <w:t>ych</w:t>
            </w:r>
          </w:p>
        </w:tc>
        <w:tc>
          <w:tcPr>
            <w:tcW w:w="453" w:type="pct"/>
          </w:tcPr>
          <w:p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2451D9" w:rsidRPr="00D4125D" w:rsidRDefault="002451D9" w:rsidP="007A2421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2451D9" w:rsidRPr="00D4125D" w:rsidTr="00566FF3">
        <w:trPr>
          <w:trHeight w:val="284"/>
        </w:trPr>
        <w:tc>
          <w:tcPr>
            <w:tcW w:w="450" w:type="pct"/>
          </w:tcPr>
          <w:p w:rsidR="002451D9" w:rsidRPr="00D4125D" w:rsidRDefault="002451D9" w:rsidP="002451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lastRenderedPageBreak/>
              <w:t>K_W03</w:t>
            </w:r>
          </w:p>
        </w:tc>
        <w:tc>
          <w:tcPr>
            <w:tcW w:w="3550" w:type="pct"/>
          </w:tcPr>
          <w:p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 xml:space="preserve">i rozumie w zaawansowanym stopniu </w:t>
            </w:r>
            <w:r w:rsidRPr="00D4125D">
              <w:rPr>
                <w:rFonts w:asciiTheme="minorHAnsi" w:hAnsiTheme="minorHAnsi"/>
                <w:lang w:eastAsia="pl-PL"/>
              </w:rPr>
              <w:t>metody matematyczne fizyki pozwalające opisać problemy z zakresu mechaniki klasycznej i kwantowej</w:t>
            </w:r>
          </w:p>
        </w:tc>
        <w:tc>
          <w:tcPr>
            <w:tcW w:w="453" w:type="pct"/>
          </w:tcPr>
          <w:p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2451D9" w:rsidRPr="00D4125D" w:rsidTr="00566FF3">
        <w:trPr>
          <w:trHeight w:val="284"/>
        </w:trPr>
        <w:tc>
          <w:tcPr>
            <w:tcW w:w="450" w:type="pct"/>
          </w:tcPr>
          <w:p w:rsidR="002451D9" w:rsidRPr="00D4125D" w:rsidRDefault="002451D9" w:rsidP="002451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K_W04</w:t>
            </w:r>
          </w:p>
        </w:tc>
        <w:tc>
          <w:tcPr>
            <w:tcW w:w="3550" w:type="pct"/>
          </w:tcPr>
          <w:p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>i rozumie w zaawansowanym stopniu</w:t>
            </w:r>
            <w:r w:rsidRPr="00D4125D">
              <w:rPr>
                <w:rFonts w:asciiTheme="minorHAnsi" w:hAnsiTheme="minorHAnsi"/>
                <w:lang w:eastAsia="pl-PL"/>
              </w:rPr>
              <w:t xml:space="preserve"> założenia i osiągnięcia wiodących dziedzin fizyki współczesnej, modele teoretyczne oraz metody doświadczalne fizyki atomowej, jądrowej i fizyki ciała stałego</w:t>
            </w:r>
          </w:p>
        </w:tc>
        <w:tc>
          <w:tcPr>
            <w:tcW w:w="453" w:type="pct"/>
          </w:tcPr>
          <w:p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P6U_W </w:t>
            </w:r>
          </w:p>
        </w:tc>
        <w:tc>
          <w:tcPr>
            <w:tcW w:w="547" w:type="pct"/>
          </w:tcPr>
          <w:p w:rsidR="002451D9" w:rsidRPr="00D4125D" w:rsidRDefault="002451D9" w:rsidP="002451D9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P6S_WG </w:t>
            </w:r>
          </w:p>
        </w:tc>
      </w:tr>
      <w:tr w:rsidR="00566FF3" w:rsidRPr="00D4125D" w:rsidTr="00566FF3">
        <w:trPr>
          <w:trHeight w:val="284"/>
        </w:trPr>
        <w:tc>
          <w:tcPr>
            <w:tcW w:w="450" w:type="pct"/>
          </w:tcPr>
          <w:p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K_W05</w:t>
            </w:r>
          </w:p>
        </w:tc>
        <w:tc>
          <w:tcPr>
            <w:tcW w:w="3550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 xml:space="preserve">Posiada </w:t>
            </w:r>
            <w:r w:rsidR="00E94BED" w:rsidRPr="00D4125D">
              <w:rPr>
                <w:rFonts w:asciiTheme="minorHAnsi" w:hAnsiTheme="minorHAnsi"/>
              </w:rPr>
              <w:t xml:space="preserve">podstawową </w:t>
            </w:r>
            <w:r w:rsidRPr="00D4125D">
              <w:rPr>
                <w:rFonts w:asciiTheme="minorHAnsi" w:hAnsiTheme="minorHAnsi"/>
              </w:rPr>
              <w:t>wiedzę</w:t>
            </w:r>
            <w:r w:rsidR="00D40CDF" w:rsidRPr="00D4125D">
              <w:rPr>
                <w:rFonts w:asciiTheme="minorHAnsi" w:hAnsiTheme="minorHAnsi"/>
              </w:rPr>
              <w:t xml:space="preserve"> w zakresie </w:t>
            </w:r>
            <w:r w:rsidR="00E94BED" w:rsidRPr="00D4125D">
              <w:rPr>
                <w:rFonts w:asciiTheme="minorHAnsi" w:hAnsiTheme="minorHAnsi"/>
              </w:rPr>
              <w:t xml:space="preserve">dyscyplin powiązanych ze studiowanym kierunkiem, m.in. </w:t>
            </w:r>
            <w:r w:rsidR="00D40CDF" w:rsidRPr="00D4125D">
              <w:rPr>
                <w:rFonts w:asciiTheme="minorHAnsi" w:hAnsiTheme="minorHAnsi"/>
              </w:rPr>
              <w:t>chemii</w:t>
            </w:r>
            <w:r w:rsidR="00E94BED" w:rsidRPr="00D4125D">
              <w:rPr>
                <w:rFonts w:asciiTheme="minorHAnsi" w:hAnsiTheme="minorHAnsi"/>
              </w:rPr>
              <w:t>,</w:t>
            </w:r>
            <w:r w:rsidR="00DA0A18">
              <w:rPr>
                <w:rFonts w:asciiTheme="minorHAnsi" w:hAnsiTheme="minorHAnsi"/>
              </w:rPr>
              <w:t xml:space="preserve"> </w:t>
            </w:r>
            <w:r w:rsidR="00E94BED" w:rsidRPr="00D4125D">
              <w:rPr>
                <w:rFonts w:asciiTheme="minorHAnsi" w:hAnsiTheme="minorHAnsi"/>
              </w:rPr>
              <w:t>biologii i informatyki</w:t>
            </w:r>
            <w:r w:rsidR="0079448E" w:rsidRPr="00D4125D">
              <w:rPr>
                <w:rFonts w:asciiTheme="minorHAnsi" w:hAnsiTheme="minorHAnsi"/>
              </w:rPr>
              <w:t xml:space="preserve">, </w:t>
            </w:r>
            <w:r w:rsidR="00E94BED" w:rsidRPr="00D4125D">
              <w:rPr>
                <w:rFonts w:asciiTheme="minorHAnsi" w:hAnsiTheme="minorHAnsi"/>
              </w:rPr>
              <w:t xml:space="preserve">umożliwiającą </w:t>
            </w:r>
            <w:r w:rsidR="003034A3" w:rsidRPr="00D4125D">
              <w:rPr>
                <w:rFonts w:asciiTheme="minorHAnsi" w:hAnsiTheme="minorHAnsi"/>
              </w:rPr>
              <w:t xml:space="preserve">zrozumienie, </w:t>
            </w:r>
            <w:r w:rsidR="00E93F1E" w:rsidRPr="00D4125D">
              <w:rPr>
                <w:rFonts w:asciiTheme="minorHAnsi" w:hAnsiTheme="minorHAnsi"/>
              </w:rPr>
              <w:t xml:space="preserve">kreowanie i </w:t>
            </w:r>
            <w:r w:rsidR="00E94BED" w:rsidRPr="00D4125D">
              <w:rPr>
                <w:rFonts w:asciiTheme="minorHAnsi" w:hAnsiTheme="minorHAnsi"/>
              </w:rPr>
              <w:t>rozwiązywanie interdyscyplinarnych problemów</w:t>
            </w:r>
          </w:p>
        </w:tc>
        <w:tc>
          <w:tcPr>
            <w:tcW w:w="453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:rsidTr="00566FF3">
        <w:trPr>
          <w:trHeight w:val="284"/>
        </w:trPr>
        <w:tc>
          <w:tcPr>
            <w:tcW w:w="450" w:type="pct"/>
          </w:tcPr>
          <w:p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K_W06</w:t>
            </w:r>
          </w:p>
        </w:tc>
        <w:tc>
          <w:tcPr>
            <w:tcW w:w="3550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</w:t>
            </w:r>
            <w:r w:rsidRPr="00D4125D">
              <w:rPr>
                <w:rFonts w:asciiTheme="minorHAnsi" w:hAnsiTheme="minorHAnsi"/>
              </w:rPr>
              <w:t>i rozumie</w:t>
            </w:r>
            <w:r w:rsidRPr="00D4125D">
              <w:rPr>
                <w:rFonts w:asciiTheme="minorHAnsi" w:hAnsiTheme="minorHAnsi"/>
                <w:lang w:eastAsia="pl-PL"/>
              </w:rPr>
              <w:t xml:space="preserve"> w zaawansowanym stopniu budowę układów do wykonywania eksperymentów fizycznych oraz badań stosowanych w medycynie i przemyśle</w:t>
            </w:r>
          </w:p>
        </w:tc>
        <w:tc>
          <w:tcPr>
            <w:tcW w:w="453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 _W</w:t>
            </w:r>
          </w:p>
        </w:tc>
        <w:tc>
          <w:tcPr>
            <w:tcW w:w="547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:rsidTr="00566FF3">
        <w:trPr>
          <w:trHeight w:val="284"/>
        </w:trPr>
        <w:tc>
          <w:tcPr>
            <w:tcW w:w="450" w:type="pct"/>
          </w:tcPr>
          <w:p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K_W07</w:t>
            </w:r>
          </w:p>
        </w:tc>
        <w:tc>
          <w:tcPr>
            <w:tcW w:w="3550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aspekty teoretyczne budowy oraz zasady działania aparatury i urządzeń naukowych stosowanych w badaniach związanych ze studiowaną specjalnością</w:t>
            </w:r>
            <w:r w:rsidR="001630CE" w:rsidRPr="00D4125D">
              <w:rPr>
                <w:rFonts w:asciiTheme="minorHAnsi" w:hAnsiTheme="minorHAnsi"/>
              </w:rPr>
              <w:t xml:space="preserve"> (nowoczesne materiały i techniki pomiarowe lub fizyka medyczna lub fizyka komputerowa)</w:t>
            </w:r>
          </w:p>
        </w:tc>
        <w:tc>
          <w:tcPr>
            <w:tcW w:w="453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:rsidTr="00566FF3">
        <w:trPr>
          <w:trHeight w:val="284"/>
        </w:trPr>
        <w:tc>
          <w:tcPr>
            <w:tcW w:w="450" w:type="pct"/>
          </w:tcPr>
          <w:p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K_W08</w:t>
            </w:r>
          </w:p>
        </w:tc>
        <w:tc>
          <w:tcPr>
            <w:tcW w:w="3550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lang w:eastAsia="pl-PL"/>
              </w:rPr>
              <w:t>Zna podstawowe metody, techniki, narzędzia i materiały stosowane przy rozwiązywaniu prostych zadań inżynierskich związanych z technicznym zastosowaniem fizyki oraz cyklu życia urządzeń</w:t>
            </w:r>
          </w:p>
        </w:tc>
        <w:tc>
          <w:tcPr>
            <w:tcW w:w="453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566FF3" w:rsidRPr="00D4125D" w:rsidTr="00566FF3">
        <w:trPr>
          <w:trHeight w:val="284"/>
        </w:trPr>
        <w:tc>
          <w:tcPr>
            <w:tcW w:w="450" w:type="pct"/>
          </w:tcPr>
          <w:p w:rsidR="00566FF3" w:rsidRPr="00D4125D" w:rsidRDefault="00566FF3" w:rsidP="00566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K_W09</w:t>
            </w:r>
          </w:p>
        </w:tc>
        <w:tc>
          <w:tcPr>
            <w:tcW w:w="3550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Ma wiedzę dotyczącą działania i obsługi podstawowych urządzeń i maszyn, zna podstawowe zasady bezpieczeństwa i higieny pracy obowiązujące w warsztacie mechanicznym i laboratorium</w:t>
            </w:r>
          </w:p>
        </w:tc>
        <w:tc>
          <w:tcPr>
            <w:tcW w:w="453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566FF3" w:rsidRPr="00D4125D" w:rsidRDefault="00566FF3" w:rsidP="00566FF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K_W10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zasady tworzenia rysunku technicznego w zakresie pozwalającym na samodzielne projektowanie urządzeń i układów  oraz zna podstawowe oprogramowanie do wykonywania rysunków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P6S_WG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2005832"/>
            <w:r w:rsidRPr="00D4125D">
              <w:rPr>
                <w:rFonts w:asciiTheme="minorHAnsi" w:hAnsiTheme="minorHAnsi"/>
                <w:b/>
                <w:bCs/>
              </w:rPr>
              <w:t>K_W11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Zna i rozumie zasady prawne i etyczne ochrony własności przemysłowej i prawa autorskiego w odniesieniu do fizyki technicznej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 _W 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P6S_WK 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2" w:name="_Hlk2005502"/>
            <w:bookmarkStart w:id="3" w:name="_Hlk2005799"/>
            <w:bookmarkEnd w:id="1"/>
            <w:r w:rsidRPr="00D4125D">
              <w:rPr>
                <w:rFonts w:asciiTheme="minorHAnsi" w:hAnsiTheme="minorHAnsi"/>
                <w:b/>
                <w:bCs/>
              </w:rPr>
              <w:t>K_W12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color w:val="000000"/>
                <w:lang w:eastAsia="pl-PL"/>
              </w:rPr>
              <w:t>Zna podstawowe zasady finansowe, rachunkowe i zarządzania związane z działalnością inżynierską, w tym różne formy tworzenia i rozwoju przedsiębiorczości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P6U_W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P6S_WK</w:t>
            </w:r>
          </w:p>
        </w:tc>
      </w:tr>
      <w:bookmarkEnd w:id="2"/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K_W13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Zna i rozumie </w:t>
            </w:r>
            <w:r w:rsidRPr="00D4125D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fundamentalne dylematy związane z rozwojem techniki i technologii oraz ich wpływ na rozwój cywilizacji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 _W 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P6S_WK </w:t>
            </w:r>
          </w:p>
        </w:tc>
      </w:tr>
      <w:bookmarkEnd w:id="3"/>
      <w:tr w:rsidR="003034A3" w:rsidRPr="00D4125D" w:rsidTr="00566FF3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3034A3" w:rsidRPr="00D4125D" w:rsidRDefault="003034A3" w:rsidP="003034A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3034A3" w:rsidRPr="00D4125D" w:rsidRDefault="003034A3" w:rsidP="003034A3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UMIEJĘTNOŚCI,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3034A3" w:rsidRPr="00D4125D" w:rsidRDefault="003034A3" w:rsidP="003034A3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3034A3" w:rsidRPr="00D4125D" w:rsidRDefault="003034A3" w:rsidP="003034A3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K_U01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</w:t>
            </w:r>
            <w:r w:rsidRPr="00D4125D">
              <w:rPr>
                <w:rFonts w:asciiTheme="minorHAnsi" w:hAnsiTheme="minorHAnsi"/>
              </w:rPr>
              <w:t>wykorzystać aparat matematyczny do</w:t>
            </w:r>
            <w:r w:rsidRPr="00D4125D">
              <w:rPr>
                <w:rFonts w:asciiTheme="minorHAnsi" w:hAnsiTheme="minorHAnsi"/>
                <w:lang w:eastAsia="pl-PL"/>
              </w:rPr>
              <w:t xml:space="preserve"> opisu, analizy i interpretacji praw i teorii fizycznych 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:rsidTr="007D14D1">
        <w:trPr>
          <w:trHeight w:val="522"/>
        </w:trPr>
        <w:tc>
          <w:tcPr>
            <w:tcW w:w="450" w:type="pct"/>
          </w:tcPr>
          <w:p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K_U02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zaplanować, wykonać, opisać eksperyment, oszacować niepewność pomiarową oraz zaprezentować i zinterpretować wyniki pomiarów</w:t>
            </w:r>
            <w:r w:rsidR="00D62CDE" w:rsidRPr="00D4125D">
              <w:rPr>
                <w:rFonts w:asciiTheme="minorHAnsi" w:hAnsiTheme="minorHAnsi"/>
                <w:lang w:eastAsia="pl-PL"/>
              </w:rPr>
              <w:t>, wyciągać wnioski</w:t>
            </w:r>
            <w:r w:rsidRPr="00D4125D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 xml:space="preserve">P6U_U 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K_U03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posługiwać się w</w:t>
            </w:r>
            <w:r w:rsidRPr="00D4125D">
              <w:rPr>
                <w:rFonts w:asciiTheme="minorHAnsi" w:hAnsiTheme="minorHAnsi"/>
              </w:rPr>
              <w:t xml:space="preserve">ybranymi </w:t>
            </w:r>
            <w:r w:rsidRPr="00D4125D">
              <w:rPr>
                <w:rFonts w:asciiTheme="minorHAnsi" w:hAnsiTheme="minorHAnsi"/>
                <w:lang w:eastAsia="pl-PL"/>
              </w:rPr>
              <w:t xml:space="preserve">programami komputerowymi służącymi do edytowania tekstu, wykonywania obliczeń i graficznej prezentacji wyników oraz przeprowadzania symulacji komputerowych. 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K_U04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Potrafi formułować i rozwiązywać złożone i nietypowe problemy związane z fizyką techniczną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K_U05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zastosować metody analityczne, symulacyjne i eksperymentalne podczas identyfikacji i </w:t>
            </w:r>
            <w:r w:rsidR="00625A74" w:rsidRPr="00D4125D">
              <w:rPr>
                <w:rFonts w:asciiTheme="minorHAnsi" w:hAnsiTheme="minorHAnsi"/>
                <w:lang w:eastAsia="pl-PL"/>
              </w:rPr>
              <w:t>rozwiązywania</w:t>
            </w:r>
            <w:r w:rsidRPr="00D4125D">
              <w:rPr>
                <w:rFonts w:asciiTheme="minorHAnsi" w:hAnsiTheme="minorHAnsi"/>
                <w:lang w:eastAsia="pl-PL"/>
              </w:rPr>
              <w:t xml:space="preserve"> zadań inżynierskich 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K_U06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wyszukać informacje źródłowe w zakresie studiowanego kierunku oraz dokonać oceny, krytycznej analizy i syntezy informacji z zakresu fizyki technicznej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3034A3" w:rsidRPr="00D4125D" w:rsidTr="00566FF3">
        <w:trPr>
          <w:trHeight w:val="284"/>
        </w:trPr>
        <w:tc>
          <w:tcPr>
            <w:tcW w:w="450" w:type="pct"/>
          </w:tcPr>
          <w:p w:rsidR="003034A3" w:rsidRPr="00D4125D" w:rsidRDefault="003034A3" w:rsidP="003034A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K_U07</w:t>
            </w:r>
          </w:p>
        </w:tc>
        <w:tc>
          <w:tcPr>
            <w:tcW w:w="3550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dokonać analizy budowy, funkcjonowania i wydajności urządzeń oraz systemów powiązanych ze studiowaną </w:t>
            </w:r>
            <w:r w:rsidRPr="00D4125D">
              <w:rPr>
                <w:rFonts w:asciiTheme="minorHAnsi" w:hAnsiTheme="minorHAnsi"/>
                <w:lang w:eastAsia="pl-PL"/>
              </w:rPr>
              <w:lastRenderedPageBreak/>
              <w:t xml:space="preserve">specjalnością </w:t>
            </w:r>
            <w:r w:rsidRPr="00D4125D">
              <w:rPr>
                <w:rFonts w:asciiTheme="minorHAnsi" w:hAnsiTheme="minorHAnsi"/>
              </w:rPr>
              <w:t>(nowoczesne materiały i techniki pomiarowe lub fizyka medyczna lub fizyka komputerowa)</w:t>
            </w:r>
          </w:p>
        </w:tc>
        <w:tc>
          <w:tcPr>
            <w:tcW w:w="453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lastRenderedPageBreak/>
              <w:t>P6U_U</w:t>
            </w:r>
          </w:p>
        </w:tc>
        <w:tc>
          <w:tcPr>
            <w:tcW w:w="547" w:type="pct"/>
          </w:tcPr>
          <w:p w:rsidR="003034A3" w:rsidRPr="00D4125D" w:rsidRDefault="003034A3" w:rsidP="003034A3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lastRenderedPageBreak/>
              <w:t>K_U08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poddać konstruktywnej analizie i krytycznie ocenić sposób funkcjonowania istniejących rozwiązań technicznych wykorzystywanych w fizyce technicznej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K_U09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Potrafi zaprojektować i wykonać zgodnie ze specyfikacją proste urządzenie, system lub zrealizować proces używając odpowiednio dobranych metod, narzędzi i materiałów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K_U10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Potrafi wykorzystać wiedzę i doświadczenie do utrzymania urządzeń, obiektów i systemów technicznych powiązanych z fizyką techniczną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K_U11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 xml:space="preserve">Potrafi dokonać wstępnej analizy ekonomicznej proponowanych rozwiązań i podejmowanych działań inżynierskich 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P6S_UW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K_U12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komunikować się z otoczeniem przy użyciu specjalistycznej terminologii z zakresy fizyki technicznej, brać udział w debacie, przestawiać i dokonywać oceny różnych opinii i stanowisk oraz brać udział w dyskusji na tematy powiązane ze studiowanym kierunkiem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P6S_UK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K_U13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Jest w stanie samodzielnie przygotować obszerne opracowanie naukowe lub techniczne (ustne i pisemne) w oparciu o własne badania i/lub literaturę naukową i/lub bazę patentową.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P6S_UK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K_U14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posługiwać się językiem obcym na poziomie B2 Europejskiego Systemu Opisu Kształcenia Językowego oraz korzystać z naukowej literatury fizycznej w języku obcym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P6S_UK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</w:t>
            </w: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  <w:lang w:eastAsia="pl-PL"/>
              </w:rPr>
              <w:t>Potrafi uczyć się samodzielnie i realizować własne uczenie się przez całe życie oraz rozumie potrzebę rozwoju osobistego</w:t>
            </w:r>
            <w:r w:rsidRPr="00D4125D">
              <w:rPr>
                <w:rFonts w:asciiTheme="minorHAnsi" w:hAnsiTheme="minorHAnsi"/>
              </w:rPr>
              <w:t xml:space="preserve"> i wykazuje gotowość permanentnego uczenia się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P6S_UU</w:t>
            </w:r>
          </w:p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P6S_UO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K_U1</w:t>
            </w: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Potrafi planować i organizować pracę oraz pracować zarówno w zespole jak i indywidualnie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P6U_U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P6S_UO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4125D" w:rsidRPr="00D4125D" w:rsidRDefault="00D4125D" w:rsidP="00D4125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D4125D" w:rsidRPr="00D4125D" w:rsidRDefault="00D4125D" w:rsidP="00D4125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D4125D" w:rsidRPr="00D4125D" w:rsidRDefault="00D4125D" w:rsidP="00D4125D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D4125D" w:rsidRPr="00D4125D" w:rsidRDefault="00D4125D" w:rsidP="00D4125D">
            <w:pPr>
              <w:spacing w:before="120" w:after="120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b/>
                <w:sz w:val="16"/>
                <w:szCs w:val="16"/>
              </w:rPr>
              <w:t>Kod składnik opisu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K_K01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  <w:lang w:eastAsia="pl-PL"/>
              </w:rPr>
              <w:t>Jest gotów krytycznie odnosić się do posiadanej wiedzy i uznawać jej znaczenie w rozwiązywaniu problemów poznawczych i praktycznych związanych z fizyką i fizyką techniczną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P6S_KK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K_K02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Ma świadomość możliwości zasięgania opinii ekspertów w przypadku trudności z rozwiązaniem problemów z zakresu fizyki technicznej 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P6S_KK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K_K03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4125D">
              <w:rPr>
                <w:rFonts w:asciiTheme="minorHAnsi" w:hAnsiTheme="minorHAnsi"/>
              </w:rPr>
              <w:t>Jest gotów wypełniać zobowiązania społeczne, współorganizować działalność na rzecz środowiska społecznego, uczestniczyć w życiu kulturalnym i korzystać z różnych jego form oraz podejmować działania na rzecz interesu publicznego powiązanego z naukami fizycznymi i technicznymi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P6S_KO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K_K04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Jest gotów myśleć i działać w sposób przedsiębiorczy odnosząc zdobytą wiedzę do jej praktycznego wykorzystania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P6U_K 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 xml:space="preserve">P6S_KO </w:t>
            </w:r>
          </w:p>
        </w:tc>
      </w:tr>
      <w:tr w:rsidR="00D4125D" w:rsidRPr="00D4125D" w:rsidTr="00566FF3">
        <w:trPr>
          <w:trHeight w:val="284"/>
        </w:trPr>
        <w:tc>
          <w:tcPr>
            <w:tcW w:w="450" w:type="pct"/>
          </w:tcPr>
          <w:p w:rsidR="00D4125D" w:rsidRPr="00D4125D" w:rsidRDefault="00D4125D" w:rsidP="00D412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4125D">
              <w:rPr>
                <w:rFonts w:asciiTheme="minorHAnsi" w:hAnsiTheme="minorHAnsi"/>
                <w:b/>
                <w:bCs/>
              </w:rPr>
              <w:t>K_K05</w:t>
            </w:r>
          </w:p>
        </w:tc>
        <w:tc>
          <w:tcPr>
            <w:tcW w:w="3550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</w:rPr>
            </w:pPr>
            <w:r w:rsidRPr="00D4125D">
              <w:rPr>
                <w:rFonts w:asciiTheme="minorHAnsi" w:hAnsiTheme="minorHAnsi"/>
              </w:rPr>
              <w:t>Jest gotów przestrzegać zasad etyki zawodowej i wymagać tego samego od innych oraz dbać o dorobek i tradycje zawodu fizyka.</w:t>
            </w:r>
            <w:r w:rsidRPr="00D4125D">
              <w:rPr>
                <w:rFonts w:asciiTheme="minorHAnsi" w:hAnsiTheme="minorHAnsi"/>
                <w:lang w:eastAsia="pl-PL"/>
              </w:rPr>
              <w:t xml:space="preserve"> Ma świadomość ważności i rozumie pozatechniczne aspekty i skutki działalności inżynierskiej</w:t>
            </w:r>
          </w:p>
        </w:tc>
        <w:tc>
          <w:tcPr>
            <w:tcW w:w="453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D4125D">
              <w:rPr>
                <w:rFonts w:asciiTheme="minorHAnsi" w:hAnsiTheme="minorHAnsi"/>
              </w:rPr>
              <w:t>P6U_K</w:t>
            </w:r>
          </w:p>
        </w:tc>
        <w:tc>
          <w:tcPr>
            <w:tcW w:w="547" w:type="pct"/>
          </w:tcPr>
          <w:p w:rsidR="00D4125D" w:rsidRPr="00D4125D" w:rsidRDefault="00D4125D" w:rsidP="00D412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D4125D">
              <w:rPr>
                <w:rFonts w:asciiTheme="minorHAnsi" w:hAnsiTheme="minorHAnsi"/>
              </w:rPr>
              <w:t>P6S_KR</w:t>
            </w:r>
          </w:p>
        </w:tc>
      </w:tr>
    </w:tbl>
    <w:p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4F" w:rsidRDefault="0010774F" w:rsidP="00442E83">
      <w:pPr>
        <w:spacing w:after="0" w:line="240" w:lineRule="auto"/>
      </w:pPr>
      <w:r>
        <w:separator/>
      </w:r>
    </w:p>
  </w:endnote>
  <w:endnote w:type="continuationSeparator" w:id="0">
    <w:p w:rsidR="0010774F" w:rsidRDefault="0010774F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463359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6B5393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4F" w:rsidRDefault="0010774F" w:rsidP="00442E83">
      <w:pPr>
        <w:spacing w:after="0" w:line="240" w:lineRule="auto"/>
      </w:pPr>
      <w:r>
        <w:separator/>
      </w:r>
    </w:p>
  </w:footnote>
  <w:footnote w:type="continuationSeparator" w:id="0">
    <w:p w:rsidR="0010774F" w:rsidRDefault="0010774F" w:rsidP="00442E83">
      <w:pPr>
        <w:spacing w:after="0" w:line="240" w:lineRule="auto"/>
      </w:pPr>
      <w:r>
        <w:continuationSeparator/>
      </w:r>
    </w:p>
  </w:footnote>
  <w:footnote w:id="1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625A74">
        <w:t>iego stopnia efektów uczenia Si e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</w:t>
      </w:r>
      <w:r w:rsidR="00625A74">
        <w:t>zporządzenia. Efekty uczenia się</w:t>
      </w:r>
      <w:r w:rsidR="00660621"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620D"/>
    <w:multiLevelType w:val="hybridMultilevel"/>
    <w:tmpl w:val="D45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6D4E"/>
    <w:multiLevelType w:val="hybridMultilevel"/>
    <w:tmpl w:val="15E0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45492"/>
    <w:rsid w:val="0006787E"/>
    <w:rsid w:val="00070AA9"/>
    <w:rsid w:val="00072D8A"/>
    <w:rsid w:val="00077FEB"/>
    <w:rsid w:val="00091B08"/>
    <w:rsid w:val="00093DE6"/>
    <w:rsid w:val="000A411C"/>
    <w:rsid w:val="000A41F0"/>
    <w:rsid w:val="00102C28"/>
    <w:rsid w:val="0010428A"/>
    <w:rsid w:val="0010596E"/>
    <w:rsid w:val="0010774F"/>
    <w:rsid w:val="00121BA8"/>
    <w:rsid w:val="00126834"/>
    <w:rsid w:val="001341AA"/>
    <w:rsid w:val="00150987"/>
    <w:rsid w:val="001630CE"/>
    <w:rsid w:val="00163420"/>
    <w:rsid w:val="001736ED"/>
    <w:rsid w:val="00176AE7"/>
    <w:rsid w:val="00195384"/>
    <w:rsid w:val="001D75E2"/>
    <w:rsid w:val="001E024E"/>
    <w:rsid w:val="001F414B"/>
    <w:rsid w:val="001F44A6"/>
    <w:rsid w:val="0021680A"/>
    <w:rsid w:val="00224273"/>
    <w:rsid w:val="002451D9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39FF"/>
    <w:rsid w:val="002E53A2"/>
    <w:rsid w:val="002F07CC"/>
    <w:rsid w:val="002F6E3B"/>
    <w:rsid w:val="003034A3"/>
    <w:rsid w:val="00313661"/>
    <w:rsid w:val="00327E46"/>
    <w:rsid w:val="003314A7"/>
    <w:rsid w:val="00340403"/>
    <w:rsid w:val="0034741A"/>
    <w:rsid w:val="00366980"/>
    <w:rsid w:val="00395C11"/>
    <w:rsid w:val="00397284"/>
    <w:rsid w:val="003B098A"/>
    <w:rsid w:val="003F4506"/>
    <w:rsid w:val="00400E02"/>
    <w:rsid w:val="00411561"/>
    <w:rsid w:val="004161A2"/>
    <w:rsid w:val="00426A66"/>
    <w:rsid w:val="004279FD"/>
    <w:rsid w:val="00435ABD"/>
    <w:rsid w:val="00442E83"/>
    <w:rsid w:val="00463359"/>
    <w:rsid w:val="00476A82"/>
    <w:rsid w:val="00487074"/>
    <w:rsid w:val="004875DE"/>
    <w:rsid w:val="00490AE3"/>
    <w:rsid w:val="004A7B98"/>
    <w:rsid w:val="004D0B3C"/>
    <w:rsid w:val="004E3F8B"/>
    <w:rsid w:val="004E4CF3"/>
    <w:rsid w:val="004E53A2"/>
    <w:rsid w:val="004E560B"/>
    <w:rsid w:val="004F60E0"/>
    <w:rsid w:val="005122F8"/>
    <w:rsid w:val="00520C7F"/>
    <w:rsid w:val="005308E0"/>
    <w:rsid w:val="00561649"/>
    <w:rsid w:val="0056559F"/>
    <w:rsid w:val="00566FF3"/>
    <w:rsid w:val="005723BF"/>
    <w:rsid w:val="00574679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5A74"/>
    <w:rsid w:val="00626EFD"/>
    <w:rsid w:val="00644BCC"/>
    <w:rsid w:val="0065207E"/>
    <w:rsid w:val="0065276D"/>
    <w:rsid w:val="00657EDE"/>
    <w:rsid w:val="00660621"/>
    <w:rsid w:val="00662904"/>
    <w:rsid w:val="00667293"/>
    <w:rsid w:val="006A68C8"/>
    <w:rsid w:val="006B4E01"/>
    <w:rsid w:val="006B5393"/>
    <w:rsid w:val="006B7DD8"/>
    <w:rsid w:val="006E12E7"/>
    <w:rsid w:val="006F0837"/>
    <w:rsid w:val="006F2D67"/>
    <w:rsid w:val="006F3130"/>
    <w:rsid w:val="00713EB6"/>
    <w:rsid w:val="00727F5C"/>
    <w:rsid w:val="00741F55"/>
    <w:rsid w:val="0075150C"/>
    <w:rsid w:val="00773450"/>
    <w:rsid w:val="0079448E"/>
    <w:rsid w:val="007A2421"/>
    <w:rsid w:val="007B2C25"/>
    <w:rsid w:val="007D14D1"/>
    <w:rsid w:val="007D5248"/>
    <w:rsid w:val="007E1722"/>
    <w:rsid w:val="007E5968"/>
    <w:rsid w:val="008055C7"/>
    <w:rsid w:val="0080603D"/>
    <w:rsid w:val="00810C14"/>
    <w:rsid w:val="008154AD"/>
    <w:rsid w:val="0082647D"/>
    <w:rsid w:val="00840B2C"/>
    <w:rsid w:val="00870153"/>
    <w:rsid w:val="0087135D"/>
    <w:rsid w:val="0087451A"/>
    <w:rsid w:val="00876134"/>
    <w:rsid w:val="008B52CC"/>
    <w:rsid w:val="008C00C7"/>
    <w:rsid w:val="008C148D"/>
    <w:rsid w:val="008C3DB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558E3"/>
    <w:rsid w:val="00955A6D"/>
    <w:rsid w:val="00962274"/>
    <w:rsid w:val="00972419"/>
    <w:rsid w:val="009877BA"/>
    <w:rsid w:val="009A62AD"/>
    <w:rsid w:val="009B2A5C"/>
    <w:rsid w:val="009B7CE1"/>
    <w:rsid w:val="009C2514"/>
    <w:rsid w:val="009E2D81"/>
    <w:rsid w:val="009F3D36"/>
    <w:rsid w:val="00A04707"/>
    <w:rsid w:val="00A14D97"/>
    <w:rsid w:val="00A15917"/>
    <w:rsid w:val="00A43D73"/>
    <w:rsid w:val="00A60860"/>
    <w:rsid w:val="00A87A96"/>
    <w:rsid w:val="00A93884"/>
    <w:rsid w:val="00AA0665"/>
    <w:rsid w:val="00AA313C"/>
    <w:rsid w:val="00AA5893"/>
    <w:rsid w:val="00AB367A"/>
    <w:rsid w:val="00AE39C7"/>
    <w:rsid w:val="00AE7681"/>
    <w:rsid w:val="00B10B31"/>
    <w:rsid w:val="00B217D0"/>
    <w:rsid w:val="00B87C0A"/>
    <w:rsid w:val="00B9548A"/>
    <w:rsid w:val="00B96B96"/>
    <w:rsid w:val="00BA1E70"/>
    <w:rsid w:val="00BA3F26"/>
    <w:rsid w:val="00BA76E2"/>
    <w:rsid w:val="00BB3F4F"/>
    <w:rsid w:val="00BB5860"/>
    <w:rsid w:val="00BE44A8"/>
    <w:rsid w:val="00BF0F95"/>
    <w:rsid w:val="00C07F60"/>
    <w:rsid w:val="00C16814"/>
    <w:rsid w:val="00C317A8"/>
    <w:rsid w:val="00C32B88"/>
    <w:rsid w:val="00C624DE"/>
    <w:rsid w:val="00C65AE5"/>
    <w:rsid w:val="00C70987"/>
    <w:rsid w:val="00C915C9"/>
    <w:rsid w:val="00CA0D3D"/>
    <w:rsid w:val="00CA4A9E"/>
    <w:rsid w:val="00CB44FC"/>
    <w:rsid w:val="00CC2982"/>
    <w:rsid w:val="00CC493E"/>
    <w:rsid w:val="00CD2B49"/>
    <w:rsid w:val="00CF7AF5"/>
    <w:rsid w:val="00D0338E"/>
    <w:rsid w:val="00D11083"/>
    <w:rsid w:val="00D20175"/>
    <w:rsid w:val="00D23DB6"/>
    <w:rsid w:val="00D267CA"/>
    <w:rsid w:val="00D40CDF"/>
    <w:rsid w:val="00D4125D"/>
    <w:rsid w:val="00D6230F"/>
    <w:rsid w:val="00D62CDE"/>
    <w:rsid w:val="00D83B3D"/>
    <w:rsid w:val="00D841AA"/>
    <w:rsid w:val="00D90FE5"/>
    <w:rsid w:val="00DA0A18"/>
    <w:rsid w:val="00DA5465"/>
    <w:rsid w:val="00DA7BFA"/>
    <w:rsid w:val="00DC1543"/>
    <w:rsid w:val="00DC1738"/>
    <w:rsid w:val="00DD7C40"/>
    <w:rsid w:val="00DE58F9"/>
    <w:rsid w:val="00E03263"/>
    <w:rsid w:val="00E1340A"/>
    <w:rsid w:val="00E93F1E"/>
    <w:rsid w:val="00E94BED"/>
    <w:rsid w:val="00EA0313"/>
    <w:rsid w:val="00EA529C"/>
    <w:rsid w:val="00EA6BBC"/>
    <w:rsid w:val="00EB4426"/>
    <w:rsid w:val="00EE1C6D"/>
    <w:rsid w:val="00EF3D41"/>
    <w:rsid w:val="00EF7375"/>
    <w:rsid w:val="00F57574"/>
    <w:rsid w:val="00F653D9"/>
    <w:rsid w:val="00F70814"/>
    <w:rsid w:val="00F80D49"/>
    <w:rsid w:val="00F81219"/>
    <w:rsid w:val="00FD3B2E"/>
    <w:rsid w:val="00FD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uiPriority w:val="99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2BE9-846C-45F0-8196-DE6593C2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ICom</cp:lastModifiedBy>
  <cp:revision>15</cp:revision>
  <dcterms:created xsi:type="dcterms:W3CDTF">2019-03-17T13:14:00Z</dcterms:created>
  <dcterms:modified xsi:type="dcterms:W3CDTF">2019-07-10T10:39:00Z</dcterms:modified>
</cp:coreProperties>
</file>