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19" w:rsidRPr="00FB3668" w:rsidRDefault="00047E19" w:rsidP="0051661D">
      <w:pPr>
        <w:spacing w:after="0"/>
        <w:rPr>
          <w:rFonts w:ascii="Times New Roman" w:hAnsi="Times New Roman" w:cs="Times New Roman"/>
          <w:lang w:val="en-US"/>
        </w:rPr>
      </w:pPr>
      <w:r w:rsidRPr="00FB3668">
        <w:rPr>
          <w:rFonts w:ascii="Times New Roman" w:hAnsi="Times New Roman" w:cs="Times New Roman"/>
          <w:lang w:val="en-US"/>
        </w:rPr>
        <w:t>Annex No. 2</w:t>
      </w:r>
    </w:p>
    <w:p w:rsidR="00047E19" w:rsidRPr="00FB3668" w:rsidRDefault="00047E19" w:rsidP="0051661D">
      <w:pPr>
        <w:spacing w:after="0"/>
        <w:rPr>
          <w:rFonts w:ascii="Times New Roman" w:hAnsi="Times New Roman" w:cs="Times New Roman"/>
          <w:lang w:val="en-US"/>
        </w:rPr>
      </w:pPr>
      <w:r w:rsidRPr="00FB3668">
        <w:rPr>
          <w:rFonts w:ascii="Times New Roman" w:hAnsi="Times New Roman" w:cs="Times New Roman"/>
          <w:lang w:val="en-US"/>
        </w:rPr>
        <w:t xml:space="preserve"> </w:t>
      </w:r>
      <w:r w:rsidR="00E8069B" w:rsidRPr="00FB3668">
        <w:rPr>
          <w:rFonts w:ascii="Times New Roman" w:hAnsi="Times New Roman" w:cs="Times New Roman"/>
          <w:lang w:val="en-US"/>
        </w:rPr>
        <w:t>t</w:t>
      </w:r>
      <w:r w:rsidR="0051661D" w:rsidRPr="00FB3668">
        <w:rPr>
          <w:rFonts w:ascii="Times New Roman" w:hAnsi="Times New Roman" w:cs="Times New Roman"/>
          <w:lang w:val="en-US"/>
        </w:rPr>
        <w:t xml:space="preserve">o Resolution </w:t>
      </w:r>
      <w:r w:rsidRPr="00FB3668">
        <w:rPr>
          <w:rFonts w:ascii="Times New Roman" w:hAnsi="Times New Roman" w:cs="Times New Roman"/>
          <w:lang w:val="en-US"/>
        </w:rPr>
        <w:t>No. XXIV-27.23/19</w:t>
      </w:r>
    </w:p>
    <w:p w:rsidR="00047E19" w:rsidRPr="00FB3668" w:rsidRDefault="00047E19" w:rsidP="0051661D">
      <w:pPr>
        <w:spacing w:after="0"/>
        <w:rPr>
          <w:rFonts w:ascii="Times New Roman" w:hAnsi="Times New Roman" w:cs="Times New Roman"/>
          <w:lang w:val="en-US"/>
        </w:rPr>
      </w:pPr>
      <w:r w:rsidRPr="00FB3668">
        <w:rPr>
          <w:rFonts w:ascii="Times New Roman" w:hAnsi="Times New Roman" w:cs="Times New Roman"/>
          <w:lang w:val="en-US"/>
        </w:rPr>
        <w:t>Of the UMCS Senate</w:t>
      </w:r>
    </w:p>
    <w:p w:rsidR="00047E19" w:rsidRPr="00FB3668" w:rsidRDefault="00047E19" w:rsidP="0051661D">
      <w:pPr>
        <w:spacing w:after="0"/>
        <w:rPr>
          <w:rFonts w:ascii="Times New Roman" w:hAnsi="Times New Roman" w:cs="Times New Roman"/>
          <w:lang w:val="en-US"/>
        </w:rPr>
      </w:pPr>
      <w:r w:rsidRPr="00FB3668">
        <w:rPr>
          <w:rFonts w:ascii="Times New Roman" w:hAnsi="Times New Roman" w:cs="Times New Roman"/>
          <w:lang w:val="en-US"/>
        </w:rPr>
        <w:t>Of May 29, 2019</w:t>
      </w:r>
    </w:p>
    <w:p w:rsidR="00047E19" w:rsidRPr="00FB3668" w:rsidRDefault="00047E19" w:rsidP="00047E19">
      <w:pPr>
        <w:jc w:val="right"/>
        <w:rPr>
          <w:rFonts w:ascii="Times New Roman" w:hAnsi="Times New Roman" w:cs="Times New Roman"/>
          <w:lang w:val="en-US"/>
        </w:rPr>
      </w:pP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TYPES OF DOCUMENTS CONFIRMING THE KNOWLEDGE OF A FOREIGN LANGUAGE BY FOREIGNERS</w:t>
      </w:r>
    </w:p>
    <w:p w:rsidR="00047E19" w:rsidRPr="00FB3668" w:rsidRDefault="00047E19" w:rsidP="00047E19">
      <w:pPr>
        <w:rPr>
          <w:rFonts w:ascii="Times New Roman" w:hAnsi="Times New Roman" w:cs="Times New Roman"/>
          <w:lang w:val="en-US"/>
        </w:rPr>
      </w:pP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1. Diplomas of completion of:</w:t>
      </w:r>
    </w:p>
    <w:p w:rsidR="00047E19" w:rsidRPr="00FB3668" w:rsidRDefault="00604A2A" w:rsidP="00047E19">
      <w:pPr>
        <w:rPr>
          <w:rFonts w:ascii="Times New Roman" w:hAnsi="Times New Roman" w:cs="Times New Roman"/>
          <w:lang w:val="en-US"/>
        </w:rPr>
      </w:pPr>
      <w:r w:rsidRPr="00FB3668">
        <w:rPr>
          <w:rFonts w:ascii="Times New Roman" w:hAnsi="Times New Roman" w:cs="Times New Roman"/>
          <w:lang w:val="en-US"/>
        </w:rPr>
        <w:t xml:space="preserve">   </w:t>
      </w:r>
      <w:r w:rsidRPr="00FB3668">
        <w:rPr>
          <w:rFonts w:ascii="Times New Roman" w:hAnsi="Times New Roman" w:cs="Times New Roman"/>
          <w:lang w:val="en-US"/>
        </w:rPr>
        <w:tab/>
      </w:r>
      <w:r w:rsidR="00047E19" w:rsidRPr="00FB3668">
        <w:rPr>
          <w:rFonts w:ascii="Times New Roman" w:hAnsi="Times New Roman" w:cs="Times New Roman"/>
          <w:lang w:val="en-US"/>
        </w:rPr>
        <w:t>1) studies in the field of foreign languages ​​or applied linguistics;</w:t>
      </w:r>
    </w:p>
    <w:p w:rsidR="00047E19" w:rsidRPr="00FB3668" w:rsidRDefault="00047E19" w:rsidP="00604A2A">
      <w:pPr>
        <w:ind w:left="708"/>
        <w:rPr>
          <w:rFonts w:ascii="Times New Roman" w:hAnsi="Times New Roman" w:cs="Times New Roman"/>
          <w:lang w:val="en-US"/>
        </w:rPr>
      </w:pPr>
      <w:r w:rsidRPr="00FB3668">
        <w:rPr>
          <w:rFonts w:ascii="Times New Roman" w:hAnsi="Times New Roman" w:cs="Times New Roman"/>
          <w:lang w:val="en-US"/>
        </w:rPr>
        <w:t>2</w:t>
      </w:r>
      <w:r w:rsidR="001111F0" w:rsidRPr="00FB3668">
        <w:rPr>
          <w:rFonts w:ascii="Times New Roman" w:hAnsi="Times New Roman" w:cs="Times New Roman"/>
          <w:lang w:val="en-US"/>
        </w:rPr>
        <w:t xml:space="preserve">) </w:t>
      </w:r>
      <w:r w:rsidR="003E1EAE">
        <w:rPr>
          <w:rFonts w:ascii="Times New Roman" w:hAnsi="Times New Roman" w:cs="Times New Roman"/>
          <w:lang w:val="en-US"/>
        </w:rPr>
        <w:t>a f</w:t>
      </w:r>
      <w:r w:rsidR="001111F0" w:rsidRPr="00FB3668">
        <w:rPr>
          <w:rFonts w:ascii="Times New Roman" w:hAnsi="Times New Roman" w:cs="Times New Roman"/>
          <w:lang w:val="en-US"/>
        </w:rPr>
        <w:t>oreign language teacher training college</w:t>
      </w:r>
      <w:r w:rsidR="001111F0" w:rsidRPr="00FB3668">
        <w:rPr>
          <w:rFonts w:ascii="Times New Roman" w:hAnsi="Times New Roman" w:cs="Times New Roman"/>
          <w:lang w:val="en-US"/>
        </w:rPr>
        <w:br/>
      </w:r>
      <w:r w:rsidR="001111F0" w:rsidRPr="00FB3668">
        <w:rPr>
          <w:rFonts w:ascii="Times New Roman" w:hAnsi="Times New Roman" w:cs="Times New Roman"/>
          <w:lang w:val="en-US"/>
        </w:rPr>
        <w:br/>
      </w:r>
      <w:r w:rsidRPr="00FB3668">
        <w:rPr>
          <w:rFonts w:ascii="Times New Roman" w:hAnsi="Times New Roman" w:cs="Times New Roman"/>
          <w:lang w:val="en-US"/>
        </w:rPr>
        <w:t>3) the National School of Public Administration (KSAP).</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2. A docume</w:t>
      </w:r>
      <w:r w:rsidR="00604A2A" w:rsidRPr="00FB3668">
        <w:rPr>
          <w:rFonts w:ascii="Times New Roman" w:hAnsi="Times New Roman" w:cs="Times New Roman"/>
          <w:lang w:val="en-US"/>
        </w:rPr>
        <w:t xml:space="preserve">nt issued abroad confirming </w:t>
      </w:r>
      <w:r w:rsidRPr="00FB3668">
        <w:rPr>
          <w:rFonts w:ascii="Times New Roman" w:hAnsi="Times New Roman" w:cs="Times New Roman"/>
          <w:lang w:val="en-US"/>
        </w:rPr>
        <w:t xml:space="preserve">a degree or a scientific title – </w:t>
      </w:r>
      <w:r w:rsidR="00FB3668" w:rsidRPr="00FB3668">
        <w:rPr>
          <w:rFonts w:ascii="Times New Roman" w:hAnsi="Times New Roman" w:cs="Times New Roman"/>
          <w:shd w:val="clear" w:color="auto" w:fill="FFFFFF"/>
          <w:lang w:val="en-US"/>
        </w:rPr>
        <w:t xml:space="preserve">certifies the knowledge of the </w:t>
      </w:r>
      <w:r w:rsidR="007B35AE">
        <w:rPr>
          <w:rFonts w:ascii="Times New Roman" w:hAnsi="Times New Roman" w:cs="Times New Roman"/>
          <w:shd w:val="clear" w:color="auto" w:fill="FFFFFF"/>
          <w:lang w:val="en-US"/>
        </w:rPr>
        <w:t xml:space="preserve"> </w:t>
      </w:r>
      <w:r w:rsidR="007B35AE">
        <w:rPr>
          <w:rFonts w:ascii="Times New Roman" w:hAnsi="Times New Roman" w:cs="Times New Roman"/>
          <w:shd w:val="clear" w:color="auto" w:fill="FFFFFF"/>
          <w:lang w:val="en-US"/>
        </w:rPr>
        <w:br/>
        <w:t xml:space="preserve">    </w:t>
      </w:r>
      <w:r w:rsidR="00FB3668" w:rsidRPr="00FB3668">
        <w:rPr>
          <w:rFonts w:ascii="Times New Roman" w:hAnsi="Times New Roman" w:cs="Times New Roman"/>
          <w:shd w:val="clear" w:color="auto" w:fill="FFFFFF"/>
          <w:lang w:val="en-US"/>
        </w:rPr>
        <w:t>language of instruction</w:t>
      </w:r>
    </w:p>
    <w:p w:rsidR="00FB3668" w:rsidRPr="00FB3668" w:rsidRDefault="00047E19" w:rsidP="00FB3668">
      <w:pPr>
        <w:pStyle w:val="bodytext"/>
        <w:shd w:val="clear" w:color="auto" w:fill="FFFFFF"/>
        <w:spacing w:before="0" w:beforeAutospacing="0" w:after="0" w:afterAutospacing="0" w:line="360" w:lineRule="auto"/>
        <w:textAlignment w:val="baseline"/>
        <w:rPr>
          <w:sz w:val="22"/>
          <w:szCs w:val="22"/>
          <w:lang w:val="en-US"/>
        </w:rPr>
      </w:pPr>
      <w:r w:rsidRPr="00FB3668">
        <w:rPr>
          <w:sz w:val="22"/>
          <w:szCs w:val="22"/>
          <w:lang w:val="en-US"/>
        </w:rPr>
        <w:t>3. A document confirming the completion of higher or postgraduate studies conducted abroad or in</w:t>
      </w:r>
      <w:r w:rsidR="00604A2A" w:rsidRPr="00FB3668">
        <w:rPr>
          <w:sz w:val="22"/>
          <w:szCs w:val="22"/>
          <w:lang w:val="en-US"/>
        </w:rPr>
        <w:br/>
        <w:t xml:space="preserve">   </w:t>
      </w:r>
      <w:r w:rsidRPr="00FB3668">
        <w:rPr>
          <w:sz w:val="22"/>
          <w:szCs w:val="22"/>
          <w:lang w:val="en-US"/>
        </w:rPr>
        <w:t xml:space="preserve"> Poland - </w:t>
      </w:r>
      <w:r w:rsidR="00FB3668" w:rsidRPr="00FB3668">
        <w:rPr>
          <w:sz w:val="22"/>
          <w:szCs w:val="22"/>
          <w:lang w:val="en-US"/>
        </w:rPr>
        <w:t>certifies the k</w:t>
      </w:r>
      <w:r w:rsidR="00FB3668">
        <w:rPr>
          <w:sz w:val="22"/>
          <w:szCs w:val="22"/>
          <w:lang w:val="en-US"/>
        </w:rPr>
        <w:t>nowle</w:t>
      </w:r>
      <w:r w:rsidR="003E1EAE">
        <w:rPr>
          <w:sz w:val="22"/>
          <w:szCs w:val="22"/>
          <w:lang w:val="en-US"/>
        </w:rPr>
        <w:t xml:space="preserve">dge of the language only if </w:t>
      </w:r>
      <w:bookmarkStart w:id="0" w:name="_GoBack"/>
      <w:bookmarkEnd w:id="0"/>
      <w:r w:rsidR="00FB3668">
        <w:rPr>
          <w:sz w:val="22"/>
          <w:szCs w:val="22"/>
          <w:lang w:val="en-US"/>
        </w:rPr>
        <w:t xml:space="preserve">the </w:t>
      </w:r>
      <w:r w:rsidR="00FB3668" w:rsidRPr="00FB3668">
        <w:rPr>
          <w:sz w:val="22"/>
          <w:szCs w:val="22"/>
          <w:lang w:val="en-US"/>
        </w:rPr>
        <w:t>language of instruction was</w:t>
      </w:r>
      <w:r w:rsidR="00FB3668">
        <w:rPr>
          <w:sz w:val="22"/>
          <w:szCs w:val="22"/>
          <w:lang w:val="en-US"/>
        </w:rPr>
        <w:t xml:space="preserve">   </w:t>
      </w:r>
      <w:r w:rsidR="00FB3668">
        <w:rPr>
          <w:sz w:val="22"/>
          <w:szCs w:val="22"/>
          <w:lang w:val="en-US"/>
        </w:rPr>
        <w:br/>
        <w:t xml:space="preserve">    exclusively </w:t>
      </w:r>
      <w:r w:rsidR="00FB3668" w:rsidRPr="00FB3668">
        <w:rPr>
          <w:sz w:val="22"/>
          <w:szCs w:val="22"/>
          <w:lang w:val="en-US"/>
        </w:rPr>
        <w:t>a foreign language.</w:t>
      </w:r>
    </w:p>
    <w:p w:rsidR="00FB3668" w:rsidRPr="00FB3668" w:rsidRDefault="00FB3668" w:rsidP="00FB3668">
      <w:pPr>
        <w:pStyle w:val="bodytext"/>
        <w:shd w:val="clear" w:color="auto" w:fill="FFFFFF"/>
        <w:spacing w:before="0" w:beforeAutospacing="0" w:after="0" w:afterAutospacing="0" w:line="360" w:lineRule="auto"/>
        <w:textAlignment w:val="baseline"/>
        <w:rPr>
          <w:rFonts w:ascii="Helvetica" w:hAnsi="Helvetica" w:cs="Helvetica"/>
          <w:color w:val="555555"/>
          <w:sz w:val="18"/>
          <w:szCs w:val="18"/>
          <w:lang w:val="en-US"/>
        </w:rPr>
      </w:pPr>
      <w:r w:rsidRPr="00FB3668">
        <w:rPr>
          <w:rFonts w:ascii="Helvetica" w:hAnsi="Helvetica" w:cs="Helvetica"/>
          <w:color w:val="555555"/>
          <w:sz w:val="18"/>
          <w:szCs w:val="18"/>
          <w:lang w:val="en-US"/>
        </w:rPr>
        <w:t> </w:t>
      </w:r>
    </w:p>
    <w:p w:rsidR="00FB3668" w:rsidRPr="00FB3668" w:rsidRDefault="00047E19" w:rsidP="00FB3668">
      <w:pPr>
        <w:rPr>
          <w:rFonts w:ascii="Times New Roman" w:hAnsi="Times New Roman" w:cs="Times New Roman"/>
          <w:lang w:val="en-US"/>
        </w:rPr>
      </w:pPr>
      <w:r w:rsidRPr="00FB3668">
        <w:rPr>
          <w:rFonts w:ascii="Times New Roman" w:hAnsi="Times New Roman" w:cs="Times New Roman"/>
          <w:lang w:val="en-US"/>
        </w:rPr>
        <w:t xml:space="preserve">4. A document issued abroad that is considered equivalent to the secondary school-leaving </w:t>
      </w:r>
      <w:r w:rsidR="00604A2A" w:rsidRPr="00FB3668">
        <w:rPr>
          <w:rFonts w:ascii="Times New Roman" w:hAnsi="Times New Roman" w:cs="Times New Roman"/>
          <w:lang w:val="en-US"/>
        </w:rPr>
        <w:br/>
        <w:t xml:space="preserve">    </w:t>
      </w:r>
      <w:r w:rsidRPr="00FB3668">
        <w:rPr>
          <w:rFonts w:ascii="Times New Roman" w:hAnsi="Times New Roman" w:cs="Times New Roman"/>
          <w:lang w:val="en-US"/>
        </w:rPr>
        <w:t>examination certificate -</w:t>
      </w:r>
      <w:r w:rsidR="00FB3668">
        <w:rPr>
          <w:rFonts w:ascii="Times New Roman" w:hAnsi="Times New Roman" w:cs="Times New Roman"/>
          <w:lang w:val="en-US"/>
        </w:rPr>
        <w:t xml:space="preserve"> </w:t>
      </w:r>
      <w:r w:rsidR="00FB3668" w:rsidRPr="00FB3668">
        <w:rPr>
          <w:rFonts w:ascii="Times New Roman" w:hAnsi="Times New Roman" w:cs="Times New Roman"/>
          <w:shd w:val="clear" w:color="auto" w:fill="FFFFFF"/>
          <w:lang w:val="en-US"/>
        </w:rPr>
        <w:t>certifies the knowledge of the language of instruction</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5. International Baccalaureate Diploma.</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6. European Baccalaureate Diploma.</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7. A certificate of passing a language exam organized by the following Ministries:</w:t>
      </w:r>
    </w:p>
    <w:p w:rsidR="00047E19" w:rsidRPr="00FB3668" w:rsidRDefault="00604A2A" w:rsidP="00047E19">
      <w:pPr>
        <w:rPr>
          <w:rFonts w:ascii="Times New Roman" w:hAnsi="Times New Roman" w:cs="Times New Roman"/>
          <w:lang w:val="en-US"/>
        </w:rPr>
      </w:pPr>
      <w:r w:rsidRPr="00FB3668">
        <w:rPr>
          <w:rFonts w:ascii="Times New Roman" w:hAnsi="Times New Roman" w:cs="Times New Roman"/>
          <w:lang w:val="en-US"/>
        </w:rPr>
        <w:t xml:space="preserve">    </w:t>
      </w:r>
      <w:r w:rsidR="00047E19" w:rsidRPr="00FB3668">
        <w:rPr>
          <w:rFonts w:ascii="Times New Roman" w:hAnsi="Times New Roman" w:cs="Times New Roman"/>
          <w:lang w:val="en-US"/>
        </w:rPr>
        <w:t>1) the Ministry of Foreign Affairs;</w:t>
      </w:r>
      <w:r w:rsidRPr="00FB3668">
        <w:rPr>
          <w:rFonts w:ascii="Times New Roman" w:hAnsi="Times New Roman" w:cs="Times New Roman"/>
          <w:lang w:val="en-US"/>
        </w:rPr>
        <w:br/>
        <w:t xml:space="preserve">    </w:t>
      </w:r>
      <w:r w:rsidR="00047E19" w:rsidRPr="00FB3668">
        <w:rPr>
          <w:rFonts w:ascii="Times New Roman" w:hAnsi="Times New Roman" w:cs="Times New Roman"/>
          <w:lang w:val="en-US"/>
        </w:rPr>
        <w:t>2) the ministry serving the minister competent for econom</w:t>
      </w:r>
      <w:r w:rsidR="007B35AE">
        <w:rPr>
          <w:rFonts w:ascii="Times New Roman" w:hAnsi="Times New Roman" w:cs="Times New Roman"/>
          <w:lang w:val="en-US"/>
        </w:rPr>
        <w:t>ic affairs</w:t>
      </w:r>
      <w:r w:rsidR="00047E19" w:rsidRPr="00FB3668">
        <w:rPr>
          <w:rFonts w:ascii="Times New Roman" w:hAnsi="Times New Roman" w:cs="Times New Roman"/>
          <w:lang w:val="en-US"/>
        </w:rPr>
        <w:t>, the Ministry of Cooperation</w:t>
      </w:r>
      <w:r w:rsidR="007B35AE">
        <w:rPr>
          <w:rFonts w:ascii="Times New Roman" w:hAnsi="Times New Roman" w:cs="Times New Roman"/>
          <w:lang w:val="en-US"/>
        </w:rPr>
        <w:t xml:space="preserve">  </w:t>
      </w:r>
      <w:r w:rsidR="007B35AE">
        <w:rPr>
          <w:rFonts w:ascii="Times New Roman" w:hAnsi="Times New Roman" w:cs="Times New Roman"/>
          <w:lang w:val="en-US"/>
        </w:rPr>
        <w:br/>
        <w:t xml:space="preserve">        </w:t>
      </w:r>
      <w:r w:rsidR="00FB3668">
        <w:rPr>
          <w:rFonts w:ascii="Times New Roman" w:hAnsi="Times New Roman" w:cs="Times New Roman"/>
          <w:lang w:val="en-US"/>
        </w:rPr>
        <w:t>with Foreign Countries</w:t>
      </w:r>
      <w:r w:rsidR="00047E19" w:rsidRPr="00FB3668">
        <w:rPr>
          <w:rFonts w:ascii="Times New Roman" w:hAnsi="Times New Roman" w:cs="Times New Roman"/>
          <w:lang w:val="en-US"/>
        </w:rPr>
        <w:t xml:space="preserve">, the Ministry of Foreign Trade and the Ministry of Foreign </w:t>
      </w:r>
      <w:r w:rsidR="007B35AE">
        <w:rPr>
          <w:rFonts w:ascii="Times New Roman" w:hAnsi="Times New Roman" w:cs="Times New Roman"/>
          <w:lang w:val="en-US"/>
        </w:rPr>
        <w:t xml:space="preserve">Trade and  </w:t>
      </w:r>
      <w:r w:rsidR="007B35AE">
        <w:rPr>
          <w:rFonts w:ascii="Times New Roman" w:hAnsi="Times New Roman" w:cs="Times New Roman"/>
          <w:lang w:val="en-US"/>
        </w:rPr>
        <w:br/>
        <w:t xml:space="preserve">        </w:t>
      </w:r>
      <w:r w:rsidR="00047E19" w:rsidRPr="00FB3668">
        <w:rPr>
          <w:rFonts w:ascii="Times New Roman" w:hAnsi="Times New Roman" w:cs="Times New Roman"/>
          <w:lang w:val="en-US"/>
        </w:rPr>
        <w:t>Marin</w:t>
      </w:r>
      <w:r w:rsidRPr="00FB3668">
        <w:rPr>
          <w:rFonts w:ascii="Times New Roman" w:hAnsi="Times New Roman" w:cs="Times New Roman"/>
          <w:lang w:val="en-US"/>
        </w:rPr>
        <w:t xml:space="preserve">e </w:t>
      </w:r>
      <w:r w:rsidR="00047E19" w:rsidRPr="00FB3668">
        <w:rPr>
          <w:rFonts w:ascii="Times New Roman" w:hAnsi="Times New Roman" w:cs="Times New Roman"/>
          <w:lang w:val="en-US"/>
        </w:rPr>
        <w:t>Economy;</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3) the Ministry of National Defense - level 3333, level 4444 according to the STANAG 6001.</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8. A certificate confirming the knowledge of a foreign language, issued by the KSAP as a </w:t>
      </w:r>
      <w:r w:rsidR="0051661D" w:rsidRPr="00FB3668">
        <w:rPr>
          <w:rFonts w:ascii="Times New Roman" w:hAnsi="Times New Roman" w:cs="Times New Roman"/>
          <w:lang w:val="en-US"/>
        </w:rPr>
        <w:t xml:space="preserve">result of </w:t>
      </w:r>
      <w:r w:rsidRPr="00FB3668">
        <w:rPr>
          <w:rFonts w:ascii="Times New Roman" w:hAnsi="Times New Roman" w:cs="Times New Roman"/>
          <w:lang w:val="en-US"/>
        </w:rPr>
        <w:t xml:space="preserve"> </w:t>
      </w:r>
      <w:r w:rsidR="007B35AE">
        <w:rPr>
          <w:rFonts w:ascii="Times New Roman" w:hAnsi="Times New Roman" w:cs="Times New Roman"/>
          <w:lang w:val="en-US"/>
        </w:rPr>
        <w:t xml:space="preserve"> </w:t>
      </w:r>
      <w:r w:rsidR="007B35AE">
        <w:rPr>
          <w:rFonts w:ascii="Times New Roman" w:hAnsi="Times New Roman" w:cs="Times New Roman"/>
          <w:lang w:val="en-US"/>
        </w:rPr>
        <w:br/>
        <w:t xml:space="preserve">    </w:t>
      </w:r>
      <w:r w:rsidRPr="007B35AE">
        <w:rPr>
          <w:rFonts w:ascii="Times New Roman" w:hAnsi="Times New Roman" w:cs="Times New Roman"/>
          <w:lang w:val="en-US"/>
        </w:rPr>
        <w:t>linguistic verification proceeding</w:t>
      </w:r>
      <w:r w:rsidR="0051661D" w:rsidRPr="007B35AE">
        <w:rPr>
          <w:rFonts w:ascii="Times New Roman" w:hAnsi="Times New Roman" w:cs="Times New Roman"/>
          <w:lang w:val="en-US"/>
        </w:rPr>
        <w:t>s</w:t>
      </w:r>
      <w:r w:rsidRPr="007B35AE">
        <w:rPr>
          <w:rFonts w:ascii="Times New Roman" w:hAnsi="Times New Roman" w:cs="Times New Roman"/>
          <w:lang w:val="en-US"/>
        </w:rPr>
        <w:t>.</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9. A certificate issued by the KSAP confirming qualifications to work </w:t>
      </w:r>
      <w:r w:rsidRPr="007B35AE">
        <w:rPr>
          <w:rFonts w:ascii="Times New Roman" w:hAnsi="Times New Roman" w:cs="Times New Roman"/>
          <w:lang w:val="en-US"/>
        </w:rPr>
        <w:t xml:space="preserve">on </w:t>
      </w:r>
      <w:r w:rsidR="007B35AE" w:rsidRPr="007B35AE">
        <w:rPr>
          <w:rFonts w:ascii="Times New Roman" w:hAnsi="Times New Roman" w:cs="Times New Roman"/>
          <w:lang w:val="en-US"/>
        </w:rPr>
        <w:t>high-rank</w:t>
      </w:r>
      <w:r w:rsidR="0051661D" w:rsidRPr="007B35AE">
        <w:rPr>
          <w:rFonts w:ascii="Times New Roman" w:hAnsi="Times New Roman" w:cs="Times New Roman"/>
          <w:lang w:val="en-US"/>
        </w:rPr>
        <w:t xml:space="preserve"> st</w:t>
      </w:r>
      <w:r w:rsidRPr="007B35AE">
        <w:rPr>
          <w:rFonts w:ascii="Times New Roman" w:hAnsi="Times New Roman" w:cs="Times New Roman"/>
          <w:lang w:val="en-US"/>
        </w:rPr>
        <w:t>ate</w:t>
      </w:r>
      <w:r w:rsidR="0051661D" w:rsidRPr="007B35AE">
        <w:rPr>
          <w:rFonts w:ascii="Times New Roman" w:hAnsi="Times New Roman" w:cs="Times New Roman"/>
          <w:lang w:val="en-US"/>
        </w:rPr>
        <w:t xml:space="preserve"> </w:t>
      </w:r>
      <w:r w:rsidR="007B35AE">
        <w:rPr>
          <w:rFonts w:ascii="Times New Roman" w:hAnsi="Times New Roman" w:cs="Times New Roman"/>
          <w:lang w:val="en-US"/>
        </w:rPr>
        <w:t xml:space="preserve"> </w:t>
      </w:r>
      <w:r w:rsidR="007B35AE">
        <w:rPr>
          <w:rFonts w:ascii="Times New Roman" w:hAnsi="Times New Roman" w:cs="Times New Roman"/>
          <w:lang w:val="en-US"/>
        </w:rPr>
        <w:br/>
        <w:t xml:space="preserve">    </w:t>
      </w:r>
      <w:r w:rsidR="0051661D" w:rsidRPr="007B35AE">
        <w:rPr>
          <w:rFonts w:ascii="Times New Roman" w:hAnsi="Times New Roman" w:cs="Times New Roman"/>
          <w:lang w:val="en-US"/>
        </w:rPr>
        <w:t>administration</w:t>
      </w:r>
      <w:r w:rsidRPr="007B35AE">
        <w:rPr>
          <w:rFonts w:ascii="Times New Roman" w:hAnsi="Times New Roman" w:cs="Times New Roman"/>
          <w:lang w:val="en-US"/>
        </w:rPr>
        <w:t xml:space="preserve"> position</w:t>
      </w:r>
      <w:r w:rsidR="0051661D" w:rsidRPr="007B35AE">
        <w:rPr>
          <w:rFonts w:ascii="Times New Roman" w:hAnsi="Times New Roman" w:cs="Times New Roman"/>
          <w:lang w:val="en-US"/>
        </w:rPr>
        <w:t>s</w:t>
      </w:r>
      <w:r w:rsidRPr="007B35AE">
        <w:rPr>
          <w:rFonts w:ascii="Times New Roman" w:hAnsi="Times New Roman" w:cs="Times New Roman"/>
          <w:lang w:val="en-US"/>
        </w:rPr>
        <w:t>.</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10. A document </w:t>
      </w:r>
      <w:r w:rsidR="007B35AE">
        <w:rPr>
          <w:rFonts w:ascii="Times New Roman" w:hAnsi="Times New Roman" w:cs="Times New Roman"/>
          <w:lang w:val="en-US"/>
        </w:rPr>
        <w:t>confirming the entry on the register</w:t>
      </w:r>
      <w:r w:rsidRPr="00FB3668">
        <w:rPr>
          <w:rFonts w:ascii="Times New Roman" w:hAnsi="Times New Roman" w:cs="Times New Roman"/>
          <w:lang w:val="en-US"/>
        </w:rPr>
        <w:t xml:space="preserve"> of sworn translators.</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lastRenderedPageBreak/>
        <w:t xml:space="preserve">11. Certificates confirming the knowledge of a foreign language </w:t>
      </w:r>
      <w:r w:rsidRPr="007B35AE">
        <w:rPr>
          <w:rFonts w:ascii="Times New Roman" w:hAnsi="Times New Roman" w:cs="Times New Roman"/>
          <w:lang w:val="en-US"/>
        </w:rPr>
        <w:t xml:space="preserve">at least </w:t>
      </w:r>
      <w:r w:rsidR="007B35AE" w:rsidRPr="007B35AE">
        <w:rPr>
          <w:rFonts w:ascii="Times New Roman" w:hAnsi="Times New Roman" w:cs="Times New Roman"/>
          <w:lang w:val="en-US"/>
        </w:rPr>
        <w:t xml:space="preserve">at the </w:t>
      </w:r>
      <w:r w:rsidRPr="007B35AE">
        <w:rPr>
          <w:rFonts w:ascii="Times New Roman" w:hAnsi="Times New Roman" w:cs="Times New Roman"/>
          <w:lang w:val="en-US"/>
        </w:rPr>
        <w:t xml:space="preserve">B2 </w:t>
      </w:r>
      <w:r w:rsidR="00B243BA">
        <w:rPr>
          <w:rFonts w:ascii="Times New Roman" w:hAnsi="Times New Roman" w:cs="Times New Roman"/>
          <w:lang w:val="en-US"/>
        </w:rPr>
        <w:t>l</w:t>
      </w:r>
      <w:r w:rsidRPr="007B35AE">
        <w:rPr>
          <w:rFonts w:ascii="Times New Roman" w:hAnsi="Times New Roman" w:cs="Times New Roman"/>
          <w:lang w:val="en-US"/>
        </w:rPr>
        <w:t>evel</w:t>
      </w:r>
      <w:r w:rsidRPr="00FB3668">
        <w:rPr>
          <w:rFonts w:ascii="Times New Roman" w:hAnsi="Times New Roman" w:cs="Times New Roman"/>
          <w:lang w:val="en-US"/>
        </w:rPr>
        <w:t xml:space="preserve"> of language proficiency according to the “Common European Framework of Reference for Languages: </w:t>
      </w:r>
      <w:r w:rsidR="00B243BA">
        <w:rPr>
          <w:rFonts w:ascii="Times New Roman" w:hAnsi="Times New Roman" w:cs="Times New Roman"/>
          <w:lang w:val="en-US"/>
        </w:rPr>
        <w:t>L</w:t>
      </w:r>
      <w:r w:rsidRPr="00FB3668">
        <w:rPr>
          <w:rFonts w:ascii="Times New Roman" w:hAnsi="Times New Roman" w:cs="Times New Roman"/>
          <w:lang w:val="en-US"/>
        </w:rPr>
        <w:t xml:space="preserve">earning, </w:t>
      </w:r>
      <w:r w:rsidR="00B243BA">
        <w:rPr>
          <w:rFonts w:ascii="Times New Roman" w:hAnsi="Times New Roman" w:cs="Times New Roman"/>
          <w:lang w:val="en-US"/>
        </w:rPr>
        <w:t>T</w:t>
      </w:r>
      <w:r w:rsidRPr="00FB3668">
        <w:rPr>
          <w:rFonts w:ascii="Times New Roman" w:hAnsi="Times New Roman" w:cs="Times New Roman"/>
          <w:lang w:val="en-US"/>
        </w:rPr>
        <w:t xml:space="preserve">eaching, </w:t>
      </w:r>
      <w:r w:rsidR="00B243BA">
        <w:rPr>
          <w:rFonts w:ascii="Times New Roman" w:hAnsi="Times New Roman" w:cs="Times New Roman"/>
          <w:lang w:val="en-US"/>
        </w:rPr>
        <w:t>A</w:t>
      </w:r>
      <w:r w:rsidRPr="00FB3668">
        <w:rPr>
          <w:rFonts w:ascii="Times New Roman" w:hAnsi="Times New Roman" w:cs="Times New Roman"/>
          <w:lang w:val="en-US"/>
        </w:rPr>
        <w:t xml:space="preserve">ssessment (CEFR)” </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1) certificates issued by the institutions affiliated with the Association of Language Testers in Europe (ALTE) - levels ALTE Level 3 (B2), ALTE Level 4 (C1), ALTE Level 5 (C2), in particular :</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a) First Certificate in English (FCE), Certificate in Advanced English (CAE), Certificate of Proficiency in English (CPE), Business English Certificate (BEC) Vantage – at least Pass, Business English Certificate (BEC) Higher, Certificate in English for International Business and Trade (CEIBT),</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t>b) Diplôme d’Étude en Langue Française (DELF) (B2), Diplôme Approfondi de Langue Française (DALF) (C1), Diplôme Approfondi de Langue Française (DALF) (C2); Test de Connaissance du Français (TCF), levels 4 (B2), 5 (C1), 6 (C2); Diplôme de Langue Française (DL) (B2), Diplôme Supérieur Langue et Culture Françaises (DSLCF), Diplôme Supérieur d’Etudes Françaises Modernes (DS) (C1), Diplôme de Hautes Études Françaises (DHEF) (C2),</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t>c) Test Deutsch als Fremdsprache (TestDaF); Zertifikat Deutsch für den Beruf (ZDfB) (B2), Goethe-  Zertifikat B2, Zentrale Mittelstufenprüfung (ZMP) (C1), Goethe-Zertifikat C1 (Zentrale Mittelstufenprüfung) (ZMP), Zentrale Oberstufenprüfung (ZOP) (C2), Goethe-Zertifikat C2 (Zentrale Oberstufenprüfung) (ZOP), Kleines Deutsches Sprachdiplom (KDS) (C2), Grosses Deutsches Sprachdiplom (GDS) (C2),</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t>d) Certificato di Conoscenza della Lingua Italiana CELI 3 (B2), Certificato di Conoscenza della Lingua Italiana CELI 4 (C1), Certificato di Conoscenza della Lingua Italiana CELI 5 (C2); Certificato Italiano Commerciale CIC A (C1),</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t>e) Los Diplomas de Español como Lengua Extranjera (DELE): El Diploma de Español Nivel B2 (Intermedio), El Diploma de Español Nivel C2 (Superior),</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t>f) Diploma Intermédio de Português Língua Estrangeira (DIPLE) (B2), Diploma Avançado de Português Língua Estrangeira (DAPLE) (C1), Diploma Universitário de Português Língua Estrangeira (DUPLE) (C2),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g) </w:t>
      </w:r>
      <w:proofErr w:type="spellStart"/>
      <w:r w:rsidRPr="00FB3668">
        <w:rPr>
          <w:rFonts w:ascii="Times New Roman" w:hAnsi="Times New Roman" w:cs="Times New Roman"/>
          <w:lang w:val="en-US"/>
        </w:rPr>
        <w:t>Nederlands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als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Vreemde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Taal</w:t>
      </w:r>
      <w:proofErr w:type="spellEnd"/>
      <w:r w:rsidRPr="00FB3668">
        <w:rPr>
          <w:rFonts w:ascii="Times New Roman" w:hAnsi="Times New Roman" w:cs="Times New Roman"/>
          <w:lang w:val="en-US"/>
        </w:rPr>
        <w:t>/Dutch as a Foreign Language (</w:t>
      </w:r>
      <w:proofErr w:type="spellStart"/>
      <w:r w:rsidRPr="00FB3668">
        <w:rPr>
          <w:rFonts w:ascii="Times New Roman" w:hAnsi="Times New Roman" w:cs="Times New Roman"/>
          <w:lang w:val="en-US"/>
        </w:rPr>
        <w:t>CNaVT</w:t>
      </w:r>
      <w:proofErr w:type="spellEnd"/>
      <w:r w:rsidRPr="00FB3668">
        <w:rPr>
          <w:rFonts w:ascii="Times New Roman" w:hAnsi="Times New Roman" w:cs="Times New Roman"/>
          <w:lang w:val="en-US"/>
        </w:rPr>
        <w:t xml:space="preserve">) - </w:t>
      </w:r>
      <w:proofErr w:type="spellStart"/>
      <w:r w:rsidRPr="00FB3668">
        <w:rPr>
          <w:rFonts w:ascii="Times New Roman" w:hAnsi="Times New Roman" w:cs="Times New Roman"/>
          <w:lang w:val="en-US"/>
        </w:rPr>
        <w:t>Profiel</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Professionele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Taalvaardigheid</w:t>
      </w:r>
      <w:proofErr w:type="spellEnd"/>
      <w:r w:rsidRPr="00FB3668">
        <w:rPr>
          <w:rFonts w:ascii="Times New Roman" w:hAnsi="Times New Roman" w:cs="Times New Roman"/>
          <w:lang w:val="en-US"/>
        </w:rPr>
        <w:t xml:space="preserve"> (PPT) (B2)/Profile Professional Language Proficiency (PPT) (B2), </w:t>
      </w:r>
      <w:proofErr w:type="spellStart"/>
      <w:r w:rsidRPr="00FB3668">
        <w:rPr>
          <w:rFonts w:ascii="Times New Roman" w:hAnsi="Times New Roman" w:cs="Times New Roman"/>
          <w:lang w:val="en-US"/>
        </w:rPr>
        <w:t>Profiel</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Taalvaardigheid</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Hoger</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Onderwijs</w:t>
      </w:r>
      <w:proofErr w:type="spellEnd"/>
      <w:r w:rsidRPr="00FB3668">
        <w:rPr>
          <w:rFonts w:ascii="Times New Roman" w:hAnsi="Times New Roman" w:cs="Times New Roman"/>
          <w:lang w:val="en-US"/>
        </w:rPr>
        <w:t xml:space="preserve"> (PTHO) (B2)/Profile Language Proficiency Higher Education (PTHO) (B2), </w:t>
      </w:r>
      <w:proofErr w:type="spellStart"/>
      <w:r w:rsidRPr="00FB3668">
        <w:rPr>
          <w:rFonts w:ascii="Times New Roman" w:hAnsi="Times New Roman" w:cs="Times New Roman"/>
          <w:lang w:val="en-US"/>
        </w:rPr>
        <w:t>Profiel</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Academische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Taalvaardigheid</w:t>
      </w:r>
      <w:proofErr w:type="spellEnd"/>
      <w:r w:rsidRPr="00FB3668">
        <w:rPr>
          <w:rFonts w:ascii="Times New Roman" w:hAnsi="Times New Roman" w:cs="Times New Roman"/>
          <w:lang w:val="en-US"/>
        </w:rPr>
        <w:t xml:space="preserve"> (PAT) (C1)/Profile Academic Language Proficiency (PAT) (C1); </w:t>
      </w:r>
      <w:proofErr w:type="spellStart"/>
      <w:r w:rsidRPr="00FB3668">
        <w:rPr>
          <w:rFonts w:ascii="Times New Roman" w:hAnsi="Times New Roman" w:cs="Times New Roman"/>
          <w:lang w:val="en-US"/>
        </w:rPr>
        <w:t>Nederlands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als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Tweede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Taal</w:t>
      </w:r>
      <w:proofErr w:type="spellEnd"/>
      <w:r w:rsidRPr="00FB3668">
        <w:rPr>
          <w:rFonts w:ascii="Times New Roman" w:hAnsi="Times New Roman" w:cs="Times New Roman"/>
          <w:lang w:val="en-US"/>
        </w:rPr>
        <w:t xml:space="preserve"> II (NT2-II) (B2)/Dutch as a Second Language II (NT2-II) (B2),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h) </w:t>
      </w:r>
      <w:proofErr w:type="spellStart"/>
      <w:r w:rsidRPr="00FB3668">
        <w:rPr>
          <w:rFonts w:ascii="Times New Roman" w:hAnsi="Times New Roman" w:cs="Times New Roman"/>
          <w:lang w:val="en-US"/>
        </w:rPr>
        <w:t>Prøve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i</w:t>
      </w:r>
      <w:proofErr w:type="spellEnd"/>
      <w:r w:rsidRPr="00FB3668">
        <w:rPr>
          <w:rFonts w:ascii="Times New Roman" w:hAnsi="Times New Roman" w:cs="Times New Roman"/>
          <w:lang w:val="en-US"/>
        </w:rPr>
        <w:t xml:space="preserve"> Dansk 3 (B2), </w:t>
      </w:r>
      <w:proofErr w:type="spellStart"/>
      <w:r w:rsidRPr="00FB3668">
        <w:rPr>
          <w:rFonts w:ascii="Times New Roman" w:hAnsi="Times New Roman" w:cs="Times New Roman"/>
          <w:lang w:val="en-US"/>
        </w:rPr>
        <w:t>Studieprøven</w:t>
      </w:r>
      <w:proofErr w:type="spellEnd"/>
      <w:r w:rsidRPr="00FB3668">
        <w:rPr>
          <w:rFonts w:ascii="Times New Roman" w:hAnsi="Times New Roman" w:cs="Times New Roman"/>
          <w:lang w:val="en-US"/>
        </w:rPr>
        <w:t xml:space="preserve"> (C1),</w:t>
      </w:r>
    </w:p>
    <w:p w:rsidR="00047E19" w:rsidRPr="00FB3668" w:rsidRDefault="00047E19" w:rsidP="00047E19">
      <w:pPr>
        <w:rPr>
          <w:rFonts w:ascii="Times New Roman" w:hAnsi="Times New Roman" w:cs="Times New Roman"/>
          <w:lang w:val="en-US"/>
        </w:rPr>
      </w:pPr>
      <w:proofErr w:type="spellStart"/>
      <w:r w:rsidRPr="00FB3668">
        <w:rPr>
          <w:rFonts w:ascii="Times New Roman" w:hAnsi="Times New Roman" w:cs="Times New Roman"/>
          <w:lang w:val="en-US"/>
        </w:rPr>
        <w:t>i</w:t>
      </w:r>
      <w:proofErr w:type="spellEnd"/>
      <w:r w:rsidRPr="00FB3668">
        <w:rPr>
          <w:rFonts w:ascii="Times New Roman" w:hAnsi="Times New Roman" w:cs="Times New Roman"/>
          <w:lang w:val="en-US"/>
        </w:rPr>
        <w:t>) Certificate of Slovene on the Intermediate Level (B2), Certificate of Slovene on the Advanced Level (C1);</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2) certificates issued by the following institutions:</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a) Educational Testing Service (ETS) – in particular : Test of English as a Foreign Language (TOEFL) – at least 87 points in the Internet-Based Test (</w:t>
      </w:r>
      <w:proofErr w:type="spellStart"/>
      <w:r w:rsidRPr="00FB3668">
        <w:rPr>
          <w:rFonts w:ascii="Times New Roman" w:hAnsi="Times New Roman" w:cs="Times New Roman"/>
          <w:lang w:val="en-US"/>
        </w:rPr>
        <w:t>iBT</w:t>
      </w:r>
      <w:proofErr w:type="spellEnd"/>
      <w:r w:rsidRPr="00FB3668">
        <w:rPr>
          <w:rFonts w:ascii="Times New Roman" w:hAnsi="Times New Roman" w:cs="Times New Roman"/>
          <w:lang w:val="en-US"/>
        </w:rPr>
        <w:t xml:space="preserve">); Test of English as a Foreign Language (TOEFL) – at least  180 points in the Computer-Based Test (CBT)  and additionally 50 points received in the </w:t>
      </w:r>
      <w:r w:rsidRPr="00FB3668">
        <w:rPr>
          <w:rFonts w:ascii="Times New Roman" w:hAnsi="Times New Roman" w:cs="Times New Roman"/>
          <w:lang w:val="en-US"/>
        </w:rPr>
        <w:lastRenderedPageBreak/>
        <w:t xml:space="preserve">Test of Spoken English (TSE); Test of English as a Foreign Language (TOEFL) – at least 510 points in the Paper-Based Test (PBT) and additionally 3,5 points received in the Test of Written English (TWE) and at least 50 points received in the Test of Spoken English (TSE); Test of English for International Communication (TOEIC) – at least 700 points; Test de </w:t>
      </w:r>
      <w:proofErr w:type="spellStart"/>
      <w:r w:rsidRPr="00FB3668">
        <w:rPr>
          <w:rFonts w:ascii="Times New Roman" w:hAnsi="Times New Roman" w:cs="Times New Roman"/>
          <w:lang w:val="en-US"/>
        </w:rPr>
        <w:t>Français</w:t>
      </w:r>
      <w:proofErr w:type="spellEnd"/>
      <w:r w:rsidRPr="00FB3668">
        <w:rPr>
          <w:rFonts w:ascii="Times New Roman" w:hAnsi="Times New Roman" w:cs="Times New Roman"/>
          <w:lang w:val="en-US"/>
        </w:rPr>
        <w:t xml:space="preserve"> International (TFI) – at least 605 points,</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b) European Consortium for the Certificate of Attainment in Modern Languages (ECL),</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c) City &amp; Guilds, City &amp; Guilds Pitman Qualifications, Pitman Qualifications Institute – in particular: English for Speakers of Other Languages (ESOL) - First Class Pass at Intermediate Level, Higher Intermediate Level, Advanced Level; International English for Speakers of Other Languages (IESOL) – “Communicator” level, “Expert” level, “Mastery” level ;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“Communicator” level,  Stage C “Expert” level, Stage C “Mastery” level ; English for Business Communications (EBC) - Level 2, Level 3; English for Office Skills (EOS) - Level 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d) </w:t>
      </w:r>
      <w:proofErr w:type="spellStart"/>
      <w:r w:rsidRPr="00FB3668">
        <w:rPr>
          <w:rFonts w:ascii="Times New Roman" w:hAnsi="Times New Roman" w:cs="Times New Roman"/>
          <w:lang w:val="en-US"/>
        </w:rPr>
        <w:t>Edexcel</w:t>
      </w:r>
      <w:proofErr w:type="spellEnd"/>
      <w:r w:rsidRPr="00FB3668">
        <w:rPr>
          <w:rFonts w:ascii="Times New Roman" w:hAnsi="Times New Roman" w:cs="Times New Roman"/>
          <w:lang w:val="en-US"/>
        </w:rPr>
        <w:t>, Pearson Language Tests, Pearson Language Assessments – in particular: London Tests of English, Level 3 (</w:t>
      </w:r>
      <w:proofErr w:type="spellStart"/>
      <w:r w:rsidRPr="00FB3668">
        <w:rPr>
          <w:rFonts w:ascii="Times New Roman" w:hAnsi="Times New Roman" w:cs="Times New Roman"/>
          <w:lang w:val="en-US"/>
        </w:rPr>
        <w:t>Edexcel</w:t>
      </w:r>
      <w:proofErr w:type="spellEnd"/>
      <w:r w:rsidRPr="00FB3668">
        <w:rPr>
          <w:rFonts w:ascii="Times New Roman" w:hAnsi="Times New Roman" w:cs="Times New Roman"/>
          <w:lang w:val="en-US"/>
        </w:rPr>
        <w:t xml:space="preserve"> Level 1 Certificate in ESOL International); London Tests of English, Level 4 (</w:t>
      </w:r>
      <w:proofErr w:type="spellStart"/>
      <w:r w:rsidRPr="00FB3668">
        <w:rPr>
          <w:rFonts w:ascii="Times New Roman" w:hAnsi="Times New Roman" w:cs="Times New Roman"/>
          <w:lang w:val="en-US"/>
        </w:rPr>
        <w:t>Edexcel</w:t>
      </w:r>
      <w:proofErr w:type="spellEnd"/>
      <w:r w:rsidRPr="00FB3668">
        <w:rPr>
          <w:rFonts w:ascii="Times New Roman" w:hAnsi="Times New Roman" w:cs="Times New Roman"/>
          <w:lang w:val="en-US"/>
        </w:rPr>
        <w:t xml:space="preserve"> Level 2 Certificate in ESOL International); London Tests of English, Level 5 (</w:t>
      </w:r>
      <w:proofErr w:type="spellStart"/>
      <w:r w:rsidRPr="00FB3668">
        <w:rPr>
          <w:rFonts w:ascii="Times New Roman" w:hAnsi="Times New Roman" w:cs="Times New Roman"/>
          <w:lang w:val="en-US"/>
        </w:rPr>
        <w:t>Edexcel</w:t>
      </w:r>
      <w:proofErr w:type="spellEnd"/>
      <w:r w:rsidRPr="00FB3668">
        <w:rPr>
          <w:rFonts w:ascii="Times New Roman" w:hAnsi="Times New Roman" w:cs="Times New Roman"/>
          <w:lang w:val="en-US"/>
        </w:rPr>
        <w:t xml:space="preserve"> Level 3 Certificate in ESOL International),</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e) Education Development International (EDI), London Chamber of Commerce and Industry Examinations Board – in particular: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–“Pass with Credit” level, “Pass with Distinction” level,</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f) University of Cambridge ESOL Examinations, British Council, IDP IELTS Australia – in particular: International English Language Testing System IELTS - above 6 points,</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t>g)  Chambre de commerce et d’industrie de Paris (CCIP) – in particular: Diplôme de Français des Affaires 1er degré (DFA 1) (B2), Diplôme de Français Professionnel (DFP) Affaires B2, Diplôme de Français des Affaires 2ème degré (DFA 2) (C1), Diplôme de Français Professionnel (DFP) Affaires C1,</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h) Goethe-</w:t>
      </w:r>
      <w:proofErr w:type="spellStart"/>
      <w:r w:rsidRPr="00FB3668">
        <w:rPr>
          <w:rFonts w:ascii="Times New Roman" w:hAnsi="Times New Roman" w:cs="Times New Roman"/>
          <w:lang w:val="en-US"/>
        </w:rPr>
        <w:t>Institut</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Deutscher</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Industrie</w:t>
      </w:r>
      <w:proofErr w:type="spellEnd"/>
      <w:r w:rsidRPr="00FB3668">
        <w:rPr>
          <w:rFonts w:ascii="Times New Roman" w:hAnsi="Times New Roman" w:cs="Times New Roman"/>
          <w:lang w:val="en-US"/>
        </w:rPr>
        <w:t xml:space="preserve">- und </w:t>
      </w:r>
      <w:proofErr w:type="spellStart"/>
      <w:r w:rsidRPr="00FB3668">
        <w:rPr>
          <w:rFonts w:ascii="Times New Roman" w:hAnsi="Times New Roman" w:cs="Times New Roman"/>
          <w:lang w:val="en-US"/>
        </w:rPr>
        <w:t>Handelskammertag</w:t>
      </w:r>
      <w:proofErr w:type="spellEnd"/>
      <w:r w:rsidRPr="00FB3668">
        <w:rPr>
          <w:rFonts w:ascii="Times New Roman" w:hAnsi="Times New Roman" w:cs="Times New Roman"/>
          <w:lang w:val="en-US"/>
        </w:rPr>
        <w:t xml:space="preserve"> (DIHK), Carl </w:t>
      </w:r>
      <w:proofErr w:type="spellStart"/>
      <w:r w:rsidRPr="00FB3668">
        <w:rPr>
          <w:rFonts w:ascii="Times New Roman" w:hAnsi="Times New Roman" w:cs="Times New Roman"/>
          <w:lang w:val="en-US"/>
        </w:rPr>
        <w:t>Duisberg</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Centren</w:t>
      </w:r>
      <w:proofErr w:type="spellEnd"/>
      <w:r w:rsidRPr="00FB3668">
        <w:rPr>
          <w:rFonts w:ascii="Times New Roman" w:hAnsi="Times New Roman" w:cs="Times New Roman"/>
          <w:lang w:val="en-US"/>
        </w:rPr>
        <w:t xml:space="preserve"> (CDC) - in particular: </w:t>
      </w:r>
      <w:proofErr w:type="spellStart"/>
      <w:r w:rsidRPr="00FB3668">
        <w:rPr>
          <w:rFonts w:ascii="Times New Roman" w:hAnsi="Times New Roman" w:cs="Times New Roman"/>
          <w:lang w:val="en-US"/>
        </w:rPr>
        <w:t>Prüfung</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Wirtschaftsdeutsch</w:t>
      </w:r>
      <w:proofErr w:type="spellEnd"/>
      <w:r w:rsidRPr="00FB3668">
        <w:rPr>
          <w:rFonts w:ascii="Times New Roman" w:hAnsi="Times New Roman" w:cs="Times New Roman"/>
          <w:lang w:val="en-US"/>
        </w:rPr>
        <w:t xml:space="preserve"> International (PWD) (C1),</w:t>
      </w:r>
    </w:p>
    <w:p w:rsidR="00047E19" w:rsidRPr="00FB3668" w:rsidRDefault="00047E19" w:rsidP="00047E19">
      <w:pPr>
        <w:rPr>
          <w:rFonts w:ascii="Times New Roman" w:hAnsi="Times New Roman" w:cs="Times New Roman"/>
          <w:lang w:val="en-US"/>
        </w:rPr>
      </w:pPr>
      <w:proofErr w:type="spellStart"/>
      <w:r w:rsidRPr="00FB3668">
        <w:rPr>
          <w:rFonts w:ascii="Times New Roman" w:hAnsi="Times New Roman" w:cs="Times New Roman"/>
          <w:lang w:val="en-US"/>
        </w:rPr>
        <w:t>i</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Kultusministerkonferenz</w:t>
      </w:r>
      <w:proofErr w:type="spellEnd"/>
      <w:r w:rsidRPr="00FB3668">
        <w:rPr>
          <w:rFonts w:ascii="Times New Roman" w:hAnsi="Times New Roman" w:cs="Times New Roman"/>
          <w:lang w:val="en-US"/>
        </w:rPr>
        <w:t xml:space="preserve"> (KMK) – in particular: </w:t>
      </w:r>
      <w:proofErr w:type="spellStart"/>
      <w:r w:rsidRPr="00FB3668">
        <w:rPr>
          <w:rFonts w:ascii="Times New Roman" w:hAnsi="Times New Roman" w:cs="Times New Roman"/>
          <w:lang w:val="en-US"/>
        </w:rPr>
        <w:t>Deutsches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Sprachdiplom</w:t>
      </w:r>
      <w:proofErr w:type="spellEnd"/>
      <w:r w:rsidRPr="00FB3668">
        <w:rPr>
          <w:rFonts w:ascii="Times New Roman" w:hAnsi="Times New Roman" w:cs="Times New Roman"/>
          <w:lang w:val="en-US"/>
        </w:rPr>
        <w:t xml:space="preserve"> II der </w:t>
      </w:r>
      <w:proofErr w:type="spellStart"/>
      <w:r w:rsidRPr="00FB3668">
        <w:rPr>
          <w:rFonts w:ascii="Times New Roman" w:hAnsi="Times New Roman" w:cs="Times New Roman"/>
          <w:lang w:val="en-US"/>
        </w:rPr>
        <w:t>Kultusministerkonferenz</w:t>
      </w:r>
      <w:proofErr w:type="spellEnd"/>
      <w:r w:rsidRPr="00FB3668">
        <w:rPr>
          <w:rFonts w:ascii="Times New Roman" w:hAnsi="Times New Roman" w:cs="Times New Roman"/>
          <w:lang w:val="en-US"/>
        </w:rPr>
        <w:t xml:space="preserve"> der </w:t>
      </w:r>
      <w:proofErr w:type="spellStart"/>
      <w:r w:rsidRPr="00FB3668">
        <w:rPr>
          <w:rFonts w:ascii="Times New Roman" w:hAnsi="Times New Roman" w:cs="Times New Roman"/>
          <w:lang w:val="en-US"/>
        </w:rPr>
        <w:t>Länder</w:t>
      </w:r>
      <w:proofErr w:type="spellEnd"/>
      <w:r w:rsidRPr="00FB3668">
        <w:rPr>
          <w:rFonts w:ascii="Times New Roman" w:hAnsi="Times New Roman" w:cs="Times New Roman"/>
          <w:lang w:val="en-US"/>
        </w:rPr>
        <w:t xml:space="preserve"> - KMK (B2/C1),</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j) </w:t>
      </w:r>
      <w:proofErr w:type="spellStart"/>
      <w:r w:rsidRPr="00FB3668">
        <w:rPr>
          <w:rFonts w:ascii="Times New Roman" w:hAnsi="Times New Roman" w:cs="Times New Roman"/>
          <w:lang w:val="en-US"/>
        </w:rPr>
        <w:t>Österreich</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Institut</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Prüfungszentren</w:t>
      </w:r>
      <w:proofErr w:type="spellEnd"/>
      <w:r w:rsidRPr="00FB3668">
        <w:rPr>
          <w:rFonts w:ascii="Times New Roman" w:hAnsi="Times New Roman" w:cs="Times New Roman"/>
          <w:lang w:val="en-US"/>
        </w:rPr>
        <w:t xml:space="preserve"> des </w:t>
      </w:r>
      <w:proofErr w:type="spellStart"/>
      <w:r w:rsidRPr="00FB3668">
        <w:rPr>
          <w:rFonts w:ascii="Times New Roman" w:hAnsi="Times New Roman" w:cs="Times New Roman"/>
          <w:lang w:val="en-US"/>
        </w:rPr>
        <w:t>Österreichischen</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Sprachdiploms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für</w:t>
      </w:r>
      <w:proofErr w:type="spellEnd"/>
      <w:r w:rsidRPr="00FB3668">
        <w:rPr>
          <w:rFonts w:ascii="Times New Roman" w:hAnsi="Times New Roman" w:cs="Times New Roman"/>
          <w:lang w:val="en-US"/>
        </w:rPr>
        <w:t xml:space="preserve"> Deutsch (ÖSD) – in particular: </w:t>
      </w:r>
      <w:proofErr w:type="spellStart"/>
      <w:r w:rsidRPr="00FB3668">
        <w:rPr>
          <w:rFonts w:ascii="Times New Roman" w:hAnsi="Times New Roman" w:cs="Times New Roman"/>
          <w:lang w:val="en-US"/>
        </w:rPr>
        <w:t>Österreichisches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Sprachdiplom</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für</w:t>
      </w:r>
      <w:proofErr w:type="spellEnd"/>
      <w:r w:rsidRPr="00FB3668">
        <w:rPr>
          <w:rFonts w:ascii="Times New Roman" w:hAnsi="Times New Roman" w:cs="Times New Roman"/>
          <w:lang w:val="en-US"/>
        </w:rPr>
        <w:t xml:space="preserve"> Deutsch </w:t>
      </w:r>
      <w:proofErr w:type="spellStart"/>
      <w:r w:rsidRPr="00FB3668">
        <w:rPr>
          <w:rFonts w:ascii="Times New Roman" w:hAnsi="Times New Roman" w:cs="Times New Roman"/>
          <w:lang w:val="en-US"/>
        </w:rPr>
        <w:t>als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Fremdsprache</w:t>
      </w:r>
      <w:proofErr w:type="spellEnd"/>
      <w:r w:rsidRPr="00FB3668">
        <w:rPr>
          <w:rFonts w:ascii="Times New Roman" w:hAnsi="Times New Roman" w:cs="Times New Roman"/>
          <w:lang w:val="en-US"/>
        </w:rPr>
        <w:t xml:space="preserve"> (ÖSD) - B2 </w:t>
      </w:r>
      <w:proofErr w:type="spellStart"/>
      <w:r w:rsidRPr="00FB3668">
        <w:rPr>
          <w:rFonts w:ascii="Times New Roman" w:hAnsi="Times New Roman" w:cs="Times New Roman"/>
          <w:lang w:val="en-US"/>
        </w:rPr>
        <w:t>Mittelstufe</w:t>
      </w:r>
      <w:proofErr w:type="spellEnd"/>
      <w:r w:rsidRPr="00FB3668">
        <w:rPr>
          <w:rFonts w:ascii="Times New Roman" w:hAnsi="Times New Roman" w:cs="Times New Roman"/>
          <w:lang w:val="en-US"/>
        </w:rPr>
        <w:t xml:space="preserve"> Deutsch, </w:t>
      </w:r>
      <w:proofErr w:type="spellStart"/>
      <w:r w:rsidRPr="00FB3668">
        <w:rPr>
          <w:rFonts w:ascii="Times New Roman" w:hAnsi="Times New Roman" w:cs="Times New Roman"/>
          <w:lang w:val="en-US"/>
        </w:rPr>
        <w:t>Mittelstufe</w:t>
      </w:r>
      <w:proofErr w:type="spellEnd"/>
      <w:r w:rsidRPr="00FB3668">
        <w:rPr>
          <w:rFonts w:ascii="Times New Roman" w:hAnsi="Times New Roman" w:cs="Times New Roman"/>
          <w:lang w:val="en-US"/>
        </w:rPr>
        <w:t xml:space="preserve"> Deutsch (C1), C1 </w:t>
      </w:r>
      <w:proofErr w:type="spellStart"/>
      <w:r w:rsidRPr="00FB3668">
        <w:rPr>
          <w:rFonts w:ascii="Times New Roman" w:hAnsi="Times New Roman" w:cs="Times New Roman"/>
          <w:lang w:val="en-US"/>
        </w:rPr>
        <w:t>Oberstufe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Wirtschaftssprache</w:t>
      </w:r>
      <w:proofErr w:type="spellEnd"/>
      <w:r w:rsidRPr="00FB3668">
        <w:rPr>
          <w:rFonts w:ascii="Times New Roman" w:hAnsi="Times New Roman" w:cs="Times New Roman"/>
          <w:lang w:val="en-US"/>
        </w:rPr>
        <w:t xml:space="preserve"> Deutsch (C2),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k) Hochschulrektorenkonferenz (HRK),</w:t>
      </w:r>
    </w:p>
    <w:p w:rsidR="00047E19" w:rsidRPr="00FB3668" w:rsidRDefault="00047E19" w:rsidP="00047E19">
      <w:pPr>
        <w:rPr>
          <w:rFonts w:ascii="Times New Roman" w:hAnsi="Times New Roman" w:cs="Times New Roman"/>
          <w:lang w:val="fr-FR"/>
        </w:rPr>
      </w:pPr>
      <w:r w:rsidRPr="00FB3668">
        <w:rPr>
          <w:rFonts w:ascii="Times New Roman" w:hAnsi="Times New Roman" w:cs="Times New Roman"/>
          <w:lang w:val="fr-FR"/>
        </w:rPr>
        <w:lastRenderedPageBreak/>
        <w:t>l) Società Dante Alighieri – in particular: PLIDA B2, PLIDA C1, PLIDA C2,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m) </w:t>
      </w:r>
      <w:proofErr w:type="spellStart"/>
      <w:r w:rsidRPr="00FB3668">
        <w:rPr>
          <w:rFonts w:ascii="Times New Roman" w:hAnsi="Times New Roman" w:cs="Times New Roman"/>
          <w:lang w:val="en-US"/>
        </w:rPr>
        <w:t>Università</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degli</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Studi</w:t>
      </w:r>
      <w:proofErr w:type="spellEnd"/>
      <w:r w:rsidRPr="00FB3668">
        <w:rPr>
          <w:rFonts w:ascii="Times New Roman" w:hAnsi="Times New Roman" w:cs="Times New Roman"/>
          <w:lang w:val="en-US"/>
        </w:rPr>
        <w:t xml:space="preserve"> Roma Tre – in particular: </w:t>
      </w:r>
      <w:proofErr w:type="spellStart"/>
      <w:r w:rsidRPr="00FB3668">
        <w:rPr>
          <w:rFonts w:ascii="Times New Roman" w:hAnsi="Times New Roman" w:cs="Times New Roman"/>
          <w:lang w:val="en-US"/>
        </w:rPr>
        <w:t>Int.It</w:t>
      </w:r>
      <w:proofErr w:type="spellEnd"/>
      <w:r w:rsidRPr="00FB3668">
        <w:rPr>
          <w:rFonts w:ascii="Times New Roman" w:hAnsi="Times New Roman" w:cs="Times New Roman"/>
          <w:lang w:val="en-US"/>
        </w:rPr>
        <w:t xml:space="preserve"> (B2), IT (C2),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n) </w:t>
      </w:r>
      <w:proofErr w:type="spellStart"/>
      <w:r w:rsidRPr="00FB3668">
        <w:rPr>
          <w:rFonts w:ascii="Times New Roman" w:hAnsi="Times New Roman" w:cs="Times New Roman"/>
          <w:lang w:val="en-US"/>
        </w:rPr>
        <w:t>Università</w:t>
      </w:r>
      <w:proofErr w:type="spellEnd"/>
      <w:r w:rsidRPr="00FB3668">
        <w:rPr>
          <w:rFonts w:ascii="Times New Roman" w:hAnsi="Times New Roman" w:cs="Times New Roman"/>
          <w:lang w:val="en-US"/>
        </w:rPr>
        <w:t xml:space="preserve"> per </w:t>
      </w:r>
      <w:proofErr w:type="spellStart"/>
      <w:r w:rsidRPr="00FB3668">
        <w:rPr>
          <w:rFonts w:ascii="Times New Roman" w:hAnsi="Times New Roman" w:cs="Times New Roman"/>
          <w:lang w:val="en-US"/>
        </w:rPr>
        <w:t>Stranieri</w:t>
      </w:r>
      <w:proofErr w:type="spellEnd"/>
      <w:r w:rsidRPr="00FB3668">
        <w:rPr>
          <w:rFonts w:ascii="Times New Roman" w:hAnsi="Times New Roman" w:cs="Times New Roman"/>
          <w:lang w:val="en-US"/>
        </w:rPr>
        <w:t xml:space="preserve"> di Siena – in particular: </w:t>
      </w:r>
      <w:proofErr w:type="spellStart"/>
      <w:r w:rsidRPr="00FB3668">
        <w:rPr>
          <w:rFonts w:ascii="Times New Roman" w:hAnsi="Times New Roman" w:cs="Times New Roman"/>
          <w:lang w:val="en-US"/>
        </w:rPr>
        <w:t>Certificazione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d’Italiano</w:t>
      </w:r>
      <w:proofErr w:type="spellEnd"/>
      <w:r w:rsidRPr="00FB3668">
        <w:rPr>
          <w:rFonts w:ascii="Times New Roman" w:hAnsi="Times New Roman" w:cs="Times New Roman"/>
          <w:lang w:val="en-US"/>
        </w:rPr>
        <w:t xml:space="preserve"> come Lingua </w:t>
      </w:r>
      <w:proofErr w:type="spellStart"/>
      <w:r w:rsidRPr="00FB3668">
        <w:rPr>
          <w:rFonts w:ascii="Times New Roman" w:hAnsi="Times New Roman" w:cs="Times New Roman"/>
          <w:lang w:val="en-US"/>
        </w:rPr>
        <w:t>Straniera</w:t>
      </w:r>
      <w:proofErr w:type="spellEnd"/>
      <w:r w:rsidRPr="00FB3668">
        <w:rPr>
          <w:rFonts w:ascii="Times New Roman" w:hAnsi="Times New Roman" w:cs="Times New Roman"/>
          <w:lang w:val="en-US"/>
        </w:rPr>
        <w:t xml:space="preserve"> CILS Due B2, </w:t>
      </w:r>
      <w:proofErr w:type="spellStart"/>
      <w:r w:rsidRPr="00FB3668">
        <w:rPr>
          <w:rFonts w:ascii="Times New Roman" w:hAnsi="Times New Roman" w:cs="Times New Roman"/>
          <w:lang w:val="en-US"/>
        </w:rPr>
        <w:t>Certificazione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d’Italiano</w:t>
      </w:r>
      <w:proofErr w:type="spellEnd"/>
      <w:r w:rsidRPr="00FB3668">
        <w:rPr>
          <w:rFonts w:ascii="Times New Roman" w:hAnsi="Times New Roman" w:cs="Times New Roman"/>
          <w:lang w:val="en-US"/>
        </w:rPr>
        <w:t xml:space="preserve"> come Lingua </w:t>
      </w:r>
      <w:proofErr w:type="spellStart"/>
      <w:r w:rsidRPr="00FB3668">
        <w:rPr>
          <w:rFonts w:ascii="Times New Roman" w:hAnsi="Times New Roman" w:cs="Times New Roman"/>
          <w:lang w:val="en-US"/>
        </w:rPr>
        <w:t>Straniera</w:t>
      </w:r>
      <w:proofErr w:type="spellEnd"/>
      <w:r w:rsidRPr="00FB3668">
        <w:rPr>
          <w:rFonts w:ascii="Times New Roman" w:hAnsi="Times New Roman" w:cs="Times New Roman"/>
          <w:lang w:val="en-US"/>
        </w:rPr>
        <w:t xml:space="preserve"> CILS Tre C1, </w:t>
      </w:r>
      <w:proofErr w:type="spellStart"/>
      <w:r w:rsidRPr="00FB3668">
        <w:rPr>
          <w:rFonts w:ascii="Times New Roman" w:hAnsi="Times New Roman" w:cs="Times New Roman"/>
          <w:lang w:val="en-US"/>
        </w:rPr>
        <w:t>Certificazione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d’Italiano</w:t>
      </w:r>
      <w:proofErr w:type="spellEnd"/>
      <w:r w:rsidRPr="00FB3668">
        <w:rPr>
          <w:rFonts w:ascii="Times New Roman" w:hAnsi="Times New Roman" w:cs="Times New Roman"/>
          <w:lang w:val="en-US"/>
        </w:rPr>
        <w:t xml:space="preserve"> come Lingua </w:t>
      </w:r>
      <w:proofErr w:type="spellStart"/>
      <w:r w:rsidRPr="00FB3668">
        <w:rPr>
          <w:rFonts w:ascii="Times New Roman" w:hAnsi="Times New Roman" w:cs="Times New Roman"/>
          <w:lang w:val="en-US"/>
        </w:rPr>
        <w:t>Straniera</w:t>
      </w:r>
      <w:proofErr w:type="spellEnd"/>
      <w:r w:rsidRPr="00FB3668">
        <w:rPr>
          <w:rFonts w:ascii="Times New Roman" w:hAnsi="Times New Roman" w:cs="Times New Roman"/>
          <w:lang w:val="en-US"/>
        </w:rPr>
        <w:t xml:space="preserve"> CILS Quattro C2,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o) Pushkin State Russian Language Institute,</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p) Institute for Romanian Language, the Romanian Ministry of Education, Research and Innovation,</w:t>
      </w:r>
    </w:p>
    <w:p w:rsidR="00047E19" w:rsidRPr="00FB3668" w:rsidRDefault="00047E19" w:rsidP="00047E19">
      <w:pPr>
        <w:rPr>
          <w:rFonts w:ascii="Times New Roman" w:hAnsi="Times New Roman" w:cs="Times New Roman"/>
        </w:rPr>
      </w:pPr>
      <w:r w:rsidRPr="00FB3668">
        <w:rPr>
          <w:rFonts w:ascii="Times New Roman" w:hAnsi="Times New Roman" w:cs="Times New Roman"/>
        </w:rPr>
        <w:t xml:space="preserve">q) </w:t>
      </w:r>
      <w:proofErr w:type="spellStart"/>
      <w:r w:rsidRPr="00FB3668">
        <w:rPr>
          <w:rFonts w:ascii="Times New Roman" w:hAnsi="Times New Roman" w:cs="Times New Roman"/>
        </w:rPr>
        <w:t>Univerzita</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Karlova</w:t>
      </w:r>
      <w:proofErr w:type="spellEnd"/>
      <w:r w:rsidRPr="00FB3668">
        <w:rPr>
          <w:rFonts w:ascii="Times New Roman" w:hAnsi="Times New Roman" w:cs="Times New Roman"/>
        </w:rPr>
        <w:t xml:space="preserve"> v </w:t>
      </w:r>
      <w:proofErr w:type="spellStart"/>
      <w:r w:rsidRPr="00FB3668">
        <w:rPr>
          <w:rFonts w:ascii="Times New Roman" w:hAnsi="Times New Roman" w:cs="Times New Roman"/>
        </w:rPr>
        <w:t>Praze</w:t>
      </w:r>
      <w:proofErr w:type="spellEnd"/>
      <w:r w:rsidRPr="00FB3668">
        <w:rPr>
          <w:rFonts w:ascii="Times New Roman" w:hAnsi="Times New Roman" w:cs="Times New Roman"/>
        </w:rPr>
        <w:t>,</w:t>
      </w:r>
    </w:p>
    <w:p w:rsidR="00047E19" w:rsidRPr="00FB3668" w:rsidRDefault="00047E19" w:rsidP="00047E19">
      <w:pPr>
        <w:rPr>
          <w:rFonts w:ascii="Times New Roman" w:hAnsi="Times New Roman" w:cs="Times New Roman"/>
        </w:rPr>
      </w:pPr>
      <w:r w:rsidRPr="00FB3668">
        <w:rPr>
          <w:rFonts w:ascii="Times New Roman" w:hAnsi="Times New Roman" w:cs="Times New Roman"/>
        </w:rPr>
        <w:t xml:space="preserve">r) </w:t>
      </w:r>
      <w:proofErr w:type="spellStart"/>
      <w:r w:rsidRPr="00FB3668">
        <w:rPr>
          <w:rFonts w:ascii="Times New Roman" w:hAnsi="Times New Roman" w:cs="Times New Roman"/>
        </w:rPr>
        <w:t>Univerzita</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Komenského</w:t>
      </w:r>
      <w:proofErr w:type="spellEnd"/>
      <w:r w:rsidRPr="00FB3668">
        <w:rPr>
          <w:rFonts w:ascii="Times New Roman" w:hAnsi="Times New Roman" w:cs="Times New Roman"/>
        </w:rPr>
        <w:t xml:space="preserve"> v </w:t>
      </w:r>
      <w:proofErr w:type="spellStart"/>
      <w:r w:rsidRPr="00FB3668">
        <w:rPr>
          <w:rFonts w:ascii="Times New Roman" w:hAnsi="Times New Roman" w:cs="Times New Roman"/>
        </w:rPr>
        <w:t>Bratislave</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Filozofická</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fakulta</w:t>
      </w:r>
      <w:proofErr w:type="spellEnd"/>
      <w:r w:rsidRPr="00FB3668">
        <w:rPr>
          <w:rFonts w:ascii="Times New Roman" w:hAnsi="Times New Roman" w:cs="Times New Roman"/>
        </w:rPr>
        <w:t xml:space="preserve"> Studia </w:t>
      </w:r>
      <w:proofErr w:type="spellStart"/>
      <w:r w:rsidRPr="00FB3668">
        <w:rPr>
          <w:rFonts w:ascii="Times New Roman" w:hAnsi="Times New Roman" w:cs="Times New Roman"/>
        </w:rPr>
        <w:t>Academica</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Slovaca</w:t>
      </w:r>
      <w:proofErr w:type="spellEnd"/>
      <w:r w:rsidRPr="00FB3668">
        <w:rPr>
          <w:rFonts w:ascii="Times New Roman" w:hAnsi="Times New Roman" w:cs="Times New Roman"/>
        </w:rPr>
        <w:t xml:space="preserve"> - centrum </w:t>
      </w:r>
      <w:proofErr w:type="spellStart"/>
      <w:r w:rsidRPr="00FB3668">
        <w:rPr>
          <w:rFonts w:ascii="Times New Roman" w:hAnsi="Times New Roman" w:cs="Times New Roman"/>
        </w:rPr>
        <w:t>pre</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slovenčinu</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ako</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cudzí</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jazyk</w:t>
      </w:r>
      <w:proofErr w:type="spellEnd"/>
      <w:r w:rsidRPr="00FB3668">
        <w:rPr>
          <w:rFonts w:ascii="Times New Roman" w:hAnsi="Times New Roman" w:cs="Times New Roman"/>
        </w:rPr>
        <w:t>,</w:t>
      </w:r>
    </w:p>
    <w:p w:rsidR="00047E19" w:rsidRPr="00FB3668" w:rsidRDefault="00047E19" w:rsidP="00047E19">
      <w:pPr>
        <w:rPr>
          <w:rFonts w:ascii="Times New Roman" w:hAnsi="Times New Roman" w:cs="Times New Roman"/>
        </w:rPr>
      </w:pPr>
      <w:r w:rsidRPr="00FB3668">
        <w:rPr>
          <w:rFonts w:ascii="Times New Roman" w:hAnsi="Times New Roman" w:cs="Times New Roman"/>
        </w:rPr>
        <w:t xml:space="preserve">s) </w:t>
      </w:r>
      <w:proofErr w:type="spellStart"/>
      <w:r w:rsidRPr="00FB3668">
        <w:rPr>
          <w:rFonts w:ascii="Times New Roman" w:hAnsi="Times New Roman" w:cs="Times New Roman"/>
        </w:rPr>
        <w:t>Univerzita</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Komenského</w:t>
      </w:r>
      <w:proofErr w:type="spellEnd"/>
      <w:r w:rsidRPr="00FB3668">
        <w:rPr>
          <w:rFonts w:ascii="Times New Roman" w:hAnsi="Times New Roman" w:cs="Times New Roman"/>
        </w:rPr>
        <w:t xml:space="preserve"> v </w:t>
      </w:r>
      <w:proofErr w:type="spellStart"/>
      <w:r w:rsidRPr="00FB3668">
        <w:rPr>
          <w:rFonts w:ascii="Times New Roman" w:hAnsi="Times New Roman" w:cs="Times New Roman"/>
        </w:rPr>
        <w:t>Bratislave</w:t>
      </w:r>
      <w:proofErr w:type="spellEnd"/>
      <w:r w:rsidRPr="00FB3668">
        <w:rPr>
          <w:rFonts w:ascii="Times New Roman" w:hAnsi="Times New Roman" w:cs="Times New Roman"/>
        </w:rPr>
        <w:t xml:space="preserve">; Centrum </w:t>
      </w:r>
      <w:proofErr w:type="spellStart"/>
      <w:r w:rsidRPr="00FB3668">
        <w:rPr>
          <w:rFonts w:ascii="Times New Roman" w:hAnsi="Times New Roman" w:cs="Times New Roman"/>
        </w:rPr>
        <w:t>d’alšieho</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vzdelávania</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Ústav</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jazykovej</w:t>
      </w:r>
      <w:proofErr w:type="spellEnd"/>
      <w:r w:rsidRPr="00FB3668">
        <w:rPr>
          <w:rFonts w:ascii="Times New Roman" w:hAnsi="Times New Roman" w:cs="Times New Roman"/>
        </w:rPr>
        <w:t xml:space="preserve"> a </w:t>
      </w:r>
      <w:proofErr w:type="spellStart"/>
      <w:r w:rsidRPr="00FB3668">
        <w:rPr>
          <w:rFonts w:ascii="Times New Roman" w:hAnsi="Times New Roman" w:cs="Times New Roman"/>
        </w:rPr>
        <w:t>odbornej</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prípravy</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zahraničných</w:t>
      </w:r>
      <w:proofErr w:type="spellEnd"/>
      <w:r w:rsidRPr="00FB3668">
        <w:rPr>
          <w:rFonts w:ascii="Times New Roman" w:hAnsi="Times New Roman" w:cs="Times New Roman"/>
        </w:rPr>
        <w:t xml:space="preserve"> </w:t>
      </w:r>
      <w:proofErr w:type="spellStart"/>
      <w:r w:rsidRPr="00FB3668">
        <w:rPr>
          <w:rFonts w:ascii="Times New Roman" w:hAnsi="Times New Roman" w:cs="Times New Roman"/>
        </w:rPr>
        <w:t>študentov</w:t>
      </w:r>
      <w:proofErr w:type="spellEnd"/>
      <w:r w:rsidRPr="00FB3668">
        <w:rPr>
          <w:rFonts w:ascii="Times New Roman" w:hAnsi="Times New Roman" w:cs="Times New Roman"/>
        </w:rPr>
        <w:t>,</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t)  University of Warsaw; </w:t>
      </w:r>
      <w:r w:rsidRPr="00FB3668">
        <w:rPr>
          <w:rFonts w:ascii="Times New Roman" w:hAnsi="Times New Roman" w:cs="Times New Roman"/>
          <w:bCs/>
          <w:lang w:val="en-US"/>
        </w:rPr>
        <w:t>the</w:t>
      </w:r>
      <w:r w:rsidRPr="00FB3668">
        <w:rPr>
          <w:rFonts w:ascii="Times New Roman" w:hAnsi="Times New Roman" w:cs="Times New Roman"/>
          <w:b/>
          <w:bCs/>
          <w:lang w:val="en-US"/>
        </w:rPr>
        <w:t xml:space="preserve"> </w:t>
      </w:r>
      <w:r w:rsidRPr="00FB3668">
        <w:rPr>
          <w:rFonts w:ascii="Times New Roman" w:hAnsi="Times New Roman" w:cs="Times New Roman"/>
          <w:bCs/>
          <w:lang w:val="en-US"/>
        </w:rPr>
        <w:t>University Council for the Certification of Language Proficiency</w:t>
      </w:r>
      <w:r w:rsidRPr="00FB3668">
        <w:rPr>
          <w:rFonts w:ascii="Times New Roman" w:hAnsi="Times New Roman" w:cs="Times New Roman"/>
          <w:lang w:val="en-US"/>
        </w:rPr>
        <w:t>;</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u)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GmbH, WBT </w:t>
      </w:r>
      <w:proofErr w:type="spellStart"/>
      <w:r w:rsidRPr="00FB3668">
        <w:rPr>
          <w:rFonts w:ascii="Times New Roman" w:hAnsi="Times New Roman" w:cs="Times New Roman"/>
          <w:lang w:val="en-US"/>
        </w:rPr>
        <w:t>Weiterbildungs-Testsysteme</w:t>
      </w:r>
      <w:proofErr w:type="spellEnd"/>
      <w:r w:rsidRPr="00FB3668">
        <w:rPr>
          <w:rFonts w:ascii="Times New Roman" w:hAnsi="Times New Roman" w:cs="Times New Roman"/>
          <w:lang w:val="en-US"/>
        </w:rPr>
        <w:t xml:space="preserve"> GmbH – in particular: B2 Certificate in English - advantage, B2 Certificate in English for Business Purposes - advantage, Certificate in English for Technical Purposes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English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English B2 Business,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English B2 Technical,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English C1; </w:t>
      </w:r>
      <w:proofErr w:type="spellStart"/>
      <w:r w:rsidRPr="00FB3668">
        <w:rPr>
          <w:rFonts w:ascii="Times New Roman" w:hAnsi="Times New Roman" w:cs="Times New Roman"/>
          <w:lang w:val="en-US"/>
        </w:rPr>
        <w:t>Certificat</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Supérieur</w:t>
      </w:r>
      <w:proofErr w:type="spellEnd"/>
      <w:r w:rsidRPr="00FB3668">
        <w:rPr>
          <w:rFonts w:ascii="Times New Roman" w:hAnsi="Times New Roman" w:cs="Times New Roman"/>
          <w:lang w:val="en-US"/>
        </w:rPr>
        <w:t xml:space="preserve"> de </w:t>
      </w:r>
      <w:proofErr w:type="spellStart"/>
      <w:r w:rsidRPr="00FB3668">
        <w:rPr>
          <w:rFonts w:ascii="Times New Roman" w:hAnsi="Times New Roman" w:cs="Times New Roman"/>
          <w:lang w:val="en-US"/>
        </w:rPr>
        <w:t>Français</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Français</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Zertifikat</w:t>
      </w:r>
      <w:proofErr w:type="spellEnd"/>
      <w:r w:rsidRPr="00FB3668">
        <w:rPr>
          <w:rFonts w:ascii="Times New Roman" w:hAnsi="Times New Roman" w:cs="Times New Roman"/>
          <w:lang w:val="en-US"/>
        </w:rPr>
        <w:t xml:space="preserve"> Deutsch Plus (B2), </w:t>
      </w:r>
      <w:proofErr w:type="spellStart"/>
      <w:r w:rsidRPr="00FB3668">
        <w:rPr>
          <w:rFonts w:ascii="Times New Roman" w:hAnsi="Times New Roman" w:cs="Times New Roman"/>
          <w:lang w:val="en-US"/>
        </w:rPr>
        <w:t>Zertifikat</w:t>
      </w:r>
      <w:proofErr w:type="spellEnd"/>
      <w:r w:rsidRPr="00FB3668">
        <w:rPr>
          <w:rFonts w:ascii="Times New Roman" w:hAnsi="Times New Roman" w:cs="Times New Roman"/>
          <w:lang w:val="en-US"/>
        </w:rPr>
        <w:t xml:space="preserve"> Deutsch </w:t>
      </w:r>
      <w:proofErr w:type="spellStart"/>
      <w:r w:rsidRPr="00FB3668">
        <w:rPr>
          <w:rFonts w:ascii="Times New Roman" w:hAnsi="Times New Roman" w:cs="Times New Roman"/>
          <w:lang w:val="en-US"/>
        </w:rPr>
        <w:t>für</w:t>
      </w:r>
      <w:proofErr w:type="spellEnd"/>
      <w:r w:rsidRPr="00FB3668">
        <w:rPr>
          <w:rFonts w:ascii="Times New Roman" w:hAnsi="Times New Roman" w:cs="Times New Roman"/>
          <w:lang w:val="en-US"/>
        </w:rPr>
        <w:t xml:space="preserve"> den </w:t>
      </w:r>
      <w:proofErr w:type="spellStart"/>
      <w:r w:rsidRPr="00FB3668">
        <w:rPr>
          <w:rFonts w:ascii="Times New Roman" w:hAnsi="Times New Roman" w:cs="Times New Roman"/>
          <w:lang w:val="en-US"/>
        </w:rPr>
        <w:t>Beruf</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Deutsch B2 </w:t>
      </w:r>
      <w:proofErr w:type="spellStart"/>
      <w:r w:rsidRPr="00FB3668">
        <w:rPr>
          <w:rFonts w:ascii="Times New Roman" w:hAnsi="Times New Roman" w:cs="Times New Roman"/>
          <w:lang w:val="en-US"/>
        </w:rPr>
        <w:t>Beruf</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Deutsch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Deutsch C1; </w:t>
      </w:r>
      <w:proofErr w:type="spellStart"/>
      <w:r w:rsidRPr="00FB3668">
        <w:rPr>
          <w:rFonts w:ascii="Times New Roman" w:hAnsi="Times New Roman" w:cs="Times New Roman"/>
          <w:lang w:val="en-US"/>
        </w:rPr>
        <w:t>Certificado</w:t>
      </w:r>
      <w:proofErr w:type="spellEnd"/>
      <w:r w:rsidRPr="00FB3668">
        <w:rPr>
          <w:rFonts w:ascii="Times New Roman" w:hAnsi="Times New Roman" w:cs="Times New Roman"/>
          <w:lang w:val="en-US"/>
        </w:rPr>
        <w:t xml:space="preserve"> de </w:t>
      </w:r>
      <w:proofErr w:type="spellStart"/>
      <w:r w:rsidRPr="00FB3668">
        <w:rPr>
          <w:rFonts w:ascii="Times New Roman" w:hAnsi="Times New Roman" w:cs="Times New Roman"/>
          <w:lang w:val="en-US"/>
        </w:rPr>
        <w:t>Español</w:t>
      </w:r>
      <w:proofErr w:type="spellEnd"/>
      <w:r w:rsidRPr="00FB3668">
        <w:rPr>
          <w:rFonts w:ascii="Times New Roman" w:hAnsi="Times New Roman" w:cs="Times New Roman"/>
          <w:lang w:val="en-US"/>
        </w:rPr>
        <w:t xml:space="preserve"> para </w:t>
      </w:r>
      <w:proofErr w:type="spellStart"/>
      <w:r w:rsidRPr="00FB3668">
        <w:rPr>
          <w:rFonts w:ascii="Times New Roman" w:hAnsi="Times New Roman" w:cs="Times New Roman"/>
          <w:lang w:val="en-US"/>
        </w:rPr>
        <w:t>Relaciones</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Profesionales</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Español</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Certificato</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Superiore</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d’Italiano</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Italiano</w:t>
      </w:r>
      <w:proofErr w:type="spellEnd"/>
      <w:r w:rsidRPr="00FB3668">
        <w:rPr>
          <w:rFonts w:ascii="Times New Roman" w:hAnsi="Times New Roman" w:cs="Times New Roman"/>
          <w:lang w:val="en-US"/>
        </w:rPr>
        <w:t xml:space="preserve"> B2; </w:t>
      </w:r>
      <w:proofErr w:type="spellStart"/>
      <w:r w:rsidRPr="00FB3668">
        <w:rPr>
          <w:rFonts w:ascii="Times New Roman" w:hAnsi="Times New Roman" w:cs="Times New Roman"/>
          <w:lang w:val="en-US"/>
        </w:rPr>
        <w:t>telc</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Русский</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язык</w:t>
      </w:r>
      <w:proofErr w:type="spellEnd"/>
      <w:r w:rsidRPr="00FB3668">
        <w:rPr>
          <w:rFonts w:ascii="Times New Roman" w:hAnsi="Times New Roman" w:cs="Times New Roman"/>
          <w:lang w:val="en-US"/>
        </w:rPr>
        <w:t xml:space="preserve"> B2.</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 xml:space="preserve">12. The Office of Chinese Language Council International: </w:t>
      </w:r>
      <w:proofErr w:type="spellStart"/>
      <w:r w:rsidRPr="00FB3668">
        <w:rPr>
          <w:rFonts w:ascii="Times New Roman" w:hAnsi="Times New Roman" w:cs="Times New Roman"/>
          <w:lang w:val="en-US"/>
        </w:rPr>
        <w:t>Hanyu</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Shuiping</w:t>
      </w:r>
      <w:proofErr w:type="spellEnd"/>
      <w:r w:rsidRPr="00FB3668">
        <w:rPr>
          <w:rFonts w:ascii="Times New Roman" w:hAnsi="Times New Roman" w:cs="Times New Roman"/>
          <w:lang w:val="en-US"/>
        </w:rPr>
        <w:t xml:space="preserve"> </w:t>
      </w:r>
      <w:proofErr w:type="spellStart"/>
      <w:r w:rsidRPr="00FB3668">
        <w:rPr>
          <w:rFonts w:ascii="Times New Roman" w:hAnsi="Times New Roman" w:cs="Times New Roman"/>
          <w:lang w:val="en-US"/>
        </w:rPr>
        <w:t>Kaoshi</w:t>
      </w:r>
      <w:proofErr w:type="spellEnd"/>
      <w:r w:rsidRPr="00FB3668">
        <w:rPr>
          <w:rFonts w:ascii="Times New Roman" w:hAnsi="Times New Roman" w:cs="Times New Roman"/>
          <w:lang w:val="en-US"/>
        </w:rPr>
        <w:t xml:space="preserve"> (HSK) – HSK level (Advance).</w:t>
      </w:r>
    </w:p>
    <w:p w:rsidR="00047E19" w:rsidRPr="00FB3668" w:rsidRDefault="00047E19" w:rsidP="00047E19">
      <w:pPr>
        <w:rPr>
          <w:rFonts w:ascii="Times New Roman" w:hAnsi="Times New Roman" w:cs="Times New Roman"/>
          <w:lang w:val="en-US"/>
        </w:rPr>
      </w:pPr>
      <w:r w:rsidRPr="00FB3668">
        <w:rPr>
          <w:rFonts w:ascii="Times New Roman" w:hAnsi="Times New Roman" w:cs="Times New Roman"/>
          <w:lang w:val="en-US"/>
        </w:rPr>
        <w:t>13. Japan Educational Exchanges and Services, The Japan Foundation: Japanese Language Proficiency Certificate - level 1 (Advance).</w:t>
      </w:r>
    </w:p>
    <w:p w:rsidR="00B60644" w:rsidRPr="00FB3668" w:rsidRDefault="00B60644">
      <w:pPr>
        <w:rPr>
          <w:rFonts w:ascii="Times New Roman" w:hAnsi="Times New Roman" w:cs="Times New Roman"/>
          <w:lang w:val="en-US"/>
        </w:rPr>
      </w:pPr>
    </w:p>
    <w:sectPr w:rsidR="00B60644" w:rsidRPr="00FB3668" w:rsidSect="00B63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19"/>
    <w:rsid w:val="00047E19"/>
    <w:rsid w:val="001111F0"/>
    <w:rsid w:val="003E1EAE"/>
    <w:rsid w:val="0051661D"/>
    <w:rsid w:val="00604A2A"/>
    <w:rsid w:val="007B35AE"/>
    <w:rsid w:val="00B243BA"/>
    <w:rsid w:val="00B60644"/>
    <w:rsid w:val="00CE1D7D"/>
    <w:rsid w:val="00E8069B"/>
    <w:rsid w:val="00FB3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BC06"/>
  <w15:chartTrackingRefBased/>
  <w15:docId w15:val="{912126DF-3133-40DE-B5E4-6451E27F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E1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FB36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9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1434</Words>
  <Characters>8610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2019-06-07T05:58:00Z</dcterms:created>
  <dcterms:modified xsi:type="dcterms:W3CDTF">2019-06-08T16:48:00Z</dcterms:modified>
</cp:coreProperties>
</file>