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FB4841">
        <w:rPr>
          <w:rFonts w:ascii="Calibri" w:hAnsi="Calibri" w:cs="Calibri"/>
          <w:sz w:val="18"/>
          <w:szCs w:val="18"/>
        </w:rPr>
        <w:t>Lublin, dnia 12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</w:t>
      </w:r>
      <w:proofErr w:type="spellStart"/>
      <w:r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2592C">
        <w:rPr>
          <w:rFonts w:ascii="Calibri" w:hAnsi="Calibri" w:cs="Calibri"/>
          <w:bCs w:val="0"/>
          <w:sz w:val="18"/>
          <w:szCs w:val="18"/>
        </w:rPr>
        <w:t xml:space="preserve"> nr 1629</w:t>
      </w:r>
      <w:r>
        <w:rPr>
          <w:rFonts w:ascii="Calibri" w:hAnsi="Calibri" w:cs="Calibri"/>
          <w:bCs w:val="0"/>
          <w:sz w:val="18"/>
          <w:szCs w:val="18"/>
        </w:rPr>
        <w:t>-2018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02592C" w:rsidRPr="004F2CC9" w:rsidRDefault="0002592C" w:rsidP="0002592C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  <w:r w:rsidRPr="004F2CC9">
        <w:rPr>
          <w:rFonts w:ascii="Calibri" w:hAnsi="Calibri" w:cs="Calibri"/>
          <w:b/>
          <w:sz w:val="18"/>
          <w:szCs w:val="18"/>
          <w:lang w:eastAsia="ar-SA"/>
        </w:rPr>
        <w:t>Materiały zużywalne do StepOne Plus RT-PCR, Applied Biosystems</w:t>
      </w:r>
      <w:r w:rsidR="004F2CC9">
        <w:rPr>
          <w:rFonts w:ascii="Calibri" w:hAnsi="Calibri" w:cs="Calibri"/>
          <w:b/>
          <w:sz w:val="18"/>
          <w:szCs w:val="18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4F2CC9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02592C" w:rsidTr="004F2CC9">
        <w:trPr>
          <w:trHeight w:hRule="exact" w:val="567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885620" w:rsidRPr="0002592C" w:rsidRDefault="0002592C" w:rsidP="00985139">
            <w:pPr>
              <w:jc w:val="both"/>
              <w:rPr>
                <w:rFonts w:ascii="Calibri" w:hAnsi="Calibri"/>
                <w:bCs/>
                <w:sz w:val="18"/>
                <w:szCs w:val="18"/>
                <w:lang w:val="en-GB"/>
              </w:rPr>
            </w:pPr>
            <w:r w:rsidRPr="0002592C">
              <w:rPr>
                <w:rFonts w:ascii="Calibri" w:hAnsi="Calibri"/>
                <w:bCs/>
                <w:sz w:val="18"/>
                <w:szCs w:val="18"/>
                <w:lang w:val="en-GB"/>
              </w:rPr>
              <w:t>96-well Fast thermal cycling plates, 10, nr kat. 4346907 lub produkt równoważny</w:t>
            </w:r>
          </w:p>
        </w:tc>
        <w:tc>
          <w:tcPr>
            <w:tcW w:w="708" w:type="dxa"/>
            <w:vAlign w:val="center"/>
          </w:tcPr>
          <w:p w:rsidR="00570FB8" w:rsidRPr="0002592C" w:rsidRDefault="004F2CC9" w:rsidP="009851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3 op.</w:t>
            </w:r>
          </w:p>
        </w:tc>
        <w:tc>
          <w:tcPr>
            <w:tcW w:w="1985" w:type="dxa"/>
          </w:tcPr>
          <w:p w:rsidR="00570FB8" w:rsidRPr="0002592C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570FB8" w:rsidRPr="0002592C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70FB8" w:rsidRPr="0002592C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52" w:type="dxa"/>
          </w:tcPr>
          <w:p w:rsidR="00570FB8" w:rsidRPr="0002592C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02592C" w:rsidRPr="004F2CC9" w:rsidTr="004F2CC9">
        <w:trPr>
          <w:trHeight w:hRule="exact" w:val="567"/>
        </w:trPr>
        <w:tc>
          <w:tcPr>
            <w:tcW w:w="426" w:type="dxa"/>
            <w:vAlign w:val="center"/>
          </w:tcPr>
          <w:p w:rsidR="0002592C" w:rsidRPr="0002592C" w:rsidRDefault="004F2CC9" w:rsidP="0098513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4644" w:type="dxa"/>
            <w:vAlign w:val="center"/>
          </w:tcPr>
          <w:p w:rsidR="0002592C" w:rsidRPr="004F2CC9" w:rsidRDefault="004F2CC9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4F2CC9">
              <w:rPr>
                <w:rFonts w:ascii="Calibri" w:hAnsi="Calibri"/>
                <w:bCs/>
                <w:sz w:val="18"/>
                <w:szCs w:val="18"/>
              </w:rPr>
              <w:t>Optical</w:t>
            </w:r>
            <w:proofErr w:type="spellEnd"/>
            <w:r w:rsidRPr="004F2CC9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4F2CC9">
              <w:rPr>
                <w:rFonts w:ascii="Calibri" w:hAnsi="Calibri"/>
                <w:bCs/>
                <w:sz w:val="18"/>
                <w:szCs w:val="18"/>
              </w:rPr>
              <w:t>adhesive</w:t>
            </w:r>
            <w:proofErr w:type="spellEnd"/>
            <w:r w:rsidRPr="004F2CC9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4F2CC9">
              <w:rPr>
                <w:rFonts w:ascii="Calibri" w:hAnsi="Calibri"/>
                <w:bCs/>
                <w:sz w:val="18"/>
                <w:szCs w:val="18"/>
              </w:rPr>
              <w:t>covers</w:t>
            </w:r>
            <w:proofErr w:type="spellEnd"/>
            <w:r w:rsidRPr="004F2CC9">
              <w:rPr>
                <w:rFonts w:ascii="Calibri" w:hAnsi="Calibri"/>
                <w:bCs/>
                <w:sz w:val="18"/>
                <w:szCs w:val="18"/>
              </w:rPr>
              <w:t xml:space="preserve"> 25 </w:t>
            </w:r>
            <w:proofErr w:type="spellStart"/>
            <w:r w:rsidRPr="004F2CC9">
              <w:rPr>
                <w:rFonts w:ascii="Calibri" w:hAnsi="Calibri"/>
                <w:bCs/>
                <w:sz w:val="18"/>
                <w:szCs w:val="18"/>
              </w:rPr>
              <w:t>psc</w:t>
            </w:r>
            <w:proofErr w:type="spellEnd"/>
            <w:r w:rsidRPr="004F2CC9">
              <w:rPr>
                <w:rFonts w:ascii="Calibri" w:hAnsi="Calibri"/>
                <w:bCs/>
                <w:sz w:val="18"/>
                <w:szCs w:val="18"/>
              </w:rPr>
              <w:t>/</w:t>
            </w:r>
            <w:proofErr w:type="spellStart"/>
            <w:r w:rsidRPr="004F2CC9">
              <w:rPr>
                <w:rFonts w:ascii="Calibri" w:hAnsi="Calibri"/>
                <w:bCs/>
                <w:sz w:val="18"/>
                <w:szCs w:val="18"/>
              </w:rPr>
              <w:t>pack</w:t>
            </w:r>
            <w:proofErr w:type="spellEnd"/>
            <w:r w:rsidRPr="004F2CC9">
              <w:rPr>
                <w:rFonts w:ascii="Calibri" w:hAnsi="Calibri"/>
                <w:bCs/>
                <w:sz w:val="18"/>
                <w:szCs w:val="18"/>
              </w:rPr>
              <w:t xml:space="preserve">, nr kat. </w:t>
            </w:r>
            <w:r>
              <w:rPr>
                <w:rFonts w:ascii="Calibri" w:hAnsi="Calibri"/>
                <w:bCs/>
                <w:sz w:val="18"/>
                <w:szCs w:val="18"/>
              </w:rPr>
              <w:t>4360954 lub produkt równoważny</w:t>
            </w:r>
          </w:p>
        </w:tc>
        <w:tc>
          <w:tcPr>
            <w:tcW w:w="708" w:type="dxa"/>
            <w:vAlign w:val="center"/>
          </w:tcPr>
          <w:p w:rsidR="0002592C" w:rsidRPr="004F2CC9" w:rsidRDefault="004F2CC9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02592C" w:rsidRPr="004F2CC9" w:rsidRDefault="0002592C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2592C" w:rsidRPr="004F2CC9" w:rsidRDefault="0002592C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592C" w:rsidRPr="004F2CC9" w:rsidRDefault="0002592C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02592C" w:rsidRPr="004F2CC9" w:rsidRDefault="0002592C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4F2CC9">
        <w:trPr>
          <w:trHeight w:val="284"/>
        </w:trPr>
        <w:tc>
          <w:tcPr>
            <w:tcW w:w="426" w:type="dxa"/>
            <w:vAlign w:val="center"/>
          </w:tcPr>
          <w:p w:rsidR="00570FB8" w:rsidRPr="004F2CC9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4F2CC9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4F2CC9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4F2CC9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F2CC9" w:rsidRDefault="004F2CC9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b/>
          <w:sz w:val="18"/>
          <w:szCs w:val="18"/>
        </w:rPr>
        <w:t>14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885620">
        <w:rPr>
          <w:rFonts w:ascii="Calibri" w:hAnsi="Calibri" w:cs="Calibri"/>
          <w:b/>
          <w:sz w:val="18"/>
          <w:szCs w:val="18"/>
        </w:rPr>
        <w:t>06.2019r do godz. 13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 tygodni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Odpowiedź prosimy przesłać w formie </w:t>
      </w:r>
      <w:proofErr w:type="spellStart"/>
      <w:r w:rsidRPr="00FC2893">
        <w:rPr>
          <w:rFonts w:ascii="Calibri" w:hAnsi="Calibri" w:cs="Calibri"/>
          <w:sz w:val="18"/>
          <w:szCs w:val="18"/>
        </w:rPr>
        <w:t>skanu</w:t>
      </w:r>
      <w:proofErr w:type="spellEnd"/>
      <w:r w:rsidRPr="00FC2893">
        <w:rPr>
          <w:rFonts w:ascii="Calibri" w:hAnsi="Calibri" w:cs="Calibri"/>
          <w:sz w:val="18"/>
          <w:szCs w:val="18"/>
        </w:rPr>
        <w:t xml:space="preserve">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sylwia.grzeszczyk@umcs.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570FB8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>pieczątka i podpis Wykonaw</w:t>
      </w:r>
      <w:r>
        <w:rPr>
          <w:rFonts w:ascii="Calibri" w:hAnsi="Calibri" w:cs="Calibri"/>
          <w:sz w:val="18"/>
          <w:szCs w:val="18"/>
        </w:rPr>
        <w:t>cy</w:t>
      </w: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4F2CC9" w:rsidRDefault="004F2CC9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4F2CC9" w:rsidRDefault="004F2CC9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4F2CC9" w:rsidRDefault="004F2CC9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4F2CC9" w:rsidRDefault="004F2CC9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4F2CC9" w:rsidRDefault="004F2CC9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Pr="00994877" w:rsidRDefault="00570FB8" w:rsidP="00570FB8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ust. 1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3F4BF2" w:rsidRDefault="00570FB8" w:rsidP="00570FB8">
      <w:pPr>
        <w:tabs>
          <w:tab w:val="left" w:pos="6592"/>
        </w:tabs>
        <w:rPr>
          <w:rFonts w:ascii="Calibri" w:hAnsi="Calibri" w:cs="Calibri"/>
          <w:sz w:val="18"/>
          <w:szCs w:val="18"/>
        </w:rPr>
      </w:pPr>
    </w:p>
    <w:p w:rsidR="00A276A7" w:rsidRDefault="00A276A7"/>
    <w:sectPr w:rsidR="00A276A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9E" w:rsidRDefault="007D3B9E" w:rsidP="00570FB8">
      <w:r>
        <w:separator/>
      </w:r>
    </w:p>
  </w:endnote>
  <w:endnote w:type="continuationSeparator" w:id="0">
    <w:p w:rsidR="007D3B9E" w:rsidRDefault="007D3B9E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9E" w:rsidRDefault="007D3B9E" w:rsidP="00570FB8">
      <w:r>
        <w:separator/>
      </w:r>
    </w:p>
  </w:footnote>
  <w:footnote w:type="continuationSeparator" w:id="0">
    <w:p w:rsidR="007D3B9E" w:rsidRDefault="007D3B9E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2592C"/>
    <w:rsid w:val="001E5BB1"/>
    <w:rsid w:val="0039182C"/>
    <w:rsid w:val="00451D5A"/>
    <w:rsid w:val="004F2CC9"/>
    <w:rsid w:val="00570FB8"/>
    <w:rsid w:val="00644F66"/>
    <w:rsid w:val="00663E24"/>
    <w:rsid w:val="006D1E4F"/>
    <w:rsid w:val="00757593"/>
    <w:rsid w:val="007D3B9E"/>
    <w:rsid w:val="00885620"/>
    <w:rsid w:val="009B071B"/>
    <w:rsid w:val="009B30C2"/>
    <w:rsid w:val="00A276A7"/>
    <w:rsid w:val="00A32ACD"/>
    <w:rsid w:val="00CD563B"/>
    <w:rsid w:val="00D26F09"/>
    <w:rsid w:val="00D86497"/>
    <w:rsid w:val="00EB6070"/>
    <w:rsid w:val="00FB4841"/>
    <w:rsid w:val="00FC40E5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2019-06-12T10:02:00Z</dcterms:created>
  <dcterms:modified xsi:type="dcterms:W3CDTF">2019-06-12T10:02:00Z</dcterms:modified>
</cp:coreProperties>
</file>