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F54DE" w14:textId="76E7B0DF" w:rsidR="00FE1526" w:rsidRPr="00FE1526" w:rsidRDefault="00FE1526" w:rsidP="00FE1526">
      <w:pPr>
        <w:spacing w:line="288" w:lineRule="auto"/>
        <w:rPr>
          <w:rFonts w:asciiTheme="minorHAnsi" w:hAnsiTheme="minorHAnsi" w:cstheme="minorHAnsi"/>
          <w:sz w:val="22"/>
          <w:szCs w:val="22"/>
        </w:rPr>
      </w:pPr>
      <w:r w:rsidRPr="00FE1526">
        <w:rPr>
          <w:rFonts w:asciiTheme="minorHAnsi" w:hAnsiTheme="minorHAnsi" w:cstheme="minorHAnsi"/>
          <w:sz w:val="22"/>
          <w:szCs w:val="22"/>
        </w:rPr>
        <w:t>Załącznik nr 3</w:t>
      </w:r>
    </w:p>
    <w:p w14:paraId="6BDC8F36" w14:textId="77777777" w:rsidR="00591707" w:rsidRPr="00EB36DB" w:rsidRDefault="00591707" w:rsidP="00EB36DB">
      <w:pPr>
        <w:spacing w:line="288" w:lineRule="auto"/>
        <w:jc w:val="center"/>
        <w:rPr>
          <w:rFonts w:asciiTheme="minorHAnsi" w:hAnsiTheme="minorHAnsi" w:cstheme="minorHAnsi"/>
          <w:b/>
          <w:sz w:val="22"/>
          <w:szCs w:val="22"/>
        </w:rPr>
      </w:pPr>
      <w:r w:rsidRPr="00EB36DB">
        <w:rPr>
          <w:rFonts w:asciiTheme="minorHAnsi" w:hAnsiTheme="minorHAnsi" w:cstheme="minorHAnsi"/>
          <w:b/>
          <w:sz w:val="22"/>
          <w:szCs w:val="22"/>
        </w:rPr>
        <w:t>UMOWA O DZIEŁO NR  …………………</w:t>
      </w:r>
    </w:p>
    <w:p w14:paraId="076EEB34" w14:textId="77777777" w:rsidR="00591707" w:rsidRPr="00EB36DB" w:rsidRDefault="00591707" w:rsidP="00EB36DB">
      <w:pPr>
        <w:spacing w:line="288" w:lineRule="auto"/>
        <w:jc w:val="center"/>
        <w:rPr>
          <w:rFonts w:asciiTheme="minorHAnsi" w:hAnsiTheme="minorHAnsi" w:cstheme="minorHAnsi"/>
          <w:b/>
          <w:sz w:val="22"/>
          <w:szCs w:val="22"/>
        </w:rPr>
      </w:pPr>
      <w:r w:rsidRPr="00EB36DB">
        <w:rPr>
          <w:rFonts w:asciiTheme="minorHAnsi" w:hAnsiTheme="minorHAnsi" w:cstheme="minorHAnsi"/>
          <w:b/>
          <w:sz w:val="22"/>
          <w:szCs w:val="22"/>
        </w:rPr>
        <w:t>z przeniesieniem autorskich praw majątkowych</w:t>
      </w:r>
    </w:p>
    <w:p w14:paraId="4541E29D" w14:textId="77777777" w:rsidR="00591707" w:rsidRPr="00EB36DB" w:rsidRDefault="00591707" w:rsidP="00EB36DB">
      <w:pPr>
        <w:spacing w:line="288" w:lineRule="auto"/>
        <w:jc w:val="center"/>
        <w:rPr>
          <w:rFonts w:asciiTheme="minorHAnsi" w:hAnsiTheme="minorHAnsi" w:cstheme="minorHAnsi"/>
          <w:sz w:val="22"/>
          <w:szCs w:val="22"/>
        </w:rPr>
      </w:pPr>
    </w:p>
    <w:p w14:paraId="0B9F67C5" w14:textId="77777777" w:rsidR="00591707" w:rsidRPr="00EB36DB" w:rsidRDefault="00591707" w:rsidP="00EB36DB">
      <w:pPr>
        <w:spacing w:line="288" w:lineRule="auto"/>
        <w:rPr>
          <w:rFonts w:asciiTheme="minorHAnsi" w:hAnsiTheme="minorHAnsi" w:cstheme="minorHAnsi"/>
          <w:sz w:val="22"/>
          <w:szCs w:val="22"/>
        </w:rPr>
      </w:pPr>
    </w:p>
    <w:p w14:paraId="7D5CB606" w14:textId="77777777" w:rsidR="00591707" w:rsidRPr="00EB36DB" w:rsidRDefault="00591707" w:rsidP="00EB36DB">
      <w:pPr>
        <w:spacing w:line="288" w:lineRule="auto"/>
        <w:rPr>
          <w:rFonts w:asciiTheme="minorHAnsi" w:hAnsiTheme="minorHAnsi" w:cstheme="minorHAnsi"/>
          <w:sz w:val="22"/>
          <w:szCs w:val="22"/>
        </w:rPr>
      </w:pPr>
      <w:r w:rsidRPr="00EB36DB">
        <w:rPr>
          <w:rFonts w:asciiTheme="minorHAnsi" w:hAnsiTheme="minorHAnsi" w:cstheme="minorHAnsi"/>
          <w:sz w:val="22"/>
          <w:szCs w:val="22"/>
        </w:rPr>
        <w:t xml:space="preserve">zawarta w dniu........................... pomiędzy: </w:t>
      </w:r>
    </w:p>
    <w:p w14:paraId="68BFECA1" w14:textId="77777777" w:rsidR="00591707" w:rsidRPr="00EB36DB" w:rsidRDefault="00591707" w:rsidP="00EB36DB">
      <w:pPr>
        <w:spacing w:line="288" w:lineRule="auto"/>
        <w:rPr>
          <w:rFonts w:asciiTheme="minorHAnsi" w:hAnsiTheme="minorHAnsi" w:cstheme="minorHAnsi"/>
          <w:sz w:val="22"/>
          <w:szCs w:val="22"/>
        </w:rPr>
      </w:pPr>
      <w:r w:rsidRPr="00EB36DB">
        <w:rPr>
          <w:rFonts w:asciiTheme="minorHAnsi" w:hAnsiTheme="minorHAnsi" w:cstheme="minorHAnsi"/>
          <w:sz w:val="22"/>
          <w:szCs w:val="22"/>
        </w:rPr>
        <w:t xml:space="preserve">Uniwersytetem Marii Curie-Skłodowskiej  w Lublinie, plac Marii Curie-Skłodowskiej 5 </w:t>
      </w:r>
    </w:p>
    <w:p w14:paraId="25E5BE46" w14:textId="77777777" w:rsidR="00591707" w:rsidRPr="00EB36DB" w:rsidRDefault="00591707" w:rsidP="00EB36DB">
      <w:pPr>
        <w:spacing w:line="288" w:lineRule="auto"/>
        <w:jc w:val="both"/>
        <w:rPr>
          <w:rFonts w:asciiTheme="minorHAnsi" w:hAnsiTheme="minorHAnsi" w:cstheme="minorHAnsi"/>
          <w:sz w:val="22"/>
          <w:szCs w:val="22"/>
        </w:rPr>
      </w:pPr>
      <w:r w:rsidRPr="00EB36DB">
        <w:rPr>
          <w:rFonts w:asciiTheme="minorHAnsi" w:hAnsiTheme="minorHAnsi" w:cstheme="minorHAnsi"/>
          <w:sz w:val="22"/>
          <w:szCs w:val="22"/>
        </w:rPr>
        <w:t xml:space="preserve">reprezentowanym  przez Pana prof. dr hab. Stanisława Michałowskiego – Rektora przy kontrasygnacie Kwestora, zwanym dalej „Zamawiającym”, </w:t>
      </w:r>
    </w:p>
    <w:p w14:paraId="79C1387A" w14:textId="77777777" w:rsidR="00591707" w:rsidRPr="00EB36DB" w:rsidRDefault="00591707" w:rsidP="00EB36DB">
      <w:pPr>
        <w:spacing w:line="288" w:lineRule="auto"/>
        <w:rPr>
          <w:rFonts w:asciiTheme="minorHAnsi" w:hAnsiTheme="minorHAnsi" w:cstheme="minorHAnsi"/>
          <w:sz w:val="22"/>
          <w:szCs w:val="22"/>
        </w:rPr>
      </w:pPr>
      <w:r w:rsidRPr="00EB36DB">
        <w:rPr>
          <w:rFonts w:asciiTheme="minorHAnsi" w:hAnsiTheme="minorHAnsi" w:cstheme="minorHAnsi"/>
          <w:sz w:val="22"/>
          <w:szCs w:val="22"/>
        </w:rPr>
        <w:t>zwanym(</w:t>
      </w:r>
      <w:proofErr w:type="spellStart"/>
      <w:r w:rsidRPr="00EB36DB">
        <w:rPr>
          <w:rFonts w:asciiTheme="minorHAnsi" w:hAnsiTheme="minorHAnsi" w:cstheme="minorHAnsi"/>
          <w:sz w:val="22"/>
          <w:szCs w:val="22"/>
        </w:rPr>
        <w:t>ną</w:t>
      </w:r>
      <w:proofErr w:type="spellEnd"/>
      <w:r w:rsidRPr="00EB36DB">
        <w:rPr>
          <w:rFonts w:asciiTheme="minorHAnsi" w:hAnsiTheme="minorHAnsi" w:cstheme="minorHAnsi"/>
          <w:sz w:val="22"/>
          <w:szCs w:val="22"/>
        </w:rPr>
        <w:t xml:space="preserve">) dalej </w:t>
      </w:r>
      <w:r w:rsidRPr="00EB36DB">
        <w:rPr>
          <w:rFonts w:asciiTheme="minorHAnsi" w:hAnsiTheme="minorHAnsi" w:cstheme="minorHAnsi"/>
          <w:b/>
          <w:sz w:val="22"/>
          <w:szCs w:val="22"/>
        </w:rPr>
        <w:t>„Zamawiającym”</w:t>
      </w:r>
    </w:p>
    <w:p w14:paraId="04A0913E" w14:textId="77777777" w:rsidR="00591707" w:rsidRPr="00EB36DB" w:rsidRDefault="00591707" w:rsidP="00EB36DB">
      <w:pPr>
        <w:spacing w:line="288" w:lineRule="auto"/>
        <w:jc w:val="both"/>
        <w:rPr>
          <w:rFonts w:asciiTheme="minorHAnsi" w:hAnsiTheme="minorHAnsi" w:cstheme="minorHAnsi"/>
          <w:sz w:val="22"/>
          <w:szCs w:val="22"/>
        </w:rPr>
      </w:pPr>
      <w:r w:rsidRPr="00EB36DB">
        <w:rPr>
          <w:rFonts w:asciiTheme="minorHAnsi" w:hAnsiTheme="minorHAnsi" w:cstheme="minorHAnsi"/>
          <w:sz w:val="22"/>
          <w:szCs w:val="22"/>
        </w:rPr>
        <w:t xml:space="preserve"> </w:t>
      </w:r>
    </w:p>
    <w:p w14:paraId="1EF0A0D0" w14:textId="77777777" w:rsidR="00591707" w:rsidRPr="00EB36DB" w:rsidRDefault="00591707" w:rsidP="00EB36DB">
      <w:pPr>
        <w:spacing w:line="288" w:lineRule="auto"/>
        <w:rPr>
          <w:rFonts w:asciiTheme="minorHAnsi" w:hAnsiTheme="minorHAnsi" w:cstheme="minorHAnsi"/>
          <w:sz w:val="22"/>
          <w:szCs w:val="22"/>
        </w:rPr>
      </w:pPr>
      <w:r w:rsidRPr="00EB36DB">
        <w:rPr>
          <w:rFonts w:asciiTheme="minorHAnsi" w:hAnsiTheme="minorHAnsi" w:cstheme="minorHAnsi"/>
          <w:sz w:val="22"/>
          <w:szCs w:val="22"/>
        </w:rPr>
        <w:t xml:space="preserve">a Panią/Panem............................................................................. </w:t>
      </w:r>
    </w:p>
    <w:p w14:paraId="10560243" w14:textId="77777777" w:rsidR="00591707" w:rsidRPr="00EB36DB" w:rsidRDefault="00591707" w:rsidP="00EB36DB">
      <w:pPr>
        <w:spacing w:line="288" w:lineRule="auto"/>
        <w:rPr>
          <w:rFonts w:asciiTheme="minorHAnsi" w:hAnsiTheme="minorHAnsi" w:cstheme="minorHAnsi"/>
          <w:sz w:val="22"/>
          <w:szCs w:val="22"/>
        </w:rPr>
      </w:pPr>
      <w:r w:rsidRPr="00EB36DB">
        <w:rPr>
          <w:rFonts w:asciiTheme="minorHAnsi" w:hAnsiTheme="minorHAnsi" w:cstheme="minorHAnsi"/>
          <w:sz w:val="22"/>
          <w:szCs w:val="22"/>
        </w:rPr>
        <w:t xml:space="preserve">PESEL...............................,   </w:t>
      </w:r>
    </w:p>
    <w:p w14:paraId="4EA18EBE" w14:textId="77777777" w:rsidR="00591707" w:rsidRPr="00EB36DB" w:rsidRDefault="00591707" w:rsidP="00EB36DB">
      <w:pPr>
        <w:spacing w:line="288" w:lineRule="auto"/>
        <w:rPr>
          <w:rFonts w:asciiTheme="minorHAnsi" w:hAnsiTheme="minorHAnsi" w:cstheme="minorHAnsi"/>
          <w:sz w:val="22"/>
          <w:szCs w:val="22"/>
        </w:rPr>
      </w:pPr>
      <w:r w:rsidRPr="00EB36DB">
        <w:rPr>
          <w:rFonts w:asciiTheme="minorHAnsi" w:hAnsiTheme="minorHAnsi" w:cstheme="minorHAnsi"/>
          <w:sz w:val="22"/>
          <w:szCs w:val="22"/>
        </w:rPr>
        <w:t xml:space="preserve">zam. ............................................................................................................................................., </w:t>
      </w:r>
    </w:p>
    <w:p w14:paraId="26EDF707" w14:textId="77777777" w:rsidR="00591707" w:rsidRPr="00EB36DB" w:rsidRDefault="00591707" w:rsidP="00EB36DB">
      <w:pPr>
        <w:spacing w:line="288" w:lineRule="auto"/>
        <w:rPr>
          <w:rFonts w:asciiTheme="minorHAnsi" w:hAnsiTheme="minorHAnsi" w:cstheme="minorHAnsi"/>
          <w:sz w:val="22"/>
          <w:szCs w:val="22"/>
        </w:rPr>
      </w:pPr>
      <w:r w:rsidRPr="00EB36DB">
        <w:rPr>
          <w:rFonts w:asciiTheme="minorHAnsi" w:hAnsiTheme="minorHAnsi" w:cstheme="minorHAnsi"/>
          <w:sz w:val="22"/>
          <w:szCs w:val="22"/>
        </w:rPr>
        <w:t xml:space="preserve">zwanym dalej </w:t>
      </w:r>
      <w:r w:rsidRPr="00EB36DB">
        <w:rPr>
          <w:rFonts w:asciiTheme="minorHAnsi" w:hAnsiTheme="minorHAnsi" w:cstheme="minorHAnsi"/>
          <w:b/>
          <w:sz w:val="22"/>
          <w:szCs w:val="22"/>
        </w:rPr>
        <w:t>„Recenzentem”.</w:t>
      </w:r>
    </w:p>
    <w:p w14:paraId="122A7F84" w14:textId="77777777" w:rsidR="00591707" w:rsidRPr="00EB36DB" w:rsidRDefault="00591707" w:rsidP="00EB36DB">
      <w:pPr>
        <w:spacing w:line="288" w:lineRule="auto"/>
        <w:jc w:val="center"/>
        <w:rPr>
          <w:rFonts w:asciiTheme="minorHAnsi" w:hAnsiTheme="minorHAnsi" w:cstheme="minorHAnsi"/>
          <w:sz w:val="22"/>
          <w:szCs w:val="22"/>
        </w:rPr>
      </w:pPr>
    </w:p>
    <w:p w14:paraId="036AB8BC" w14:textId="77777777" w:rsidR="00591707" w:rsidRPr="00EB36DB" w:rsidRDefault="00591707" w:rsidP="00EB36DB">
      <w:pPr>
        <w:spacing w:line="288" w:lineRule="auto"/>
        <w:jc w:val="center"/>
        <w:rPr>
          <w:rFonts w:asciiTheme="minorHAnsi" w:hAnsiTheme="minorHAnsi" w:cstheme="minorHAnsi"/>
          <w:b/>
          <w:sz w:val="22"/>
          <w:szCs w:val="22"/>
        </w:rPr>
      </w:pPr>
      <w:r w:rsidRPr="00EB36DB">
        <w:rPr>
          <w:rFonts w:asciiTheme="minorHAnsi" w:hAnsiTheme="minorHAnsi" w:cstheme="minorHAnsi"/>
          <w:b/>
          <w:sz w:val="22"/>
          <w:szCs w:val="22"/>
        </w:rPr>
        <w:t>§ 1</w:t>
      </w:r>
    </w:p>
    <w:p w14:paraId="481F56DD" w14:textId="3FF2FAE2" w:rsidR="00591707" w:rsidRPr="00EB36DB" w:rsidRDefault="00591707" w:rsidP="00EB36DB">
      <w:pPr>
        <w:widowControl w:val="0"/>
        <w:numPr>
          <w:ilvl w:val="0"/>
          <w:numId w:val="2"/>
        </w:numPr>
        <w:tabs>
          <w:tab w:val="left" w:pos="284"/>
        </w:tabs>
        <w:suppressAutoHyphens/>
        <w:spacing w:line="288" w:lineRule="auto"/>
        <w:ind w:left="0" w:firstLine="0"/>
        <w:jc w:val="both"/>
        <w:rPr>
          <w:rFonts w:asciiTheme="minorHAnsi" w:hAnsiTheme="minorHAnsi" w:cstheme="minorHAnsi"/>
          <w:sz w:val="22"/>
          <w:szCs w:val="22"/>
        </w:rPr>
      </w:pPr>
      <w:r w:rsidRPr="00EB36DB">
        <w:rPr>
          <w:rFonts w:asciiTheme="minorHAnsi" w:hAnsiTheme="minorHAnsi" w:cstheme="minorHAnsi"/>
          <w:sz w:val="22"/>
          <w:szCs w:val="22"/>
        </w:rPr>
        <w:t xml:space="preserve"> Zamawiający powierza wykonanie </w:t>
      </w:r>
      <w:r w:rsidRPr="00EB36DB">
        <w:rPr>
          <w:rFonts w:asciiTheme="minorHAnsi" w:hAnsiTheme="minorHAnsi" w:cstheme="minorHAnsi"/>
          <w:b/>
          <w:sz w:val="22"/>
          <w:szCs w:val="22"/>
        </w:rPr>
        <w:t>recenzji</w:t>
      </w:r>
      <w:r w:rsidRPr="00EB36DB">
        <w:rPr>
          <w:rStyle w:val="Odwoanieprzypisudolnego"/>
          <w:rFonts w:ascii="Arial" w:hAnsi="Arial" w:cs="Arial"/>
          <w:b/>
          <w:color w:val="222222"/>
          <w:sz w:val="22"/>
          <w:szCs w:val="22"/>
          <w:shd w:val="clear" w:color="auto" w:fill="FFFFFF"/>
        </w:rPr>
        <w:footnoteReference w:customMarkFollows="1" w:id="1"/>
        <w:t>٭</w:t>
      </w:r>
      <w:r w:rsidR="00D5169D" w:rsidRPr="00EB36DB">
        <w:rPr>
          <w:rFonts w:asciiTheme="minorHAnsi" w:hAnsiTheme="minorHAnsi" w:cstheme="minorHAnsi"/>
          <w:b/>
          <w:color w:val="222222"/>
          <w:sz w:val="22"/>
          <w:szCs w:val="22"/>
          <w:shd w:val="clear" w:color="auto" w:fill="FFFFFF"/>
        </w:rPr>
        <w:t xml:space="preserve"> </w:t>
      </w:r>
      <w:r w:rsidR="00D5169D" w:rsidRPr="00EB36DB">
        <w:rPr>
          <w:rFonts w:asciiTheme="minorHAnsi" w:hAnsiTheme="minorHAnsi" w:cstheme="minorHAnsi"/>
          <w:color w:val="222222"/>
          <w:sz w:val="22"/>
          <w:szCs w:val="22"/>
          <w:shd w:val="clear" w:color="auto" w:fill="FFFFFF"/>
        </w:rPr>
        <w:t>na wzorze otrzymanym przez Zamawiającego stanowiącego załącznik nr 1</w:t>
      </w:r>
      <w:r w:rsidRPr="00EB36DB">
        <w:rPr>
          <w:rFonts w:asciiTheme="minorHAnsi" w:hAnsiTheme="minorHAnsi" w:cstheme="minorHAnsi"/>
          <w:sz w:val="22"/>
          <w:szCs w:val="22"/>
        </w:rPr>
        <w:t xml:space="preserve">: </w:t>
      </w:r>
    </w:p>
    <w:p w14:paraId="75543AEB" w14:textId="77777777" w:rsidR="00591707" w:rsidRPr="00EB36DB" w:rsidRDefault="00591707" w:rsidP="00EB36DB">
      <w:pPr>
        <w:widowControl w:val="0"/>
        <w:numPr>
          <w:ilvl w:val="0"/>
          <w:numId w:val="6"/>
        </w:numPr>
        <w:tabs>
          <w:tab w:val="left" w:pos="426"/>
        </w:tabs>
        <w:suppressAutoHyphens/>
        <w:spacing w:line="288" w:lineRule="auto"/>
        <w:jc w:val="both"/>
        <w:rPr>
          <w:rFonts w:asciiTheme="minorHAnsi" w:hAnsiTheme="minorHAnsi" w:cstheme="minorHAnsi"/>
          <w:sz w:val="22"/>
          <w:szCs w:val="22"/>
        </w:rPr>
      </w:pPr>
      <w:r w:rsidRPr="00EB36DB">
        <w:rPr>
          <w:rFonts w:asciiTheme="minorHAnsi" w:hAnsiTheme="minorHAnsi" w:cstheme="minorHAnsi"/>
          <w:sz w:val="22"/>
          <w:szCs w:val="22"/>
        </w:rPr>
        <w:t xml:space="preserve">Skryptu do wykładu </w:t>
      </w:r>
    </w:p>
    <w:p w14:paraId="3B653305" w14:textId="77777777" w:rsidR="00591707" w:rsidRPr="00EB36DB" w:rsidRDefault="00591707" w:rsidP="00EB36DB">
      <w:pPr>
        <w:widowControl w:val="0"/>
        <w:numPr>
          <w:ilvl w:val="0"/>
          <w:numId w:val="6"/>
        </w:numPr>
        <w:tabs>
          <w:tab w:val="left" w:pos="426"/>
        </w:tabs>
        <w:suppressAutoHyphens/>
        <w:spacing w:line="288" w:lineRule="auto"/>
        <w:jc w:val="both"/>
        <w:rPr>
          <w:rFonts w:asciiTheme="minorHAnsi" w:hAnsiTheme="minorHAnsi" w:cstheme="minorHAnsi"/>
          <w:sz w:val="22"/>
          <w:szCs w:val="22"/>
        </w:rPr>
      </w:pPr>
      <w:r w:rsidRPr="00EB36DB">
        <w:rPr>
          <w:rFonts w:asciiTheme="minorHAnsi" w:hAnsiTheme="minorHAnsi" w:cstheme="minorHAnsi"/>
          <w:sz w:val="22"/>
          <w:szCs w:val="22"/>
        </w:rPr>
        <w:t>Skryptu do laboratorium</w:t>
      </w:r>
    </w:p>
    <w:p w14:paraId="34632501" w14:textId="433DA063" w:rsidR="00591707" w:rsidRPr="00EB36DB" w:rsidRDefault="00591707" w:rsidP="00EB36DB">
      <w:pPr>
        <w:tabs>
          <w:tab w:val="left" w:pos="426"/>
        </w:tabs>
        <w:spacing w:line="288" w:lineRule="auto"/>
        <w:jc w:val="both"/>
        <w:rPr>
          <w:rFonts w:asciiTheme="minorHAnsi" w:hAnsiTheme="minorHAnsi" w:cstheme="minorHAnsi"/>
          <w:sz w:val="22"/>
          <w:szCs w:val="22"/>
        </w:rPr>
      </w:pPr>
      <w:r w:rsidRPr="00EB36DB">
        <w:rPr>
          <w:rFonts w:asciiTheme="minorHAnsi" w:hAnsiTheme="minorHAnsi" w:cstheme="minorHAnsi"/>
          <w:sz w:val="22"/>
          <w:szCs w:val="22"/>
        </w:rPr>
        <w:t>do przedmiotu ………………………………………….</w:t>
      </w:r>
      <w:r w:rsidR="008F00E8">
        <w:rPr>
          <w:rFonts w:asciiTheme="minorHAnsi" w:hAnsiTheme="minorHAnsi" w:cstheme="minorHAnsi"/>
          <w:sz w:val="22"/>
          <w:szCs w:val="22"/>
        </w:rPr>
        <w:t>na</w:t>
      </w:r>
      <w:r w:rsidRPr="00EB36DB">
        <w:rPr>
          <w:rFonts w:asciiTheme="minorHAnsi" w:hAnsiTheme="minorHAnsi" w:cstheme="minorHAnsi"/>
          <w:sz w:val="22"/>
          <w:szCs w:val="22"/>
        </w:rPr>
        <w:t xml:space="preserve"> kierunku Informatyka II stopnia studiów stacjonarnych</w:t>
      </w:r>
      <w:r w:rsidR="00D37028">
        <w:rPr>
          <w:rFonts w:asciiTheme="minorHAnsi" w:hAnsiTheme="minorHAnsi" w:cstheme="minorHAnsi"/>
          <w:sz w:val="22"/>
          <w:szCs w:val="22"/>
        </w:rPr>
        <w:t xml:space="preserve"> </w:t>
      </w:r>
      <w:r w:rsidR="00E01625">
        <w:rPr>
          <w:rFonts w:asciiTheme="minorHAnsi" w:hAnsiTheme="minorHAnsi" w:cstheme="minorHAnsi"/>
          <w:sz w:val="22"/>
          <w:szCs w:val="22"/>
        </w:rPr>
        <w:t>w terminie do …………………………….</w:t>
      </w:r>
      <w:r w:rsidR="00D37028">
        <w:rPr>
          <w:rFonts w:asciiTheme="minorHAnsi" w:hAnsiTheme="minorHAnsi" w:cstheme="minorHAnsi"/>
          <w:sz w:val="22"/>
          <w:szCs w:val="22"/>
        </w:rPr>
        <w:t>m. in. na podstawie sylabusów do przedmiotów otrzymanych od Zamawiającego</w:t>
      </w:r>
      <w:r w:rsidRPr="00EB36DB">
        <w:rPr>
          <w:rFonts w:asciiTheme="minorHAnsi" w:hAnsiTheme="minorHAnsi" w:cstheme="minorHAnsi"/>
          <w:sz w:val="22"/>
          <w:szCs w:val="22"/>
        </w:rPr>
        <w:t xml:space="preserve">.  </w:t>
      </w:r>
    </w:p>
    <w:p w14:paraId="48113670" w14:textId="77777777" w:rsidR="00591707" w:rsidRPr="00EB36DB" w:rsidRDefault="00591707" w:rsidP="00EB36DB">
      <w:pPr>
        <w:tabs>
          <w:tab w:val="left" w:pos="426"/>
        </w:tabs>
        <w:spacing w:line="288" w:lineRule="auto"/>
        <w:jc w:val="both"/>
        <w:rPr>
          <w:rFonts w:asciiTheme="minorHAnsi" w:hAnsiTheme="minorHAnsi" w:cstheme="minorHAnsi"/>
          <w:sz w:val="22"/>
          <w:szCs w:val="22"/>
        </w:rPr>
      </w:pPr>
      <w:r w:rsidRPr="00EB36DB">
        <w:rPr>
          <w:rFonts w:asciiTheme="minorHAnsi" w:hAnsiTheme="minorHAnsi" w:cstheme="minorHAnsi"/>
          <w:sz w:val="22"/>
          <w:szCs w:val="22"/>
        </w:rPr>
        <w:t xml:space="preserve">Wymagania techniczne dla skryptów, które podlegać będą recenzji: </w:t>
      </w:r>
    </w:p>
    <w:p w14:paraId="57624AA4" w14:textId="77777777" w:rsidR="00591707" w:rsidRPr="00EB36DB" w:rsidRDefault="00591707" w:rsidP="00F7727B">
      <w:pPr>
        <w:pStyle w:val="Akapitzlist"/>
        <w:numPr>
          <w:ilvl w:val="0"/>
          <w:numId w:val="12"/>
        </w:numPr>
        <w:spacing w:line="288" w:lineRule="auto"/>
        <w:jc w:val="both"/>
        <w:rPr>
          <w:rFonts w:asciiTheme="minorHAnsi" w:hAnsiTheme="minorHAnsi" w:cstheme="minorHAnsi"/>
          <w:sz w:val="22"/>
          <w:szCs w:val="22"/>
        </w:rPr>
      </w:pPr>
      <w:r w:rsidRPr="00EB36DB">
        <w:rPr>
          <w:rFonts w:asciiTheme="minorHAnsi" w:hAnsiTheme="minorHAnsi" w:cstheme="minorHAnsi"/>
          <w:sz w:val="22"/>
          <w:szCs w:val="22"/>
        </w:rPr>
        <w:t xml:space="preserve">Skrypty (o charakterze podręcznikowym) powinny zabezpieczać przeprowadzenie wykładu </w:t>
      </w:r>
      <w:bookmarkStart w:id="0" w:name="_Hlk514835176"/>
      <w:r w:rsidRPr="00EB36DB">
        <w:rPr>
          <w:rFonts w:asciiTheme="minorHAnsi" w:hAnsiTheme="minorHAnsi" w:cstheme="minorHAnsi"/>
          <w:sz w:val="22"/>
          <w:szCs w:val="22"/>
        </w:rPr>
        <w:t xml:space="preserve">(15 godz.)  </w:t>
      </w:r>
      <w:bookmarkEnd w:id="0"/>
      <w:r w:rsidRPr="00EB36DB">
        <w:rPr>
          <w:rFonts w:asciiTheme="minorHAnsi" w:hAnsiTheme="minorHAnsi" w:cstheme="minorHAnsi"/>
          <w:sz w:val="22"/>
          <w:szCs w:val="22"/>
        </w:rPr>
        <w:t xml:space="preserve">i laboratorium (45 godz.) i umożliwiać samodzielne studiowanie zagadnień omawianych na wykładzie i laboratorium </w:t>
      </w:r>
    </w:p>
    <w:p w14:paraId="70D65B41" w14:textId="77777777" w:rsidR="00591707" w:rsidRPr="00EB36DB" w:rsidRDefault="00591707" w:rsidP="00F7727B">
      <w:pPr>
        <w:pStyle w:val="Akapitzlist"/>
        <w:numPr>
          <w:ilvl w:val="0"/>
          <w:numId w:val="12"/>
        </w:numPr>
        <w:spacing w:line="288" w:lineRule="auto"/>
        <w:jc w:val="both"/>
        <w:rPr>
          <w:rFonts w:asciiTheme="minorHAnsi" w:hAnsiTheme="minorHAnsi" w:cstheme="minorHAnsi"/>
          <w:sz w:val="22"/>
          <w:szCs w:val="22"/>
        </w:rPr>
      </w:pPr>
      <w:r w:rsidRPr="00EB36DB">
        <w:rPr>
          <w:rFonts w:asciiTheme="minorHAnsi" w:hAnsiTheme="minorHAnsi" w:cstheme="minorHAnsi"/>
          <w:sz w:val="22"/>
          <w:szCs w:val="22"/>
        </w:rPr>
        <w:t>Skrypt do wykładu powinien obejmować min. 120 stron i powinien zostać opracowany według szablonu obowiązującego na Wydziale MFII – edytowalny szablon skryptu w formacie pliku .</w:t>
      </w:r>
      <w:proofErr w:type="spellStart"/>
      <w:r w:rsidRPr="00EB36DB">
        <w:rPr>
          <w:rFonts w:asciiTheme="minorHAnsi" w:hAnsiTheme="minorHAnsi" w:cstheme="minorHAnsi"/>
          <w:sz w:val="22"/>
          <w:szCs w:val="22"/>
        </w:rPr>
        <w:t>doc</w:t>
      </w:r>
      <w:proofErr w:type="spellEnd"/>
      <w:r w:rsidRPr="00EB36DB">
        <w:rPr>
          <w:rFonts w:asciiTheme="minorHAnsi" w:hAnsiTheme="minorHAnsi" w:cstheme="minorHAnsi"/>
          <w:sz w:val="22"/>
          <w:szCs w:val="22"/>
        </w:rPr>
        <w:t xml:space="preserve"> dostępny jest na stronach Zakładu Informatyki Stosowanej UMCS pod linkiem: http://212.182.25.114/projekt/Szablon%20skryptu.docx.</w:t>
      </w:r>
    </w:p>
    <w:p w14:paraId="6A77B91B" w14:textId="77777777" w:rsidR="00591707" w:rsidRPr="00EB36DB" w:rsidRDefault="00591707" w:rsidP="00F7727B">
      <w:pPr>
        <w:pStyle w:val="Akapitzlist"/>
        <w:numPr>
          <w:ilvl w:val="0"/>
          <w:numId w:val="12"/>
        </w:numPr>
        <w:spacing w:line="288" w:lineRule="auto"/>
        <w:jc w:val="both"/>
        <w:rPr>
          <w:rFonts w:asciiTheme="minorHAnsi" w:hAnsiTheme="minorHAnsi" w:cstheme="minorHAnsi"/>
          <w:sz w:val="22"/>
          <w:szCs w:val="22"/>
        </w:rPr>
      </w:pPr>
      <w:r w:rsidRPr="00EB36DB">
        <w:rPr>
          <w:rFonts w:asciiTheme="minorHAnsi" w:hAnsiTheme="minorHAnsi" w:cstheme="minorHAnsi"/>
          <w:sz w:val="22"/>
          <w:szCs w:val="22"/>
        </w:rPr>
        <w:t>Skrypt do laboratorium powinien obejmować min. 120 stron i powinien zostać opracowany według szablonu obowiązującego na Wydziale MFII – edytowalny szablon skryptu w formacie pliku .</w:t>
      </w:r>
      <w:proofErr w:type="spellStart"/>
      <w:r w:rsidRPr="00EB36DB">
        <w:rPr>
          <w:rFonts w:asciiTheme="minorHAnsi" w:hAnsiTheme="minorHAnsi" w:cstheme="minorHAnsi"/>
          <w:sz w:val="22"/>
          <w:szCs w:val="22"/>
        </w:rPr>
        <w:t>doc</w:t>
      </w:r>
      <w:proofErr w:type="spellEnd"/>
      <w:r w:rsidRPr="00EB36DB">
        <w:rPr>
          <w:rFonts w:asciiTheme="minorHAnsi" w:hAnsiTheme="minorHAnsi" w:cstheme="minorHAnsi"/>
          <w:sz w:val="22"/>
          <w:szCs w:val="22"/>
        </w:rPr>
        <w:t xml:space="preserve"> </w:t>
      </w:r>
      <w:r w:rsidRPr="00EB36DB">
        <w:rPr>
          <w:rFonts w:asciiTheme="minorHAnsi" w:hAnsiTheme="minorHAnsi" w:cstheme="minorHAnsi"/>
          <w:sz w:val="22"/>
          <w:szCs w:val="22"/>
        </w:rPr>
        <w:lastRenderedPageBreak/>
        <w:t xml:space="preserve">dostępny jest na stronach Zakładu Informatyki Stosowanej UMCS pod linkiem: </w:t>
      </w:r>
      <w:hyperlink r:id="rId9" w:history="1">
        <w:r w:rsidRPr="00EB36DB">
          <w:rPr>
            <w:rStyle w:val="Hipercze"/>
            <w:rFonts w:asciiTheme="minorHAnsi" w:hAnsiTheme="minorHAnsi" w:cstheme="minorHAnsi"/>
            <w:sz w:val="22"/>
            <w:szCs w:val="22"/>
          </w:rPr>
          <w:t>http://212.182.25.114/projekt/Szablon%20skryptu.docx</w:t>
        </w:r>
      </w:hyperlink>
      <w:r w:rsidRPr="00EB36DB">
        <w:rPr>
          <w:rFonts w:asciiTheme="minorHAnsi" w:hAnsiTheme="minorHAnsi" w:cstheme="minorHAnsi"/>
          <w:sz w:val="22"/>
          <w:szCs w:val="22"/>
        </w:rPr>
        <w:t>.</w:t>
      </w:r>
    </w:p>
    <w:p w14:paraId="0E05419D" w14:textId="0C4F30EC" w:rsidR="00591707" w:rsidRPr="00EB36DB" w:rsidRDefault="00591707" w:rsidP="00EB36DB">
      <w:pPr>
        <w:pStyle w:val="Akapitzlist"/>
        <w:spacing w:line="288" w:lineRule="auto"/>
        <w:ind w:left="426" w:hanging="426"/>
        <w:jc w:val="both"/>
        <w:rPr>
          <w:rFonts w:asciiTheme="minorHAnsi" w:hAnsiTheme="minorHAnsi" w:cstheme="minorHAnsi"/>
          <w:sz w:val="22"/>
          <w:szCs w:val="22"/>
        </w:rPr>
      </w:pPr>
      <w:r w:rsidRPr="00EB36DB">
        <w:rPr>
          <w:rFonts w:asciiTheme="minorHAnsi" w:hAnsiTheme="minorHAnsi" w:cstheme="minorHAnsi"/>
          <w:sz w:val="22"/>
          <w:szCs w:val="22"/>
        </w:rPr>
        <w:t>2.</w:t>
      </w:r>
      <w:r w:rsidR="00F7727B">
        <w:rPr>
          <w:rFonts w:asciiTheme="minorHAnsi" w:hAnsiTheme="minorHAnsi" w:cstheme="minorHAnsi"/>
          <w:sz w:val="22"/>
          <w:szCs w:val="22"/>
        </w:rPr>
        <w:t xml:space="preserve">    </w:t>
      </w:r>
      <w:r w:rsidRPr="00EB36DB">
        <w:rPr>
          <w:rFonts w:asciiTheme="minorHAnsi" w:hAnsiTheme="minorHAnsi" w:cstheme="minorHAnsi"/>
          <w:sz w:val="22"/>
          <w:szCs w:val="22"/>
        </w:rPr>
        <w:t>Umowa jest realizowana w ramach projektu: „Informatyka - nowe specjalności odpowiedzią na innowacje" realizowanego w ramach programu Operacyjnego Wiedza Edukacja Rozwój na lata 2014-2020, Oś priorytetowa III Szkolnictwo Wyższe dla gospodarki i rozwoju, Działanie 3.1 Kompetencje w szkolnictwie wyższym współfinansowanego z Europejskiego Funduszu Społecznego.</w:t>
      </w:r>
    </w:p>
    <w:p w14:paraId="0AED5A5C" w14:textId="5BAD9D6B" w:rsidR="00591707" w:rsidRPr="00EB36DB" w:rsidRDefault="00591707" w:rsidP="008F00E8">
      <w:pPr>
        <w:pStyle w:val="Akapitzlist"/>
        <w:spacing w:line="288" w:lineRule="auto"/>
        <w:ind w:left="426" w:hanging="426"/>
        <w:jc w:val="both"/>
        <w:rPr>
          <w:rFonts w:asciiTheme="minorHAnsi" w:hAnsiTheme="minorHAnsi" w:cstheme="minorHAnsi"/>
          <w:sz w:val="22"/>
          <w:szCs w:val="22"/>
        </w:rPr>
      </w:pPr>
      <w:r w:rsidRPr="00EB36DB">
        <w:rPr>
          <w:rFonts w:asciiTheme="minorHAnsi" w:hAnsiTheme="minorHAnsi" w:cstheme="minorHAnsi"/>
          <w:sz w:val="22"/>
          <w:szCs w:val="22"/>
        </w:rPr>
        <w:t>3.</w:t>
      </w:r>
      <w:r w:rsidR="00F7727B">
        <w:rPr>
          <w:rFonts w:asciiTheme="minorHAnsi" w:hAnsiTheme="minorHAnsi" w:cstheme="minorHAnsi"/>
          <w:sz w:val="22"/>
          <w:szCs w:val="22"/>
        </w:rPr>
        <w:t xml:space="preserve">   </w:t>
      </w:r>
      <w:r w:rsidR="008F00E8" w:rsidRPr="008F00E8">
        <w:rPr>
          <w:rFonts w:asciiTheme="minorHAnsi" w:hAnsiTheme="minorHAnsi" w:cstheme="minorHAnsi"/>
          <w:sz w:val="22"/>
          <w:szCs w:val="22"/>
        </w:rPr>
        <w:t>Dzieło, o którym mowa w ust. 1, zostanie wykonane w terminie od momentu podpisania umowy do terminów wskazanych w § 1, ust. 1. Wykonawca zobowiązuje się do opracowania każdej z recenzji w przeciągu 20 dni kalendarzowych liczonych od momentu przekazania Wykonawcy skryptu.</w:t>
      </w:r>
    </w:p>
    <w:p w14:paraId="4EB031F8" w14:textId="77777777" w:rsidR="00591707" w:rsidRPr="00EB36DB" w:rsidRDefault="00591707" w:rsidP="00EB36DB">
      <w:pPr>
        <w:widowControl w:val="0"/>
        <w:numPr>
          <w:ilvl w:val="0"/>
          <w:numId w:val="9"/>
        </w:numPr>
        <w:tabs>
          <w:tab w:val="left" w:pos="426"/>
        </w:tabs>
        <w:suppressAutoHyphens/>
        <w:spacing w:line="288" w:lineRule="auto"/>
        <w:ind w:left="426" w:hanging="426"/>
        <w:jc w:val="both"/>
        <w:rPr>
          <w:rFonts w:asciiTheme="minorHAnsi" w:hAnsiTheme="minorHAnsi" w:cstheme="minorHAnsi"/>
          <w:sz w:val="22"/>
          <w:szCs w:val="22"/>
        </w:rPr>
      </w:pPr>
      <w:r w:rsidRPr="00EB36DB">
        <w:rPr>
          <w:rFonts w:asciiTheme="minorHAnsi" w:hAnsiTheme="minorHAnsi" w:cstheme="minorHAnsi"/>
          <w:sz w:val="22"/>
          <w:szCs w:val="22"/>
        </w:rPr>
        <w:t>Dzieło zostanie wykonane poza siedzibą Zamawiającego.</w:t>
      </w:r>
    </w:p>
    <w:p w14:paraId="5879D9EC" w14:textId="77777777" w:rsidR="00591707" w:rsidRPr="00EB36DB" w:rsidRDefault="00591707" w:rsidP="00EB36DB">
      <w:pPr>
        <w:widowControl w:val="0"/>
        <w:numPr>
          <w:ilvl w:val="0"/>
          <w:numId w:val="9"/>
        </w:numPr>
        <w:tabs>
          <w:tab w:val="left" w:pos="426"/>
        </w:tabs>
        <w:suppressAutoHyphens/>
        <w:spacing w:line="288" w:lineRule="auto"/>
        <w:ind w:left="426" w:hanging="426"/>
        <w:jc w:val="both"/>
        <w:rPr>
          <w:rFonts w:asciiTheme="minorHAnsi" w:hAnsiTheme="minorHAnsi" w:cstheme="minorHAnsi"/>
          <w:sz w:val="22"/>
          <w:szCs w:val="22"/>
        </w:rPr>
      </w:pPr>
      <w:r w:rsidRPr="00EB36DB">
        <w:rPr>
          <w:rFonts w:asciiTheme="minorHAnsi" w:hAnsiTheme="minorHAnsi" w:cstheme="minorHAnsi"/>
          <w:sz w:val="22"/>
          <w:szCs w:val="22"/>
        </w:rPr>
        <w:t>Recenzent zobowiązuje się osobiście, bez powierzenia innej osobie, wykonać przedmiot umowy w sposób rzetelny i wyczerpujący.</w:t>
      </w:r>
    </w:p>
    <w:p w14:paraId="55AA22FA" w14:textId="77777777" w:rsidR="00591707" w:rsidRPr="00EB36DB" w:rsidRDefault="00591707" w:rsidP="00EB36DB">
      <w:pPr>
        <w:numPr>
          <w:ilvl w:val="0"/>
          <w:numId w:val="9"/>
        </w:numPr>
        <w:spacing w:line="288" w:lineRule="auto"/>
        <w:ind w:left="426" w:hanging="426"/>
        <w:jc w:val="both"/>
        <w:rPr>
          <w:rFonts w:asciiTheme="minorHAnsi" w:hAnsiTheme="minorHAnsi" w:cstheme="minorHAnsi"/>
          <w:sz w:val="22"/>
          <w:szCs w:val="22"/>
        </w:rPr>
      </w:pPr>
      <w:r w:rsidRPr="00EB36DB">
        <w:rPr>
          <w:rFonts w:asciiTheme="minorHAnsi" w:hAnsiTheme="minorHAnsi" w:cstheme="minorHAnsi"/>
          <w:sz w:val="22"/>
          <w:szCs w:val="22"/>
        </w:rPr>
        <w:t>Recenzent oświadcza, że wykonanie przedmiotu umowy leży w granicach jego możliwości i nie istnieją żadne przeszkody natury technicznej i prawnej uniemożliwiające w całości lub części wykonanie przedmiotu umowy.</w:t>
      </w:r>
    </w:p>
    <w:p w14:paraId="7B0CAE67" w14:textId="77777777" w:rsidR="00591707" w:rsidRPr="00EB36DB" w:rsidRDefault="00591707" w:rsidP="00EB36DB">
      <w:pPr>
        <w:numPr>
          <w:ilvl w:val="0"/>
          <w:numId w:val="9"/>
        </w:numPr>
        <w:spacing w:line="288" w:lineRule="auto"/>
        <w:ind w:left="426" w:hanging="426"/>
        <w:jc w:val="both"/>
        <w:rPr>
          <w:rFonts w:asciiTheme="minorHAnsi" w:hAnsiTheme="minorHAnsi" w:cstheme="minorHAnsi"/>
          <w:sz w:val="22"/>
          <w:szCs w:val="22"/>
        </w:rPr>
      </w:pPr>
      <w:r w:rsidRPr="00EB36DB">
        <w:rPr>
          <w:rFonts w:asciiTheme="minorHAnsi" w:hAnsiTheme="minorHAnsi" w:cstheme="minorHAnsi"/>
          <w:sz w:val="22"/>
          <w:szCs w:val="22"/>
        </w:rPr>
        <w:t>Recenzent przekaże Zamawiającemu Dzieło w formie elektronicznej oraz własnoręcznie podpisanego wydruku, zawierającego szczegółowo uzasadnioną ocenę.</w:t>
      </w:r>
    </w:p>
    <w:p w14:paraId="308BA09A" w14:textId="77777777" w:rsidR="00591707" w:rsidRPr="00EB36DB" w:rsidRDefault="00591707" w:rsidP="00EB36DB">
      <w:pPr>
        <w:numPr>
          <w:ilvl w:val="0"/>
          <w:numId w:val="9"/>
        </w:numPr>
        <w:spacing w:line="288" w:lineRule="auto"/>
        <w:ind w:left="426" w:hanging="426"/>
        <w:jc w:val="both"/>
        <w:rPr>
          <w:rFonts w:asciiTheme="minorHAnsi" w:hAnsiTheme="minorHAnsi" w:cstheme="minorHAnsi"/>
          <w:sz w:val="22"/>
          <w:szCs w:val="22"/>
        </w:rPr>
      </w:pPr>
      <w:r w:rsidRPr="00EB36DB">
        <w:rPr>
          <w:rFonts w:asciiTheme="minorHAnsi" w:hAnsiTheme="minorHAnsi" w:cstheme="minorHAnsi"/>
          <w:sz w:val="22"/>
          <w:szCs w:val="22"/>
        </w:rPr>
        <w:t>W związku z rodzajem wykonywanego dzieła Autor oświadcza, że nosi ono znamiona utworu i objęte jest przepisami o prawie autorskim i prawach pokrewnych oraz świadom odpowiedzialności wynikającej z odrębnych przepisów wnosi o zastosowanie 50% kosztów uzyskania przychodu.</w:t>
      </w:r>
    </w:p>
    <w:p w14:paraId="31274B77" w14:textId="77777777" w:rsidR="00591707" w:rsidRPr="00EB36DB" w:rsidRDefault="00591707" w:rsidP="00EB36DB">
      <w:pPr>
        <w:spacing w:line="288" w:lineRule="auto"/>
        <w:jc w:val="center"/>
        <w:rPr>
          <w:rFonts w:asciiTheme="minorHAnsi" w:hAnsiTheme="minorHAnsi" w:cstheme="minorHAnsi"/>
          <w:b/>
          <w:sz w:val="22"/>
          <w:szCs w:val="22"/>
        </w:rPr>
      </w:pPr>
    </w:p>
    <w:p w14:paraId="779CFF18" w14:textId="77777777" w:rsidR="00591707" w:rsidRPr="00EB36DB" w:rsidRDefault="00591707" w:rsidP="00EB36DB">
      <w:pPr>
        <w:spacing w:line="288" w:lineRule="auto"/>
        <w:jc w:val="center"/>
        <w:rPr>
          <w:rFonts w:asciiTheme="minorHAnsi" w:hAnsiTheme="minorHAnsi" w:cstheme="minorHAnsi"/>
          <w:b/>
          <w:sz w:val="22"/>
          <w:szCs w:val="22"/>
        </w:rPr>
      </w:pPr>
      <w:r w:rsidRPr="00EB36DB">
        <w:rPr>
          <w:rFonts w:asciiTheme="minorHAnsi" w:hAnsiTheme="minorHAnsi" w:cstheme="minorHAnsi"/>
          <w:b/>
          <w:sz w:val="22"/>
          <w:szCs w:val="22"/>
        </w:rPr>
        <w:t>§ 2</w:t>
      </w:r>
    </w:p>
    <w:p w14:paraId="7B5FB21E" w14:textId="77777777" w:rsidR="00591707" w:rsidRPr="00EB36DB" w:rsidRDefault="00591707" w:rsidP="00EB36DB">
      <w:pPr>
        <w:pStyle w:val="Akapitzlist1"/>
        <w:numPr>
          <w:ilvl w:val="0"/>
          <w:numId w:val="7"/>
        </w:numPr>
        <w:suppressAutoHyphens/>
        <w:spacing w:after="0" w:line="288" w:lineRule="auto"/>
        <w:ind w:left="426" w:hanging="426"/>
        <w:jc w:val="both"/>
        <w:rPr>
          <w:rFonts w:asciiTheme="minorHAnsi" w:hAnsiTheme="minorHAnsi" w:cstheme="minorHAnsi"/>
        </w:rPr>
      </w:pPr>
      <w:r w:rsidRPr="00EB36DB">
        <w:rPr>
          <w:rFonts w:asciiTheme="minorHAnsi" w:hAnsiTheme="minorHAnsi" w:cstheme="minorHAnsi"/>
        </w:rPr>
        <w:t>Recenzent oświadcza, że przysługują mu pełne autorskie prawa majątkowe do Dzieła, a stworzenie Dzieła nie narusza praw osób trzecich w rozumieniu prawa autorskiego i praw pokrewnych. Recenzent oświadcza również, że ma wiedzę i doświadczenie konieczne do prawidłowej realizacji Dzieła oraz że Dzieło zostanie przez niego stworzone samodzielnie, ma charakter indywidualny oraz zostanie przekazane Zamawiającemu bez wad fizycznych i prawnych.</w:t>
      </w:r>
    </w:p>
    <w:p w14:paraId="5A938A79" w14:textId="483D974E" w:rsidR="00591707" w:rsidRPr="00EB36DB" w:rsidRDefault="00591707" w:rsidP="00EB36DB">
      <w:pPr>
        <w:pStyle w:val="Akapitzlist1"/>
        <w:numPr>
          <w:ilvl w:val="0"/>
          <w:numId w:val="7"/>
        </w:numPr>
        <w:suppressAutoHyphens/>
        <w:spacing w:after="0" w:line="288" w:lineRule="auto"/>
        <w:ind w:left="426" w:hanging="426"/>
        <w:jc w:val="both"/>
        <w:rPr>
          <w:rFonts w:asciiTheme="minorHAnsi" w:hAnsiTheme="minorHAnsi" w:cstheme="minorHAnsi"/>
        </w:rPr>
      </w:pPr>
      <w:r w:rsidRPr="00EB36DB">
        <w:rPr>
          <w:rFonts w:asciiTheme="minorHAnsi" w:hAnsiTheme="minorHAnsi" w:cstheme="minorHAnsi"/>
        </w:rPr>
        <w:t>Przen</w:t>
      </w:r>
      <w:r w:rsidR="00F7727B">
        <w:rPr>
          <w:rFonts w:asciiTheme="minorHAnsi" w:hAnsiTheme="minorHAnsi" w:cstheme="minorHAnsi"/>
        </w:rPr>
        <w:t xml:space="preserve">iesienie, o którym mowa w ust. </w:t>
      </w:r>
      <w:r w:rsidR="000A7FDD">
        <w:rPr>
          <w:rFonts w:asciiTheme="minorHAnsi" w:hAnsiTheme="minorHAnsi" w:cstheme="minorHAnsi"/>
        </w:rPr>
        <w:t>7</w:t>
      </w:r>
      <w:r w:rsidRPr="00EB36DB">
        <w:rPr>
          <w:rFonts w:asciiTheme="minorHAnsi" w:hAnsiTheme="minorHAnsi" w:cstheme="minorHAnsi"/>
        </w:rPr>
        <w:t xml:space="preserve">, następuje z chwilą przyjęcia Dzieła przez Zamawiającego. </w:t>
      </w:r>
    </w:p>
    <w:p w14:paraId="69341A6C" w14:textId="414E7FD3" w:rsidR="00591707" w:rsidRPr="00EB36DB" w:rsidRDefault="00591707" w:rsidP="00EB36DB">
      <w:pPr>
        <w:pStyle w:val="Akapitzlist1"/>
        <w:numPr>
          <w:ilvl w:val="0"/>
          <w:numId w:val="7"/>
        </w:numPr>
        <w:suppressAutoHyphens/>
        <w:spacing w:after="0" w:line="288" w:lineRule="auto"/>
        <w:ind w:left="426" w:hanging="426"/>
        <w:jc w:val="both"/>
        <w:rPr>
          <w:rFonts w:asciiTheme="minorHAnsi" w:hAnsiTheme="minorHAnsi" w:cstheme="minorHAnsi"/>
        </w:rPr>
      </w:pPr>
      <w:r w:rsidRPr="00EB36DB">
        <w:rPr>
          <w:rFonts w:asciiTheme="minorHAnsi" w:hAnsiTheme="minorHAnsi" w:cstheme="minorHAnsi"/>
        </w:rPr>
        <w:t xml:space="preserve">Przyjęcie Dzieła następuje po dostarczeniu kompletnego i skończonego utworu </w:t>
      </w:r>
      <w:r w:rsidR="00F7727B">
        <w:rPr>
          <w:rFonts w:asciiTheme="minorHAnsi" w:hAnsiTheme="minorHAnsi" w:cstheme="minorHAnsi"/>
        </w:rPr>
        <w:t>utrwalonego zgodnie z § 1 ust. 7</w:t>
      </w:r>
      <w:r w:rsidRPr="00EB36DB">
        <w:rPr>
          <w:rFonts w:asciiTheme="minorHAnsi" w:hAnsiTheme="minorHAnsi" w:cstheme="minorHAnsi"/>
        </w:rPr>
        <w:t xml:space="preserve"> w formie pisemnej adnotacji na Dziele wraz z określeniem jej daty.</w:t>
      </w:r>
    </w:p>
    <w:p w14:paraId="0EE6929B" w14:textId="77777777" w:rsidR="00591707" w:rsidRPr="00EB36DB" w:rsidRDefault="00591707" w:rsidP="00EB36DB">
      <w:pPr>
        <w:pStyle w:val="Akapitzlist1"/>
        <w:numPr>
          <w:ilvl w:val="0"/>
          <w:numId w:val="7"/>
        </w:numPr>
        <w:suppressAutoHyphens/>
        <w:spacing w:after="0" w:line="288" w:lineRule="auto"/>
        <w:ind w:left="426" w:hanging="426"/>
        <w:jc w:val="both"/>
        <w:rPr>
          <w:rFonts w:asciiTheme="minorHAnsi" w:hAnsiTheme="minorHAnsi" w:cstheme="minorHAnsi"/>
        </w:rPr>
      </w:pPr>
      <w:r w:rsidRPr="00EB36DB">
        <w:rPr>
          <w:rFonts w:asciiTheme="minorHAnsi" w:hAnsiTheme="minorHAnsi" w:cstheme="minorHAnsi"/>
        </w:rPr>
        <w:t>Zamawiający może nie przyjąć Dzieła, jeżeli nie spełnia on oczekiwań Zamawiającego, jeżeli został przekazany w stanie, który uniemożliwia Zamawiającemu skorzystanie z niego lub jeżeli nie spełnia wymogów określonych w Umowie. W takiej sytuacji Zamawiający może wyznaczyć dodatkowy termin na wykonanie lub korektę dzieła, a także odstąpić od Umowy bez konieczności wyznaczania terminu dodatkowego.</w:t>
      </w:r>
    </w:p>
    <w:p w14:paraId="3E92F0F7" w14:textId="77777777" w:rsidR="00591707" w:rsidRPr="00EB36DB" w:rsidRDefault="00591707" w:rsidP="00EB36DB">
      <w:pPr>
        <w:pStyle w:val="Akapitzlist1"/>
        <w:numPr>
          <w:ilvl w:val="0"/>
          <w:numId w:val="7"/>
        </w:numPr>
        <w:suppressAutoHyphens/>
        <w:spacing w:after="0" w:line="288" w:lineRule="auto"/>
        <w:ind w:left="426" w:hanging="426"/>
        <w:jc w:val="both"/>
        <w:rPr>
          <w:rFonts w:asciiTheme="minorHAnsi" w:hAnsiTheme="minorHAnsi" w:cstheme="minorHAnsi"/>
        </w:rPr>
      </w:pPr>
      <w:r w:rsidRPr="00EB36DB">
        <w:rPr>
          <w:rFonts w:asciiTheme="minorHAnsi" w:hAnsiTheme="minorHAnsi" w:cstheme="minorHAnsi"/>
        </w:rPr>
        <w:t>W przypadku wydania recenzji negatywnej, Recenzent zobowiązany jest do sporządzenia uwag do treści w sposób jasny dla odbiorcy tak, aby autor skryptu/ów mógł nanieść na nich odpowiednie poprawki. Ponadto Recenzent po poprawkach autora zobowiązuje się do ponownej recenzji skryptu/ów, a w przypadku akceptacji naniesionych poprawek do wydania recenzji pozytywnej.</w:t>
      </w:r>
    </w:p>
    <w:p w14:paraId="26331776" w14:textId="3707C798" w:rsidR="00591707" w:rsidRPr="00EB36DB" w:rsidRDefault="00591707" w:rsidP="00EB36DB">
      <w:pPr>
        <w:pStyle w:val="Akapitzlist1"/>
        <w:numPr>
          <w:ilvl w:val="0"/>
          <w:numId w:val="7"/>
        </w:numPr>
        <w:suppressAutoHyphens/>
        <w:spacing w:after="0" w:line="288" w:lineRule="auto"/>
        <w:ind w:left="426" w:hanging="426"/>
        <w:jc w:val="both"/>
        <w:rPr>
          <w:rFonts w:asciiTheme="minorHAnsi" w:hAnsiTheme="minorHAnsi" w:cstheme="minorHAnsi"/>
        </w:rPr>
      </w:pPr>
      <w:r w:rsidRPr="00EB36DB">
        <w:rPr>
          <w:rFonts w:asciiTheme="minorHAnsi" w:hAnsiTheme="minorHAnsi" w:cstheme="minorHAnsi"/>
        </w:rPr>
        <w:t xml:space="preserve">Za działania, o których </w:t>
      </w:r>
      <w:r w:rsidR="00BB24A0">
        <w:rPr>
          <w:rFonts w:asciiTheme="minorHAnsi" w:hAnsiTheme="minorHAnsi" w:cstheme="minorHAnsi"/>
        </w:rPr>
        <w:t>mowa w ust</w:t>
      </w:r>
      <w:r w:rsidR="00F7727B">
        <w:rPr>
          <w:rFonts w:asciiTheme="minorHAnsi" w:hAnsiTheme="minorHAnsi" w:cstheme="minorHAnsi"/>
        </w:rPr>
        <w:t>. 5</w:t>
      </w:r>
      <w:r w:rsidRPr="00EB36DB">
        <w:rPr>
          <w:rFonts w:asciiTheme="minorHAnsi" w:hAnsiTheme="minorHAnsi" w:cstheme="minorHAnsi"/>
        </w:rPr>
        <w:t xml:space="preserve"> Recenzentowi nie przysługuje dodatkowe wynagrodzenie. </w:t>
      </w:r>
    </w:p>
    <w:p w14:paraId="1117DAA5" w14:textId="3128F936" w:rsidR="00591707" w:rsidRPr="00EB36DB" w:rsidRDefault="00591707" w:rsidP="00EB36DB">
      <w:pPr>
        <w:pStyle w:val="Akapitzlist1"/>
        <w:numPr>
          <w:ilvl w:val="0"/>
          <w:numId w:val="7"/>
        </w:numPr>
        <w:suppressAutoHyphens/>
        <w:spacing w:after="0" w:line="288" w:lineRule="auto"/>
        <w:ind w:left="426" w:hanging="426"/>
        <w:jc w:val="both"/>
        <w:rPr>
          <w:rFonts w:asciiTheme="minorHAnsi" w:hAnsiTheme="minorHAnsi" w:cstheme="minorHAnsi"/>
        </w:rPr>
      </w:pPr>
      <w:r w:rsidRPr="00EB36DB">
        <w:rPr>
          <w:rFonts w:asciiTheme="minorHAnsi" w:hAnsiTheme="minorHAnsi" w:cstheme="minorHAnsi"/>
          <w:lang w:eastAsia="pl-PL"/>
        </w:rPr>
        <w:lastRenderedPageBreak/>
        <w:t>W chwili wydania egzemplarza dz</w:t>
      </w:r>
      <w:r w:rsidR="00F7727B">
        <w:rPr>
          <w:rFonts w:asciiTheme="minorHAnsi" w:hAnsiTheme="minorHAnsi" w:cstheme="minorHAnsi"/>
          <w:lang w:eastAsia="pl-PL"/>
        </w:rPr>
        <w:t xml:space="preserve">ieła Zamawiającemu, </w:t>
      </w:r>
      <w:r w:rsidRPr="00EB36DB">
        <w:rPr>
          <w:rFonts w:asciiTheme="minorHAnsi" w:hAnsiTheme="minorHAnsi" w:cstheme="minorHAnsi"/>
          <w:lang w:eastAsia="pl-PL"/>
        </w:rPr>
        <w:t xml:space="preserve">Recenzent  przenosi wszelkie majątkowe prawa autorskie do stworzonego dzieła na Zamawiającego. </w:t>
      </w:r>
    </w:p>
    <w:p w14:paraId="5B2B9813" w14:textId="77777777" w:rsidR="00591707" w:rsidRPr="00EB36DB" w:rsidRDefault="00591707" w:rsidP="00EB36DB">
      <w:pPr>
        <w:pStyle w:val="Akapitzlist1"/>
        <w:suppressAutoHyphens/>
        <w:spacing w:after="0" w:line="288" w:lineRule="auto"/>
        <w:ind w:left="426"/>
        <w:jc w:val="both"/>
        <w:rPr>
          <w:rFonts w:asciiTheme="minorHAnsi" w:hAnsiTheme="minorHAnsi" w:cstheme="minorHAnsi"/>
        </w:rPr>
      </w:pPr>
      <w:r w:rsidRPr="00EB36DB">
        <w:rPr>
          <w:rFonts w:asciiTheme="minorHAnsi" w:hAnsiTheme="minorHAnsi" w:cstheme="minorHAnsi"/>
        </w:rPr>
        <w:t>Przeniesienie autorskich praw majątkowych obejmuje w szczególności następujące pola eksploatacji:</w:t>
      </w:r>
    </w:p>
    <w:p w14:paraId="3275EA38" w14:textId="77777777" w:rsidR="00591707" w:rsidRPr="00EB36DB" w:rsidRDefault="00591707" w:rsidP="00EB36DB">
      <w:pPr>
        <w:widowControl w:val="0"/>
        <w:numPr>
          <w:ilvl w:val="3"/>
          <w:numId w:val="1"/>
        </w:numPr>
        <w:tabs>
          <w:tab w:val="clear" w:pos="2880"/>
          <w:tab w:val="num" w:pos="900"/>
        </w:tabs>
        <w:suppressAutoHyphens/>
        <w:spacing w:line="288" w:lineRule="auto"/>
        <w:ind w:left="900"/>
        <w:jc w:val="both"/>
        <w:rPr>
          <w:rFonts w:asciiTheme="minorHAnsi" w:hAnsiTheme="minorHAnsi" w:cstheme="minorHAnsi"/>
          <w:sz w:val="22"/>
          <w:szCs w:val="22"/>
        </w:rPr>
      </w:pPr>
      <w:r w:rsidRPr="00EB36DB">
        <w:rPr>
          <w:rFonts w:asciiTheme="minorHAnsi" w:hAnsiTheme="minorHAnsi" w:cstheme="minorHAnsi"/>
          <w:sz w:val="22"/>
          <w:szCs w:val="22"/>
        </w:rPr>
        <w:t>w zakresie utrwalania i zwielokrotniania utworu:</w:t>
      </w:r>
    </w:p>
    <w:p w14:paraId="70A72D99" w14:textId="77777777" w:rsidR="00591707" w:rsidRPr="00EB36DB" w:rsidRDefault="00591707" w:rsidP="00EB36DB">
      <w:pPr>
        <w:spacing w:line="288" w:lineRule="auto"/>
        <w:ind w:left="900"/>
        <w:jc w:val="both"/>
        <w:rPr>
          <w:rFonts w:asciiTheme="minorHAnsi" w:hAnsiTheme="minorHAnsi" w:cstheme="minorHAnsi"/>
          <w:sz w:val="22"/>
          <w:szCs w:val="22"/>
        </w:rPr>
      </w:pPr>
      <w:r w:rsidRPr="00EB36DB">
        <w:rPr>
          <w:rFonts w:asciiTheme="minorHAnsi" w:hAnsiTheme="minorHAnsi" w:cstheme="minorHAnsi"/>
          <w:sz w:val="22"/>
          <w:szCs w:val="22"/>
        </w:rPr>
        <w:t>wytwarzanie, utrwalanie i zwielokrotnianie egzemplarzy utworu dowolną techniką, w tym techniką drukarską, reprograficzną, zapisu magnetycznego oraz techniką cyfrową; wprowadzanie do pamięci komputera oraz do sieci komputerowej i/lub multimedialnej;</w:t>
      </w:r>
    </w:p>
    <w:p w14:paraId="588D3CD1" w14:textId="77777777" w:rsidR="00591707" w:rsidRPr="00EB36DB" w:rsidRDefault="00591707" w:rsidP="00EB36DB">
      <w:pPr>
        <w:widowControl w:val="0"/>
        <w:numPr>
          <w:ilvl w:val="3"/>
          <w:numId w:val="1"/>
        </w:numPr>
        <w:tabs>
          <w:tab w:val="clear" w:pos="2880"/>
          <w:tab w:val="num" w:pos="900"/>
        </w:tabs>
        <w:suppressAutoHyphens/>
        <w:spacing w:line="288" w:lineRule="auto"/>
        <w:ind w:left="900"/>
        <w:jc w:val="both"/>
        <w:rPr>
          <w:rFonts w:asciiTheme="minorHAnsi" w:hAnsiTheme="minorHAnsi" w:cstheme="minorHAnsi"/>
          <w:sz w:val="22"/>
          <w:szCs w:val="22"/>
        </w:rPr>
      </w:pPr>
      <w:r w:rsidRPr="00EB36DB">
        <w:rPr>
          <w:rFonts w:asciiTheme="minorHAnsi" w:hAnsiTheme="minorHAnsi" w:cstheme="minorHAnsi"/>
          <w:sz w:val="22"/>
          <w:szCs w:val="22"/>
        </w:rPr>
        <w:t>w zakresie obrotu oryginałem albo egzemplarzami, na których utwór utrwalono:</w:t>
      </w:r>
    </w:p>
    <w:p w14:paraId="3D630FE4" w14:textId="77777777" w:rsidR="00591707" w:rsidRPr="00EB36DB" w:rsidRDefault="00591707" w:rsidP="00EB36DB">
      <w:pPr>
        <w:spacing w:line="288" w:lineRule="auto"/>
        <w:ind w:left="900"/>
        <w:jc w:val="both"/>
        <w:rPr>
          <w:rFonts w:asciiTheme="minorHAnsi" w:hAnsiTheme="minorHAnsi" w:cstheme="minorHAnsi"/>
          <w:sz w:val="22"/>
          <w:szCs w:val="22"/>
        </w:rPr>
      </w:pPr>
      <w:r w:rsidRPr="00EB36DB">
        <w:rPr>
          <w:rFonts w:asciiTheme="minorHAnsi" w:hAnsiTheme="minorHAnsi" w:cstheme="minorHAnsi"/>
          <w:sz w:val="22"/>
          <w:szCs w:val="22"/>
        </w:rPr>
        <w:t>wprowadzanie do obrotu, użyczenie, najem, dzierżawa, sprzedaż, udzielanie licencji na korzystanie z utworu osobom trzecim na wszelkich polach eksploatacji;</w:t>
      </w:r>
    </w:p>
    <w:p w14:paraId="1C65823C" w14:textId="77777777" w:rsidR="00591707" w:rsidRPr="00EB36DB" w:rsidRDefault="00591707" w:rsidP="00EB36DB">
      <w:pPr>
        <w:widowControl w:val="0"/>
        <w:numPr>
          <w:ilvl w:val="3"/>
          <w:numId w:val="1"/>
        </w:numPr>
        <w:tabs>
          <w:tab w:val="clear" w:pos="2880"/>
          <w:tab w:val="num" w:pos="900"/>
        </w:tabs>
        <w:suppressAutoHyphens/>
        <w:spacing w:line="288" w:lineRule="auto"/>
        <w:ind w:left="900"/>
        <w:jc w:val="both"/>
        <w:rPr>
          <w:rFonts w:asciiTheme="minorHAnsi" w:hAnsiTheme="minorHAnsi" w:cstheme="minorHAnsi"/>
          <w:sz w:val="22"/>
          <w:szCs w:val="22"/>
        </w:rPr>
      </w:pPr>
      <w:r w:rsidRPr="00EB36DB">
        <w:rPr>
          <w:rFonts w:asciiTheme="minorHAnsi" w:hAnsiTheme="minorHAnsi" w:cstheme="minorHAnsi"/>
          <w:sz w:val="22"/>
          <w:szCs w:val="22"/>
        </w:rPr>
        <w:t>w zakresie rozpowszechniania utworu w sposób inny niż określony w pkt 2:</w:t>
      </w:r>
    </w:p>
    <w:p w14:paraId="63F4DB2B" w14:textId="77777777" w:rsidR="000A7FDD" w:rsidRDefault="00591707" w:rsidP="000A7FDD">
      <w:pPr>
        <w:spacing w:line="288" w:lineRule="auto"/>
        <w:ind w:left="900"/>
        <w:jc w:val="both"/>
        <w:rPr>
          <w:rFonts w:asciiTheme="minorHAnsi" w:hAnsiTheme="minorHAnsi" w:cstheme="minorHAnsi"/>
          <w:sz w:val="22"/>
          <w:szCs w:val="22"/>
        </w:rPr>
      </w:pPr>
      <w:r w:rsidRPr="00EB36DB">
        <w:rPr>
          <w:rFonts w:asciiTheme="minorHAnsi" w:hAnsiTheme="minorHAnsi" w:cstheme="minorHAnsi"/>
          <w:sz w:val="22"/>
          <w:szCs w:val="22"/>
        </w:rPr>
        <w:t xml:space="preserve">publiczne wykonanie, wystawianie, wyświetlanie, odtwarzanie; nadawanie, reemisja; publiczne udostępnianie utworu w taki sposób, aby każdy mógł mieć do niego dostęp w miejscu i w czasie przez siebie wybranym (m.in. udostępnianie w Internecie); nadawanie za pomocą wizji i/lub fonii przewodowej oraz bezprzewodowej przez stację naziemną lub za pośrednictwem satelity. </w:t>
      </w:r>
    </w:p>
    <w:p w14:paraId="74A2F66B" w14:textId="5EAFF0E8" w:rsidR="000A7FDD" w:rsidRPr="000A7FDD" w:rsidRDefault="000A7FDD" w:rsidP="008F00E8">
      <w:pPr>
        <w:spacing w:line="288"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8.   </w:t>
      </w:r>
      <w:r w:rsidR="00591707" w:rsidRPr="000A7FDD">
        <w:rPr>
          <w:rFonts w:asciiTheme="minorHAnsi" w:hAnsiTheme="minorHAnsi" w:cstheme="minorHAnsi"/>
          <w:sz w:val="22"/>
          <w:szCs w:val="22"/>
        </w:rPr>
        <w:t xml:space="preserve">Razem z przeniesieniem autorskich praw majątkowych na Zamawiającego przechodzi wyłączne prawo </w:t>
      </w:r>
      <w:r>
        <w:rPr>
          <w:rFonts w:asciiTheme="minorHAnsi" w:hAnsiTheme="minorHAnsi" w:cstheme="minorHAnsi"/>
          <w:sz w:val="22"/>
          <w:szCs w:val="22"/>
        </w:rPr>
        <w:t xml:space="preserve">       </w:t>
      </w:r>
      <w:r w:rsidR="00591707" w:rsidRPr="000A7FDD">
        <w:rPr>
          <w:rFonts w:asciiTheme="minorHAnsi" w:hAnsiTheme="minorHAnsi" w:cstheme="minorHAnsi"/>
          <w:sz w:val="22"/>
          <w:szCs w:val="22"/>
        </w:rPr>
        <w:t>zezwalania na wykonywanie autorskich praw zależnych oraz zlecenia wykonania opracowań osobom trzecim.</w:t>
      </w:r>
    </w:p>
    <w:p w14:paraId="48CFBE58" w14:textId="5CE484F2" w:rsidR="000A7FDD" w:rsidRPr="000A7FDD" w:rsidRDefault="000A7FDD" w:rsidP="000A7FDD">
      <w:pPr>
        <w:spacing w:line="288" w:lineRule="auto"/>
        <w:jc w:val="both"/>
        <w:rPr>
          <w:rFonts w:asciiTheme="minorHAnsi" w:hAnsiTheme="minorHAnsi" w:cstheme="minorHAnsi"/>
          <w:sz w:val="22"/>
          <w:szCs w:val="22"/>
        </w:rPr>
      </w:pPr>
      <w:r>
        <w:rPr>
          <w:rFonts w:asciiTheme="minorHAnsi" w:hAnsiTheme="minorHAnsi" w:cstheme="minorHAnsi"/>
          <w:sz w:val="22"/>
          <w:szCs w:val="22"/>
        </w:rPr>
        <w:t xml:space="preserve">9.      </w:t>
      </w:r>
      <w:r w:rsidR="00591707" w:rsidRPr="000A7FDD">
        <w:rPr>
          <w:rFonts w:asciiTheme="minorHAnsi" w:hAnsiTheme="minorHAnsi" w:cstheme="minorHAnsi"/>
          <w:sz w:val="22"/>
          <w:szCs w:val="22"/>
        </w:rPr>
        <w:t>Recenzent wyraża otwartą i nieodwołalną zgodę na rozporządzanie dziełem przez Zamawiającego.</w:t>
      </w:r>
    </w:p>
    <w:p w14:paraId="1BC76D56" w14:textId="5DCB5764" w:rsidR="00591707" w:rsidRPr="000A7FDD" w:rsidRDefault="000A7FDD" w:rsidP="008F00E8">
      <w:pPr>
        <w:spacing w:line="288"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10.  </w:t>
      </w:r>
      <w:r w:rsidR="00591707" w:rsidRPr="000A7FDD">
        <w:rPr>
          <w:rFonts w:asciiTheme="minorHAnsi" w:hAnsiTheme="minorHAnsi" w:cstheme="minorHAnsi"/>
          <w:sz w:val="22"/>
          <w:szCs w:val="22"/>
        </w:rPr>
        <w:t>Z chwilą wydania dzieła Recenzent przenosi na Zamawiającego własność nośnika, na którym utrwalono dzieło.</w:t>
      </w:r>
    </w:p>
    <w:p w14:paraId="4CBA2C1F" w14:textId="77777777" w:rsidR="00591707" w:rsidRPr="00EB36DB" w:rsidRDefault="00591707" w:rsidP="00EB36DB">
      <w:pPr>
        <w:spacing w:line="288" w:lineRule="auto"/>
        <w:ind w:left="1418"/>
        <w:rPr>
          <w:rFonts w:asciiTheme="minorHAnsi" w:hAnsiTheme="minorHAnsi" w:cstheme="minorHAnsi"/>
          <w:sz w:val="22"/>
          <w:szCs w:val="22"/>
        </w:rPr>
      </w:pPr>
    </w:p>
    <w:p w14:paraId="1D3B7DBA" w14:textId="77777777" w:rsidR="00591707" w:rsidRPr="00EB36DB" w:rsidRDefault="00591707" w:rsidP="00EB36DB">
      <w:pPr>
        <w:spacing w:line="288" w:lineRule="auto"/>
        <w:jc w:val="center"/>
        <w:rPr>
          <w:rFonts w:asciiTheme="minorHAnsi" w:hAnsiTheme="minorHAnsi" w:cstheme="minorHAnsi"/>
          <w:b/>
          <w:sz w:val="22"/>
          <w:szCs w:val="22"/>
        </w:rPr>
      </w:pPr>
      <w:r w:rsidRPr="00EB36DB">
        <w:rPr>
          <w:rFonts w:asciiTheme="minorHAnsi" w:hAnsiTheme="minorHAnsi" w:cstheme="minorHAnsi"/>
          <w:b/>
          <w:sz w:val="22"/>
          <w:szCs w:val="22"/>
        </w:rPr>
        <w:t>§ 3</w:t>
      </w:r>
    </w:p>
    <w:p w14:paraId="0E530198" w14:textId="77777777" w:rsidR="00591707" w:rsidRPr="00EB36DB" w:rsidRDefault="00591707" w:rsidP="00EB36DB">
      <w:pPr>
        <w:widowControl w:val="0"/>
        <w:numPr>
          <w:ilvl w:val="0"/>
          <w:numId w:val="4"/>
        </w:numPr>
        <w:suppressAutoHyphens/>
        <w:spacing w:line="288" w:lineRule="auto"/>
        <w:ind w:left="426" w:hanging="426"/>
        <w:jc w:val="both"/>
        <w:rPr>
          <w:rFonts w:asciiTheme="minorHAnsi" w:hAnsiTheme="minorHAnsi" w:cstheme="minorHAnsi"/>
          <w:sz w:val="22"/>
          <w:szCs w:val="22"/>
        </w:rPr>
      </w:pPr>
      <w:r w:rsidRPr="00EB36DB">
        <w:rPr>
          <w:rFonts w:asciiTheme="minorHAnsi" w:hAnsiTheme="minorHAnsi" w:cstheme="minorHAnsi"/>
          <w:sz w:val="22"/>
          <w:szCs w:val="22"/>
        </w:rPr>
        <w:t>Za wykonanie recenzji, w tym jej stworzenie, przeniesienie autorskich praw majątkowych do niej oraz dostarczenie jej egzemplarza, Zamawiający zobowiązuje się zapłacić Recenzentowi wynagrodzenie w wysokości ............................złotych brutto (słownie:....................................................................................................... złotych brutto), płatne w terminie...............dni.</w:t>
      </w:r>
    </w:p>
    <w:p w14:paraId="6CAC8252" w14:textId="7DC9D81C" w:rsidR="00D5169D" w:rsidRPr="00EB36DB" w:rsidRDefault="00D5169D" w:rsidP="00EB36DB">
      <w:pPr>
        <w:pStyle w:val="Akapitzlist"/>
        <w:numPr>
          <w:ilvl w:val="0"/>
          <w:numId w:val="4"/>
        </w:numPr>
        <w:spacing w:line="288" w:lineRule="auto"/>
        <w:ind w:left="426" w:hanging="426"/>
        <w:jc w:val="both"/>
        <w:rPr>
          <w:rFonts w:asciiTheme="minorHAnsi" w:hAnsiTheme="minorHAnsi" w:cstheme="minorHAnsi"/>
          <w:sz w:val="22"/>
          <w:szCs w:val="22"/>
        </w:rPr>
      </w:pPr>
      <w:r w:rsidRPr="00EB36DB">
        <w:rPr>
          <w:rFonts w:asciiTheme="minorHAnsi" w:hAnsiTheme="minorHAnsi" w:cstheme="minorHAnsi"/>
          <w:sz w:val="22"/>
          <w:szCs w:val="22"/>
        </w:rPr>
        <w:t>Podstawą do wystawienia rachunku/ faktury będzie protokół odbioru zamówienia podpisany bez zastrzeżeń i zatwierdzony przez Zamawiającego stanowiący załącznik nr 2.</w:t>
      </w:r>
    </w:p>
    <w:p w14:paraId="2170E077" w14:textId="77777777" w:rsidR="00591707" w:rsidRPr="00EB36DB" w:rsidRDefault="00591707" w:rsidP="00EB36DB">
      <w:pPr>
        <w:widowControl w:val="0"/>
        <w:numPr>
          <w:ilvl w:val="0"/>
          <w:numId w:val="4"/>
        </w:numPr>
        <w:suppressAutoHyphens/>
        <w:spacing w:line="288" w:lineRule="auto"/>
        <w:ind w:left="426" w:hanging="426"/>
        <w:jc w:val="both"/>
        <w:rPr>
          <w:rFonts w:asciiTheme="minorHAnsi" w:hAnsiTheme="minorHAnsi" w:cstheme="minorHAnsi"/>
          <w:sz w:val="22"/>
          <w:szCs w:val="22"/>
        </w:rPr>
      </w:pPr>
      <w:r w:rsidRPr="00EB36DB">
        <w:rPr>
          <w:rFonts w:asciiTheme="minorHAnsi" w:hAnsiTheme="minorHAnsi" w:cstheme="minorHAnsi"/>
          <w:sz w:val="22"/>
          <w:szCs w:val="22"/>
        </w:rPr>
        <w:t>Za datę zapłaty przyjmuje się datę obciążenia rachunku bankowego Zamawiającego. Termin uważa się za zachowany jeśli obciążenie rachunku bankowego Zamawiającego nastąpi najpóźniej w ostatnim dniu terminu płatności.</w:t>
      </w:r>
    </w:p>
    <w:p w14:paraId="025FEA35" w14:textId="77777777" w:rsidR="00591707" w:rsidRPr="00EB36DB" w:rsidRDefault="00591707" w:rsidP="00EB36DB">
      <w:pPr>
        <w:widowControl w:val="0"/>
        <w:numPr>
          <w:ilvl w:val="0"/>
          <w:numId w:val="4"/>
        </w:numPr>
        <w:suppressAutoHyphens/>
        <w:spacing w:line="288" w:lineRule="auto"/>
        <w:ind w:left="426" w:hanging="426"/>
        <w:jc w:val="both"/>
        <w:rPr>
          <w:rFonts w:asciiTheme="minorHAnsi" w:hAnsiTheme="minorHAnsi" w:cstheme="minorHAnsi"/>
          <w:sz w:val="22"/>
          <w:szCs w:val="22"/>
        </w:rPr>
      </w:pPr>
      <w:r w:rsidRPr="00EB36DB">
        <w:rPr>
          <w:rFonts w:asciiTheme="minorHAnsi" w:hAnsiTheme="minorHAnsi" w:cstheme="minorHAnsi"/>
          <w:sz w:val="22"/>
          <w:szCs w:val="22"/>
        </w:rPr>
        <w:t>Wynagrodzenie w ramach niniejszej umowy współfinansowane jest ze środków Unii Europejskiej w ramach Europejskiego Funduszu Społecznego w związku z realizacją projektu „Informatyka - nowe specjalności odpowiedzią na innowacje" w ramach Programu Operacyjnego Wiedza Edukacja Rozwój na lata 2014-2020, Oś priorytetowa III Szkolnictwo Wyższe dla gospodarki i rozwoju, Działanie 3.1 Kompetencje w szkolnictwie wyższym.</w:t>
      </w:r>
    </w:p>
    <w:p w14:paraId="34A8B6D7" w14:textId="77777777" w:rsidR="00591707" w:rsidRPr="00EB36DB" w:rsidRDefault="00591707" w:rsidP="00EB36DB">
      <w:pPr>
        <w:widowControl w:val="0"/>
        <w:numPr>
          <w:ilvl w:val="0"/>
          <w:numId w:val="4"/>
        </w:numPr>
        <w:suppressAutoHyphens/>
        <w:spacing w:line="288" w:lineRule="auto"/>
        <w:ind w:left="426" w:hanging="426"/>
        <w:jc w:val="both"/>
        <w:rPr>
          <w:rFonts w:asciiTheme="minorHAnsi" w:hAnsiTheme="minorHAnsi" w:cstheme="minorHAnsi"/>
          <w:sz w:val="22"/>
          <w:szCs w:val="22"/>
        </w:rPr>
      </w:pPr>
      <w:r w:rsidRPr="00EB36DB">
        <w:rPr>
          <w:rFonts w:asciiTheme="minorHAnsi" w:hAnsiTheme="minorHAnsi" w:cstheme="minorHAnsi"/>
          <w:sz w:val="22"/>
          <w:szCs w:val="22"/>
        </w:rPr>
        <w:t>Zamawiający dokona potrącenia z wynagrodzenia podatku dochodowego i składek na ubezpieczenia społeczne i ubezpieczenie zdrowotne według obowiązujących przepisów (jeżeli dotyczy).</w:t>
      </w:r>
    </w:p>
    <w:p w14:paraId="477B29CD" w14:textId="426BB512" w:rsidR="00591707" w:rsidRPr="00EB36DB" w:rsidRDefault="00591707" w:rsidP="00EB36DB">
      <w:pPr>
        <w:widowControl w:val="0"/>
        <w:numPr>
          <w:ilvl w:val="0"/>
          <w:numId w:val="4"/>
        </w:numPr>
        <w:suppressAutoHyphens/>
        <w:spacing w:line="288" w:lineRule="auto"/>
        <w:ind w:left="426" w:hanging="426"/>
        <w:jc w:val="both"/>
        <w:rPr>
          <w:rFonts w:asciiTheme="minorHAnsi" w:hAnsiTheme="minorHAnsi" w:cstheme="minorHAnsi"/>
          <w:sz w:val="22"/>
          <w:szCs w:val="22"/>
        </w:rPr>
      </w:pPr>
      <w:r w:rsidRPr="00EB36DB">
        <w:rPr>
          <w:rFonts w:asciiTheme="minorHAnsi" w:hAnsiTheme="minorHAnsi" w:cstheme="minorHAnsi"/>
          <w:sz w:val="22"/>
          <w:szCs w:val="22"/>
        </w:rPr>
        <w:lastRenderedPageBreak/>
        <w:t xml:space="preserve">W przypadku stwierdzenia wad dzieła, Recenzent jest zobowiązany do ich usunięcia </w:t>
      </w:r>
      <w:r w:rsidR="00D5169D" w:rsidRPr="00EB36DB">
        <w:rPr>
          <w:rFonts w:asciiTheme="minorHAnsi" w:hAnsiTheme="minorHAnsi" w:cstheme="minorHAnsi"/>
          <w:sz w:val="22"/>
          <w:szCs w:val="22"/>
        </w:rPr>
        <w:t>w terminie 5 dni od dnia otrzymania</w:t>
      </w:r>
      <w:r w:rsidRPr="00EB36DB">
        <w:rPr>
          <w:rFonts w:asciiTheme="minorHAnsi" w:hAnsiTheme="minorHAnsi" w:cstheme="minorHAnsi"/>
          <w:sz w:val="22"/>
          <w:szCs w:val="22"/>
        </w:rPr>
        <w:t xml:space="preserve"> dzieła. Po bezskutecznym upływie terminu Zamawiający może:</w:t>
      </w:r>
    </w:p>
    <w:p w14:paraId="5AFF8A31" w14:textId="77777777" w:rsidR="00591707" w:rsidRPr="00EB36DB" w:rsidRDefault="00591707" w:rsidP="00EB36DB">
      <w:pPr>
        <w:widowControl w:val="0"/>
        <w:numPr>
          <w:ilvl w:val="0"/>
          <w:numId w:val="3"/>
        </w:numPr>
        <w:tabs>
          <w:tab w:val="clear" w:pos="2197"/>
          <w:tab w:val="num" w:pos="993"/>
        </w:tabs>
        <w:suppressAutoHyphens/>
        <w:spacing w:line="288" w:lineRule="auto"/>
        <w:ind w:left="993" w:hanging="426"/>
        <w:rPr>
          <w:rFonts w:asciiTheme="minorHAnsi" w:hAnsiTheme="minorHAnsi" w:cstheme="minorHAnsi"/>
          <w:sz w:val="22"/>
          <w:szCs w:val="22"/>
        </w:rPr>
      </w:pPr>
      <w:r w:rsidRPr="00EB36DB">
        <w:rPr>
          <w:rFonts w:asciiTheme="minorHAnsi" w:hAnsiTheme="minorHAnsi" w:cstheme="minorHAnsi"/>
          <w:sz w:val="22"/>
          <w:szCs w:val="22"/>
        </w:rPr>
        <w:t>wyznaczyć dodatkowy termin 14-dniowy na usunięcie wad,</w:t>
      </w:r>
    </w:p>
    <w:p w14:paraId="18656926" w14:textId="77777777" w:rsidR="00591707" w:rsidRPr="00EB36DB" w:rsidRDefault="00591707" w:rsidP="00EB36DB">
      <w:pPr>
        <w:widowControl w:val="0"/>
        <w:numPr>
          <w:ilvl w:val="0"/>
          <w:numId w:val="3"/>
        </w:numPr>
        <w:tabs>
          <w:tab w:val="clear" w:pos="2197"/>
          <w:tab w:val="num" w:pos="993"/>
        </w:tabs>
        <w:suppressAutoHyphens/>
        <w:spacing w:line="288" w:lineRule="auto"/>
        <w:ind w:left="993" w:hanging="426"/>
        <w:rPr>
          <w:rFonts w:asciiTheme="minorHAnsi" w:hAnsiTheme="minorHAnsi" w:cstheme="minorHAnsi"/>
          <w:sz w:val="22"/>
          <w:szCs w:val="22"/>
        </w:rPr>
      </w:pPr>
      <w:r w:rsidRPr="00EB36DB">
        <w:rPr>
          <w:rFonts w:asciiTheme="minorHAnsi" w:hAnsiTheme="minorHAnsi" w:cstheme="minorHAnsi"/>
          <w:sz w:val="22"/>
          <w:szCs w:val="22"/>
        </w:rPr>
        <w:t>odstąpić od umowy,</w:t>
      </w:r>
    </w:p>
    <w:p w14:paraId="057F8723" w14:textId="77777777" w:rsidR="00591707" w:rsidRPr="00EB36DB" w:rsidRDefault="00591707" w:rsidP="00EB36DB">
      <w:pPr>
        <w:widowControl w:val="0"/>
        <w:numPr>
          <w:ilvl w:val="0"/>
          <w:numId w:val="3"/>
        </w:numPr>
        <w:tabs>
          <w:tab w:val="clear" w:pos="2197"/>
          <w:tab w:val="num" w:pos="993"/>
        </w:tabs>
        <w:suppressAutoHyphens/>
        <w:spacing w:line="288" w:lineRule="auto"/>
        <w:ind w:left="993" w:hanging="426"/>
        <w:rPr>
          <w:rFonts w:asciiTheme="minorHAnsi" w:hAnsiTheme="minorHAnsi" w:cstheme="minorHAnsi"/>
          <w:sz w:val="22"/>
          <w:szCs w:val="22"/>
        </w:rPr>
      </w:pPr>
      <w:r w:rsidRPr="00EB36DB">
        <w:rPr>
          <w:rFonts w:asciiTheme="minorHAnsi" w:hAnsiTheme="minorHAnsi" w:cstheme="minorHAnsi"/>
          <w:sz w:val="22"/>
          <w:szCs w:val="22"/>
        </w:rPr>
        <w:t>żądać obniżenia wynagrodzenia.</w:t>
      </w:r>
    </w:p>
    <w:p w14:paraId="08700343" w14:textId="77777777" w:rsidR="00591707" w:rsidRPr="00EB36DB" w:rsidRDefault="00591707" w:rsidP="00EB36DB">
      <w:pPr>
        <w:spacing w:line="288" w:lineRule="auto"/>
        <w:ind w:left="426"/>
        <w:jc w:val="both"/>
        <w:rPr>
          <w:rFonts w:asciiTheme="minorHAnsi" w:hAnsiTheme="minorHAnsi" w:cstheme="minorHAnsi"/>
          <w:sz w:val="22"/>
          <w:szCs w:val="22"/>
        </w:rPr>
      </w:pPr>
    </w:p>
    <w:p w14:paraId="4C39E7FF" w14:textId="40853AF2" w:rsidR="00591707" w:rsidRPr="00EB36DB" w:rsidRDefault="00591707" w:rsidP="00EB36DB">
      <w:pPr>
        <w:spacing w:line="288" w:lineRule="auto"/>
        <w:jc w:val="center"/>
        <w:rPr>
          <w:rFonts w:asciiTheme="minorHAnsi" w:hAnsiTheme="minorHAnsi" w:cstheme="minorHAnsi"/>
          <w:b/>
          <w:sz w:val="22"/>
          <w:szCs w:val="22"/>
        </w:rPr>
      </w:pPr>
      <w:r w:rsidRPr="00EB36DB">
        <w:rPr>
          <w:rFonts w:asciiTheme="minorHAnsi" w:hAnsiTheme="minorHAnsi" w:cstheme="minorHAnsi"/>
          <w:b/>
          <w:sz w:val="22"/>
          <w:szCs w:val="22"/>
        </w:rPr>
        <w:t>§ 4</w:t>
      </w:r>
    </w:p>
    <w:p w14:paraId="6486067D" w14:textId="77777777" w:rsidR="00591707" w:rsidRPr="00EB36DB" w:rsidRDefault="00591707" w:rsidP="00EB36DB">
      <w:pPr>
        <w:numPr>
          <w:ilvl w:val="0"/>
          <w:numId w:val="5"/>
        </w:numPr>
        <w:tabs>
          <w:tab w:val="clear" w:pos="720"/>
        </w:tabs>
        <w:spacing w:after="100" w:afterAutospacing="1" w:line="288" w:lineRule="auto"/>
        <w:ind w:left="426"/>
        <w:jc w:val="both"/>
        <w:rPr>
          <w:rFonts w:asciiTheme="minorHAnsi" w:hAnsiTheme="minorHAnsi" w:cstheme="minorHAnsi"/>
          <w:sz w:val="22"/>
          <w:szCs w:val="22"/>
        </w:rPr>
      </w:pPr>
      <w:r w:rsidRPr="00EB36DB">
        <w:rPr>
          <w:rFonts w:asciiTheme="minorHAnsi" w:hAnsiTheme="minorHAnsi" w:cstheme="minorHAnsi"/>
          <w:sz w:val="22"/>
          <w:szCs w:val="22"/>
        </w:rPr>
        <w:t>W razie zwłoki w wykonaniu dzieła Zamawiającemu przysługuje kara umowna w wysokości 2 % wynagrodzenia, o którym mowa w § 3 ust. 1 za każdy dzień zwłoki.</w:t>
      </w:r>
    </w:p>
    <w:p w14:paraId="04B3D5FC" w14:textId="77777777" w:rsidR="00591707" w:rsidRPr="00EB36DB" w:rsidRDefault="00591707" w:rsidP="00EB36DB">
      <w:pPr>
        <w:numPr>
          <w:ilvl w:val="0"/>
          <w:numId w:val="5"/>
        </w:numPr>
        <w:tabs>
          <w:tab w:val="clear" w:pos="720"/>
        </w:tabs>
        <w:spacing w:before="100" w:beforeAutospacing="1" w:after="100" w:afterAutospacing="1" w:line="288" w:lineRule="auto"/>
        <w:ind w:left="426"/>
        <w:jc w:val="both"/>
        <w:rPr>
          <w:rFonts w:asciiTheme="minorHAnsi" w:hAnsiTheme="minorHAnsi" w:cstheme="minorHAnsi"/>
          <w:sz w:val="22"/>
          <w:szCs w:val="22"/>
        </w:rPr>
      </w:pPr>
      <w:r w:rsidRPr="00EB36DB">
        <w:rPr>
          <w:rFonts w:asciiTheme="minorHAnsi" w:hAnsiTheme="minorHAnsi" w:cstheme="minorHAnsi"/>
          <w:sz w:val="22"/>
          <w:szCs w:val="22"/>
        </w:rPr>
        <w:t>W razie odstąpienia od umowy z przyczyn zależnych od Recenzenta dzieła Zamawiającemu przysługuje kara umowna w wysokości 30 % wynagrodzenia, o którym mowa w § 3 ust. 1.</w:t>
      </w:r>
    </w:p>
    <w:p w14:paraId="0224DF98" w14:textId="77777777" w:rsidR="00591707" w:rsidRDefault="00591707" w:rsidP="00EB36DB">
      <w:pPr>
        <w:numPr>
          <w:ilvl w:val="0"/>
          <w:numId w:val="5"/>
        </w:numPr>
        <w:tabs>
          <w:tab w:val="clear" w:pos="720"/>
        </w:tabs>
        <w:spacing w:before="100" w:beforeAutospacing="1" w:line="288" w:lineRule="auto"/>
        <w:ind w:left="426"/>
        <w:jc w:val="both"/>
        <w:rPr>
          <w:rFonts w:asciiTheme="minorHAnsi" w:hAnsiTheme="minorHAnsi" w:cstheme="minorHAnsi"/>
          <w:sz w:val="22"/>
          <w:szCs w:val="22"/>
        </w:rPr>
      </w:pPr>
      <w:r w:rsidRPr="00EB36DB">
        <w:rPr>
          <w:rFonts w:asciiTheme="minorHAnsi" w:hAnsiTheme="minorHAnsi" w:cstheme="minorHAnsi"/>
          <w:sz w:val="22"/>
          <w:szCs w:val="22"/>
        </w:rPr>
        <w:t>W razie zwłoki w wykonaniu dzieła Zamawiający może odstąpić od umowy bez konieczności wyznaczania dodatkowego terminu.</w:t>
      </w:r>
    </w:p>
    <w:p w14:paraId="03868E4B" w14:textId="4080D3A2" w:rsidR="00BB24A0" w:rsidRPr="00EB36DB" w:rsidRDefault="00BB24A0" w:rsidP="00EB36DB">
      <w:pPr>
        <w:numPr>
          <w:ilvl w:val="0"/>
          <w:numId w:val="5"/>
        </w:numPr>
        <w:tabs>
          <w:tab w:val="clear" w:pos="720"/>
        </w:tabs>
        <w:spacing w:before="100" w:beforeAutospacing="1" w:line="288" w:lineRule="auto"/>
        <w:ind w:left="426"/>
        <w:jc w:val="both"/>
        <w:rPr>
          <w:rFonts w:asciiTheme="minorHAnsi" w:hAnsiTheme="minorHAnsi" w:cstheme="minorHAnsi"/>
          <w:sz w:val="22"/>
          <w:szCs w:val="22"/>
        </w:rPr>
      </w:pPr>
      <w:r>
        <w:rPr>
          <w:rFonts w:asciiTheme="minorHAnsi" w:hAnsiTheme="minorHAnsi" w:cstheme="minorHAnsi"/>
          <w:sz w:val="22"/>
          <w:szCs w:val="22"/>
        </w:rPr>
        <w:t>Zamawiający uprawniony jest do potrącenia naliczonych kar umownych z wynagrodzenia należnego Wykonawcy.</w:t>
      </w:r>
    </w:p>
    <w:p w14:paraId="5BA282CA" w14:textId="77777777" w:rsidR="00591707" w:rsidRPr="00EB36DB" w:rsidRDefault="00591707" w:rsidP="00EB36DB">
      <w:pPr>
        <w:spacing w:line="288" w:lineRule="auto"/>
        <w:jc w:val="center"/>
        <w:rPr>
          <w:rFonts w:asciiTheme="minorHAnsi" w:hAnsiTheme="minorHAnsi" w:cstheme="minorHAnsi"/>
          <w:b/>
          <w:sz w:val="22"/>
          <w:szCs w:val="22"/>
        </w:rPr>
      </w:pPr>
    </w:p>
    <w:p w14:paraId="04805E8C" w14:textId="1FBAE323" w:rsidR="00591707" w:rsidRPr="00EB36DB" w:rsidRDefault="00591707" w:rsidP="00EB36DB">
      <w:pPr>
        <w:spacing w:line="288" w:lineRule="auto"/>
        <w:jc w:val="center"/>
        <w:rPr>
          <w:rFonts w:asciiTheme="minorHAnsi" w:hAnsiTheme="minorHAnsi" w:cstheme="minorHAnsi"/>
          <w:b/>
          <w:sz w:val="22"/>
          <w:szCs w:val="22"/>
        </w:rPr>
      </w:pPr>
      <w:r w:rsidRPr="00EB36DB">
        <w:rPr>
          <w:rFonts w:asciiTheme="minorHAnsi" w:hAnsiTheme="minorHAnsi" w:cstheme="minorHAnsi"/>
          <w:b/>
          <w:sz w:val="22"/>
          <w:szCs w:val="22"/>
        </w:rPr>
        <w:t>§ 5</w:t>
      </w:r>
    </w:p>
    <w:p w14:paraId="4BB7DF33" w14:textId="77777777" w:rsidR="00591707" w:rsidRPr="00EB36DB" w:rsidRDefault="00591707" w:rsidP="00EB36DB">
      <w:pPr>
        <w:spacing w:line="288" w:lineRule="auto"/>
        <w:jc w:val="both"/>
        <w:rPr>
          <w:rFonts w:asciiTheme="minorHAnsi" w:hAnsiTheme="minorHAnsi" w:cstheme="minorHAnsi"/>
          <w:sz w:val="22"/>
          <w:szCs w:val="22"/>
        </w:rPr>
      </w:pPr>
      <w:r w:rsidRPr="00EB36DB">
        <w:rPr>
          <w:rFonts w:asciiTheme="minorHAnsi" w:hAnsiTheme="minorHAnsi" w:cstheme="minorHAnsi"/>
          <w:sz w:val="22"/>
          <w:szCs w:val="22"/>
        </w:rPr>
        <w:t>Wszelkie zmiany niniejszej umowy wymagają formy pisemnej pod rygorem nieważności.</w:t>
      </w:r>
    </w:p>
    <w:p w14:paraId="67FA8629" w14:textId="77777777" w:rsidR="00591707" w:rsidRPr="00EB36DB" w:rsidRDefault="00591707" w:rsidP="00EB36DB">
      <w:pPr>
        <w:spacing w:line="288" w:lineRule="auto"/>
        <w:jc w:val="center"/>
        <w:rPr>
          <w:rFonts w:asciiTheme="minorHAnsi" w:hAnsiTheme="minorHAnsi" w:cstheme="minorHAnsi"/>
          <w:b/>
          <w:sz w:val="22"/>
          <w:szCs w:val="22"/>
        </w:rPr>
      </w:pPr>
    </w:p>
    <w:p w14:paraId="10F9BC8C" w14:textId="5C39DE90" w:rsidR="00591707" w:rsidRPr="00EB36DB" w:rsidRDefault="00591707" w:rsidP="00EB36DB">
      <w:pPr>
        <w:spacing w:line="288" w:lineRule="auto"/>
        <w:jc w:val="center"/>
        <w:rPr>
          <w:rFonts w:asciiTheme="minorHAnsi" w:hAnsiTheme="minorHAnsi" w:cstheme="minorHAnsi"/>
          <w:b/>
          <w:sz w:val="22"/>
          <w:szCs w:val="22"/>
        </w:rPr>
      </w:pPr>
      <w:r w:rsidRPr="00EB36DB">
        <w:rPr>
          <w:rFonts w:asciiTheme="minorHAnsi" w:hAnsiTheme="minorHAnsi" w:cstheme="minorHAnsi"/>
          <w:b/>
          <w:sz w:val="22"/>
          <w:szCs w:val="22"/>
        </w:rPr>
        <w:t>§ 6</w:t>
      </w:r>
    </w:p>
    <w:p w14:paraId="57C2FEAE" w14:textId="77777777" w:rsidR="00591707" w:rsidRPr="00EB36DB" w:rsidRDefault="00591707" w:rsidP="00EB36DB">
      <w:pPr>
        <w:spacing w:line="288" w:lineRule="auto"/>
        <w:jc w:val="both"/>
        <w:rPr>
          <w:rFonts w:asciiTheme="minorHAnsi" w:hAnsiTheme="minorHAnsi" w:cstheme="minorHAnsi"/>
          <w:sz w:val="22"/>
          <w:szCs w:val="22"/>
        </w:rPr>
      </w:pPr>
      <w:r w:rsidRPr="00EB36DB">
        <w:rPr>
          <w:rFonts w:asciiTheme="minorHAnsi" w:hAnsiTheme="minorHAnsi" w:cstheme="minorHAnsi"/>
          <w:sz w:val="22"/>
          <w:szCs w:val="22"/>
        </w:rPr>
        <w:t xml:space="preserve">W sprawach nieuregulowanych niniejszą umową mają zastosowanie przepisy Kodeksu cywilnego oraz  przepisy o prawie autorskim i prawach pokrewnych.             </w:t>
      </w:r>
    </w:p>
    <w:p w14:paraId="6EB13F69" w14:textId="77777777" w:rsidR="00591707" w:rsidRPr="00EB36DB" w:rsidRDefault="00591707" w:rsidP="00EB36DB">
      <w:pPr>
        <w:spacing w:line="288" w:lineRule="auto"/>
        <w:jc w:val="both"/>
        <w:rPr>
          <w:rFonts w:asciiTheme="minorHAnsi" w:hAnsiTheme="minorHAnsi" w:cstheme="minorHAnsi"/>
          <w:sz w:val="22"/>
          <w:szCs w:val="22"/>
        </w:rPr>
      </w:pPr>
    </w:p>
    <w:p w14:paraId="20DA960F" w14:textId="5BB31A7F" w:rsidR="00591707" w:rsidRPr="00EB36DB" w:rsidRDefault="00591707" w:rsidP="00EB36DB">
      <w:pPr>
        <w:spacing w:line="288" w:lineRule="auto"/>
        <w:jc w:val="center"/>
        <w:rPr>
          <w:rFonts w:asciiTheme="minorHAnsi" w:hAnsiTheme="minorHAnsi" w:cstheme="minorHAnsi"/>
          <w:b/>
          <w:sz w:val="22"/>
          <w:szCs w:val="22"/>
        </w:rPr>
      </w:pPr>
      <w:r w:rsidRPr="00EB36DB">
        <w:rPr>
          <w:rFonts w:asciiTheme="minorHAnsi" w:hAnsiTheme="minorHAnsi" w:cstheme="minorHAnsi"/>
          <w:b/>
          <w:sz w:val="22"/>
          <w:szCs w:val="22"/>
        </w:rPr>
        <w:t>§ 7</w:t>
      </w:r>
    </w:p>
    <w:p w14:paraId="7CBB7B1D" w14:textId="77777777" w:rsidR="00591707" w:rsidRPr="00EB36DB" w:rsidRDefault="00591707" w:rsidP="00EB36DB">
      <w:pPr>
        <w:spacing w:line="288" w:lineRule="auto"/>
        <w:jc w:val="both"/>
        <w:rPr>
          <w:rFonts w:asciiTheme="minorHAnsi" w:hAnsiTheme="minorHAnsi" w:cstheme="minorHAnsi"/>
          <w:sz w:val="22"/>
          <w:szCs w:val="22"/>
        </w:rPr>
      </w:pPr>
      <w:r w:rsidRPr="00EB36DB">
        <w:rPr>
          <w:rFonts w:asciiTheme="minorHAnsi" w:hAnsiTheme="minorHAnsi" w:cstheme="minorHAnsi"/>
          <w:sz w:val="22"/>
          <w:szCs w:val="22"/>
        </w:rPr>
        <w:t xml:space="preserve"> Ewentualne spory będą rozstrzygane przez Sąd właściwy miejscowo dla Zamawiającego.</w:t>
      </w:r>
    </w:p>
    <w:p w14:paraId="3F6EF42E" w14:textId="77777777" w:rsidR="00591707" w:rsidRPr="00EB36DB" w:rsidRDefault="00591707" w:rsidP="00EB36DB">
      <w:pPr>
        <w:spacing w:line="288" w:lineRule="auto"/>
        <w:jc w:val="center"/>
        <w:rPr>
          <w:rFonts w:asciiTheme="minorHAnsi" w:hAnsiTheme="minorHAnsi" w:cstheme="minorHAnsi"/>
          <w:b/>
          <w:sz w:val="22"/>
          <w:szCs w:val="22"/>
        </w:rPr>
      </w:pPr>
    </w:p>
    <w:p w14:paraId="1E9A7117" w14:textId="52F578DC" w:rsidR="00591707" w:rsidRPr="00EB36DB" w:rsidRDefault="00591707" w:rsidP="00EB36DB">
      <w:pPr>
        <w:spacing w:line="288" w:lineRule="auto"/>
        <w:jc w:val="center"/>
        <w:rPr>
          <w:rFonts w:asciiTheme="minorHAnsi" w:hAnsiTheme="minorHAnsi" w:cstheme="minorHAnsi"/>
          <w:b/>
          <w:sz w:val="22"/>
          <w:szCs w:val="22"/>
        </w:rPr>
      </w:pPr>
      <w:r w:rsidRPr="00EB36DB">
        <w:rPr>
          <w:rFonts w:asciiTheme="minorHAnsi" w:hAnsiTheme="minorHAnsi" w:cstheme="minorHAnsi"/>
          <w:b/>
          <w:sz w:val="22"/>
          <w:szCs w:val="22"/>
        </w:rPr>
        <w:t>§ 8</w:t>
      </w:r>
    </w:p>
    <w:p w14:paraId="25F133CF" w14:textId="77777777" w:rsidR="00591707" w:rsidRPr="00EB36DB" w:rsidRDefault="00591707" w:rsidP="00EB36DB">
      <w:pPr>
        <w:spacing w:line="288" w:lineRule="auto"/>
        <w:jc w:val="both"/>
        <w:rPr>
          <w:rFonts w:asciiTheme="minorHAnsi" w:hAnsiTheme="minorHAnsi" w:cstheme="minorHAnsi"/>
          <w:sz w:val="22"/>
          <w:szCs w:val="22"/>
        </w:rPr>
      </w:pPr>
      <w:r w:rsidRPr="00EB36DB">
        <w:rPr>
          <w:rFonts w:asciiTheme="minorHAnsi" w:hAnsiTheme="minorHAnsi" w:cstheme="minorHAnsi"/>
          <w:sz w:val="22"/>
          <w:szCs w:val="22"/>
        </w:rPr>
        <w:t>Umowa została sporządzona w trzech egzemplarzach, z których dwa otrzymuje Zamawiający, a jeden Recenzent.</w:t>
      </w:r>
    </w:p>
    <w:p w14:paraId="315D455F" w14:textId="77777777" w:rsidR="00591707" w:rsidRPr="00EB36DB" w:rsidRDefault="00591707" w:rsidP="00EB36DB">
      <w:pPr>
        <w:spacing w:line="288" w:lineRule="auto"/>
        <w:rPr>
          <w:rFonts w:asciiTheme="minorHAnsi" w:hAnsiTheme="minorHAnsi" w:cstheme="minorHAnsi"/>
          <w:sz w:val="22"/>
          <w:szCs w:val="22"/>
        </w:rPr>
      </w:pPr>
    </w:p>
    <w:p w14:paraId="623B17B0" w14:textId="77777777" w:rsidR="00591707" w:rsidRPr="00EB36DB" w:rsidRDefault="00591707" w:rsidP="00EB36DB">
      <w:pPr>
        <w:spacing w:line="288" w:lineRule="auto"/>
        <w:rPr>
          <w:rFonts w:asciiTheme="minorHAnsi" w:hAnsiTheme="minorHAnsi" w:cstheme="minorHAnsi"/>
          <w:sz w:val="22"/>
          <w:szCs w:val="22"/>
        </w:rPr>
      </w:pPr>
    </w:p>
    <w:p w14:paraId="1008B466" w14:textId="77777777" w:rsidR="00591707" w:rsidRPr="00EB36DB" w:rsidRDefault="00591707" w:rsidP="00EB36DB">
      <w:pPr>
        <w:spacing w:line="288" w:lineRule="auto"/>
        <w:jc w:val="center"/>
        <w:rPr>
          <w:rFonts w:asciiTheme="minorHAnsi" w:hAnsiTheme="minorHAnsi" w:cstheme="minorHAnsi"/>
          <w:sz w:val="22"/>
          <w:szCs w:val="22"/>
        </w:rPr>
      </w:pPr>
      <w:r w:rsidRPr="00EB36DB">
        <w:rPr>
          <w:rFonts w:asciiTheme="minorHAnsi" w:hAnsiTheme="minorHAnsi" w:cstheme="minorHAnsi"/>
          <w:sz w:val="22"/>
          <w:szCs w:val="22"/>
        </w:rPr>
        <w:t>RECENZENT                                                     ZAMAWIAJĄCY</w:t>
      </w:r>
    </w:p>
    <w:p w14:paraId="38FD7164" w14:textId="77777777" w:rsidR="00591707" w:rsidRPr="00EB36DB" w:rsidRDefault="00591707" w:rsidP="00EB36DB">
      <w:pPr>
        <w:spacing w:line="288" w:lineRule="auto"/>
        <w:jc w:val="center"/>
        <w:rPr>
          <w:rFonts w:asciiTheme="minorHAnsi" w:hAnsiTheme="minorHAnsi" w:cstheme="minorHAnsi"/>
          <w:sz w:val="22"/>
          <w:szCs w:val="22"/>
        </w:rPr>
      </w:pPr>
    </w:p>
    <w:p w14:paraId="6DF3D5FA" w14:textId="77777777" w:rsidR="00591707" w:rsidRPr="00EB36DB" w:rsidRDefault="00591707" w:rsidP="00EB36DB">
      <w:pPr>
        <w:spacing w:line="288" w:lineRule="auto"/>
        <w:jc w:val="center"/>
        <w:rPr>
          <w:rFonts w:asciiTheme="minorHAnsi" w:hAnsiTheme="minorHAnsi" w:cstheme="minorHAnsi"/>
          <w:sz w:val="22"/>
          <w:szCs w:val="22"/>
        </w:rPr>
      </w:pPr>
    </w:p>
    <w:p w14:paraId="3E64D10E" w14:textId="77777777" w:rsidR="00591707" w:rsidRPr="00EB36DB" w:rsidRDefault="00591707" w:rsidP="00EB36DB">
      <w:pPr>
        <w:spacing w:line="288" w:lineRule="auto"/>
        <w:jc w:val="center"/>
        <w:rPr>
          <w:rFonts w:asciiTheme="minorHAnsi" w:hAnsiTheme="minorHAnsi" w:cstheme="minorHAnsi"/>
          <w:sz w:val="22"/>
          <w:szCs w:val="22"/>
        </w:rPr>
      </w:pPr>
      <w:r w:rsidRPr="00EB36DB">
        <w:rPr>
          <w:rFonts w:asciiTheme="minorHAnsi" w:hAnsiTheme="minorHAnsi" w:cstheme="minorHAnsi"/>
          <w:sz w:val="22"/>
          <w:szCs w:val="22"/>
        </w:rPr>
        <w:t>…................................</w:t>
      </w:r>
      <w:r w:rsidRPr="00EB36DB">
        <w:rPr>
          <w:rFonts w:asciiTheme="minorHAnsi" w:hAnsiTheme="minorHAnsi" w:cstheme="minorHAnsi"/>
          <w:sz w:val="22"/>
          <w:szCs w:val="22"/>
        </w:rPr>
        <w:tab/>
      </w:r>
      <w:r w:rsidRPr="00EB36DB">
        <w:rPr>
          <w:rFonts w:asciiTheme="minorHAnsi" w:hAnsiTheme="minorHAnsi" w:cstheme="minorHAnsi"/>
          <w:sz w:val="22"/>
          <w:szCs w:val="22"/>
        </w:rPr>
        <w:tab/>
      </w:r>
      <w:r w:rsidRPr="00EB36DB">
        <w:rPr>
          <w:rFonts w:asciiTheme="minorHAnsi" w:hAnsiTheme="minorHAnsi" w:cstheme="minorHAnsi"/>
          <w:sz w:val="22"/>
          <w:szCs w:val="22"/>
        </w:rPr>
        <w:tab/>
      </w:r>
      <w:r w:rsidRPr="00EB36DB">
        <w:rPr>
          <w:rFonts w:asciiTheme="minorHAnsi" w:hAnsiTheme="minorHAnsi" w:cstheme="minorHAnsi"/>
          <w:sz w:val="22"/>
          <w:szCs w:val="22"/>
        </w:rPr>
        <w:tab/>
        <w:t>…................................</w:t>
      </w:r>
    </w:p>
    <w:p w14:paraId="3CB4DBE1" w14:textId="77777777" w:rsidR="00591707" w:rsidRPr="00EB36DB" w:rsidRDefault="00591707" w:rsidP="00EB36DB">
      <w:pPr>
        <w:spacing w:line="288" w:lineRule="auto"/>
        <w:rPr>
          <w:rFonts w:asciiTheme="minorHAnsi" w:hAnsiTheme="minorHAnsi" w:cstheme="minorHAnsi"/>
          <w:sz w:val="22"/>
          <w:szCs w:val="22"/>
        </w:rPr>
      </w:pPr>
      <w:r w:rsidRPr="00EB36DB">
        <w:rPr>
          <w:rFonts w:asciiTheme="minorHAnsi" w:hAnsiTheme="minorHAnsi" w:cstheme="minorHAnsi"/>
          <w:sz w:val="22"/>
          <w:szCs w:val="22"/>
        </w:rPr>
        <w:t xml:space="preserve">          </w:t>
      </w:r>
    </w:p>
    <w:p w14:paraId="01641FC2" w14:textId="77777777" w:rsidR="00591707" w:rsidRPr="00EB36DB" w:rsidRDefault="00591707" w:rsidP="00EB36DB">
      <w:pPr>
        <w:spacing w:line="288" w:lineRule="auto"/>
        <w:rPr>
          <w:rFonts w:asciiTheme="minorHAnsi" w:hAnsiTheme="minorHAnsi" w:cstheme="minorHAnsi"/>
          <w:b/>
          <w:sz w:val="22"/>
          <w:szCs w:val="22"/>
        </w:rPr>
      </w:pPr>
    </w:p>
    <w:p w14:paraId="792300DB" w14:textId="77777777" w:rsidR="00591707" w:rsidRPr="00EB36DB" w:rsidRDefault="00591707" w:rsidP="00EB36DB">
      <w:pPr>
        <w:spacing w:line="288" w:lineRule="auto"/>
        <w:rPr>
          <w:rFonts w:asciiTheme="minorHAnsi" w:hAnsiTheme="minorHAnsi" w:cstheme="minorHAnsi"/>
          <w:b/>
          <w:sz w:val="22"/>
          <w:szCs w:val="22"/>
        </w:rPr>
      </w:pPr>
    </w:p>
    <w:p w14:paraId="4EE4D848" w14:textId="77777777" w:rsidR="00591707" w:rsidRPr="00EB36DB" w:rsidRDefault="00591707" w:rsidP="00EB36DB">
      <w:pPr>
        <w:spacing w:line="288" w:lineRule="auto"/>
        <w:rPr>
          <w:rFonts w:asciiTheme="minorHAnsi" w:hAnsiTheme="minorHAnsi" w:cstheme="minorHAnsi"/>
          <w:b/>
          <w:sz w:val="22"/>
          <w:szCs w:val="22"/>
        </w:rPr>
      </w:pPr>
    </w:p>
    <w:p w14:paraId="3C4A17CD" w14:textId="77777777" w:rsidR="00591707" w:rsidRPr="00EB36DB" w:rsidRDefault="00591707" w:rsidP="00EB36DB">
      <w:pPr>
        <w:spacing w:line="288" w:lineRule="auto"/>
        <w:rPr>
          <w:rFonts w:asciiTheme="minorHAnsi" w:hAnsiTheme="minorHAnsi" w:cstheme="minorHAnsi"/>
          <w:b/>
          <w:sz w:val="22"/>
          <w:szCs w:val="22"/>
        </w:rPr>
      </w:pPr>
    </w:p>
    <w:p w14:paraId="789471D4" w14:textId="77777777" w:rsidR="00591707" w:rsidRPr="00EB36DB" w:rsidRDefault="00591707" w:rsidP="00EB36DB">
      <w:pPr>
        <w:spacing w:line="288" w:lineRule="auto"/>
        <w:rPr>
          <w:rFonts w:asciiTheme="minorHAnsi" w:hAnsiTheme="minorHAnsi" w:cstheme="minorHAnsi"/>
          <w:sz w:val="22"/>
          <w:szCs w:val="22"/>
        </w:rPr>
      </w:pPr>
      <w:r w:rsidRPr="00EB36DB">
        <w:rPr>
          <w:rFonts w:asciiTheme="minorHAnsi" w:hAnsiTheme="minorHAnsi" w:cstheme="minorHAnsi"/>
          <w:b/>
          <w:sz w:val="22"/>
          <w:szCs w:val="22"/>
        </w:rPr>
        <w:lastRenderedPageBreak/>
        <w:t>Informacja dla osoby, której dane dotyczą</w:t>
      </w:r>
      <w:r w:rsidRPr="00EB36DB">
        <w:rPr>
          <w:rFonts w:asciiTheme="minorHAnsi" w:hAnsiTheme="minorHAnsi" w:cstheme="minorHAnsi"/>
          <w:sz w:val="22"/>
          <w:szCs w:val="22"/>
        </w:rPr>
        <w:t>:</w:t>
      </w:r>
    </w:p>
    <w:p w14:paraId="71DFC853" w14:textId="77777777" w:rsidR="00591707" w:rsidRPr="00EB36DB" w:rsidRDefault="00591707" w:rsidP="00EB36DB">
      <w:pPr>
        <w:spacing w:line="288" w:lineRule="auto"/>
        <w:rPr>
          <w:rFonts w:asciiTheme="minorHAnsi" w:hAnsiTheme="minorHAnsi" w:cstheme="minorHAnsi"/>
          <w:sz w:val="22"/>
          <w:szCs w:val="22"/>
        </w:rPr>
      </w:pPr>
    </w:p>
    <w:p w14:paraId="3115112A" w14:textId="77777777" w:rsidR="00591707" w:rsidRPr="00EB36DB" w:rsidRDefault="00591707" w:rsidP="00EB36DB">
      <w:pPr>
        <w:spacing w:line="288" w:lineRule="auto"/>
        <w:jc w:val="both"/>
        <w:rPr>
          <w:rFonts w:asciiTheme="minorHAnsi" w:hAnsiTheme="minorHAnsi" w:cstheme="minorHAnsi"/>
          <w:sz w:val="22"/>
          <w:szCs w:val="22"/>
        </w:rPr>
      </w:pPr>
      <w:r w:rsidRPr="00EB36DB">
        <w:rPr>
          <w:rFonts w:asciiTheme="minorHAnsi" w:hAnsiTheme="minorHAnsi" w:cstheme="minorHAnsi"/>
          <w:iCs/>
          <w:sz w:val="22"/>
          <w:szCs w:val="22"/>
        </w:rPr>
        <w:t xml:space="preserve">Uniwersytet Marii Curie-Skłodowskiej w Lublinie </w:t>
      </w:r>
      <w:r w:rsidRPr="00EB36DB">
        <w:rPr>
          <w:rFonts w:asciiTheme="minorHAnsi" w:hAnsiTheme="minorHAnsi" w:cstheme="minorHAnsi"/>
          <w:spacing w:val="-1"/>
          <w:sz w:val="22"/>
          <w:szCs w:val="22"/>
        </w:rPr>
        <w:t xml:space="preserve">z siedzibą </w:t>
      </w:r>
      <w:r w:rsidRPr="00EB36DB">
        <w:rPr>
          <w:rFonts w:asciiTheme="minorHAnsi" w:hAnsiTheme="minorHAnsi" w:cstheme="minorHAnsi"/>
          <w:sz w:val="22"/>
          <w:szCs w:val="22"/>
        </w:rPr>
        <w:t xml:space="preserve">przy Pl. Marii Curie - Skłodowskiej 5, 20-031 Lublin (dalej: UMCS) informuje, że dane zgromadzone w związku z zawarciem umowy będą przetwarzane wyłącznie w celu realizacji przedmiotowej umowy.  </w:t>
      </w:r>
    </w:p>
    <w:p w14:paraId="10403939" w14:textId="77777777" w:rsidR="00591707" w:rsidRPr="00EB36DB" w:rsidRDefault="00591707" w:rsidP="00EB36DB">
      <w:pPr>
        <w:spacing w:line="288" w:lineRule="auto"/>
        <w:jc w:val="both"/>
        <w:rPr>
          <w:rFonts w:asciiTheme="minorHAnsi" w:hAnsiTheme="minorHAnsi" w:cstheme="minorHAnsi"/>
          <w:sz w:val="22"/>
          <w:szCs w:val="22"/>
        </w:rPr>
      </w:pPr>
    </w:p>
    <w:p w14:paraId="0AE005B2" w14:textId="77777777" w:rsidR="00591707" w:rsidRPr="00EB36DB" w:rsidRDefault="00591707" w:rsidP="00EB36DB">
      <w:pPr>
        <w:spacing w:line="288" w:lineRule="auto"/>
        <w:jc w:val="both"/>
        <w:rPr>
          <w:rFonts w:asciiTheme="minorHAnsi" w:hAnsiTheme="minorHAnsi" w:cstheme="minorHAnsi"/>
          <w:iCs/>
          <w:sz w:val="22"/>
          <w:szCs w:val="22"/>
        </w:rPr>
      </w:pPr>
      <w:r w:rsidRPr="00EB36DB">
        <w:rPr>
          <w:rFonts w:asciiTheme="minorHAnsi" w:hAnsiTheme="minorHAnsi" w:cstheme="minorHAnsi"/>
          <w:iCs/>
          <w:sz w:val="22"/>
          <w:szCs w:val="22"/>
        </w:rPr>
        <w:t>P</w:t>
      </w:r>
      <w:r w:rsidRPr="00EB36DB">
        <w:rPr>
          <w:rFonts w:asciiTheme="minorHAnsi" w:hAnsiTheme="minorHAnsi" w:cstheme="minorHAnsi"/>
          <w:sz w:val="22"/>
          <w:szCs w:val="22"/>
        </w:rPr>
        <w:t>odanie danych w zakresie wynikającym z dokumentów związanych z zawarciem umowy oraz ujętych w samej umowie jest dobrowolne, jednak konieczne do realizacji celu przetwarzania, bez podania danych zawarcie umowy jest niemożliwe.</w:t>
      </w:r>
      <w:r w:rsidRPr="00EB36DB">
        <w:rPr>
          <w:rFonts w:asciiTheme="minorHAnsi" w:hAnsiTheme="minorHAnsi" w:cstheme="minorHAnsi"/>
          <w:iCs/>
          <w:sz w:val="22"/>
          <w:szCs w:val="22"/>
        </w:rPr>
        <w:t xml:space="preserve"> Podstawą przetwarzania danych jest fakt, iż przetwarzanie jest niezbędne do wykonania umowy, której stroną jest osoba, której dane dotyczą, lub do podjęcia działań przed jej zawarciem (art. 6 ust. 1 pkt b ogólnego rozporządzenia o ochronie danych osobowych/RODO).</w:t>
      </w:r>
    </w:p>
    <w:p w14:paraId="4F4723CD" w14:textId="77777777" w:rsidR="00591707" w:rsidRPr="00EB36DB" w:rsidRDefault="00591707" w:rsidP="00EB36DB">
      <w:pPr>
        <w:spacing w:line="288" w:lineRule="auto"/>
        <w:jc w:val="both"/>
        <w:rPr>
          <w:rFonts w:asciiTheme="minorHAnsi" w:hAnsiTheme="minorHAnsi" w:cstheme="minorHAnsi"/>
          <w:iCs/>
          <w:sz w:val="22"/>
          <w:szCs w:val="22"/>
        </w:rPr>
      </w:pPr>
    </w:p>
    <w:p w14:paraId="77355AC4" w14:textId="77777777" w:rsidR="00591707" w:rsidRPr="00EB36DB" w:rsidRDefault="00591707" w:rsidP="00EB36DB">
      <w:pPr>
        <w:spacing w:line="288" w:lineRule="auto"/>
        <w:jc w:val="both"/>
        <w:rPr>
          <w:rFonts w:asciiTheme="minorHAnsi" w:hAnsiTheme="minorHAnsi" w:cstheme="minorHAnsi"/>
          <w:sz w:val="22"/>
          <w:szCs w:val="22"/>
        </w:rPr>
      </w:pPr>
      <w:r w:rsidRPr="00EB36DB">
        <w:rPr>
          <w:rFonts w:asciiTheme="minorHAnsi" w:hAnsiTheme="minorHAnsi" w:cstheme="minorHAnsi"/>
          <w:sz w:val="22"/>
          <w:szCs w:val="22"/>
        </w:rPr>
        <w:t xml:space="preserve">Zgodnie z art. 15-21 oraz art. 77 ogólnego rozporządzenia o ochronie danych osobowych osobie, której dane dotyczą przysługuje prawo dostępu do danych, ich sprostowania oraz – w przypadkach przewidzianych przepisami prawa - usunięcia lub ograniczenia przetwarzania, wniesienia sprzeciwu wobec przetwarzania danych, a także wniesienia skargi do organu nadzorczego. Zgromadzone dane nie będą przedmiotem sprzedaży, ani udostępniania podmiotom trzecim, za wyjątkiem uprawnionych na mocy przepisów prawa, nie będą też przekazywane do państw trzecich lub organizacji międzynarodowych, wbrew unormowaniom ogólnego rozporządzenia o ochronie danych osobowych, nie będą w oparciu o nie podejmowane decyzje w sposób zautomatyzowany, nie będą również podlegały profilowaniu. </w:t>
      </w:r>
    </w:p>
    <w:p w14:paraId="54E8159A" w14:textId="77777777" w:rsidR="00591707" w:rsidRPr="00EB36DB" w:rsidRDefault="00591707" w:rsidP="00EB36DB">
      <w:pPr>
        <w:spacing w:line="288" w:lineRule="auto"/>
        <w:jc w:val="both"/>
        <w:rPr>
          <w:rFonts w:asciiTheme="minorHAnsi" w:hAnsiTheme="minorHAnsi" w:cstheme="minorHAnsi"/>
          <w:sz w:val="22"/>
          <w:szCs w:val="22"/>
        </w:rPr>
      </w:pPr>
    </w:p>
    <w:p w14:paraId="66918D49" w14:textId="77777777" w:rsidR="00591707" w:rsidRPr="00EB36DB" w:rsidRDefault="00591707" w:rsidP="00EB36DB">
      <w:pPr>
        <w:spacing w:line="288" w:lineRule="auto"/>
        <w:jc w:val="both"/>
        <w:rPr>
          <w:rFonts w:asciiTheme="minorHAnsi" w:hAnsiTheme="minorHAnsi" w:cstheme="minorHAnsi"/>
          <w:sz w:val="22"/>
          <w:szCs w:val="22"/>
        </w:rPr>
      </w:pPr>
      <w:r w:rsidRPr="00EB36DB">
        <w:rPr>
          <w:rFonts w:asciiTheme="minorHAnsi" w:hAnsiTheme="minorHAnsi" w:cstheme="minorHAnsi"/>
          <w:sz w:val="22"/>
          <w:szCs w:val="22"/>
        </w:rPr>
        <w:t>Dane będą przetwarzane przez UMCS w okresie trwania umowy, a po tym czasie dla celów archiwalnych, zgodnie z przepisami prawa oraz procedurami UMCS, jak również dla celów i przez okres oraz w zakresie wymaganym przez przepisy prawa dla zabezpieczenia ewentualnych roszczeń.</w:t>
      </w:r>
    </w:p>
    <w:p w14:paraId="78E60946" w14:textId="77777777" w:rsidR="00591707" w:rsidRPr="00EB36DB" w:rsidRDefault="00591707" w:rsidP="00EB36DB">
      <w:pPr>
        <w:spacing w:line="288" w:lineRule="auto"/>
        <w:jc w:val="both"/>
        <w:rPr>
          <w:rFonts w:asciiTheme="minorHAnsi" w:hAnsiTheme="minorHAnsi" w:cstheme="minorHAnsi"/>
          <w:sz w:val="22"/>
          <w:szCs w:val="22"/>
        </w:rPr>
      </w:pPr>
    </w:p>
    <w:p w14:paraId="2BFEC7E1" w14:textId="77777777" w:rsidR="00591707" w:rsidRPr="00EB36DB" w:rsidRDefault="00591707" w:rsidP="00EB36DB">
      <w:pPr>
        <w:pStyle w:val="Zawartoramki"/>
        <w:spacing w:line="288" w:lineRule="auto"/>
        <w:rPr>
          <w:rFonts w:asciiTheme="minorHAnsi" w:hAnsiTheme="minorHAnsi" w:cstheme="minorHAnsi"/>
          <w:sz w:val="22"/>
          <w:szCs w:val="22"/>
        </w:rPr>
      </w:pPr>
      <w:r w:rsidRPr="00EB36DB">
        <w:rPr>
          <w:rFonts w:asciiTheme="minorHAnsi" w:hAnsiTheme="minorHAnsi" w:cstheme="minorHAnsi"/>
          <w:sz w:val="22"/>
          <w:szCs w:val="22"/>
        </w:rPr>
        <w:t xml:space="preserve">UMCS wyznaczył osobę nadzorującą obszar przetwarzania danych osobowych, z która można skontaktować się pod adresem: </w:t>
      </w:r>
      <w:hyperlink r:id="rId10" w:history="1">
        <w:r w:rsidRPr="00EB36DB">
          <w:rPr>
            <w:rStyle w:val="Hipercze"/>
            <w:rFonts w:asciiTheme="minorHAnsi" w:hAnsiTheme="minorHAnsi" w:cstheme="minorHAnsi"/>
            <w:sz w:val="22"/>
            <w:szCs w:val="22"/>
          </w:rPr>
          <w:t>abi@umcs.lublin.pl</w:t>
        </w:r>
      </w:hyperlink>
      <w:r w:rsidRPr="00EB36DB">
        <w:rPr>
          <w:rFonts w:asciiTheme="minorHAnsi" w:hAnsiTheme="minorHAnsi" w:cstheme="minorHAnsi"/>
          <w:sz w:val="22"/>
          <w:szCs w:val="22"/>
        </w:rPr>
        <w:t xml:space="preserve">                                                                                                </w:t>
      </w:r>
    </w:p>
    <w:p w14:paraId="791B1937" w14:textId="77777777" w:rsidR="000A7FDD" w:rsidRDefault="000A7FDD" w:rsidP="00EB36DB">
      <w:pPr>
        <w:spacing w:line="288" w:lineRule="auto"/>
        <w:rPr>
          <w:rFonts w:asciiTheme="minorHAnsi" w:hAnsiTheme="minorHAnsi" w:cstheme="minorHAnsi"/>
          <w:sz w:val="22"/>
          <w:szCs w:val="22"/>
        </w:rPr>
      </w:pPr>
    </w:p>
    <w:p w14:paraId="1FA34D1E" w14:textId="77777777" w:rsidR="000A7FDD" w:rsidRDefault="000A7FDD" w:rsidP="00EB36DB">
      <w:pPr>
        <w:spacing w:line="288" w:lineRule="auto"/>
        <w:rPr>
          <w:rFonts w:asciiTheme="minorHAnsi" w:hAnsiTheme="minorHAnsi" w:cstheme="minorHAnsi"/>
          <w:sz w:val="22"/>
          <w:szCs w:val="22"/>
        </w:rPr>
      </w:pPr>
    </w:p>
    <w:p w14:paraId="56D22E38" w14:textId="77777777" w:rsidR="000A7FDD" w:rsidRDefault="000A7FDD" w:rsidP="00EB36DB">
      <w:pPr>
        <w:spacing w:line="288" w:lineRule="auto"/>
        <w:rPr>
          <w:rFonts w:asciiTheme="minorHAnsi" w:hAnsiTheme="minorHAnsi" w:cstheme="minorHAnsi"/>
          <w:sz w:val="22"/>
          <w:szCs w:val="22"/>
        </w:rPr>
      </w:pPr>
    </w:p>
    <w:p w14:paraId="58440EA2" w14:textId="77777777" w:rsidR="000A7FDD" w:rsidRDefault="000A7FDD" w:rsidP="00EB36DB">
      <w:pPr>
        <w:spacing w:line="288" w:lineRule="auto"/>
        <w:rPr>
          <w:rFonts w:asciiTheme="minorHAnsi" w:hAnsiTheme="minorHAnsi" w:cstheme="minorHAnsi"/>
          <w:sz w:val="22"/>
          <w:szCs w:val="22"/>
        </w:rPr>
      </w:pPr>
    </w:p>
    <w:p w14:paraId="45F23318" w14:textId="77777777" w:rsidR="000A7FDD" w:rsidRDefault="000A7FDD" w:rsidP="00EB36DB">
      <w:pPr>
        <w:spacing w:line="288" w:lineRule="auto"/>
        <w:rPr>
          <w:rFonts w:asciiTheme="minorHAnsi" w:hAnsiTheme="minorHAnsi" w:cstheme="minorHAnsi"/>
          <w:sz w:val="22"/>
          <w:szCs w:val="22"/>
        </w:rPr>
      </w:pPr>
    </w:p>
    <w:p w14:paraId="779EFC2D" w14:textId="77777777" w:rsidR="000A7FDD" w:rsidRDefault="000A7FDD" w:rsidP="00EB36DB">
      <w:pPr>
        <w:spacing w:line="288" w:lineRule="auto"/>
        <w:rPr>
          <w:rFonts w:asciiTheme="minorHAnsi" w:hAnsiTheme="minorHAnsi" w:cstheme="minorHAnsi"/>
          <w:sz w:val="22"/>
          <w:szCs w:val="22"/>
        </w:rPr>
      </w:pPr>
    </w:p>
    <w:p w14:paraId="293D5019" w14:textId="77777777" w:rsidR="000A7FDD" w:rsidRDefault="000A7FDD" w:rsidP="00EB36DB">
      <w:pPr>
        <w:spacing w:line="288" w:lineRule="auto"/>
        <w:rPr>
          <w:rFonts w:asciiTheme="minorHAnsi" w:hAnsiTheme="minorHAnsi" w:cstheme="minorHAnsi"/>
          <w:sz w:val="22"/>
          <w:szCs w:val="22"/>
        </w:rPr>
      </w:pPr>
    </w:p>
    <w:p w14:paraId="30368B67" w14:textId="77777777" w:rsidR="000A7FDD" w:rsidRDefault="000A7FDD" w:rsidP="00EB36DB">
      <w:pPr>
        <w:spacing w:line="288" w:lineRule="auto"/>
        <w:rPr>
          <w:rFonts w:asciiTheme="minorHAnsi" w:hAnsiTheme="minorHAnsi" w:cstheme="minorHAnsi"/>
          <w:sz w:val="22"/>
          <w:szCs w:val="22"/>
        </w:rPr>
      </w:pPr>
    </w:p>
    <w:p w14:paraId="378EAA5D" w14:textId="77777777" w:rsidR="000A7FDD" w:rsidRDefault="000A7FDD" w:rsidP="00EB36DB">
      <w:pPr>
        <w:spacing w:line="288" w:lineRule="auto"/>
        <w:rPr>
          <w:rFonts w:asciiTheme="minorHAnsi" w:hAnsiTheme="minorHAnsi" w:cstheme="minorHAnsi"/>
          <w:sz w:val="22"/>
          <w:szCs w:val="22"/>
        </w:rPr>
      </w:pPr>
    </w:p>
    <w:p w14:paraId="772A713F" w14:textId="77777777" w:rsidR="000A7FDD" w:rsidRDefault="000A7FDD" w:rsidP="00EB36DB">
      <w:pPr>
        <w:spacing w:line="288" w:lineRule="auto"/>
        <w:rPr>
          <w:rFonts w:asciiTheme="minorHAnsi" w:hAnsiTheme="minorHAnsi" w:cstheme="minorHAnsi"/>
          <w:sz w:val="22"/>
          <w:szCs w:val="22"/>
        </w:rPr>
      </w:pPr>
    </w:p>
    <w:p w14:paraId="32477852" w14:textId="77777777" w:rsidR="000A7FDD" w:rsidRDefault="000A7FDD" w:rsidP="00EB36DB">
      <w:pPr>
        <w:spacing w:line="288" w:lineRule="auto"/>
        <w:rPr>
          <w:rFonts w:asciiTheme="minorHAnsi" w:hAnsiTheme="minorHAnsi" w:cstheme="minorHAnsi"/>
          <w:sz w:val="22"/>
          <w:szCs w:val="22"/>
        </w:rPr>
      </w:pPr>
    </w:p>
    <w:p w14:paraId="7ADFB3FB" w14:textId="77777777" w:rsidR="000A7FDD" w:rsidRDefault="000A7FDD" w:rsidP="00EB36DB">
      <w:pPr>
        <w:spacing w:line="288" w:lineRule="auto"/>
        <w:rPr>
          <w:rFonts w:asciiTheme="minorHAnsi" w:hAnsiTheme="minorHAnsi" w:cstheme="minorHAnsi"/>
          <w:sz w:val="22"/>
          <w:szCs w:val="22"/>
        </w:rPr>
      </w:pPr>
    </w:p>
    <w:p w14:paraId="7308AE59" w14:textId="77777777" w:rsidR="000A7FDD" w:rsidRDefault="000A7FDD" w:rsidP="00EB36DB">
      <w:pPr>
        <w:spacing w:line="288" w:lineRule="auto"/>
        <w:rPr>
          <w:rFonts w:asciiTheme="minorHAnsi" w:hAnsiTheme="minorHAnsi" w:cstheme="minorHAnsi"/>
          <w:sz w:val="22"/>
          <w:szCs w:val="22"/>
        </w:rPr>
      </w:pPr>
    </w:p>
    <w:p w14:paraId="6846C98B" w14:textId="198E798E" w:rsidR="00591707" w:rsidRPr="00EB36DB" w:rsidRDefault="00D5169D" w:rsidP="00EB36DB">
      <w:pPr>
        <w:spacing w:line="288" w:lineRule="auto"/>
        <w:rPr>
          <w:rFonts w:asciiTheme="minorHAnsi" w:hAnsiTheme="minorHAnsi" w:cstheme="minorHAnsi"/>
          <w:sz w:val="22"/>
          <w:szCs w:val="22"/>
        </w:rPr>
      </w:pPr>
      <w:r w:rsidRPr="00EB36DB">
        <w:rPr>
          <w:rFonts w:asciiTheme="minorHAnsi" w:hAnsiTheme="minorHAnsi" w:cstheme="minorHAnsi"/>
          <w:sz w:val="22"/>
          <w:szCs w:val="22"/>
        </w:rPr>
        <w:lastRenderedPageBreak/>
        <w:t xml:space="preserve">Załącznik nr 1 </w:t>
      </w:r>
    </w:p>
    <w:p w14:paraId="6A6DD619" w14:textId="77777777" w:rsidR="00D5169D" w:rsidRPr="00EB36DB" w:rsidRDefault="00D5169D" w:rsidP="00EB36DB">
      <w:pPr>
        <w:spacing w:line="288" w:lineRule="auto"/>
        <w:jc w:val="center"/>
        <w:rPr>
          <w:rFonts w:asciiTheme="minorHAnsi" w:hAnsiTheme="minorHAnsi" w:cstheme="minorHAnsi"/>
          <w:sz w:val="22"/>
          <w:szCs w:val="22"/>
        </w:rPr>
      </w:pPr>
    </w:p>
    <w:p w14:paraId="2A702704" w14:textId="0B9153B4" w:rsidR="00D5169D" w:rsidRPr="00EB36DB" w:rsidRDefault="00D5169D" w:rsidP="00EB36DB">
      <w:pPr>
        <w:spacing w:line="288" w:lineRule="auto"/>
        <w:jc w:val="center"/>
        <w:rPr>
          <w:rFonts w:asciiTheme="minorHAnsi" w:hAnsiTheme="minorHAnsi" w:cstheme="minorHAnsi"/>
          <w:sz w:val="22"/>
          <w:szCs w:val="22"/>
        </w:rPr>
      </w:pPr>
      <w:r w:rsidRPr="00EB36DB">
        <w:rPr>
          <w:rFonts w:asciiTheme="minorHAnsi" w:hAnsiTheme="minorHAnsi" w:cstheme="minorHAnsi"/>
          <w:sz w:val="22"/>
          <w:szCs w:val="22"/>
        </w:rPr>
        <w:t>Imię i nazwisko recenzenta</w:t>
      </w:r>
      <w:r w:rsidRPr="00EB36DB">
        <w:rPr>
          <w:rFonts w:asciiTheme="minorHAnsi" w:hAnsiTheme="minorHAnsi" w:cstheme="minorHAnsi"/>
          <w:sz w:val="22"/>
          <w:szCs w:val="22"/>
        </w:rPr>
        <w:tab/>
      </w:r>
      <w:r w:rsidRPr="00EB36DB">
        <w:rPr>
          <w:rFonts w:asciiTheme="minorHAnsi" w:hAnsiTheme="minorHAnsi" w:cstheme="minorHAnsi"/>
          <w:sz w:val="22"/>
          <w:szCs w:val="22"/>
        </w:rPr>
        <w:tab/>
      </w:r>
      <w:r w:rsidRPr="00EB36DB">
        <w:rPr>
          <w:rFonts w:asciiTheme="minorHAnsi" w:hAnsiTheme="minorHAnsi" w:cstheme="minorHAnsi"/>
          <w:sz w:val="22"/>
          <w:szCs w:val="22"/>
        </w:rPr>
        <w:tab/>
      </w:r>
      <w:r w:rsidRPr="00EB36DB">
        <w:rPr>
          <w:rFonts w:asciiTheme="minorHAnsi" w:hAnsiTheme="minorHAnsi" w:cstheme="minorHAnsi"/>
          <w:sz w:val="22"/>
          <w:szCs w:val="22"/>
        </w:rPr>
        <w:tab/>
      </w:r>
      <w:r w:rsidRPr="00EB36DB">
        <w:rPr>
          <w:rFonts w:asciiTheme="minorHAnsi" w:hAnsiTheme="minorHAnsi" w:cstheme="minorHAnsi"/>
          <w:sz w:val="22"/>
          <w:szCs w:val="22"/>
        </w:rPr>
        <w:tab/>
      </w:r>
      <w:r w:rsidRPr="00EB36DB">
        <w:rPr>
          <w:rFonts w:asciiTheme="minorHAnsi" w:hAnsiTheme="minorHAnsi" w:cstheme="minorHAnsi"/>
          <w:sz w:val="22"/>
          <w:szCs w:val="22"/>
        </w:rPr>
        <w:tab/>
        <w:t xml:space="preserve">      ………………., dnia …………………………. r.</w:t>
      </w:r>
    </w:p>
    <w:p w14:paraId="2B958DF6" w14:textId="77777777" w:rsidR="00D5169D" w:rsidRPr="00EB36DB" w:rsidRDefault="00D5169D" w:rsidP="00EB36DB">
      <w:pPr>
        <w:spacing w:line="288" w:lineRule="auto"/>
        <w:jc w:val="center"/>
        <w:rPr>
          <w:rFonts w:asciiTheme="minorHAnsi" w:hAnsiTheme="minorHAnsi" w:cstheme="minorHAnsi"/>
          <w:sz w:val="22"/>
          <w:szCs w:val="22"/>
        </w:rPr>
      </w:pPr>
    </w:p>
    <w:p w14:paraId="2D2A0899" w14:textId="77777777" w:rsidR="00D5169D" w:rsidRPr="00EB36DB" w:rsidRDefault="00D5169D" w:rsidP="00EB36DB">
      <w:pPr>
        <w:spacing w:line="288" w:lineRule="auto"/>
        <w:jc w:val="center"/>
        <w:rPr>
          <w:rFonts w:asciiTheme="minorHAnsi" w:hAnsiTheme="minorHAnsi" w:cstheme="minorHAnsi"/>
          <w:sz w:val="22"/>
          <w:szCs w:val="22"/>
        </w:rPr>
      </w:pPr>
    </w:p>
    <w:p w14:paraId="40989EDD" w14:textId="77777777" w:rsidR="00D5169D" w:rsidRPr="00EB36DB" w:rsidRDefault="00D5169D" w:rsidP="00EB36DB">
      <w:pPr>
        <w:spacing w:line="288" w:lineRule="auto"/>
        <w:jc w:val="center"/>
        <w:rPr>
          <w:rFonts w:asciiTheme="minorHAnsi" w:hAnsiTheme="minorHAnsi" w:cstheme="minorHAnsi"/>
          <w:sz w:val="22"/>
          <w:szCs w:val="22"/>
        </w:rPr>
      </w:pPr>
    </w:p>
    <w:p w14:paraId="2F57CBE6" w14:textId="29950B9F" w:rsidR="00D5169D" w:rsidRPr="00EB36DB" w:rsidRDefault="00D5169D" w:rsidP="00EB36DB">
      <w:pPr>
        <w:spacing w:line="288" w:lineRule="auto"/>
        <w:jc w:val="center"/>
        <w:rPr>
          <w:rFonts w:asciiTheme="minorHAnsi" w:hAnsiTheme="minorHAnsi" w:cstheme="minorHAnsi"/>
          <w:sz w:val="22"/>
          <w:szCs w:val="22"/>
        </w:rPr>
      </w:pPr>
      <w:r w:rsidRPr="00EB36DB">
        <w:rPr>
          <w:rFonts w:asciiTheme="minorHAnsi" w:hAnsiTheme="minorHAnsi" w:cstheme="minorHAnsi"/>
          <w:sz w:val="22"/>
          <w:szCs w:val="22"/>
        </w:rPr>
        <w:t>RECENZJA SKRYPTU DO WYKŁADU / LABORATORIUM</w:t>
      </w:r>
    </w:p>
    <w:p w14:paraId="711B8DE4" w14:textId="561362A3" w:rsidR="00D5169D" w:rsidRPr="00EB36DB" w:rsidRDefault="00D5169D" w:rsidP="00EB36DB">
      <w:pPr>
        <w:spacing w:line="288" w:lineRule="auto"/>
        <w:jc w:val="center"/>
        <w:rPr>
          <w:rFonts w:asciiTheme="minorHAnsi" w:hAnsiTheme="minorHAnsi" w:cstheme="minorHAnsi"/>
          <w:sz w:val="22"/>
          <w:szCs w:val="22"/>
        </w:rPr>
      </w:pPr>
      <w:r w:rsidRPr="00EB36DB">
        <w:rPr>
          <w:rFonts w:asciiTheme="minorHAnsi" w:hAnsiTheme="minorHAnsi" w:cstheme="minorHAnsi"/>
          <w:sz w:val="22"/>
          <w:szCs w:val="22"/>
        </w:rPr>
        <w:t>do przedmiotu</w:t>
      </w:r>
    </w:p>
    <w:p w14:paraId="56360D52" w14:textId="1887B770" w:rsidR="00D5169D" w:rsidRPr="00EB36DB" w:rsidRDefault="00D5169D" w:rsidP="00EB36DB">
      <w:pPr>
        <w:spacing w:line="288" w:lineRule="auto"/>
        <w:jc w:val="center"/>
        <w:rPr>
          <w:rFonts w:asciiTheme="minorHAnsi" w:hAnsiTheme="minorHAnsi" w:cstheme="minorHAnsi"/>
          <w:sz w:val="22"/>
          <w:szCs w:val="22"/>
        </w:rPr>
      </w:pPr>
      <w:r w:rsidRPr="00EB36DB">
        <w:rPr>
          <w:rFonts w:asciiTheme="minorHAnsi" w:hAnsiTheme="minorHAnsi" w:cstheme="minorHAnsi"/>
          <w:sz w:val="22"/>
          <w:szCs w:val="22"/>
        </w:rPr>
        <w:t>„………………………………………………..”</w:t>
      </w:r>
    </w:p>
    <w:p w14:paraId="72A9E9AA" w14:textId="73C90825" w:rsidR="00D5169D" w:rsidRPr="00EB36DB" w:rsidRDefault="00D5169D" w:rsidP="00EB36DB">
      <w:pPr>
        <w:spacing w:line="288" w:lineRule="auto"/>
        <w:jc w:val="center"/>
        <w:rPr>
          <w:rFonts w:asciiTheme="minorHAnsi" w:hAnsiTheme="minorHAnsi" w:cstheme="minorHAnsi"/>
          <w:sz w:val="22"/>
          <w:szCs w:val="22"/>
        </w:rPr>
      </w:pPr>
      <w:r w:rsidRPr="00EB36DB">
        <w:rPr>
          <w:rFonts w:asciiTheme="minorHAnsi" w:hAnsiTheme="minorHAnsi" w:cstheme="minorHAnsi"/>
          <w:sz w:val="22"/>
          <w:szCs w:val="22"/>
        </w:rPr>
        <w:t>Autorstwa …………………………………………………………………</w:t>
      </w:r>
    </w:p>
    <w:p w14:paraId="0829019C" w14:textId="77777777" w:rsidR="00D5169D" w:rsidRPr="00EB36DB" w:rsidRDefault="00D5169D" w:rsidP="00EB36DB">
      <w:pPr>
        <w:spacing w:line="288" w:lineRule="auto"/>
        <w:jc w:val="center"/>
        <w:rPr>
          <w:rFonts w:asciiTheme="minorHAnsi" w:hAnsiTheme="minorHAnsi" w:cstheme="minorHAnsi"/>
          <w:sz w:val="22"/>
          <w:szCs w:val="22"/>
        </w:rPr>
      </w:pPr>
      <w:r w:rsidRPr="00EB36DB">
        <w:rPr>
          <w:rFonts w:asciiTheme="minorHAnsi" w:hAnsiTheme="minorHAnsi" w:cstheme="minorHAnsi"/>
          <w:sz w:val="22"/>
          <w:szCs w:val="22"/>
        </w:rPr>
        <w:t xml:space="preserve">opracowana w ramach projektu </w:t>
      </w:r>
    </w:p>
    <w:p w14:paraId="7EAECC48" w14:textId="6E6BEBEC" w:rsidR="00591707" w:rsidRPr="00EB36DB" w:rsidRDefault="00D5169D" w:rsidP="00EB36DB">
      <w:pPr>
        <w:spacing w:line="288" w:lineRule="auto"/>
        <w:jc w:val="center"/>
        <w:rPr>
          <w:rFonts w:asciiTheme="minorHAnsi" w:hAnsiTheme="minorHAnsi" w:cstheme="minorHAnsi"/>
          <w:sz w:val="22"/>
          <w:szCs w:val="22"/>
        </w:rPr>
      </w:pPr>
      <w:r w:rsidRPr="00EB36DB">
        <w:rPr>
          <w:rFonts w:asciiTheme="minorHAnsi" w:hAnsiTheme="minorHAnsi" w:cstheme="minorHAnsi"/>
          <w:sz w:val="22"/>
          <w:szCs w:val="22"/>
        </w:rPr>
        <w:t>„Informatyka - nowe specjalności odpowiedzią na innowacje”</w:t>
      </w:r>
    </w:p>
    <w:p w14:paraId="12DFF0DA" w14:textId="77777777" w:rsidR="00591707" w:rsidRPr="00EB36DB" w:rsidRDefault="00591707" w:rsidP="00EB36DB">
      <w:pPr>
        <w:spacing w:line="288" w:lineRule="auto"/>
        <w:rPr>
          <w:rFonts w:asciiTheme="minorHAnsi" w:hAnsiTheme="minorHAnsi" w:cstheme="minorHAnsi"/>
          <w:sz w:val="22"/>
          <w:szCs w:val="22"/>
        </w:rPr>
      </w:pPr>
    </w:p>
    <w:p w14:paraId="34279710" w14:textId="77777777" w:rsidR="00591707" w:rsidRPr="00EB36DB" w:rsidRDefault="00591707" w:rsidP="00EB36DB">
      <w:pPr>
        <w:spacing w:line="288" w:lineRule="auto"/>
        <w:rPr>
          <w:rFonts w:asciiTheme="minorHAnsi" w:hAnsiTheme="minorHAnsi" w:cstheme="minorHAnsi"/>
          <w:sz w:val="22"/>
          <w:szCs w:val="22"/>
        </w:rPr>
      </w:pPr>
    </w:p>
    <w:p w14:paraId="6DDB1FAB" w14:textId="77777777" w:rsidR="00591707" w:rsidRPr="00EB36DB" w:rsidRDefault="00591707" w:rsidP="00EB36DB">
      <w:pPr>
        <w:spacing w:line="288" w:lineRule="auto"/>
        <w:rPr>
          <w:rFonts w:asciiTheme="minorHAnsi" w:hAnsiTheme="minorHAnsi" w:cstheme="minorHAnsi"/>
          <w:sz w:val="22"/>
          <w:szCs w:val="22"/>
        </w:rPr>
      </w:pPr>
    </w:p>
    <w:p w14:paraId="46FE8A66" w14:textId="77777777" w:rsidR="00896062" w:rsidRPr="00EB36DB" w:rsidRDefault="00896062" w:rsidP="00EB36DB">
      <w:pPr>
        <w:spacing w:line="288" w:lineRule="auto"/>
        <w:rPr>
          <w:rFonts w:asciiTheme="minorHAnsi" w:hAnsiTheme="minorHAnsi" w:cstheme="minorHAnsi"/>
          <w:sz w:val="22"/>
          <w:szCs w:val="22"/>
        </w:rPr>
      </w:pPr>
    </w:p>
    <w:p w14:paraId="2E104EA3" w14:textId="77777777" w:rsidR="00896062" w:rsidRPr="00EB36DB" w:rsidRDefault="00896062" w:rsidP="00EB36DB">
      <w:pPr>
        <w:spacing w:line="288" w:lineRule="auto"/>
        <w:rPr>
          <w:rFonts w:asciiTheme="minorHAnsi" w:hAnsiTheme="minorHAnsi" w:cstheme="minorHAnsi"/>
          <w:sz w:val="22"/>
          <w:szCs w:val="22"/>
        </w:rPr>
      </w:pPr>
    </w:p>
    <w:p w14:paraId="42A5860D" w14:textId="77777777" w:rsidR="00896062" w:rsidRPr="00EB36DB" w:rsidRDefault="00896062" w:rsidP="00EB36DB">
      <w:pPr>
        <w:spacing w:line="288" w:lineRule="auto"/>
        <w:rPr>
          <w:rFonts w:asciiTheme="minorHAnsi" w:hAnsiTheme="minorHAnsi" w:cstheme="minorHAnsi"/>
          <w:sz w:val="22"/>
          <w:szCs w:val="22"/>
        </w:rPr>
      </w:pPr>
    </w:p>
    <w:p w14:paraId="63147B76" w14:textId="77777777" w:rsidR="00896062" w:rsidRPr="00EB36DB" w:rsidRDefault="00896062" w:rsidP="00EB36DB">
      <w:pPr>
        <w:spacing w:line="288" w:lineRule="auto"/>
        <w:rPr>
          <w:rFonts w:asciiTheme="minorHAnsi" w:hAnsiTheme="minorHAnsi" w:cstheme="minorHAnsi"/>
          <w:sz w:val="22"/>
          <w:szCs w:val="22"/>
        </w:rPr>
      </w:pPr>
    </w:p>
    <w:p w14:paraId="23D1366F" w14:textId="77777777" w:rsidR="00896062" w:rsidRPr="00EB36DB" w:rsidRDefault="00896062" w:rsidP="00EB36DB">
      <w:pPr>
        <w:spacing w:line="288" w:lineRule="auto"/>
        <w:rPr>
          <w:rFonts w:asciiTheme="minorHAnsi" w:hAnsiTheme="minorHAnsi" w:cstheme="minorHAnsi"/>
          <w:sz w:val="22"/>
          <w:szCs w:val="22"/>
        </w:rPr>
      </w:pPr>
    </w:p>
    <w:p w14:paraId="2C220EA0" w14:textId="77777777" w:rsidR="00896062" w:rsidRPr="00EB36DB" w:rsidRDefault="00896062" w:rsidP="00EB36DB">
      <w:pPr>
        <w:spacing w:line="288" w:lineRule="auto"/>
        <w:rPr>
          <w:rFonts w:asciiTheme="minorHAnsi" w:hAnsiTheme="minorHAnsi" w:cstheme="minorHAnsi"/>
          <w:sz w:val="22"/>
          <w:szCs w:val="22"/>
        </w:rPr>
      </w:pPr>
    </w:p>
    <w:p w14:paraId="3197E2D9" w14:textId="77777777" w:rsidR="00896062" w:rsidRPr="00EB36DB" w:rsidRDefault="00896062" w:rsidP="00EB36DB">
      <w:pPr>
        <w:spacing w:line="288" w:lineRule="auto"/>
        <w:rPr>
          <w:rFonts w:asciiTheme="minorHAnsi" w:hAnsiTheme="minorHAnsi" w:cstheme="minorHAnsi"/>
          <w:sz w:val="22"/>
          <w:szCs w:val="22"/>
        </w:rPr>
      </w:pPr>
    </w:p>
    <w:p w14:paraId="2AE666B1" w14:textId="77777777" w:rsidR="00896062" w:rsidRPr="00EB36DB" w:rsidRDefault="00896062" w:rsidP="00EB36DB">
      <w:pPr>
        <w:spacing w:line="288" w:lineRule="auto"/>
        <w:rPr>
          <w:rFonts w:asciiTheme="minorHAnsi" w:hAnsiTheme="minorHAnsi" w:cstheme="minorHAnsi"/>
          <w:sz w:val="22"/>
          <w:szCs w:val="22"/>
        </w:rPr>
      </w:pPr>
    </w:p>
    <w:p w14:paraId="63FE4F31" w14:textId="77777777" w:rsidR="00896062" w:rsidRPr="00EB36DB" w:rsidRDefault="00896062" w:rsidP="00EB36DB">
      <w:pPr>
        <w:spacing w:line="288" w:lineRule="auto"/>
        <w:rPr>
          <w:rFonts w:asciiTheme="minorHAnsi" w:hAnsiTheme="minorHAnsi" w:cstheme="minorHAnsi"/>
          <w:sz w:val="22"/>
          <w:szCs w:val="22"/>
        </w:rPr>
      </w:pPr>
    </w:p>
    <w:p w14:paraId="2E31022A" w14:textId="77777777" w:rsidR="00896062" w:rsidRPr="00EB36DB" w:rsidRDefault="00896062" w:rsidP="00EB36DB">
      <w:pPr>
        <w:spacing w:line="288" w:lineRule="auto"/>
        <w:rPr>
          <w:rFonts w:asciiTheme="minorHAnsi" w:hAnsiTheme="minorHAnsi" w:cstheme="minorHAnsi"/>
          <w:sz w:val="22"/>
          <w:szCs w:val="22"/>
        </w:rPr>
      </w:pPr>
    </w:p>
    <w:p w14:paraId="292CC64C" w14:textId="77777777" w:rsidR="00896062" w:rsidRPr="00EB36DB" w:rsidRDefault="00896062" w:rsidP="00EB36DB">
      <w:pPr>
        <w:spacing w:line="288" w:lineRule="auto"/>
        <w:rPr>
          <w:rFonts w:asciiTheme="minorHAnsi" w:hAnsiTheme="minorHAnsi" w:cstheme="minorHAnsi"/>
          <w:sz w:val="22"/>
          <w:szCs w:val="22"/>
        </w:rPr>
      </w:pPr>
    </w:p>
    <w:p w14:paraId="35C01E90" w14:textId="77777777" w:rsidR="00896062" w:rsidRPr="00EB36DB" w:rsidRDefault="00896062" w:rsidP="00EB36DB">
      <w:pPr>
        <w:spacing w:line="288" w:lineRule="auto"/>
        <w:rPr>
          <w:rFonts w:asciiTheme="minorHAnsi" w:hAnsiTheme="minorHAnsi" w:cstheme="minorHAnsi"/>
          <w:sz w:val="22"/>
          <w:szCs w:val="22"/>
        </w:rPr>
      </w:pPr>
    </w:p>
    <w:p w14:paraId="266142B2" w14:textId="77777777" w:rsidR="00896062" w:rsidRPr="00EB36DB" w:rsidRDefault="00896062" w:rsidP="00EB36DB">
      <w:pPr>
        <w:spacing w:line="288" w:lineRule="auto"/>
        <w:rPr>
          <w:rFonts w:asciiTheme="minorHAnsi" w:hAnsiTheme="minorHAnsi" w:cstheme="minorHAnsi"/>
          <w:sz w:val="22"/>
          <w:szCs w:val="22"/>
        </w:rPr>
      </w:pPr>
    </w:p>
    <w:p w14:paraId="7C486BF8" w14:textId="77777777" w:rsidR="00896062" w:rsidRPr="00EB36DB" w:rsidRDefault="00896062" w:rsidP="00EB36DB">
      <w:pPr>
        <w:spacing w:line="288" w:lineRule="auto"/>
        <w:rPr>
          <w:rFonts w:asciiTheme="minorHAnsi" w:hAnsiTheme="minorHAnsi" w:cstheme="minorHAnsi"/>
          <w:sz w:val="22"/>
          <w:szCs w:val="22"/>
        </w:rPr>
      </w:pPr>
    </w:p>
    <w:p w14:paraId="016309F9" w14:textId="77777777" w:rsidR="00896062" w:rsidRPr="00EB36DB" w:rsidRDefault="00896062" w:rsidP="00EB36DB">
      <w:pPr>
        <w:spacing w:line="288" w:lineRule="auto"/>
        <w:rPr>
          <w:rFonts w:asciiTheme="minorHAnsi" w:hAnsiTheme="minorHAnsi" w:cstheme="minorHAnsi"/>
          <w:sz w:val="22"/>
          <w:szCs w:val="22"/>
        </w:rPr>
      </w:pPr>
    </w:p>
    <w:p w14:paraId="4F82591E" w14:textId="77777777" w:rsidR="00896062" w:rsidRPr="00EB36DB" w:rsidRDefault="00896062" w:rsidP="00EB36DB">
      <w:pPr>
        <w:spacing w:line="288" w:lineRule="auto"/>
        <w:rPr>
          <w:rFonts w:asciiTheme="minorHAnsi" w:hAnsiTheme="minorHAnsi" w:cstheme="minorHAnsi"/>
          <w:sz w:val="22"/>
          <w:szCs w:val="22"/>
        </w:rPr>
      </w:pPr>
    </w:p>
    <w:p w14:paraId="56A1AE90" w14:textId="77777777" w:rsidR="00896062" w:rsidRPr="00EB36DB" w:rsidRDefault="00896062" w:rsidP="00EB36DB">
      <w:pPr>
        <w:spacing w:line="288" w:lineRule="auto"/>
        <w:rPr>
          <w:rFonts w:asciiTheme="minorHAnsi" w:hAnsiTheme="minorHAnsi" w:cstheme="minorHAnsi"/>
          <w:sz w:val="22"/>
          <w:szCs w:val="22"/>
        </w:rPr>
      </w:pPr>
    </w:p>
    <w:p w14:paraId="13B2A760" w14:textId="77777777" w:rsidR="00896062" w:rsidRPr="00EB36DB" w:rsidRDefault="00896062" w:rsidP="00EB36DB">
      <w:pPr>
        <w:spacing w:line="288" w:lineRule="auto"/>
        <w:rPr>
          <w:rFonts w:asciiTheme="minorHAnsi" w:hAnsiTheme="minorHAnsi" w:cstheme="minorHAnsi"/>
          <w:sz w:val="22"/>
          <w:szCs w:val="22"/>
        </w:rPr>
      </w:pPr>
    </w:p>
    <w:p w14:paraId="47CBD847" w14:textId="77777777" w:rsidR="00896062" w:rsidRPr="00EB36DB" w:rsidRDefault="00896062" w:rsidP="00EB36DB">
      <w:pPr>
        <w:spacing w:line="288" w:lineRule="auto"/>
        <w:rPr>
          <w:rFonts w:asciiTheme="minorHAnsi" w:hAnsiTheme="minorHAnsi" w:cstheme="minorHAnsi"/>
          <w:sz w:val="22"/>
          <w:szCs w:val="22"/>
        </w:rPr>
      </w:pPr>
    </w:p>
    <w:p w14:paraId="723503CA" w14:textId="77777777" w:rsidR="00896062" w:rsidRPr="00EB36DB" w:rsidRDefault="00896062" w:rsidP="00EB36DB">
      <w:pPr>
        <w:spacing w:line="288" w:lineRule="auto"/>
        <w:rPr>
          <w:rFonts w:asciiTheme="minorHAnsi" w:hAnsiTheme="minorHAnsi" w:cstheme="minorHAnsi"/>
          <w:sz w:val="22"/>
          <w:szCs w:val="22"/>
        </w:rPr>
      </w:pPr>
    </w:p>
    <w:p w14:paraId="76DF6114" w14:textId="77777777" w:rsidR="00896062" w:rsidRPr="00EB36DB" w:rsidRDefault="00896062" w:rsidP="00EB36DB">
      <w:pPr>
        <w:spacing w:line="288" w:lineRule="auto"/>
        <w:rPr>
          <w:rFonts w:asciiTheme="minorHAnsi" w:hAnsiTheme="minorHAnsi" w:cstheme="minorHAnsi"/>
          <w:sz w:val="22"/>
          <w:szCs w:val="22"/>
        </w:rPr>
      </w:pPr>
    </w:p>
    <w:p w14:paraId="729C307A" w14:textId="77777777" w:rsidR="00896062" w:rsidRPr="00EB36DB" w:rsidRDefault="00896062" w:rsidP="00EB36DB">
      <w:pPr>
        <w:spacing w:line="288" w:lineRule="auto"/>
        <w:rPr>
          <w:rFonts w:asciiTheme="minorHAnsi" w:hAnsiTheme="minorHAnsi" w:cstheme="minorHAnsi"/>
          <w:sz w:val="22"/>
          <w:szCs w:val="22"/>
        </w:rPr>
      </w:pPr>
    </w:p>
    <w:p w14:paraId="6CFCAE08" w14:textId="77777777" w:rsidR="00896062" w:rsidRPr="00EB36DB" w:rsidRDefault="00896062" w:rsidP="00EB36DB">
      <w:pPr>
        <w:spacing w:line="288" w:lineRule="auto"/>
        <w:rPr>
          <w:rFonts w:asciiTheme="minorHAnsi" w:hAnsiTheme="minorHAnsi" w:cstheme="minorHAnsi"/>
          <w:sz w:val="22"/>
          <w:szCs w:val="22"/>
        </w:rPr>
      </w:pPr>
    </w:p>
    <w:p w14:paraId="34AD5088" w14:textId="77777777" w:rsidR="00896062" w:rsidRPr="00EB36DB" w:rsidRDefault="00896062" w:rsidP="00EB36DB">
      <w:pPr>
        <w:spacing w:line="288" w:lineRule="auto"/>
        <w:rPr>
          <w:rFonts w:asciiTheme="minorHAnsi" w:hAnsiTheme="minorHAnsi" w:cstheme="minorHAnsi"/>
          <w:sz w:val="22"/>
          <w:szCs w:val="22"/>
        </w:rPr>
      </w:pPr>
    </w:p>
    <w:p w14:paraId="77F75356" w14:textId="77777777" w:rsidR="00896062" w:rsidRPr="00EB36DB" w:rsidRDefault="00896062" w:rsidP="00EB36DB">
      <w:pPr>
        <w:spacing w:line="288" w:lineRule="auto"/>
        <w:rPr>
          <w:rFonts w:asciiTheme="minorHAnsi" w:hAnsiTheme="minorHAnsi" w:cstheme="minorHAnsi"/>
          <w:sz w:val="22"/>
          <w:szCs w:val="22"/>
        </w:rPr>
      </w:pPr>
    </w:p>
    <w:p w14:paraId="5E58B096" w14:textId="73F39D7C" w:rsidR="00896062" w:rsidRPr="00EB36DB" w:rsidRDefault="00896062" w:rsidP="00EB36DB">
      <w:pPr>
        <w:spacing w:line="288" w:lineRule="auto"/>
        <w:jc w:val="both"/>
        <w:rPr>
          <w:rFonts w:asciiTheme="minorHAnsi" w:hAnsiTheme="minorHAnsi" w:cstheme="minorHAnsi"/>
          <w:sz w:val="22"/>
          <w:szCs w:val="22"/>
        </w:rPr>
      </w:pPr>
      <w:r w:rsidRPr="00EB36DB">
        <w:rPr>
          <w:rFonts w:asciiTheme="minorHAnsi" w:hAnsiTheme="minorHAnsi" w:cstheme="minorHAnsi"/>
          <w:sz w:val="22"/>
          <w:szCs w:val="22"/>
        </w:rPr>
        <w:lastRenderedPageBreak/>
        <w:t>Załącznik nr 2 Protokół zdawczo-odbiorczy zamówienia</w:t>
      </w:r>
    </w:p>
    <w:p w14:paraId="685AE3DA" w14:textId="77777777" w:rsidR="002C3069" w:rsidRDefault="002C3069" w:rsidP="00EB36DB">
      <w:pPr>
        <w:spacing w:line="288" w:lineRule="auto"/>
        <w:jc w:val="center"/>
        <w:rPr>
          <w:rFonts w:asciiTheme="minorHAnsi" w:hAnsiTheme="minorHAnsi" w:cstheme="minorHAnsi"/>
          <w:b/>
          <w:sz w:val="22"/>
          <w:szCs w:val="22"/>
        </w:rPr>
      </w:pPr>
    </w:p>
    <w:p w14:paraId="5BE8AB49" w14:textId="77777777" w:rsidR="00896062" w:rsidRPr="00EB36DB" w:rsidRDefault="00896062" w:rsidP="00EB36DB">
      <w:pPr>
        <w:spacing w:line="288" w:lineRule="auto"/>
        <w:jc w:val="center"/>
        <w:rPr>
          <w:rFonts w:asciiTheme="minorHAnsi" w:hAnsiTheme="minorHAnsi" w:cstheme="minorHAnsi"/>
          <w:b/>
          <w:sz w:val="22"/>
          <w:szCs w:val="22"/>
        </w:rPr>
      </w:pPr>
      <w:r w:rsidRPr="00EB36DB">
        <w:rPr>
          <w:rFonts w:asciiTheme="minorHAnsi" w:hAnsiTheme="minorHAnsi" w:cstheme="minorHAnsi"/>
          <w:b/>
          <w:sz w:val="22"/>
          <w:szCs w:val="22"/>
        </w:rPr>
        <w:t>PROTOKÓŁ ZDAWCZO-ODBIORCZY</w:t>
      </w:r>
    </w:p>
    <w:p w14:paraId="07FFF6D9" w14:textId="77777777" w:rsidR="00896062" w:rsidRPr="00EB36DB" w:rsidRDefault="00896062" w:rsidP="00EB36DB">
      <w:pPr>
        <w:spacing w:line="288" w:lineRule="auto"/>
        <w:rPr>
          <w:rFonts w:asciiTheme="minorHAnsi" w:hAnsiTheme="minorHAnsi" w:cstheme="minorHAnsi"/>
          <w:sz w:val="22"/>
          <w:szCs w:val="22"/>
        </w:rPr>
      </w:pPr>
    </w:p>
    <w:p w14:paraId="01ADA8D2" w14:textId="41AE5063" w:rsidR="00896062" w:rsidRPr="00EB36DB" w:rsidRDefault="00896062" w:rsidP="00EB36DB">
      <w:pPr>
        <w:spacing w:after="120" w:line="288" w:lineRule="auto"/>
        <w:jc w:val="center"/>
        <w:rPr>
          <w:rFonts w:asciiTheme="minorHAnsi" w:hAnsiTheme="minorHAnsi" w:cstheme="minorHAnsi"/>
          <w:sz w:val="22"/>
          <w:szCs w:val="22"/>
        </w:rPr>
      </w:pPr>
      <w:r w:rsidRPr="00EB36DB">
        <w:rPr>
          <w:rFonts w:asciiTheme="minorHAnsi" w:hAnsiTheme="minorHAnsi" w:cstheme="minorHAnsi"/>
          <w:sz w:val="22"/>
          <w:szCs w:val="22"/>
        </w:rPr>
        <w:t>do umowy ………………… z dnia ……………… r.</w:t>
      </w:r>
    </w:p>
    <w:p w14:paraId="7E32266D" w14:textId="79BA246B" w:rsidR="00896062" w:rsidRPr="00EB36DB" w:rsidRDefault="00896062" w:rsidP="00EB36DB">
      <w:pPr>
        <w:spacing w:line="288" w:lineRule="auto"/>
        <w:jc w:val="center"/>
        <w:rPr>
          <w:rFonts w:asciiTheme="minorHAnsi" w:hAnsiTheme="minorHAnsi" w:cstheme="minorHAnsi"/>
          <w:sz w:val="22"/>
          <w:szCs w:val="22"/>
        </w:rPr>
      </w:pPr>
      <w:r w:rsidRPr="00EB36DB">
        <w:rPr>
          <w:rFonts w:asciiTheme="minorHAnsi" w:hAnsiTheme="minorHAnsi" w:cstheme="minorHAnsi"/>
          <w:sz w:val="22"/>
          <w:szCs w:val="22"/>
        </w:rPr>
        <w:t>zawartej w ramach projektu „Informatyka - nowe specjalności odpowiedzią na innowacje” w ramach Programu Operacyjnego Wiedza Edukacja Rozwój na lata 2014-2020, Oś priorytetowa III Szkolnictwo wyższe dla gospodarki i rozwoju, Działanie 3.1 Kompetencje w szkolnictwie wyższym, współfinansowanego ze środków Unii Europejskiej w ramach Europejskiego Funduszu Społecznego</w:t>
      </w:r>
    </w:p>
    <w:p w14:paraId="64F90EE5" w14:textId="77777777" w:rsidR="00896062" w:rsidRPr="00EB36DB" w:rsidRDefault="00896062" w:rsidP="00EB36DB">
      <w:pPr>
        <w:spacing w:line="288" w:lineRule="auto"/>
        <w:rPr>
          <w:rFonts w:asciiTheme="minorHAnsi" w:hAnsiTheme="minorHAnsi" w:cstheme="minorHAnsi"/>
          <w:sz w:val="22"/>
          <w:szCs w:val="22"/>
        </w:rPr>
      </w:pPr>
    </w:p>
    <w:p w14:paraId="41BD5C28" w14:textId="3614F109" w:rsidR="00896062" w:rsidRPr="00EB36DB" w:rsidRDefault="00173FBC" w:rsidP="00EB36DB">
      <w:pPr>
        <w:tabs>
          <w:tab w:val="left" w:leader="dot" w:pos="4680"/>
        </w:tabs>
        <w:autoSpaceDE w:val="0"/>
        <w:autoSpaceDN w:val="0"/>
        <w:adjustRightInd w:val="0"/>
        <w:spacing w:line="288" w:lineRule="auto"/>
        <w:jc w:val="center"/>
        <w:rPr>
          <w:rFonts w:asciiTheme="minorHAnsi" w:hAnsiTheme="minorHAnsi" w:cstheme="minorHAnsi"/>
          <w:sz w:val="22"/>
          <w:szCs w:val="22"/>
        </w:rPr>
      </w:pPr>
      <w:r>
        <w:rPr>
          <w:rFonts w:asciiTheme="minorHAnsi" w:hAnsiTheme="minorHAnsi" w:cstheme="minorHAnsi"/>
          <w:sz w:val="22"/>
          <w:szCs w:val="22"/>
        </w:rPr>
        <w:t>sporządzony w dniu .. . .. .2019</w:t>
      </w:r>
      <w:bookmarkStart w:id="1" w:name="_GoBack"/>
      <w:bookmarkEnd w:id="1"/>
      <w:r w:rsidR="00896062" w:rsidRPr="00EB36DB">
        <w:rPr>
          <w:rFonts w:asciiTheme="minorHAnsi" w:hAnsiTheme="minorHAnsi" w:cstheme="minorHAnsi"/>
          <w:sz w:val="22"/>
          <w:szCs w:val="22"/>
        </w:rPr>
        <w:t xml:space="preserve"> r. w Lublinie</w:t>
      </w:r>
    </w:p>
    <w:p w14:paraId="188532C4" w14:textId="77777777" w:rsidR="00896062" w:rsidRPr="00EB36DB" w:rsidRDefault="00896062" w:rsidP="00EB36DB">
      <w:pPr>
        <w:pStyle w:val="Akapitzlist"/>
        <w:numPr>
          <w:ilvl w:val="0"/>
          <w:numId w:val="10"/>
        </w:numPr>
        <w:tabs>
          <w:tab w:val="left" w:pos="284"/>
        </w:tabs>
        <w:spacing w:line="288" w:lineRule="auto"/>
        <w:ind w:left="0" w:firstLine="0"/>
        <w:rPr>
          <w:rFonts w:asciiTheme="minorHAnsi" w:hAnsiTheme="minorHAnsi" w:cstheme="minorHAnsi"/>
          <w:b/>
          <w:sz w:val="22"/>
          <w:szCs w:val="22"/>
        </w:rPr>
      </w:pPr>
      <w:r w:rsidRPr="00EB36DB">
        <w:rPr>
          <w:rFonts w:asciiTheme="minorHAnsi" w:hAnsiTheme="minorHAnsi" w:cstheme="minorHAnsi"/>
          <w:b/>
          <w:sz w:val="22"/>
          <w:szCs w:val="22"/>
        </w:rPr>
        <w:t xml:space="preserve">Zamawiający: </w:t>
      </w:r>
      <w:r w:rsidRPr="00EB36DB">
        <w:rPr>
          <w:rFonts w:asciiTheme="minorHAnsi" w:hAnsiTheme="minorHAnsi" w:cstheme="minorHAnsi"/>
          <w:b/>
          <w:sz w:val="22"/>
          <w:szCs w:val="22"/>
        </w:rPr>
        <w:tab/>
      </w:r>
      <w:r w:rsidRPr="00EB36DB">
        <w:rPr>
          <w:rFonts w:asciiTheme="minorHAnsi" w:hAnsiTheme="minorHAnsi" w:cstheme="minorHAnsi"/>
          <w:b/>
          <w:sz w:val="22"/>
          <w:szCs w:val="22"/>
        </w:rPr>
        <w:tab/>
      </w:r>
      <w:r w:rsidRPr="00EB36DB">
        <w:rPr>
          <w:rFonts w:asciiTheme="minorHAnsi" w:hAnsiTheme="minorHAnsi" w:cstheme="minorHAnsi"/>
          <w:b/>
          <w:sz w:val="22"/>
          <w:szCs w:val="22"/>
        </w:rPr>
        <w:tab/>
      </w:r>
    </w:p>
    <w:p w14:paraId="48F94093" w14:textId="77777777" w:rsidR="00896062" w:rsidRPr="00EB36DB" w:rsidRDefault="00896062" w:rsidP="00EB36DB">
      <w:pPr>
        <w:spacing w:line="288" w:lineRule="auto"/>
        <w:rPr>
          <w:rFonts w:asciiTheme="minorHAnsi" w:hAnsiTheme="minorHAnsi" w:cstheme="minorHAnsi"/>
          <w:b/>
          <w:sz w:val="22"/>
          <w:szCs w:val="22"/>
        </w:rPr>
      </w:pPr>
      <w:r w:rsidRPr="00EB36DB">
        <w:rPr>
          <w:rFonts w:asciiTheme="minorHAnsi" w:hAnsiTheme="minorHAnsi" w:cstheme="minorHAnsi"/>
          <w:b/>
          <w:sz w:val="22"/>
          <w:szCs w:val="22"/>
        </w:rPr>
        <w:t>Uniwersytet Marii Curie-Skłodowskiej</w:t>
      </w:r>
    </w:p>
    <w:p w14:paraId="1D2F2A29" w14:textId="77777777" w:rsidR="00896062" w:rsidRPr="00EB36DB" w:rsidRDefault="00896062" w:rsidP="00EB36DB">
      <w:pPr>
        <w:tabs>
          <w:tab w:val="left" w:pos="142"/>
          <w:tab w:val="left" w:pos="284"/>
        </w:tabs>
        <w:spacing w:line="288" w:lineRule="auto"/>
        <w:rPr>
          <w:rFonts w:asciiTheme="minorHAnsi" w:hAnsiTheme="minorHAnsi" w:cstheme="minorHAnsi"/>
          <w:sz w:val="22"/>
          <w:szCs w:val="22"/>
        </w:rPr>
      </w:pPr>
      <w:r w:rsidRPr="00EB36DB">
        <w:rPr>
          <w:rFonts w:asciiTheme="minorHAnsi" w:hAnsiTheme="minorHAnsi" w:cstheme="minorHAnsi"/>
          <w:sz w:val="22"/>
          <w:szCs w:val="22"/>
        </w:rPr>
        <w:t>Pl. Marii Curie-Skłodowskiej 5</w:t>
      </w:r>
    </w:p>
    <w:p w14:paraId="357129CE" w14:textId="77777777" w:rsidR="00896062" w:rsidRPr="00EB36DB" w:rsidRDefault="00896062" w:rsidP="00EB36DB">
      <w:pPr>
        <w:tabs>
          <w:tab w:val="left" w:pos="142"/>
          <w:tab w:val="left" w:pos="284"/>
        </w:tabs>
        <w:spacing w:line="288" w:lineRule="auto"/>
        <w:rPr>
          <w:rFonts w:asciiTheme="minorHAnsi" w:hAnsiTheme="minorHAnsi" w:cstheme="minorHAnsi"/>
          <w:sz w:val="22"/>
          <w:szCs w:val="22"/>
        </w:rPr>
      </w:pPr>
      <w:r w:rsidRPr="00EB36DB">
        <w:rPr>
          <w:rFonts w:asciiTheme="minorHAnsi" w:hAnsiTheme="minorHAnsi" w:cstheme="minorHAnsi"/>
          <w:sz w:val="22"/>
          <w:szCs w:val="22"/>
        </w:rPr>
        <w:t>20-031 Lublin</w:t>
      </w:r>
      <w:r w:rsidRPr="00EB36DB">
        <w:rPr>
          <w:rFonts w:asciiTheme="minorHAnsi" w:hAnsiTheme="minorHAnsi" w:cstheme="minorHAnsi"/>
          <w:sz w:val="22"/>
          <w:szCs w:val="22"/>
        </w:rPr>
        <w:tab/>
      </w:r>
      <w:r w:rsidRPr="00EB36DB">
        <w:rPr>
          <w:rFonts w:asciiTheme="minorHAnsi" w:hAnsiTheme="minorHAnsi" w:cstheme="minorHAnsi"/>
          <w:sz w:val="22"/>
          <w:szCs w:val="22"/>
        </w:rPr>
        <w:tab/>
      </w:r>
      <w:r w:rsidRPr="00EB36DB">
        <w:rPr>
          <w:rFonts w:asciiTheme="minorHAnsi" w:hAnsiTheme="minorHAnsi" w:cstheme="minorHAnsi"/>
          <w:sz w:val="22"/>
          <w:szCs w:val="22"/>
        </w:rPr>
        <w:tab/>
      </w:r>
      <w:r w:rsidRPr="00EB36DB">
        <w:rPr>
          <w:rFonts w:asciiTheme="minorHAnsi" w:hAnsiTheme="minorHAnsi" w:cstheme="minorHAnsi"/>
          <w:sz w:val="22"/>
          <w:szCs w:val="22"/>
        </w:rPr>
        <w:tab/>
      </w:r>
    </w:p>
    <w:p w14:paraId="515DA58B" w14:textId="77777777" w:rsidR="00896062" w:rsidRPr="00EB36DB" w:rsidRDefault="00896062" w:rsidP="00EB36DB">
      <w:pPr>
        <w:tabs>
          <w:tab w:val="left" w:pos="142"/>
          <w:tab w:val="left" w:pos="284"/>
        </w:tabs>
        <w:spacing w:line="288" w:lineRule="auto"/>
        <w:rPr>
          <w:rFonts w:asciiTheme="minorHAnsi" w:hAnsiTheme="minorHAnsi" w:cstheme="minorHAnsi"/>
          <w:b/>
          <w:sz w:val="22"/>
          <w:szCs w:val="22"/>
        </w:rPr>
      </w:pPr>
      <w:r w:rsidRPr="00EB36DB">
        <w:rPr>
          <w:rFonts w:asciiTheme="minorHAnsi" w:hAnsiTheme="minorHAnsi" w:cstheme="minorHAnsi"/>
          <w:b/>
          <w:sz w:val="22"/>
          <w:szCs w:val="22"/>
        </w:rPr>
        <w:tab/>
      </w:r>
      <w:r w:rsidRPr="00EB36DB">
        <w:rPr>
          <w:rFonts w:asciiTheme="minorHAnsi" w:hAnsiTheme="minorHAnsi" w:cstheme="minorHAnsi"/>
          <w:b/>
          <w:sz w:val="22"/>
          <w:szCs w:val="22"/>
        </w:rPr>
        <w:tab/>
      </w:r>
      <w:r w:rsidRPr="00EB36DB">
        <w:rPr>
          <w:rFonts w:asciiTheme="minorHAnsi" w:hAnsiTheme="minorHAnsi" w:cstheme="minorHAnsi"/>
          <w:b/>
          <w:sz w:val="22"/>
          <w:szCs w:val="22"/>
        </w:rPr>
        <w:tab/>
      </w:r>
      <w:r w:rsidRPr="00EB36DB">
        <w:rPr>
          <w:rFonts w:asciiTheme="minorHAnsi" w:hAnsiTheme="minorHAnsi" w:cstheme="minorHAnsi"/>
          <w:b/>
          <w:sz w:val="22"/>
          <w:szCs w:val="22"/>
        </w:rPr>
        <w:tab/>
      </w:r>
    </w:p>
    <w:p w14:paraId="10A499F2" w14:textId="77777777" w:rsidR="00896062" w:rsidRPr="00EB36DB" w:rsidRDefault="00896062" w:rsidP="00EB36DB">
      <w:pPr>
        <w:spacing w:line="288" w:lineRule="auto"/>
        <w:ind w:left="2832" w:hanging="2832"/>
        <w:rPr>
          <w:rFonts w:asciiTheme="minorHAnsi" w:hAnsiTheme="minorHAnsi" w:cstheme="minorHAnsi"/>
          <w:b/>
          <w:sz w:val="22"/>
          <w:szCs w:val="22"/>
        </w:rPr>
      </w:pPr>
      <w:r w:rsidRPr="00EB36DB">
        <w:rPr>
          <w:rFonts w:asciiTheme="minorHAnsi" w:hAnsiTheme="minorHAnsi" w:cstheme="minorHAnsi"/>
          <w:b/>
          <w:sz w:val="22"/>
          <w:szCs w:val="22"/>
        </w:rPr>
        <w:t xml:space="preserve">2. Wykonawca: </w:t>
      </w:r>
    </w:p>
    <w:p w14:paraId="344AF9AF" w14:textId="1FC2DAB4" w:rsidR="00896062" w:rsidRPr="00EB36DB" w:rsidRDefault="00896062" w:rsidP="00EB36DB">
      <w:pPr>
        <w:spacing w:line="288" w:lineRule="auto"/>
        <w:ind w:left="2832" w:hanging="2832"/>
        <w:rPr>
          <w:rFonts w:asciiTheme="minorHAnsi" w:hAnsiTheme="minorHAnsi" w:cstheme="minorHAnsi"/>
          <w:b/>
          <w:sz w:val="22"/>
          <w:szCs w:val="22"/>
        </w:rPr>
      </w:pPr>
      <w:r w:rsidRPr="00EB36DB">
        <w:rPr>
          <w:rFonts w:asciiTheme="minorHAnsi" w:hAnsiTheme="minorHAnsi" w:cstheme="minorHAnsi"/>
          <w:sz w:val="22"/>
          <w:szCs w:val="22"/>
        </w:rPr>
        <w:t>…………………………………..</w:t>
      </w:r>
    </w:p>
    <w:p w14:paraId="3B596B57" w14:textId="77777777" w:rsidR="00896062" w:rsidRPr="00EB36DB" w:rsidRDefault="00896062" w:rsidP="00EB36DB">
      <w:pPr>
        <w:spacing w:line="288" w:lineRule="auto"/>
        <w:ind w:left="2832" w:hanging="2832"/>
        <w:rPr>
          <w:rFonts w:asciiTheme="minorHAnsi" w:hAnsiTheme="minorHAnsi" w:cstheme="minorHAnsi"/>
          <w:b/>
          <w:sz w:val="22"/>
          <w:szCs w:val="22"/>
        </w:rPr>
      </w:pPr>
    </w:p>
    <w:p w14:paraId="7077CE5B" w14:textId="77777777" w:rsidR="00896062" w:rsidRPr="00EB36DB" w:rsidRDefault="00896062" w:rsidP="00EB36DB">
      <w:pPr>
        <w:spacing w:line="288" w:lineRule="auto"/>
        <w:jc w:val="both"/>
        <w:rPr>
          <w:rFonts w:asciiTheme="minorHAnsi" w:hAnsiTheme="minorHAnsi" w:cstheme="minorHAnsi"/>
          <w:sz w:val="22"/>
          <w:szCs w:val="22"/>
        </w:rPr>
      </w:pPr>
      <w:r w:rsidRPr="00EB36DB">
        <w:rPr>
          <w:rFonts w:asciiTheme="minorHAnsi" w:hAnsiTheme="minorHAnsi" w:cstheme="minorHAnsi"/>
          <w:b/>
          <w:sz w:val="22"/>
          <w:szCs w:val="22"/>
        </w:rPr>
        <w:t>Przedmiot zamówienia:</w:t>
      </w:r>
    </w:p>
    <w:p w14:paraId="3F346C86" w14:textId="1A6EC7BD" w:rsidR="00896062" w:rsidRPr="00EB36DB" w:rsidRDefault="00896062" w:rsidP="00EB36DB">
      <w:pPr>
        <w:spacing w:line="288" w:lineRule="auto"/>
        <w:jc w:val="both"/>
        <w:rPr>
          <w:rFonts w:asciiTheme="minorHAnsi" w:hAnsiTheme="minorHAnsi" w:cstheme="minorHAnsi"/>
          <w:sz w:val="22"/>
          <w:szCs w:val="22"/>
        </w:rPr>
      </w:pPr>
      <w:r w:rsidRPr="00EB36DB">
        <w:rPr>
          <w:rFonts w:asciiTheme="minorHAnsi" w:hAnsiTheme="minorHAnsi" w:cstheme="minorHAnsi"/>
          <w:sz w:val="22"/>
          <w:szCs w:val="22"/>
        </w:rPr>
        <w:t>Usługa wykonania recenzji do wykłady / laboratorium do przedmiotu …………………………..</w:t>
      </w:r>
    </w:p>
    <w:p w14:paraId="59342712" w14:textId="77777777" w:rsidR="00896062" w:rsidRPr="00EB36DB" w:rsidRDefault="00896062" w:rsidP="00EB36DB">
      <w:pPr>
        <w:spacing w:line="288" w:lineRule="auto"/>
        <w:jc w:val="both"/>
        <w:rPr>
          <w:rFonts w:asciiTheme="minorHAnsi" w:hAnsiTheme="minorHAnsi" w:cstheme="minorHAnsi"/>
          <w:b/>
          <w:sz w:val="22"/>
          <w:szCs w:val="22"/>
        </w:rPr>
      </w:pPr>
    </w:p>
    <w:p w14:paraId="40CBC7F0" w14:textId="77777777" w:rsidR="00896062" w:rsidRPr="00EB36DB" w:rsidRDefault="00896062" w:rsidP="00EB36DB">
      <w:pPr>
        <w:autoSpaceDE w:val="0"/>
        <w:autoSpaceDN w:val="0"/>
        <w:adjustRightInd w:val="0"/>
        <w:spacing w:line="288" w:lineRule="auto"/>
        <w:jc w:val="both"/>
        <w:rPr>
          <w:rFonts w:asciiTheme="minorHAnsi" w:hAnsiTheme="minorHAnsi" w:cstheme="minorHAnsi"/>
          <w:sz w:val="22"/>
          <w:szCs w:val="22"/>
        </w:rPr>
      </w:pPr>
      <w:r w:rsidRPr="00EB36DB">
        <w:rPr>
          <w:rFonts w:asciiTheme="minorHAnsi" w:hAnsiTheme="minorHAnsi" w:cstheme="minorHAnsi"/>
          <w:sz w:val="22"/>
          <w:szCs w:val="22"/>
        </w:rPr>
        <w:sym w:font="Wingdings" w:char="F0A8"/>
      </w:r>
      <w:r w:rsidRPr="00EB36DB">
        <w:rPr>
          <w:rFonts w:asciiTheme="minorHAnsi" w:hAnsiTheme="minorHAnsi" w:cstheme="minorHAnsi"/>
          <w:sz w:val="22"/>
          <w:szCs w:val="22"/>
        </w:rPr>
        <w:t> Zamawiający przyjął realizację zamówienia bez zastrzeżeń stwierdzając, że usługa spełnia kryteria określone w umowie</w:t>
      </w:r>
    </w:p>
    <w:p w14:paraId="64C21954" w14:textId="77777777" w:rsidR="00896062" w:rsidRPr="00EB36DB" w:rsidRDefault="00896062" w:rsidP="00EB36DB">
      <w:pPr>
        <w:autoSpaceDE w:val="0"/>
        <w:autoSpaceDN w:val="0"/>
        <w:adjustRightInd w:val="0"/>
        <w:spacing w:line="288" w:lineRule="auto"/>
        <w:jc w:val="both"/>
        <w:rPr>
          <w:rFonts w:asciiTheme="minorHAnsi" w:hAnsiTheme="minorHAnsi" w:cstheme="minorHAnsi"/>
          <w:sz w:val="22"/>
          <w:szCs w:val="22"/>
        </w:rPr>
      </w:pPr>
    </w:p>
    <w:p w14:paraId="05528EE0" w14:textId="77777777" w:rsidR="00896062" w:rsidRPr="00EB36DB" w:rsidRDefault="00896062" w:rsidP="00EB36DB">
      <w:pPr>
        <w:autoSpaceDE w:val="0"/>
        <w:autoSpaceDN w:val="0"/>
        <w:adjustRightInd w:val="0"/>
        <w:spacing w:line="288" w:lineRule="auto"/>
        <w:rPr>
          <w:rFonts w:asciiTheme="minorHAnsi" w:hAnsiTheme="minorHAnsi" w:cstheme="minorHAnsi"/>
          <w:sz w:val="22"/>
          <w:szCs w:val="22"/>
        </w:rPr>
      </w:pPr>
      <w:r w:rsidRPr="00EB36DB">
        <w:rPr>
          <w:rFonts w:asciiTheme="minorHAnsi" w:hAnsiTheme="minorHAnsi" w:cstheme="minorHAnsi"/>
          <w:sz w:val="22"/>
          <w:szCs w:val="22"/>
        </w:rPr>
        <w:sym w:font="Wingdings" w:char="F0A8"/>
      </w:r>
      <w:r w:rsidRPr="00EB36DB">
        <w:rPr>
          <w:rFonts w:asciiTheme="minorHAnsi" w:hAnsiTheme="minorHAnsi" w:cstheme="minorHAnsi"/>
          <w:sz w:val="22"/>
          <w:szCs w:val="22"/>
        </w:rPr>
        <w:t xml:space="preserve"> Zamawiający zgłosił następujące zastrzeżenia i uwagi: </w:t>
      </w:r>
    </w:p>
    <w:p w14:paraId="4B3FD54E" w14:textId="77777777" w:rsidR="00896062" w:rsidRPr="00EB36DB" w:rsidRDefault="00896062" w:rsidP="00EB36DB">
      <w:pPr>
        <w:spacing w:line="288" w:lineRule="auto"/>
        <w:rPr>
          <w:rFonts w:asciiTheme="minorHAnsi" w:hAnsiTheme="minorHAnsi" w:cstheme="minorHAnsi"/>
          <w:b/>
          <w:sz w:val="22"/>
          <w:szCs w:val="22"/>
          <w:u w:val="dotted"/>
        </w:rPr>
      </w:pPr>
    </w:p>
    <w:p w14:paraId="6AE6F86F" w14:textId="77777777" w:rsidR="00896062" w:rsidRPr="00EB36DB" w:rsidRDefault="00896062" w:rsidP="00EB36DB">
      <w:pPr>
        <w:spacing w:line="288" w:lineRule="auto"/>
        <w:rPr>
          <w:rFonts w:asciiTheme="minorHAnsi" w:hAnsiTheme="minorHAnsi" w:cstheme="minorHAnsi"/>
          <w:b/>
          <w:sz w:val="22"/>
          <w:szCs w:val="22"/>
          <w:u w:val="dotted"/>
        </w:rPr>
      </w:pPr>
      <w:r w:rsidRPr="00EB36DB">
        <w:rPr>
          <w:rFonts w:asciiTheme="minorHAnsi" w:hAnsiTheme="minorHAnsi" w:cstheme="minorHAnsi"/>
          <w:b/>
          <w:sz w:val="22"/>
          <w:szCs w:val="22"/>
          <w:u w:val="dotted"/>
        </w:rPr>
        <w:tab/>
      </w:r>
      <w:r w:rsidRPr="00EB36DB">
        <w:rPr>
          <w:rFonts w:asciiTheme="minorHAnsi" w:hAnsiTheme="minorHAnsi" w:cstheme="minorHAnsi"/>
          <w:b/>
          <w:sz w:val="22"/>
          <w:szCs w:val="22"/>
          <w:u w:val="dotted"/>
        </w:rPr>
        <w:tab/>
      </w:r>
      <w:r w:rsidRPr="00EB36DB">
        <w:rPr>
          <w:rFonts w:asciiTheme="minorHAnsi" w:hAnsiTheme="minorHAnsi" w:cstheme="minorHAnsi"/>
          <w:b/>
          <w:sz w:val="22"/>
          <w:szCs w:val="22"/>
          <w:u w:val="dotted"/>
        </w:rPr>
        <w:tab/>
      </w:r>
      <w:r w:rsidRPr="00EB36DB">
        <w:rPr>
          <w:rFonts w:asciiTheme="minorHAnsi" w:hAnsiTheme="minorHAnsi" w:cstheme="minorHAnsi"/>
          <w:b/>
          <w:sz w:val="22"/>
          <w:szCs w:val="22"/>
          <w:u w:val="dotted"/>
        </w:rPr>
        <w:tab/>
      </w:r>
      <w:r w:rsidRPr="00EB36DB">
        <w:rPr>
          <w:rFonts w:asciiTheme="minorHAnsi" w:hAnsiTheme="minorHAnsi" w:cstheme="minorHAnsi"/>
          <w:b/>
          <w:sz w:val="22"/>
          <w:szCs w:val="22"/>
          <w:u w:val="dotted"/>
        </w:rPr>
        <w:tab/>
      </w:r>
      <w:r w:rsidRPr="00EB36DB">
        <w:rPr>
          <w:rFonts w:asciiTheme="minorHAnsi" w:hAnsiTheme="minorHAnsi" w:cstheme="minorHAnsi"/>
          <w:b/>
          <w:sz w:val="22"/>
          <w:szCs w:val="22"/>
          <w:u w:val="dotted"/>
        </w:rPr>
        <w:tab/>
      </w:r>
      <w:r w:rsidRPr="00EB36DB">
        <w:rPr>
          <w:rFonts w:asciiTheme="minorHAnsi" w:hAnsiTheme="minorHAnsi" w:cstheme="minorHAnsi"/>
          <w:b/>
          <w:sz w:val="22"/>
          <w:szCs w:val="22"/>
          <w:u w:val="dotted"/>
        </w:rPr>
        <w:tab/>
      </w:r>
      <w:r w:rsidRPr="00EB36DB">
        <w:rPr>
          <w:rFonts w:asciiTheme="minorHAnsi" w:hAnsiTheme="minorHAnsi" w:cstheme="minorHAnsi"/>
          <w:b/>
          <w:sz w:val="22"/>
          <w:szCs w:val="22"/>
          <w:u w:val="dotted"/>
        </w:rPr>
        <w:tab/>
      </w:r>
      <w:r w:rsidRPr="00EB36DB">
        <w:rPr>
          <w:rFonts w:asciiTheme="minorHAnsi" w:hAnsiTheme="minorHAnsi" w:cstheme="minorHAnsi"/>
          <w:b/>
          <w:sz w:val="22"/>
          <w:szCs w:val="22"/>
          <w:u w:val="dotted"/>
        </w:rPr>
        <w:tab/>
      </w:r>
      <w:r w:rsidRPr="00EB36DB">
        <w:rPr>
          <w:rFonts w:asciiTheme="minorHAnsi" w:hAnsiTheme="minorHAnsi" w:cstheme="minorHAnsi"/>
          <w:b/>
          <w:sz w:val="22"/>
          <w:szCs w:val="22"/>
          <w:u w:val="dotted"/>
        </w:rPr>
        <w:tab/>
      </w:r>
      <w:r w:rsidRPr="00EB36DB">
        <w:rPr>
          <w:rFonts w:asciiTheme="minorHAnsi" w:hAnsiTheme="minorHAnsi" w:cstheme="minorHAnsi"/>
          <w:b/>
          <w:sz w:val="22"/>
          <w:szCs w:val="22"/>
          <w:u w:val="dotted"/>
        </w:rPr>
        <w:tab/>
      </w:r>
      <w:r w:rsidRPr="00EB36DB">
        <w:rPr>
          <w:rFonts w:asciiTheme="minorHAnsi" w:hAnsiTheme="minorHAnsi" w:cstheme="minorHAnsi"/>
          <w:b/>
          <w:sz w:val="22"/>
          <w:szCs w:val="22"/>
          <w:u w:val="dotted"/>
        </w:rPr>
        <w:tab/>
      </w:r>
    </w:p>
    <w:p w14:paraId="39D5B821" w14:textId="77777777" w:rsidR="00896062" w:rsidRPr="00EB36DB" w:rsidRDefault="00896062" w:rsidP="00EB36DB">
      <w:pPr>
        <w:spacing w:line="288" w:lineRule="auto"/>
        <w:rPr>
          <w:rFonts w:asciiTheme="minorHAnsi" w:hAnsiTheme="minorHAnsi" w:cstheme="minorHAnsi"/>
          <w:b/>
          <w:sz w:val="22"/>
          <w:szCs w:val="22"/>
        </w:rPr>
      </w:pPr>
    </w:p>
    <w:p w14:paraId="5705A2ED" w14:textId="77777777" w:rsidR="00896062" w:rsidRPr="00EB36DB" w:rsidRDefault="00896062" w:rsidP="00EB36DB">
      <w:pPr>
        <w:spacing w:line="288" w:lineRule="auto"/>
        <w:rPr>
          <w:rFonts w:asciiTheme="minorHAnsi" w:hAnsiTheme="minorHAnsi" w:cstheme="minorHAnsi"/>
          <w:b/>
          <w:sz w:val="22"/>
          <w:szCs w:val="22"/>
        </w:rPr>
      </w:pPr>
    </w:p>
    <w:p w14:paraId="0E484F3E" w14:textId="77777777" w:rsidR="00896062" w:rsidRPr="00EB36DB" w:rsidRDefault="00896062" w:rsidP="00EB36DB">
      <w:pPr>
        <w:spacing w:line="288" w:lineRule="auto"/>
        <w:ind w:firstLine="709"/>
        <w:jc w:val="both"/>
        <w:rPr>
          <w:rFonts w:asciiTheme="minorHAnsi" w:hAnsiTheme="minorHAnsi" w:cstheme="minorHAnsi"/>
          <w:sz w:val="22"/>
          <w:szCs w:val="22"/>
        </w:rPr>
      </w:pPr>
      <w:r w:rsidRPr="00EB36DB">
        <w:rPr>
          <w:rFonts w:asciiTheme="minorHAnsi" w:hAnsiTheme="minorHAnsi" w:cstheme="minorHAnsi"/>
          <w:sz w:val="22"/>
          <w:szCs w:val="22"/>
        </w:rPr>
        <w:t>WYKONAWCA:</w:t>
      </w:r>
      <w:r w:rsidRPr="00EB36DB">
        <w:rPr>
          <w:rFonts w:asciiTheme="minorHAnsi" w:hAnsiTheme="minorHAnsi" w:cstheme="minorHAnsi"/>
          <w:sz w:val="22"/>
          <w:szCs w:val="22"/>
        </w:rPr>
        <w:tab/>
      </w:r>
      <w:r w:rsidRPr="00EB36DB">
        <w:rPr>
          <w:rFonts w:asciiTheme="minorHAnsi" w:hAnsiTheme="minorHAnsi" w:cstheme="minorHAnsi"/>
          <w:sz w:val="22"/>
          <w:szCs w:val="22"/>
        </w:rPr>
        <w:tab/>
      </w:r>
      <w:r w:rsidRPr="00EB36DB">
        <w:rPr>
          <w:rFonts w:asciiTheme="minorHAnsi" w:hAnsiTheme="minorHAnsi" w:cstheme="minorHAnsi"/>
          <w:sz w:val="22"/>
          <w:szCs w:val="22"/>
        </w:rPr>
        <w:tab/>
      </w:r>
      <w:r w:rsidRPr="00EB36DB">
        <w:rPr>
          <w:rFonts w:asciiTheme="minorHAnsi" w:hAnsiTheme="minorHAnsi" w:cstheme="minorHAnsi"/>
          <w:sz w:val="22"/>
          <w:szCs w:val="22"/>
        </w:rPr>
        <w:tab/>
      </w:r>
      <w:r w:rsidRPr="00EB36DB">
        <w:rPr>
          <w:rFonts w:asciiTheme="minorHAnsi" w:hAnsiTheme="minorHAnsi" w:cstheme="minorHAnsi"/>
          <w:sz w:val="22"/>
          <w:szCs w:val="22"/>
        </w:rPr>
        <w:tab/>
        <w:t xml:space="preserve">                     ZAMAWIAJĄCY:</w:t>
      </w:r>
    </w:p>
    <w:p w14:paraId="0714BBA5" w14:textId="77777777" w:rsidR="00896062" w:rsidRPr="00EB36DB" w:rsidRDefault="00896062" w:rsidP="00EB36DB">
      <w:pPr>
        <w:spacing w:line="288" w:lineRule="auto"/>
        <w:jc w:val="both"/>
        <w:rPr>
          <w:rFonts w:asciiTheme="minorHAnsi" w:hAnsiTheme="minorHAnsi" w:cstheme="minorHAnsi"/>
          <w:b/>
          <w:sz w:val="22"/>
          <w:szCs w:val="22"/>
        </w:rPr>
      </w:pPr>
    </w:p>
    <w:p w14:paraId="416F4C4F" w14:textId="77777777" w:rsidR="00896062" w:rsidRPr="00EB36DB" w:rsidRDefault="00896062" w:rsidP="00EB36DB">
      <w:pPr>
        <w:spacing w:line="288" w:lineRule="auto"/>
        <w:jc w:val="both"/>
        <w:rPr>
          <w:rFonts w:asciiTheme="minorHAnsi" w:hAnsiTheme="minorHAnsi" w:cstheme="minorHAnsi"/>
          <w:b/>
          <w:sz w:val="22"/>
          <w:szCs w:val="22"/>
        </w:rPr>
      </w:pPr>
    </w:p>
    <w:p w14:paraId="65CF4259" w14:textId="77777777" w:rsidR="00896062" w:rsidRPr="00EB36DB" w:rsidRDefault="00896062" w:rsidP="00EB36DB">
      <w:pPr>
        <w:spacing w:line="288" w:lineRule="auto"/>
        <w:jc w:val="both"/>
        <w:rPr>
          <w:rFonts w:asciiTheme="minorHAnsi" w:hAnsiTheme="minorHAnsi" w:cstheme="minorHAnsi"/>
          <w:b/>
          <w:sz w:val="22"/>
          <w:szCs w:val="22"/>
        </w:rPr>
      </w:pPr>
    </w:p>
    <w:p w14:paraId="5B312D64" w14:textId="77777777" w:rsidR="00896062" w:rsidRPr="00EB36DB" w:rsidRDefault="00896062" w:rsidP="00EB36DB">
      <w:pPr>
        <w:spacing w:line="288" w:lineRule="auto"/>
        <w:jc w:val="both"/>
        <w:rPr>
          <w:rFonts w:asciiTheme="minorHAnsi" w:hAnsiTheme="minorHAnsi" w:cstheme="minorHAnsi"/>
          <w:b/>
          <w:sz w:val="22"/>
          <w:szCs w:val="22"/>
          <w:u w:val="dotted"/>
        </w:rPr>
      </w:pPr>
      <w:r w:rsidRPr="00EB36DB">
        <w:rPr>
          <w:rFonts w:asciiTheme="minorHAnsi" w:hAnsiTheme="minorHAnsi" w:cstheme="minorHAnsi"/>
          <w:b/>
          <w:sz w:val="22"/>
          <w:szCs w:val="22"/>
          <w:u w:val="dotted"/>
        </w:rPr>
        <w:tab/>
      </w:r>
      <w:r w:rsidRPr="00EB36DB">
        <w:rPr>
          <w:rFonts w:asciiTheme="minorHAnsi" w:hAnsiTheme="minorHAnsi" w:cstheme="minorHAnsi"/>
          <w:b/>
          <w:sz w:val="22"/>
          <w:szCs w:val="22"/>
          <w:u w:val="dotted"/>
        </w:rPr>
        <w:tab/>
      </w:r>
      <w:r w:rsidRPr="00EB36DB">
        <w:rPr>
          <w:rFonts w:asciiTheme="minorHAnsi" w:hAnsiTheme="minorHAnsi" w:cstheme="minorHAnsi"/>
          <w:b/>
          <w:sz w:val="22"/>
          <w:szCs w:val="22"/>
          <w:u w:val="dotted"/>
        </w:rPr>
        <w:tab/>
      </w:r>
      <w:r w:rsidRPr="00EB36DB">
        <w:rPr>
          <w:rFonts w:asciiTheme="minorHAnsi" w:hAnsiTheme="minorHAnsi" w:cstheme="minorHAnsi"/>
          <w:b/>
          <w:sz w:val="22"/>
          <w:szCs w:val="22"/>
          <w:u w:val="dotted"/>
        </w:rPr>
        <w:tab/>
      </w:r>
      <w:r w:rsidRPr="00EB36DB">
        <w:rPr>
          <w:rFonts w:asciiTheme="minorHAnsi" w:hAnsiTheme="minorHAnsi" w:cstheme="minorHAnsi"/>
          <w:b/>
          <w:sz w:val="22"/>
          <w:szCs w:val="22"/>
        </w:rPr>
        <w:tab/>
      </w:r>
      <w:r w:rsidRPr="00EB36DB">
        <w:rPr>
          <w:rFonts w:asciiTheme="minorHAnsi" w:hAnsiTheme="minorHAnsi" w:cstheme="minorHAnsi"/>
          <w:b/>
          <w:sz w:val="22"/>
          <w:szCs w:val="22"/>
        </w:rPr>
        <w:tab/>
      </w:r>
      <w:r w:rsidRPr="00EB36DB">
        <w:rPr>
          <w:rFonts w:asciiTheme="minorHAnsi" w:hAnsiTheme="minorHAnsi" w:cstheme="minorHAnsi"/>
          <w:b/>
          <w:sz w:val="22"/>
          <w:szCs w:val="22"/>
        </w:rPr>
        <w:tab/>
      </w:r>
      <w:r w:rsidRPr="00EB36DB">
        <w:rPr>
          <w:rFonts w:asciiTheme="minorHAnsi" w:hAnsiTheme="minorHAnsi" w:cstheme="minorHAnsi"/>
          <w:b/>
          <w:sz w:val="22"/>
          <w:szCs w:val="22"/>
          <w:u w:val="dotted"/>
        </w:rPr>
        <w:tab/>
      </w:r>
      <w:r w:rsidRPr="00EB36DB">
        <w:rPr>
          <w:rFonts w:asciiTheme="minorHAnsi" w:hAnsiTheme="minorHAnsi" w:cstheme="minorHAnsi"/>
          <w:b/>
          <w:sz w:val="22"/>
          <w:szCs w:val="22"/>
          <w:u w:val="dotted"/>
        </w:rPr>
        <w:tab/>
      </w:r>
      <w:r w:rsidRPr="00EB36DB">
        <w:rPr>
          <w:rFonts w:asciiTheme="minorHAnsi" w:hAnsiTheme="minorHAnsi" w:cstheme="minorHAnsi"/>
          <w:b/>
          <w:sz w:val="22"/>
          <w:szCs w:val="22"/>
          <w:u w:val="dotted"/>
        </w:rPr>
        <w:tab/>
      </w:r>
      <w:r w:rsidRPr="00EB36DB">
        <w:rPr>
          <w:rFonts w:asciiTheme="minorHAnsi" w:hAnsiTheme="minorHAnsi" w:cstheme="minorHAnsi"/>
          <w:b/>
          <w:sz w:val="22"/>
          <w:szCs w:val="22"/>
          <w:u w:val="dotted"/>
        </w:rPr>
        <w:tab/>
      </w:r>
      <w:r w:rsidRPr="00EB36DB">
        <w:rPr>
          <w:rFonts w:asciiTheme="minorHAnsi" w:hAnsiTheme="minorHAnsi" w:cstheme="minorHAnsi"/>
          <w:b/>
          <w:sz w:val="22"/>
          <w:szCs w:val="22"/>
          <w:u w:val="dotted"/>
        </w:rPr>
        <w:tab/>
      </w:r>
    </w:p>
    <w:p w14:paraId="08A74619" w14:textId="77777777" w:rsidR="00896062" w:rsidRPr="00EB36DB" w:rsidRDefault="00896062" w:rsidP="00EB36DB">
      <w:pPr>
        <w:tabs>
          <w:tab w:val="left" w:pos="6096"/>
        </w:tabs>
        <w:spacing w:line="288" w:lineRule="auto"/>
        <w:ind w:firstLine="709"/>
        <w:jc w:val="both"/>
        <w:rPr>
          <w:rFonts w:asciiTheme="minorHAnsi" w:hAnsiTheme="minorHAnsi" w:cstheme="minorHAnsi"/>
          <w:sz w:val="22"/>
          <w:szCs w:val="22"/>
        </w:rPr>
      </w:pPr>
      <w:r w:rsidRPr="00EB36DB">
        <w:rPr>
          <w:rFonts w:asciiTheme="minorHAnsi" w:hAnsiTheme="minorHAnsi" w:cstheme="minorHAnsi"/>
          <w:sz w:val="22"/>
          <w:szCs w:val="22"/>
        </w:rPr>
        <w:t>( czytelny podpis )</w:t>
      </w:r>
      <w:r w:rsidRPr="00EB36DB">
        <w:rPr>
          <w:rFonts w:asciiTheme="minorHAnsi" w:hAnsiTheme="minorHAnsi" w:cstheme="minorHAnsi"/>
          <w:sz w:val="22"/>
          <w:szCs w:val="22"/>
        </w:rPr>
        <w:tab/>
        <w:t>( czytelny podpis )</w:t>
      </w:r>
    </w:p>
    <w:p w14:paraId="37851C3A" w14:textId="77777777" w:rsidR="00896062" w:rsidRPr="00EB36DB" w:rsidRDefault="00896062" w:rsidP="00EB36DB">
      <w:pPr>
        <w:spacing w:line="288" w:lineRule="auto"/>
        <w:rPr>
          <w:rFonts w:asciiTheme="minorHAnsi" w:hAnsiTheme="minorHAnsi" w:cstheme="minorHAnsi"/>
          <w:sz w:val="22"/>
          <w:szCs w:val="22"/>
        </w:rPr>
      </w:pPr>
    </w:p>
    <w:p w14:paraId="4828EEB5" w14:textId="77777777" w:rsidR="00EB36DB" w:rsidRPr="00EB36DB" w:rsidRDefault="00EB36DB">
      <w:pPr>
        <w:spacing w:line="288" w:lineRule="auto"/>
        <w:rPr>
          <w:rFonts w:asciiTheme="minorHAnsi" w:hAnsiTheme="minorHAnsi" w:cstheme="minorHAnsi"/>
          <w:sz w:val="22"/>
          <w:szCs w:val="22"/>
        </w:rPr>
      </w:pPr>
    </w:p>
    <w:sectPr w:rsidR="00EB36DB" w:rsidRPr="00EB36DB" w:rsidSect="00B267A0">
      <w:headerReference w:type="default" r:id="rId11"/>
      <w:footerReference w:type="even" r:id="rId12"/>
      <w:footerReference w:type="default" r:id="rId13"/>
      <w:headerReference w:type="first" r:id="rId14"/>
      <w:footerReference w:type="first" r:id="rId15"/>
      <w:pgSz w:w="11906" w:h="16838" w:code="9"/>
      <w:pgMar w:top="1985" w:right="964" w:bottom="1701" w:left="993" w:header="851"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168A5" w14:textId="77777777" w:rsidR="00376E6A" w:rsidRDefault="00376E6A">
      <w:r>
        <w:separator/>
      </w:r>
    </w:p>
  </w:endnote>
  <w:endnote w:type="continuationSeparator" w:id="0">
    <w:p w14:paraId="2FAD8AA9" w14:textId="77777777" w:rsidR="00376E6A" w:rsidRDefault="00376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 w:name="ヒラギノ角ゴ Pro W3">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4AA0E" w14:textId="77777777" w:rsidR="003B5BED" w:rsidRDefault="001576A0" w:rsidP="00A87D74">
    <w:pPr>
      <w:pStyle w:val="Stopka"/>
      <w:framePr w:wrap="around" w:vAnchor="text" w:hAnchor="margin" w:xAlign="right" w:y="1"/>
      <w:rPr>
        <w:rStyle w:val="Numerstrony"/>
      </w:rPr>
    </w:pPr>
    <w:r>
      <w:rPr>
        <w:rStyle w:val="Numerstrony"/>
      </w:rPr>
      <w:fldChar w:fldCharType="begin"/>
    </w:r>
    <w:r w:rsidR="003B5BED">
      <w:rPr>
        <w:rStyle w:val="Numerstrony"/>
      </w:rPr>
      <w:instrText xml:space="preserve">PAGE  </w:instrText>
    </w:r>
    <w:r>
      <w:rPr>
        <w:rStyle w:val="Numerstrony"/>
      </w:rPr>
      <w:fldChar w:fldCharType="end"/>
    </w:r>
  </w:p>
  <w:p w14:paraId="235CA531" w14:textId="77777777" w:rsidR="003B5BED" w:rsidRDefault="003B5BED" w:rsidP="006A605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1B6EB" w14:textId="77777777" w:rsidR="003B5BED" w:rsidRPr="006E65FB" w:rsidRDefault="001576A0" w:rsidP="0017365A">
    <w:pPr>
      <w:pStyle w:val="Stopka"/>
      <w:framePr w:wrap="around" w:vAnchor="page" w:hAnchor="page" w:x="10846" w:y="15991"/>
      <w:rPr>
        <w:rStyle w:val="Numerstrony"/>
        <w:rFonts w:ascii="Arial" w:hAnsi="Arial" w:cs="Arial"/>
        <w:b/>
        <w:color w:val="5D6A70"/>
        <w:sz w:val="15"/>
        <w:szCs w:val="15"/>
      </w:rPr>
    </w:pPr>
    <w:r w:rsidRPr="006E65FB">
      <w:rPr>
        <w:rStyle w:val="Numerstrony"/>
        <w:rFonts w:ascii="Arial" w:hAnsi="Arial" w:cs="Arial"/>
        <w:b/>
        <w:color w:val="5D6A70"/>
        <w:sz w:val="15"/>
        <w:szCs w:val="15"/>
      </w:rPr>
      <w:fldChar w:fldCharType="begin"/>
    </w:r>
    <w:r w:rsidR="003B5BED" w:rsidRPr="006E65FB">
      <w:rPr>
        <w:rStyle w:val="Numerstrony"/>
        <w:rFonts w:ascii="Arial" w:hAnsi="Arial" w:cs="Arial"/>
        <w:b/>
        <w:color w:val="5D6A70"/>
        <w:sz w:val="15"/>
        <w:szCs w:val="15"/>
      </w:rPr>
      <w:instrText xml:space="preserve">PAGE  </w:instrText>
    </w:r>
    <w:r w:rsidRPr="006E65FB">
      <w:rPr>
        <w:rStyle w:val="Numerstrony"/>
        <w:rFonts w:ascii="Arial" w:hAnsi="Arial" w:cs="Arial"/>
        <w:b/>
        <w:color w:val="5D6A70"/>
        <w:sz w:val="15"/>
        <w:szCs w:val="15"/>
      </w:rPr>
      <w:fldChar w:fldCharType="separate"/>
    </w:r>
    <w:r w:rsidR="00173FBC">
      <w:rPr>
        <w:rStyle w:val="Numerstrony"/>
        <w:rFonts w:ascii="Arial" w:hAnsi="Arial" w:cs="Arial"/>
        <w:b/>
        <w:noProof/>
        <w:color w:val="5D6A70"/>
        <w:sz w:val="15"/>
        <w:szCs w:val="15"/>
      </w:rPr>
      <w:t>2</w:t>
    </w:r>
    <w:r w:rsidRPr="006E65FB">
      <w:rPr>
        <w:rStyle w:val="Numerstrony"/>
        <w:rFonts w:ascii="Arial" w:hAnsi="Arial" w:cs="Arial"/>
        <w:b/>
        <w:color w:val="5D6A70"/>
        <w:sz w:val="15"/>
        <w:szCs w:val="15"/>
      </w:rPr>
      <w:fldChar w:fldCharType="end"/>
    </w:r>
  </w:p>
  <w:p w14:paraId="7B1321A5" w14:textId="77777777" w:rsidR="003B5BED" w:rsidRDefault="003B5BED" w:rsidP="006A605C">
    <w:pPr>
      <w:pStyle w:val="Stopka"/>
      <w:ind w:right="360"/>
    </w:pPr>
    <w:r>
      <w:rPr>
        <w:noProof/>
      </w:rPr>
      <w:drawing>
        <wp:anchor distT="0" distB="0" distL="114300" distR="114300" simplePos="0" relativeHeight="251665408" behindDoc="0" locked="0" layoutInCell="1" allowOverlap="1" wp14:anchorId="674AF87A" wp14:editId="422B5A9A">
          <wp:simplePos x="0" y="0"/>
          <wp:positionH relativeFrom="margin">
            <wp:posOffset>4422775</wp:posOffset>
          </wp:positionH>
          <wp:positionV relativeFrom="page">
            <wp:posOffset>9649460</wp:posOffset>
          </wp:positionV>
          <wp:extent cx="1076304" cy="358768"/>
          <wp:effectExtent l="0" t="0" r="0" b="3810"/>
          <wp:wrapNone/>
          <wp:docPr id="10" name="Picture 34" descr="kwadraty_UMCS_30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wadraty_UMCS_30mm_RGB_kolor"/>
                  <pic:cNvPicPr>
                    <a:picLocks noChangeAspect="1" noChangeArrowheads="1"/>
                  </pic:cNvPicPr>
                </pic:nvPicPr>
                <pic:blipFill>
                  <a:blip r:embed="rId1"/>
                  <a:stretch>
                    <a:fillRect/>
                  </a:stretch>
                </pic:blipFill>
                <pic:spPr bwMode="auto">
                  <a:xfrm>
                    <a:off x="0" y="0"/>
                    <a:ext cx="1076304" cy="358768"/>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4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0"/>
      <w:gridCol w:w="2525"/>
      <w:gridCol w:w="3624"/>
    </w:tblGrid>
    <w:tr w:rsidR="003B5BED" w14:paraId="3A1D4C22" w14:textId="77777777" w:rsidTr="0009435F">
      <w:trPr>
        <w:trHeight w:val="1353"/>
        <w:jc w:val="center"/>
      </w:trPr>
      <w:tc>
        <w:tcPr>
          <w:tcW w:w="3280" w:type="dxa"/>
          <w:vAlign w:val="center"/>
        </w:tcPr>
        <w:p w14:paraId="047D5423" w14:textId="77777777" w:rsidR="003B5BED" w:rsidRDefault="003B5BED" w:rsidP="00E0691E">
          <w:pPr>
            <w:pStyle w:val="Stopka"/>
            <w:rPr>
              <w:rFonts w:ascii="Arial" w:hAnsi="Arial" w:cs="Arial"/>
              <w:color w:val="5D6A70"/>
              <w:sz w:val="15"/>
              <w:szCs w:val="15"/>
            </w:rPr>
          </w:pPr>
          <w:r>
            <w:rPr>
              <w:noProof/>
            </w:rPr>
            <w:drawing>
              <wp:inline distT="0" distB="0" distL="0" distR="0" wp14:anchorId="43EC1373" wp14:editId="52B30934">
                <wp:extent cx="1600410" cy="752400"/>
                <wp:effectExtent l="0" t="0" r="0" b="0"/>
                <wp:docPr id="12" name="Obraz 12" descr="C:\Users\User\AppData\Local\Microsoft\Windows\Temporary Internet Files\Content.Word\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logo_FE_Wiedza_Edukacja_Rozwoj_rgb-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410" cy="752400"/>
                        </a:xfrm>
                        <a:prstGeom prst="rect">
                          <a:avLst/>
                        </a:prstGeom>
                        <a:noFill/>
                        <a:ln>
                          <a:noFill/>
                        </a:ln>
                      </pic:spPr>
                    </pic:pic>
                  </a:graphicData>
                </a:graphic>
              </wp:inline>
            </w:drawing>
          </w:r>
        </w:p>
      </w:tc>
      <w:tc>
        <w:tcPr>
          <w:tcW w:w="2525" w:type="dxa"/>
          <w:vAlign w:val="center"/>
        </w:tcPr>
        <w:p w14:paraId="57117FEE" w14:textId="77777777" w:rsidR="003B5BED" w:rsidRDefault="003B5BED" w:rsidP="00E0691E">
          <w:pPr>
            <w:pStyle w:val="Stopka"/>
            <w:jc w:val="center"/>
            <w:rPr>
              <w:rFonts w:ascii="Arial" w:hAnsi="Arial" w:cs="Arial"/>
              <w:color w:val="5D6A70"/>
              <w:sz w:val="15"/>
              <w:szCs w:val="15"/>
            </w:rPr>
          </w:pPr>
          <w:r>
            <w:rPr>
              <w:rFonts w:ascii="Arial" w:hAnsi="Arial" w:cs="Arial"/>
              <w:noProof/>
              <w:color w:val="5D6A70"/>
              <w:sz w:val="15"/>
              <w:szCs w:val="15"/>
            </w:rPr>
            <w:drawing>
              <wp:inline distT="0" distB="0" distL="0" distR="0" wp14:anchorId="3974F558" wp14:editId="56F5088F">
                <wp:extent cx="1095375" cy="393212"/>
                <wp:effectExtent l="0" t="0" r="0" b="698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393212"/>
                        </a:xfrm>
                        <a:prstGeom prst="rect">
                          <a:avLst/>
                        </a:prstGeom>
                        <a:noFill/>
                      </pic:spPr>
                    </pic:pic>
                  </a:graphicData>
                </a:graphic>
              </wp:inline>
            </w:drawing>
          </w:r>
        </w:p>
      </w:tc>
      <w:tc>
        <w:tcPr>
          <w:tcW w:w="3624" w:type="dxa"/>
          <w:vAlign w:val="center"/>
        </w:tcPr>
        <w:p w14:paraId="5565B6A9" w14:textId="77777777" w:rsidR="003B5BED" w:rsidRDefault="003B5BED" w:rsidP="00E0691E">
          <w:pPr>
            <w:pStyle w:val="Stopka"/>
            <w:jc w:val="right"/>
            <w:rPr>
              <w:rFonts w:ascii="Arial" w:hAnsi="Arial" w:cs="Arial"/>
              <w:color w:val="5D6A70"/>
              <w:sz w:val="15"/>
              <w:szCs w:val="15"/>
            </w:rPr>
          </w:pPr>
          <w:r>
            <w:rPr>
              <w:noProof/>
            </w:rPr>
            <w:drawing>
              <wp:inline distT="0" distB="0" distL="0" distR="0" wp14:anchorId="11563CC1" wp14:editId="346573AF">
                <wp:extent cx="1806580" cy="532800"/>
                <wp:effectExtent l="0" t="0" r="3175" b="635"/>
                <wp:docPr id="15" name="Obraz 15" descr="C:\Users\User\AppData\Local\Microsoft\Windows\Temporary Internet Files\Content.Word\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Temporary Internet Files\Content.Word\EU_EFS_rgb-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6580" cy="532800"/>
                        </a:xfrm>
                        <a:prstGeom prst="rect">
                          <a:avLst/>
                        </a:prstGeom>
                        <a:noFill/>
                        <a:ln>
                          <a:noFill/>
                        </a:ln>
                      </pic:spPr>
                    </pic:pic>
                  </a:graphicData>
                </a:graphic>
              </wp:inline>
            </w:drawing>
          </w:r>
        </w:p>
      </w:tc>
    </w:tr>
  </w:tbl>
  <w:p w14:paraId="10FE8CEC" w14:textId="77777777" w:rsidR="003B5BED" w:rsidRPr="005B2053" w:rsidRDefault="003B5BED" w:rsidP="00166AA3">
    <w:pPr>
      <w:pStyle w:val="Stopka"/>
      <w:rPr>
        <w:rFonts w:ascii="Arial" w:hAnsi="Arial" w:cs="Arial"/>
        <w:color w:val="5D6A70"/>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656B1" w14:textId="77777777" w:rsidR="00376E6A" w:rsidRDefault="00376E6A">
      <w:r>
        <w:separator/>
      </w:r>
    </w:p>
  </w:footnote>
  <w:footnote w:type="continuationSeparator" w:id="0">
    <w:p w14:paraId="7DBDA2F4" w14:textId="77777777" w:rsidR="00376E6A" w:rsidRDefault="00376E6A">
      <w:r>
        <w:continuationSeparator/>
      </w:r>
    </w:p>
  </w:footnote>
  <w:footnote w:id="1">
    <w:p w14:paraId="0A5AE1AE" w14:textId="77777777" w:rsidR="00591707" w:rsidRDefault="00591707" w:rsidP="00591707">
      <w:pPr>
        <w:pStyle w:val="Tekstprzypisudolnego"/>
      </w:pPr>
      <w:r>
        <w:rPr>
          <w:rStyle w:val="Odwoanieprzypisudolnego"/>
        </w:rPr>
        <w:t>٭</w:t>
      </w:r>
      <w:r>
        <w:t xml:space="preserve"> właściwe zaznaczyć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CCE57" w14:textId="77777777" w:rsidR="003B5BED" w:rsidRDefault="003B5BED">
    <w:pPr>
      <w:pStyle w:val="Nagwek"/>
    </w:pPr>
    <w:r>
      <w:rPr>
        <w:noProof/>
      </w:rPr>
      <w:drawing>
        <wp:anchor distT="0" distB="0" distL="114300" distR="114300" simplePos="0" relativeHeight="251557888" behindDoc="0" locked="0" layoutInCell="1" allowOverlap="1" wp14:anchorId="508DF71C" wp14:editId="714DCE6D">
          <wp:simplePos x="0" y="0"/>
          <wp:positionH relativeFrom="page">
            <wp:posOffset>819150</wp:posOffset>
          </wp:positionH>
          <wp:positionV relativeFrom="page">
            <wp:posOffset>612140</wp:posOffset>
          </wp:positionV>
          <wp:extent cx="1047115" cy="368300"/>
          <wp:effectExtent l="0" t="0" r="635" b="0"/>
          <wp:wrapNone/>
          <wp:docPr id="1" name="Picture 66"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_UMCS_58mm_RGB_kolor"/>
                  <pic:cNvPicPr>
                    <a:picLocks noChangeAspect="1" noChangeArrowheads="1"/>
                  </pic:cNvPicPr>
                </pic:nvPicPr>
                <pic:blipFill>
                  <a:blip r:embed="rId1"/>
                  <a:stretch>
                    <a:fillRect/>
                  </a:stretch>
                </pic:blipFill>
                <pic:spPr bwMode="auto">
                  <a:xfrm>
                    <a:off x="0" y="0"/>
                    <a:ext cx="1047115" cy="368300"/>
                  </a:xfrm>
                  <a:prstGeom prst="rect">
                    <a:avLst/>
                  </a:prstGeom>
                  <a:noFill/>
                  <a:ln w="9525">
                    <a:noFill/>
                    <a:miter lim="800000"/>
                    <a:headEnd/>
                    <a:tailEnd/>
                  </a:ln>
                </pic:spPr>
              </pic:pic>
            </a:graphicData>
          </a:graphic>
        </wp:anchor>
      </w:drawing>
    </w:r>
    <w:r w:rsidR="00376E6A">
      <w:rPr>
        <w:noProof/>
      </w:rPr>
      <w:pict w14:anchorId="50F522F5">
        <v:shapetype id="_x0000_t202" coordsize="21600,21600" o:spt="202" path="m,l,21600r21600,l21600,xe">
          <v:stroke joinstyle="miter"/>
          <v:path gradientshapeok="t" o:connecttype="rect"/>
        </v:shapetype>
        <v:shape id="Text Box 47" o:spid="_x0000_s2051" type="#_x0000_t202" style="position:absolute;margin-left:2452pt;margin-top:53.25pt;width:171pt;height:36pt;z-index:251522048;visibility:visible;mso-position-horizontal:righ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" stroked="f" strokeweight="0">
          <v:textbox inset="0,0,0,0">
            <w:txbxContent>
              <w:p w14:paraId="3313C390" w14:textId="77777777" w:rsidR="003B5BED" w:rsidRDefault="003B5BED"/>
            </w:txbxContent>
          </v:textbox>
          <w10:wrap anchorx="margin"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09E22" w14:textId="77777777" w:rsidR="003B5BED" w:rsidRPr="006E65FB" w:rsidRDefault="003B5BED" w:rsidP="003F1535">
    <w:pPr>
      <w:pStyle w:val="Nagwek"/>
      <w:spacing w:line="240" w:lineRule="exact"/>
      <w:jc w:val="right"/>
      <w:rPr>
        <w:rFonts w:ascii="Arial" w:hAnsi="Arial" w:cs="Arial"/>
        <w:b/>
        <w:color w:val="5D6A70"/>
        <w:sz w:val="15"/>
        <w:szCs w:val="15"/>
      </w:rPr>
    </w:pPr>
    <w:r>
      <w:rPr>
        <w:rFonts w:ascii="Arial" w:hAnsi="Arial" w:cs="Arial"/>
        <w:b/>
        <w:noProof/>
        <w:color w:val="5D6A70"/>
        <w:sz w:val="15"/>
        <w:szCs w:val="15"/>
      </w:rPr>
      <w:drawing>
        <wp:anchor distT="0" distB="0" distL="114300" distR="114300" simplePos="0" relativeHeight="251772928" behindDoc="1" locked="0" layoutInCell="1" allowOverlap="1" wp14:anchorId="143FB092" wp14:editId="6A6596B8">
          <wp:simplePos x="0" y="0"/>
          <wp:positionH relativeFrom="page">
            <wp:posOffset>622935</wp:posOffset>
          </wp:positionH>
          <wp:positionV relativeFrom="page">
            <wp:posOffset>369570</wp:posOffset>
          </wp:positionV>
          <wp:extent cx="2091600" cy="731367"/>
          <wp:effectExtent l="0" t="0" r="4445" b="0"/>
          <wp:wrapNone/>
          <wp:docPr id="11" name="Picture 35"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MCS_58mm_RGB_kolor"/>
                  <pic:cNvPicPr>
                    <a:picLocks noChangeAspect="1" noChangeArrowheads="1"/>
                  </pic:cNvPicPr>
                </pic:nvPicPr>
                <pic:blipFill>
                  <a:blip r:embed="rId1"/>
                  <a:stretch>
                    <a:fillRect/>
                  </a:stretch>
                </pic:blipFill>
                <pic:spPr bwMode="auto">
                  <a:xfrm>
                    <a:off x="0" y="0"/>
                    <a:ext cx="2091600" cy="731367"/>
                  </a:xfrm>
                  <a:prstGeom prst="rect">
                    <a:avLst/>
                  </a:prstGeom>
                  <a:noFill/>
                  <a:ln w="9525">
                    <a:noFill/>
                    <a:miter lim="800000"/>
                    <a:headEnd/>
                    <a:tailEnd/>
                  </a:ln>
                </pic:spPr>
              </pic:pic>
            </a:graphicData>
          </a:graphic>
        </wp:anchor>
      </w:drawing>
    </w:r>
    <w:r w:rsidRPr="006E65FB">
      <w:rPr>
        <w:rFonts w:ascii="Arial" w:hAnsi="Arial" w:cs="Arial"/>
        <w:b/>
        <w:color w:val="5D6A70"/>
        <w:sz w:val="15"/>
        <w:szCs w:val="15"/>
      </w:rPr>
      <w:t>UNIWERSYTET MARII CURIE-SKŁODOWSKIEJ W LUBLINIE</w:t>
    </w:r>
  </w:p>
  <w:p w14:paraId="56FF82D3" w14:textId="77777777" w:rsidR="003B5BED" w:rsidRPr="006E65FB" w:rsidRDefault="00376E6A" w:rsidP="003F1535">
    <w:pPr>
      <w:pStyle w:val="Nagwek"/>
      <w:spacing w:line="240" w:lineRule="exact"/>
      <w:jc w:val="right"/>
      <w:rPr>
        <w:rFonts w:ascii="Arial" w:hAnsi="Arial" w:cs="Arial"/>
        <w:b/>
        <w:color w:val="5D6A70"/>
        <w:sz w:val="15"/>
        <w:szCs w:val="15"/>
      </w:rPr>
    </w:pPr>
    <w:r>
      <w:rPr>
        <w:rFonts w:ascii="Arial" w:hAnsi="Arial" w:cs="Arial"/>
        <w:b/>
        <w:noProof/>
        <w:color w:val="5D6A70"/>
        <w:sz w:val="15"/>
        <w:szCs w:val="15"/>
      </w:rPr>
      <w:pict w14:anchorId="56540E33">
        <v:shapetype id="_x0000_t202" coordsize="21600,21600" o:spt="202" path="m,l,21600r21600,l21600,xe">
          <v:stroke joinstyle="miter"/>
          <v:path gradientshapeok="t" o:connecttype="rect"/>
        </v:shapetype>
        <v:shape id="Text Box 62" o:spid="_x0000_s2050" type="#_x0000_t202" style="position:absolute;left:0;text-align:left;margin-left:155.45pt;margin-top:1in;width:343.85pt;height:54.75pt;z-index:251701248;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" stroked="f" strokeweight="0">
          <v:textbox inset="0,0,0,0">
            <w:txbxContent>
              <w:p w14:paraId="3DDD2373" w14:textId="77777777" w:rsidR="003B5BED" w:rsidRDefault="003B5BED" w:rsidP="00D11EC4">
                <w:pPr>
                  <w:spacing w:line="276" w:lineRule="auto"/>
                  <w:ind w:left="154" w:right="154" w:hanging="1"/>
                  <w:jc w:val="right"/>
                  <w:rPr>
                    <w:rFonts w:ascii="Arial" w:hAnsi="Arial" w:cs="Arial"/>
                    <w:color w:val="5D6A70"/>
                    <w:sz w:val="15"/>
                    <w:szCs w:val="15"/>
                  </w:rPr>
                </w:pPr>
              </w:p>
              <w:p w14:paraId="67A5C1D3" w14:textId="77777777" w:rsidR="003B5BED" w:rsidRPr="00D11EC4" w:rsidRDefault="003B5BED" w:rsidP="00D11EC4">
                <w:pPr>
                  <w:spacing w:line="276" w:lineRule="auto"/>
                  <w:ind w:left="154" w:right="66" w:hanging="1"/>
                  <w:jc w:val="right"/>
                  <w:rPr>
                    <w:rFonts w:ascii="Arial" w:eastAsia="Tahoma" w:hAnsi="Arial" w:cs="Arial"/>
                    <w:sz w:val="15"/>
                    <w:szCs w:val="15"/>
                  </w:rPr>
                </w:pPr>
                <w:r w:rsidRPr="00D11EC4">
                  <w:rPr>
                    <w:rFonts w:ascii="Arial" w:hAnsi="Arial" w:cs="Arial"/>
                    <w:color w:val="5D6A70"/>
                    <w:sz w:val="15"/>
                    <w:szCs w:val="15"/>
                  </w:rPr>
                  <w:t>Projekt</w:t>
                </w:r>
                <w:r>
                  <w:rPr>
                    <w:rFonts w:ascii="Arial" w:hAnsi="Arial" w:cs="Arial"/>
                    <w:color w:val="5D6A70"/>
                    <w:sz w:val="15"/>
                    <w:szCs w:val="15"/>
                  </w:rPr>
                  <w:t xml:space="preserve"> „</w:t>
                </w:r>
                <w:r w:rsidRPr="00180D90">
                  <w:rPr>
                    <w:rFonts w:ascii="Arial" w:hAnsi="Arial" w:cs="Arial"/>
                    <w:color w:val="5D6A70"/>
                    <w:sz w:val="15"/>
                    <w:szCs w:val="15"/>
                  </w:rPr>
                  <w:t>Informatyka - nowe specjalności odpowiedzią na innowacje</w:t>
                </w:r>
                <w:r w:rsidRPr="00D11EC4">
                  <w:rPr>
                    <w:rFonts w:ascii="Arial" w:hAnsi="Arial" w:cs="Arial"/>
                    <w:color w:val="5D6A70"/>
                    <w:sz w:val="15"/>
                    <w:szCs w:val="15"/>
                  </w:rPr>
                  <w:t>”</w:t>
                </w:r>
              </w:p>
              <w:p w14:paraId="57594AAC" w14:textId="77777777" w:rsidR="003B5BED" w:rsidRPr="00D11EC4" w:rsidRDefault="003B5BED" w:rsidP="00D11EC4">
                <w:pPr>
                  <w:spacing w:line="220" w:lineRule="exact"/>
                  <w:ind w:right="66"/>
                  <w:jc w:val="right"/>
                  <w:rPr>
                    <w:rFonts w:ascii="Arial" w:hAnsi="Arial" w:cs="Arial"/>
                    <w:color w:val="5D6A70"/>
                    <w:sz w:val="15"/>
                    <w:szCs w:val="15"/>
                  </w:rPr>
                </w:pPr>
                <w:r w:rsidRPr="00D11EC4">
                  <w:rPr>
                    <w:rFonts w:ascii="Arial" w:hAnsi="Arial" w:cs="Arial"/>
                    <w:color w:val="5D6A70"/>
                    <w:sz w:val="15"/>
                    <w:szCs w:val="15"/>
                  </w:rPr>
                  <w:t>Centrum Kształcenia i Obsługi Studiów, Biuro ds. Kształcenia Ustawicznego</w:t>
                </w:r>
              </w:p>
              <w:p w14:paraId="17928D7E" w14:textId="77777777" w:rsidR="003B5BED" w:rsidRPr="00D11EC4" w:rsidRDefault="003B5BED" w:rsidP="00D11EC4">
                <w:pPr>
                  <w:spacing w:line="220" w:lineRule="exact"/>
                  <w:ind w:right="66" w:firstLine="708"/>
                  <w:jc w:val="right"/>
                  <w:rPr>
                    <w:rFonts w:ascii="Arial" w:hAnsi="Arial" w:cs="Arial"/>
                    <w:color w:val="5D6A70"/>
                    <w:sz w:val="15"/>
                    <w:szCs w:val="15"/>
                  </w:rPr>
                </w:pPr>
                <w:r w:rsidRPr="00D11EC4">
                  <w:rPr>
                    <w:rFonts w:ascii="Arial" w:hAnsi="Arial" w:cs="Arial"/>
                    <w:color w:val="5D6A70"/>
                    <w:sz w:val="15"/>
                    <w:szCs w:val="15"/>
                  </w:rPr>
                  <w:t>telefon: +48 81 537 28 73</w:t>
                </w:r>
              </w:p>
            </w:txbxContent>
          </v:textbox>
          <w10:wrap anchorx="margin" anchory="page"/>
        </v:shape>
      </w:pict>
    </w:r>
    <w:r>
      <w:rPr>
        <w:rFonts w:ascii="Arial" w:hAnsi="Arial" w:cs="Arial"/>
        <w:b/>
        <w:noProof/>
        <w:color w:val="5D6A70"/>
        <w:sz w:val="15"/>
        <w:szCs w:val="15"/>
      </w:rPr>
      <w:pict w14:anchorId="71B18FF1">
        <v:line id="Line 36" o:spid="_x0000_s2049" style="position:absolute;left:0;text-align:left;z-index:251737088;visibility:visible;mso-wrap-distance-bottom:85.05pt;mso-position-horizontal-relative:margin;mso-position-vertical-relative:page" from="184.1pt,71.85pt" to="499.3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" strokecolor="#5d6a70" strokeweight=".5pt">
          <w10:wrap type="topAndBottom" anchorx="margin" anchory="page"/>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E544EA76"/>
    <w:name w:val="WWNum8"/>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146B11ED"/>
    <w:multiLevelType w:val="hybridMultilevel"/>
    <w:tmpl w:val="CF78B0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3D3C15"/>
    <w:multiLevelType w:val="hybridMultilevel"/>
    <w:tmpl w:val="269EDDF0"/>
    <w:lvl w:ilvl="0" w:tplc="BA0E2478">
      <w:start w:val="1"/>
      <w:numFmt w:val="decimal"/>
      <w:lvlText w:val="%1."/>
      <w:lvlJc w:val="left"/>
      <w:pPr>
        <w:ind w:left="2204" w:hanging="360"/>
      </w:pPr>
      <w:rPr>
        <w:rFonts w:hint="default"/>
        <w:sz w:val="24"/>
        <w:szCs w:val="24"/>
      </w:rPr>
    </w:lvl>
    <w:lvl w:ilvl="1" w:tplc="04150019" w:tentative="1">
      <w:start w:val="1"/>
      <w:numFmt w:val="lowerLetter"/>
      <w:lvlText w:val="%2."/>
      <w:lvlJc w:val="left"/>
      <w:pPr>
        <w:ind w:left="7753" w:hanging="360"/>
      </w:pPr>
    </w:lvl>
    <w:lvl w:ilvl="2" w:tplc="0415001B" w:tentative="1">
      <w:start w:val="1"/>
      <w:numFmt w:val="lowerRoman"/>
      <w:lvlText w:val="%3."/>
      <w:lvlJc w:val="right"/>
      <w:pPr>
        <w:ind w:left="8473" w:hanging="180"/>
      </w:pPr>
    </w:lvl>
    <w:lvl w:ilvl="3" w:tplc="0415000F" w:tentative="1">
      <w:start w:val="1"/>
      <w:numFmt w:val="decimal"/>
      <w:lvlText w:val="%4."/>
      <w:lvlJc w:val="left"/>
      <w:pPr>
        <w:ind w:left="9193" w:hanging="360"/>
      </w:pPr>
    </w:lvl>
    <w:lvl w:ilvl="4" w:tplc="04150019" w:tentative="1">
      <w:start w:val="1"/>
      <w:numFmt w:val="lowerLetter"/>
      <w:lvlText w:val="%5."/>
      <w:lvlJc w:val="left"/>
      <w:pPr>
        <w:ind w:left="9913" w:hanging="360"/>
      </w:pPr>
    </w:lvl>
    <w:lvl w:ilvl="5" w:tplc="0415001B" w:tentative="1">
      <w:start w:val="1"/>
      <w:numFmt w:val="lowerRoman"/>
      <w:lvlText w:val="%6."/>
      <w:lvlJc w:val="right"/>
      <w:pPr>
        <w:ind w:left="10633" w:hanging="180"/>
      </w:pPr>
    </w:lvl>
    <w:lvl w:ilvl="6" w:tplc="0415000F" w:tentative="1">
      <w:start w:val="1"/>
      <w:numFmt w:val="decimal"/>
      <w:lvlText w:val="%7."/>
      <w:lvlJc w:val="left"/>
      <w:pPr>
        <w:ind w:left="11353" w:hanging="360"/>
      </w:pPr>
    </w:lvl>
    <w:lvl w:ilvl="7" w:tplc="04150019" w:tentative="1">
      <w:start w:val="1"/>
      <w:numFmt w:val="lowerLetter"/>
      <w:lvlText w:val="%8."/>
      <w:lvlJc w:val="left"/>
      <w:pPr>
        <w:ind w:left="12073" w:hanging="360"/>
      </w:pPr>
    </w:lvl>
    <w:lvl w:ilvl="8" w:tplc="0415001B" w:tentative="1">
      <w:start w:val="1"/>
      <w:numFmt w:val="lowerRoman"/>
      <w:lvlText w:val="%9."/>
      <w:lvlJc w:val="right"/>
      <w:pPr>
        <w:ind w:left="12793" w:hanging="180"/>
      </w:pPr>
    </w:lvl>
  </w:abstractNum>
  <w:abstractNum w:abstractNumId="3">
    <w:nsid w:val="20DC3FB2"/>
    <w:multiLevelType w:val="hybridMultilevel"/>
    <w:tmpl w:val="CAA8025A"/>
    <w:lvl w:ilvl="0" w:tplc="04150011">
      <w:start w:val="1"/>
      <w:numFmt w:val="decimal"/>
      <w:lvlText w:val="%1)"/>
      <w:lvlJc w:val="left"/>
      <w:pPr>
        <w:tabs>
          <w:tab w:val="num" w:pos="2197"/>
        </w:tabs>
        <w:ind w:left="2197" w:hanging="39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
    <w:nsid w:val="269019EE"/>
    <w:multiLevelType w:val="hybridMultilevel"/>
    <w:tmpl w:val="FCB08E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3D9415F"/>
    <w:multiLevelType w:val="multilevel"/>
    <w:tmpl w:val="702CB308"/>
    <w:lvl w:ilvl="0">
      <w:start w:val="1"/>
      <w:numFmt w:val="decimal"/>
      <w:lvlText w:val="%1."/>
      <w:lvlJc w:val="left"/>
      <w:pPr>
        <w:tabs>
          <w:tab w:val="num" w:pos="720"/>
        </w:tabs>
        <w:ind w:left="720" w:hanging="360"/>
      </w:pPr>
      <w:rPr>
        <w:rFonts w:hint="default"/>
        <w:b w:val="0"/>
        <w:i w:val="0"/>
        <w:color w:val="auto"/>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FC5BEE"/>
    <w:multiLevelType w:val="hybridMultilevel"/>
    <w:tmpl w:val="09183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B8E4FFF"/>
    <w:multiLevelType w:val="hybridMultilevel"/>
    <w:tmpl w:val="80223DFC"/>
    <w:lvl w:ilvl="0" w:tplc="F5BCF0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01F7589"/>
    <w:multiLevelType w:val="hybridMultilevel"/>
    <w:tmpl w:val="0680BD28"/>
    <w:lvl w:ilvl="0" w:tplc="8B0CD3A2">
      <w:start w:val="1"/>
      <w:numFmt w:val="lowerLetter"/>
      <w:lvlText w:val="%1)"/>
      <w:lvlJc w:val="left"/>
      <w:pPr>
        <w:tabs>
          <w:tab w:val="num" w:pos="757"/>
        </w:tabs>
        <w:ind w:left="757" w:hanging="397"/>
      </w:pPr>
      <w:rPr>
        <w:rFonts w:hint="default"/>
      </w:rPr>
    </w:lvl>
    <w:lvl w:ilvl="1" w:tplc="AB5443B2">
      <w:start w:val="2"/>
      <w:numFmt w:val="decimal"/>
      <w:lvlText w:val="%2."/>
      <w:lvlJc w:val="left"/>
      <w:pPr>
        <w:tabs>
          <w:tab w:val="num" w:pos="1477"/>
        </w:tabs>
        <w:ind w:left="1477" w:hanging="397"/>
      </w:pPr>
      <w:rPr>
        <w:rFonts w:hint="default"/>
        <w:b w:val="0"/>
        <w:i w:val="0"/>
      </w:rPr>
    </w:lvl>
    <w:lvl w:ilvl="2" w:tplc="3F10B740">
      <w:start w:val="1"/>
      <w:numFmt w:val="lowerLetter"/>
      <w:lvlText w:val="%3)"/>
      <w:lvlJc w:val="left"/>
      <w:pPr>
        <w:tabs>
          <w:tab w:val="num" w:pos="2197"/>
        </w:tabs>
        <w:ind w:left="2197" w:hanging="397"/>
      </w:pPr>
      <w:rPr>
        <w:rFonts w:hint="default"/>
      </w:rPr>
    </w:lvl>
    <w:lvl w:ilvl="3" w:tplc="308CD482">
      <w:start w:val="1"/>
      <w:numFmt w:val="decimal"/>
      <w:lvlText w:val="%4)"/>
      <w:lvlJc w:val="left"/>
      <w:pPr>
        <w:tabs>
          <w:tab w:val="num" w:pos="2880"/>
        </w:tabs>
        <w:ind w:left="2880" w:hanging="360"/>
      </w:pPr>
      <w:rPr>
        <w:rFonts w:hint="default"/>
      </w:rPr>
    </w:lvl>
    <w:lvl w:ilvl="4" w:tplc="A75884E8">
      <w:start w:val="9"/>
      <w:numFmt w:val="decimal"/>
      <w:lvlText w:val="%5."/>
      <w:lvlJc w:val="left"/>
      <w:pPr>
        <w:tabs>
          <w:tab w:val="num" w:pos="3600"/>
        </w:tabs>
        <w:ind w:left="3600" w:hanging="360"/>
      </w:pPr>
      <w:rPr>
        <w:rFonts w:hint="default"/>
        <w:b w:val="0"/>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5F9C35AE"/>
    <w:multiLevelType w:val="hybridMultilevel"/>
    <w:tmpl w:val="472CF77C"/>
    <w:lvl w:ilvl="0" w:tplc="80C8F35C">
      <w:start w:val="1"/>
      <w:numFmt w:val="decimal"/>
      <w:lvlText w:val="%1."/>
      <w:lvlJc w:val="left"/>
      <w:pPr>
        <w:tabs>
          <w:tab w:val="num" w:pos="-360"/>
        </w:tabs>
        <w:ind w:left="144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A2D17AB"/>
    <w:multiLevelType w:val="hybridMultilevel"/>
    <w:tmpl w:val="6966C9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3FE262E"/>
    <w:multiLevelType w:val="hybridMultilevel"/>
    <w:tmpl w:val="D62615A4"/>
    <w:lvl w:ilvl="0" w:tplc="47889044">
      <w:start w:val="4"/>
      <w:numFmt w:val="decimal"/>
      <w:lvlText w:val="%1."/>
      <w:lvlJc w:val="left"/>
      <w:pPr>
        <w:ind w:left="220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A3C2616"/>
    <w:multiLevelType w:val="hybridMultilevel"/>
    <w:tmpl w:val="C46E493C"/>
    <w:lvl w:ilvl="0" w:tplc="A1269D2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9"/>
  </w:num>
  <w:num w:numId="5">
    <w:abstractNumId w:val="5"/>
  </w:num>
  <w:num w:numId="6">
    <w:abstractNumId w:val="7"/>
  </w:num>
  <w:num w:numId="7">
    <w:abstractNumId w:val="0"/>
  </w:num>
  <w:num w:numId="8">
    <w:abstractNumId w:val="12"/>
  </w:num>
  <w:num w:numId="9">
    <w:abstractNumId w:val="11"/>
  </w:num>
  <w:num w:numId="10">
    <w:abstractNumId w:val="4"/>
  </w:num>
  <w:num w:numId="11">
    <w:abstractNumId w:val="10"/>
  </w:num>
  <w:num w:numId="12">
    <w:abstractNumId w:val="1"/>
  </w:num>
  <w:num w:numId="13">
    <w:abstractNumId w:val="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ata_LP">
    <w15:presenceInfo w15:providerId="None" w15:userId="Agata_L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style="mso-position-horizontal:right;mso-position-horizontal-relative:margin;mso-position-vertical-relative:page" fillcolor="white" stroke="f">
      <v:fill color="white"/>
      <v:stroke weight="0" on="f"/>
      <v:textbox inset="0,0,0,0"/>
      <o:colormru v:ext="edit" colors="#5d6a7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B4987"/>
    <w:rsid w:val="00000EE8"/>
    <w:rsid w:val="000048F8"/>
    <w:rsid w:val="00011F48"/>
    <w:rsid w:val="00013242"/>
    <w:rsid w:val="000164EF"/>
    <w:rsid w:val="00017A18"/>
    <w:rsid w:val="0002161B"/>
    <w:rsid w:val="000232E6"/>
    <w:rsid w:val="00033DD1"/>
    <w:rsid w:val="00042791"/>
    <w:rsid w:val="000505BD"/>
    <w:rsid w:val="00050AC5"/>
    <w:rsid w:val="00052117"/>
    <w:rsid w:val="00056868"/>
    <w:rsid w:val="00057AE4"/>
    <w:rsid w:val="000777BD"/>
    <w:rsid w:val="00082D97"/>
    <w:rsid w:val="00083657"/>
    <w:rsid w:val="000840E3"/>
    <w:rsid w:val="00091394"/>
    <w:rsid w:val="00091A65"/>
    <w:rsid w:val="0009216B"/>
    <w:rsid w:val="0009435F"/>
    <w:rsid w:val="000971F2"/>
    <w:rsid w:val="000A40BF"/>
    <w:rsid w:val="000A5F5B"/>
    <w:rsid w:val="000A7FDD"/>
    <w:rsid w:val="000B0694"/>
    <w:rsid w:val="000B380C"/>
    <w:rsid w:val="000B3F84"/>
    <w:rsid w:val="000B4B48"/>
    <w:rsid w:val="000B5F08"/>
    <w:rsid w:val="000C00A8"/>
    <w:rsid w:val="000C2722"/>
    <w:rsid w:val="000C6BBA"/>
    <w:rsid w:val="000D5D8E"/>
    <w:rsid w:val="000E3651"/>
    <w:rsid w:val="000E571C"/>
    <w:rsid w:val="000E659A"/>
    <w:rsid w:val="000F1D41"/>
    <w:rsid w:val="000F31BB"/>
    <w:rsid w:val="000F5DA0"/>
    <w:rsid w:val="001043C2"/>
    <w:rsid w:val="0011155F"/>
    <w:rsid w:val="00120FA6"/>
    <w:rsid w:val="00122B24"/>
    <w:rsid w:val="001343B1"/>
    <w:rsid w:val="00134F5A"/>
    <w:rsid w:val="00136373"/>
    <w:rsid w:val="001400F7"/>
    <w:rsid w:val="0014348B"/>
    <w:rsid w:val="0015503D"/>
    <w:rsid w:val="00156790"/>
    <w:rsid w:val="001576A0"/>
    <w:rsid w:val="00160A47"/>
    <w:rsid w:val="00164049"/>
    <w:rsid w:val="00166AA3"/>
    <w:rsid w:val="001670A5"/>
    <w:rsid w:val="00170850"/>
    <w:rsid w:val="001719D6"/>
    <w:rsid w:val="00171A16"/>
    <w:rsid w:val="00171EB6"/>
    <w:rsid w:val="0017365A"/>
    <w:rsid w:val="00173FBC"/>
    <w:rsid w:val="00174053"/>
    <w:rsid w:val="00175B5A"/>
    <w:rsid w:val="00180D90"/>
    <w:rsid w:val="00195251"/>
    <w:rsid w:val="001B11BE"/>
    <w:rsid w:val="001B5264"/>
    <w:rsid w:val="001B6620"/>
    <w:rsid w:val="001C191B"/>
    <w:rsid w:val="001C31F9"/>
    <w:rsid w:val="001C552A"/>
    <w:rsid w:val="001D029D"/>
    <w:rsid w:val="001D1548"/>
    <w:rsid w:val="001D7520"/>
    <w:rsid w:val="001E39C6"/>
    <w:rsid w:val="001E3A0C"/>
    <w:rsid w:val="001F29E5"/>
    <w:rsid w:val="001F46A0"/>
    <w:rsid w:val="001F63C0"/>
    <w:rsid w:val="001F691D"/>
    <w:rsid w:val="0020758F"/>
    <w:rsid w:val="00210536"/>
    <w:rsid w:val="002115BB"/>
    <w:rsid w:val="0022062B"/>
    <w:rsid w:val="00220AF2"/>
    <w:rsid w:val="002217C5"/>
    <w:rsid w:val="00227ACA"/>
    <w:rsid w:val="00227F6D"/>
    <w:rsid w:val="00232771"/>
    <w:rsid w:val="0023321B"/>
    <w:rsid w:val="00241389"/>
    <w:rsid w:val="00250A8C"/>
    <w:rsid w:val="0025518E"/>
    <w:rsid w:val="0026323E"/>
    <w:rsid w:val="00266097"/>
    <w:rsid w:val="00266E5E"/>
    <w:rsid w:val="00277479"/>
    <w:rsid w:val="0028408A"/>
    <w:rsid w:val="00284CF3"/>
    <w:rsid w:val="00297F94"/>
    <w:rsid w:val="002A7D33"/>
    <w:rsid w:val="002B1872"/>
    <w:rsid w:val="002B1B63"/>
    <w:rsid w:val="002B2C63"/>
    <w:rsid w:val="002C3069"/>
    <w:rsid w:val="002D51EE"/>
    <w:rsid w:val="002F38EF"/>
    <w:rsid w:val="002F6B67"/>
    <w:rsid w:val="00300F04"/>
    <w:rsid w:val="00306654"/>
    <w:rsid w:val="00306D8B"/>
    <w:rsid w:val="00310A26"/>
    <w:rsid w:val="0031576E"/>
    <w:rsid w:val="003225A7"/>
    <w:rsid w:val="00323C83"/>
    <w:rsid w:val="003338D4"/>
    <w:rsid w:val="00333996"/>
    <w:rsid w:val="003454CE"/>
    <w:rsid w:val="00346473"/>
    <w:rsid w:val="00347EC3"/>
    <w:rsid w:val="003538AF"/>
    <w:rsid w:val="00353D68"/>
    <w:rsid w:val="00364018"/>
    <w:rsid w:val="00364721"/>
    <w:rsid w:val="00366C2C"/>
    <w:rsid w:val="00367B21"/>
    <w:rsid w:val="003708F6"/>
    <w:rsid w:val="00373523"/>
    <w:rsid w:val="00376971"/>
    <w:rsid w:val="00376E6A"/>
    <w:rsid w:val="00380E70"/>
    <w:rsid w:val="00384FAA"/>
    <w:rsid w:val="003854A1"/>
    <w:rsid w:val="003870B5"/>
    <w:rsid w:val="00396598"/>
    <w:rsid w:val="003A0ACF"/>
    <w:rsid w:val="003A0F1F"/>
    <w:rsid w:val="003A1654"/>
    <w:rsid w:val="003B5BED"/>
    <w:rsid w:val="003C0BEF"/>
    <w:rsid w:val="003E4D73"/>
    <w:rsid w:val="003E516C"/>
    <w:rsid w:val="003E7E2A"/>
    <w:rsid w:val="003F09F8"/>
    <w:rsid w:val="003F1535"/>
    <w:rsid w:val="003F3C0C"/>
    <w:rsid w:val="00405329"/>
    <w:rsid w:val="00410717"/>
    <w:rsid w:val="00414031"/>
    <w:rsid w:val="00414C7F"/>
    <w:rsid w:val="00425A75"/>
    <w:rsid w:val="00432A3D"/>
    <w:rsid w:val="0043412B"/>
    <w:rsid w:val="00434C01"/>
    <w:rsid w:val="00435EF8"/>
    <w:rsid w:val="00451B90"/>
    <w:rsid w:val="00461694"/>
    <w:rsid w:val="0046309C"/>
    <w:rsid w:val="004632F5"/>
    <w:rsid w:val="00471443"/>
    <w:rsid w:val="00472252"/>
    <w:rsid w:val="00472F48"/>
    <w:rsid w:val="00477A9F"/>
    <w:rsid w:val="004810AC"/>
    <w:rsid w:val="00490A46"/>
    <w:rsid w:val="0049205A"/>
    <w:rsid w:val="004930C8"/>
    <w:rsid w:val="00494D15"/>
    <w:rsid w:val="00495DCE"/>
    <w:rsid w:val="004968DB"/>
    <w:rsid w:val="00497037"/>
    <w:rsid w:val="004A08A5"/>
    <w:rsid w:val="004A30E5"/>
    <w:rsid w:val="004B1683"/>
    <w:rsid w:val="004B3319"/>
    <w:rsid w:val="004B4805"/>
    <w:rsid w:val="004B7CEA"/>
    <w:rsid w:val="004C14A1"/>
    <w:rsid w:val="004C4993"/>
    <w:rsid w:val="004D4C13"/>
    <w:rsid w:val="004D564B"/>
    <w:rsid w:val="004E323E"/>
    <w:rsid w:val="004E7368"/>
    <w:rsid w:val="004F03AB"/>
    <w:rsid w:val="004F0950"/>
    <w:rsid w:val="004F2500"/>
    <w:rsid w:val="004F5266"/>
    <w:rsid w:val="004F60E8"/>
    <w:rsid w:val="004F62A6"/>
    <w:rsid w:val="004F6BFB"/>
    <w:rsid w:val="00500511"/>
    <w:rsid w:val="0050280F"/>
    <w:rsid w:val="00506C49"/>
    <w:rsid w:val="005140A5"/>
    <w:rsid w:val="00515A4E"/>
    <w:rsid w:val="00525276"/>
    <w:rsid w:val="0053778D"/>
    <w:rsid w:val="0054058B"/>
    <w:rsid w:val="005414AC"/>
    <w:rsid w:val="00550E9F"/>
    <w:rsid w:val="0055575F"/>
    <w:rsid w:val="00556820"/>
    <w:rsid w:val="00556E8D"/>
    <w:rsid w:val="0056059F"/>
    <w:rsid w:val="00564B75"/>
    <w:rsid w:val="00570FB5"/>
    <w:rsid w:val="00574E80"/>
    <w:rsid w:val="00576223"/>
    <w:rsid w:val="00576527"/>
    <w:rsid w:val="00576A2B"/>
    <w:rsid w:val="0058069E"/>
    <w:rsid w:val="00591707"/>
    <w:rsid w:val="00594764"/>
    <w:rsid w:val="0059641C"/>
    <w:rsid w:val="005A11D4"/>
    <w:rsid w:val="005B00E0"/>
    <w:rsid w:val="005B0571"/>
    <w:rsid w:val="005B0AB3"/>
    <w:rsid w:val="005B2053"/>
    <w:rsid w:val="005C67BF"/>
    <w:rsid w:val="005C67C8"/>
    <w:rsid w:val="005D435F"/>
    <w:rsid w:val="005E4614"/>
    <w:rsid w:val="005F0EB9"/>
    <w:rsid w:val="005F4844"/>
    <w:rsid w:val="006020FC"/>
    <w:rsid w:val="00605A2E"/>
    <w:rsid w:val="00606575"/>
    <w:rsid w:val="0061660B"/>
    <w:rsid w:val="0062532C"/>
    <w:rsid w:val="006260DE"/>
    <w:rsid w:val="00627127"/>
    <w:rsid w:val="00627169"/>
    <w:rsid w:val="00634A30"/>
    <w:rsid w:val="0063796F"/>
    <w:rsid w:val="00642575"/>
    <w:rsid w:val="00643D29"/>
    <w:rsid w:val="00653E03"/>
    <w:rsid w:val="006669DD"/>
    <w:rsid w:val="006672B4"/>
    <w:rsid w:val="00681E1B"/>
    <w:rsid w:val="006A07C2"/>
    <w:rsid w:val="006A13F0"/>
    <w:rsid w:val="006A4321"/>
    <w:rsid w:val="006A605C"/>
    <w:rsid w:val="006A73FE"/>
    <w:rsid w:val="006B1D70"/>
    <w:rsid w:val="006B4987"/>
    <w:rsid w:val="006D0AA7"/>
    <w:rsid w:val="006E65FB"/>
    <w:rsid w:val="00704DF8"/>
    <w:rsid w:val="0070649F"/>
    <w:rsid w:val="007121B5"/>
    <w:rsid w:val="00723282"/>
    <w:rsid w:val="00732350"/>
    <w:rsid w:val="00732A4B"/>
    <w:rsid w:val="00745FF8"/>
    <w:rsid w:val="007503EF"/>
    <w:rsid w:val="007528CD"/>
    <w:rsid w:val="007547B2"/>
    <w:rsid w:val="00761D01"/>
    <w:rsid w:val="007624CD"/>
    <w:rsid w:val="007715B9"/>
    <w:rsid w:val="00777970"/>
    <w:rsid w:val="00783332"/>
    <w:rsid w:val="00783C6E"/>
    <w:rsid w:val="00785E02"/>
    <w:rsid w:val="00792E8B"/>
    <w:rsid w:val="00792F5C"/>
    <w:rsid w:val="007A0F27"/>
    <w:rsid w:val="007A1649"/>
    <w:rsid w:val="007A18AE"/>
    <w:rsid w:val="007A2E48"/>
    <w:rsid w:val="007B1DB4"/>
    <w:rsid w:val="007B35E8"/>
    <w:rsid w:val="007B4D80"/>
    <w:rsid w:val="007B5DC2"/>
    <w:rsid w:val="007C3262"/>
    <w:rsid w:val="007C4D57"/>
    <w:rsid w:val="007F0962"/>
    <w:rsid w:val="007F16FA"/>
    <w:rsid w:val="007F5F49"/>
    <w:rsid w:val="00800202"/>
    <w:rsid w:val="00801BCC"/>
    <w:rsid w:val="008060FC"/>
    <w:rsid w:val="00812346"/>
    <w:rsid w:val="008123DD"/>
    <w:rsid w:val="0081740A"/>
    <w:rsid w:val="00820F48"/>
    <w:rsid w:val="0082369A"/>
    <w:rsid w:val="00827C12"/>
    <w:rsid w:val="00830DAF"/>
    <w:rsid w:val="00834093"/>
    <w:rsid w:val="0085272C"/>
    <w:rsid w:val="008531F6"/>
    <w:rsid w:val="008553E2"/>
    <w:rsid w:val="00863168"/>
    <w:rsid w:val="00863485"/>
    <w:rsid w:val="0086352E"/>
    <w:rsid w:val="00871509"/>
    <w:rsid w:val="00881FC1"/>
    <w:rsid w:val="0088339D"/>
    <w:rsid w:val="00883588"/>
    <w:rsid w:val="008916D7"/>
    <w:rsid w:val="008932AA"/>
    <w:rsid w:val="00895A48"/>
    <w:rsid w:val="00896062"/>
    <w:rsid w:val="008A1B1B"/>
    <w:rsid w:val="008A2C94"/>
    <w:rsid w:val="008B1AEA"/>
    <w:rsid w:val="008B2B04"/>
    <w:rsid w:val="008B2FBE"/>
    <w:rsid w:val="008C5BCD"/>
    <w:rsid w:val="008D683B"/>
    <w:rsid w:val="008D694F"/>
    <w:rsid w:val="008D7D92"/>
    <w:rsid w:val="008E52F2"/>
    <w:rsid w:val="008F00E8"/>
    <w:rsid w:val="00902164"/>
    <w:rsid w:val="00916214"/>
    <w:rsid w:val="00916941"/>
    <w:rsid w:val="00920F7F"/>
    <w:rsid w:val="0092252B"/>
    <w:rsid w:val="00932B69"/>
    <w:rsid w:val="00934BDA"/>
    <w:rsid w:val="00937AF0"/>
    <w:rsid w:val="00941FEE"/>
    <w:rsid w:val="009517FE"/>
    <w:rsid w:val="00955F2F"/>
    <w:rsid w:val="00967051"/>
    <w:rsid w:val="0097123D"/>
    <w:rsid w:val="009724C4"/>
    <w:rsid w:val="00975F5E"/>
    <w:rsid w:val="0098049E"/>
    <w:rsid w:val="00985CB0"/>
    <w:rsid w:val="00987411"/>
    <w:rsid w:val="00991A3C"/>
    <w:rsid w:val="009A46CC"/>
    <w:rsid w:val="009A5DA1"/>
    <w:rsid w:val="009B1230"/>
    <w:rsid w:val="009B258F"/>
    <w:rsid w:val="009B749E"/>
    <w:rsid w:val="009C05FE"/>
    <w:rsid w:val="009C08BF"/>
    <w:rsid w:val="009C0AFE"/>
    <w:rsid w:val="009C2755"/>
    <w:rsid w:val="009C4DAB"/>
    <w:rsid w:val="009C5AF8"/>
    <w:rsid w:val="009C65F5"/>
    <w:rsid w:val="009D4C8B"/>
    <w:rsid w:val="009E500C"/>
    <w:rsid w:val="009E7211"/>
    <w:rsid w:val="009F13E8"/>
    <w:rsid w:val="00A00553"/>
    <w:rsid w:val="00A02148"/>
    <w:rsid w:val="00A05ECA"/>
    <w:rsid w:val="00A1012D"/>
    <w:rsid w:val="00A109B9"/>
    <w:rsid w:val="00A14630"/>
    <w:rsid w:val="00A15FA8"/>
    <w:rsid w:val="00A17B02"/>
    <w:rsid w:val="00A217C4"/>
    <w:rsid w:val="00A2504E"/>
    <w:rsid w:val="00A25A57"/>
    <w:rsid w:val="00A40540"/>
    <w:rsid w:val="00A42DE7"/>
    <w:rsid w:val="00A51C89"/>
    <w:rsid w:val="00A52784"/>
    <w:rsid w:val="00A52E3C"/>
    <w:rsid w:val="00A54AEF"/>
    <w:rsid w:val="00A54E87"/>
    <w:rsid w:val="00A60CC1"/>
    <w:rsid w:val="00A621F8"/>
    <w:rsid w:val="00A63DDE"/>
    <w:rsid w:val="00A6495E"/>
    <w:rsid w:val="00A670CE"/>
    <w:rsid w:val="00A725AF"/>
    <w:rsid w:val="00A73E9B"/>
    <w:rsid w:val="00A74944"/>
    <w:rsid w:val="00A864BF"/>
    <w:rsid w:val="00A87D74"/>
    <w:rsid w:val="00A9379E"/>
    <w:rsid w:val="00A95751"/>
    <w:rsid w:val="00AA1FE3"/>
    <w:rsid w:val="00AA4999"/>
    <w:rsid w:val="00AA6158"/>
    <w:rsid w:val="00AC01D6"/>
    <w:rsid w:val="00AC2BFF"/>
    <w:rsid w:val="00AC496F"/>
    <w:rsid w:val="00AC667E"/>
    <w:rsid w:val="00AC791C"/>
    <w:rsid w:val="00AD0070"/>
    <w:rsid w:val="00AD1DE7"/>
    <w:rsid w:val="00AD4750"/>
    <w:rsid w:val="00AD48BF"/>
    <w:rsid w:val="00AF03CA"/>
    <w:rsid w:val="00AF5A0A"/>
    <w:rsid w:val="00B04550"/>
    <w:rsid w:val="00B113EB"/>
    <w:rsid w:val="00B267A0"/>
    <w:rsid w:val="00B3166F"/>
    <w:rsid w:val="00B31CBC"/>
    <w:rsid w:val="00B326AA"/>
    <w:rsid w:val="00B33A1C"/>
    <w:rsid w:val="00B421DB"/>
    <w:rsid w:val="00B42476"/>
    <w:rsid w:val="00B437DB"/>
    <w:rsid w:val="00B44573"/>
    <w:rsid w:val="00B479DE"/>
    <w:rsid w:val="00B5622E"/>
    <w:rsid w:val="00B60F6B"/>
    <w:rsid w:val="00B621FF"/>
    <w:rsid w:val="00B65A05"/>
    <w:rsid w:val="00B749EA"/>
    <w:rsid w:val="00B7710B"/>
    <w:rsid w:val="00B818D9"/>
    <w:rsid w:val="00B81D4B"/>
    <w:rsid w:val="00B83E53"/>
    <w:rsid w:val="00B85B36"/>
    <w:rsid w:val="00B862E3"/>
    <w:rsid w:val="00B93858"/>
    <w:rsid w:val="00BA15D9"/>
    <w:rsid w:val="00BA1A01"/>
    <w:rsid w:val="00BA32B7"/>
    <w:rsid w:val="00BA3E97"/>
    <w:rsid w:val="00BA3FA8"/>
    <w:rsid w:val="00BA717F"/>
    <w:rsid w:val="00BB24A0"/>
    <w:rsid w:val="00BB5CB1"/>
    <w:rsid w:val="00BC0641"/>
    <w:rsid w:val="00BC71CC"/>
    <w:rsid w:val="00BC7899"/>
    <w:rsid w:val="00BD01D0"/>
    <w:rsid w:val="00BD193E"/>
    <w:rsid w:val="00BD3C47"/>
    <w:rsid w:val="00BD5404"/>
    <w:rsid w:val="00BE33E9"/>
    <w:rsid w:val="00BE4744"/>
    <w:rsid w:val="00BF28DD"/>
    <w:rsid w:val="00BF4E1E"/>
    <w:rsid w:val="00C002B6"/>
    <w:rsid w:val="00C025AA"/>
    <w:rsid w:val="00C05192"/>
    <w:rsid w:val="00C1008B"/>
    <w:rsid w:val="00C1483A"/>
    <w:rsid w:val="00C20814"/>
    <w:rsid w:val="00C21735"/>
    <w:rsid w:val="00C21800"/>
    <w:rsid w:val="00C242A2"/>
    <w:rsid w:val="00C36B90"/>
    <w:rsid w:val="00C40A16"/>
    <w:rsid w:val="00C40C94"/>
    <w:rsid w:val="00C4199E"/>
    <w:rsid w:val="00C42926"/>
    <w:rsid w:val="00C670AC"/>
    <w:rsid w:val="00C819F6"/>
    <w:rsid w:val="00C82459"/>
    <w:rsid w:val="00C90258"/>
    <w:rsid w:val="00C92A58"/>
    <w:rsid w:val="00C96461"/>
    <w:rsid w:val="00C97DFB"/>
    <w:rsid w:val="00CA0A36"/>
    <w:rsid w:val="00CA5530"/>
    <w:rsid w:val="00CB2528"/>
    <w:rsid w:val="00CC0DE5"/>
    <w:rsid w:val="00CC13DB"/>
    <w:rsid w:val="00CC1B95"/>
    <w:rsid w:val="00CC55E5"/>
    <w:rsid w:val="00CC70D8"/>
    <w:rsid w:val="00CD2BCB"/>
    <w:rsid w:val="00CD4A3B"/>
    <w:rsid w:val="00CF17C4"/>
    <w:rsid w:val="00CF64AA"/>
    <w:rsid w:val="00D027A5"/>
    <w:rsid w:val="00D10946"/>
    <w:rsid w:val="00D11EC4"/>
    <w:rsid w:val="00D153A7"/>
    <w:rsid w:val="00D17CFC"/>
    <w:rsid w:val="00D24DE8"/>
    <w:rsid w:val="00D32775"/>
    <w:rsid w:val="00D37028"/>
    <w:rsid w:val="00D42105"/>
    <w:rsid w:val="00D5169D"/>
    <w:rsid w:val="00D517CC"/>
    <w:rsid w:val="00D7147B"/>
    <w:rsid w:val="00D74460"/>
    <w:rsid w:val="00D768F5"/>
    <w:rsid w:val="00D87DB5"/>
    <w:rsid w:val="00D9226F"/>
    <w:rsid w:val="00D95EBC"/>
    <w:rsid w:val="00D969C9"/>
    <w:rsid w:val="00D96A18"/>
    <w:rsid w:val="00D97087"/>
    <w:rsid w:val="00DA1D3E"/>
    <w:rsid w:val="00DB4518"/>
    <w:rsid w:val="00DC28E9"/>
    <w:rsid w:val="00DC5CD0"/>
    <w:rsid w:val="00DC604D"/>
    <w:rsid w:val="00DD09AE"/>
    <w:rsid w:val="00DE68F3"/>
    <w:rsid w:val="00DF28CD"/>
    <w:rsid w:val="00DF6B7A"/>
    <w:rsid w:val="00E01625"/>
    <w:rsid w:val="00E05A23"/>
    <w:rsid w:val="00E0691E"/>
    <w:rsid w:val="00E07E14"/>
    <w:rsid w:val="00E122E8"/>
    <w:rsid w:val="00E12D34"/>
    <w:rsid w:val="00E14574"/>
    <w:rsid w:val="00E17169"/>
    <w:rsid w:val="00E24AB8"/>
    <w:rsid w:val="00E5283F"/>
    <w:rsid w:val="00E5583A"/>
    <w:rsid w:val="00E60620"/>
    <w:rsid w:val="00E6430C"/>
    <w:rsid w:val="00E647E4"/>
    <w:rsid w:val="00E67EA1"/>
    <w:rsid w:val="00E7051C"/>
    <w:rsid w:val="00E728A5"/>
    <w:rsid w:val="00E75794"/>
    <w:rsid w:val="00E77C8E"/>
    <w:rsid w:val="00E810D0"/>
    <w:rsid w:val="00E846F0"/>
    <w:rsid w:val="00EA2893"/>
    <w:rsid w:val="00EA2B2B"/>
    <w:rsid w:val="00EA3ABD"/>
    <w:rsid w:val="00EA6479"/>
    <w:rsid w:val="00EB36DB"/>
    <w:rsid w:val="00EB3F7C"/>
    <w:rsid w:val="00EB42A9"/>
    <w:rsid w:val="00EC23CB"/>
    <w:rsid w:val="00EC39F6"/>
    <w:rsid w:val="00EC7F59"/>
    <w:rsid w:val="00EE203A"/>
    <w:rsid w:val="00EF0280"/>
    <w:rsid w:val="00F00FB2"/>
    <w:rsid w:val="00F01923"/>
    <w:rsid w:val="00F046BF"/>
    <w:rsid w:val="00F0770D"/>
    <w:rsid w:val="00F115F6"/>
    <w:rsid w:val="00F1421B"/>
    <w:rsid w:val="00F27A6F"/>
    <w:rsid w:val="00F42E33"/>
    <w:rsid w:val="00F43707"/>
    <w:rsid w:val="00F4571F"/>
    <w:rsid w:val="00F45935"/>
    <w:rsid w:val="00F46D53"/>
    <w:rsid w:val="00F51212"/>
    <w:rsid w:val="00F52B8C"/>
    <w:rsid w:val="00F6031E"/>
    <w:rsid w:val="00F626B1"/>
    <w:rsid w:val="00F62BBF"/>
    <w:rsid w:val="00F638B6"/>
    <w:rsid w:val="00F678CC"/>
    <w:rsid w:val="00F7727B"/>
    <w:rsid w:val="00F81BD5"/>
    <w:rsid w:val="00F81EEE"/>
    <w:rsid w:val="00F839B1"/>
    <w:rsid w:val="00F86905"/>
    <w:rsid w:val="00F87508"/>
    <w:rsid w:val="00F87915"/>
    <w:rsid w:val="00F87923"/>
    <w:rsid w:val="00F87DE9"/>
    <w:rsid w:val="00F94A91"/>
    <w:rsid w:val="00F95E54"/>
    <w:rsid w:val="00F96CC9"/>
    <w:rsid w:val="00F973CB"/>
    <w:rsid w:val="00FA34C3"/>
    <w:rsid w:val="00FA755C"/>
    <w:rsid w:val="00FB65B2"/>
    <w:rsid w:val="00FC39CD"/>
    <w:rsid w:val="00FC537F"/>
    <w:rsid w:val="00FC654D"/>
    <w:rsid w:val="00FD17DF"/>
    <w:rsid w:val="00FD2459"/>
    <w:rsid w:val="00FD7A82"/>
    <w:rsid w:val="00FE1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style="mso-position-horizontal:right;mso-position-horizontal-relative:margin;mso-position-vertical-relative:page" fillcolor="white" stroke="f">
      <v:fill color="white"/>
      <v:stroke weight="0" on="f"/>
      <v:textbox inset="0,0,0,0"/>
      <o:colormru v:ext="edit" colors="#5d6a70"/>
    </o:shapedefaults>
    <o:shapelayout v:ext="edit">
      <o:idmap v:ext="edit" data="1"/>
    </o:shapelayout>
  </w:shapeDefaults>
  <w:decimalSymbol w:val=","/>
  <w:listSeparator w:val=";"/>
  <w14:docId w14:val="68E3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5329"/>
    <w:rPr>
      <w:sz w:val="24"/>
      <w:szCs w:val="24"/>
    </w:rPr>
  </w:style>
  <w:style w:type="paragraph" w:styleId="Nagwek1">
    <w:name w:val="heading 1"/>
    <w:basedOn w:val="Normalny"/>
    <w:next w:val="Normalny"/>
    <w:link w:val="Nagwek1Znak"/>
    <w:uiPriority w:val="9"/>
    <w:qFormat/>
    <w:rsid w:val="00E728A5"/>
    <w:pPr>
      <w:keepNext/>
      <w:keepLines/>
      <w:spacing w:before="240"/>
      <w:outlineLvl w:val="0"/>
    </w:pPr>
    <w:rPr>
      <w:rFonts w:asciiTheme="minorHAnsi" w:eastAsiaTheme="majorEastAsia" w:hAnsiTheme="minorHAnsi" w:cstheme="majorBidi"/>
      <w:b/>
      <w:sz w:val="1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B4987"/>
    <w:pPr>
      <w:tabs>
        <w:tab w:val="center" w:pos="4536"/>
        <w:tab w:val="right" w:pos="9072"/>
      </w:tabs>
    </w:pPr>
  </w:style>
  <w:style w:type="paragraph" w:styleId="Stopka">
    <w:name w:val="footer"/>
    <w:basedOn w:val="Normalny"/>
    <w:link w:val="StopkaZnak"/>
    <w:rsid w:val="006B4987"/>
    <w:pPr>
      <w:tabs>
        <w:tab w:val="center" w:pos="4536"/>
        <w:tab w:val="right" w:pos="9072"/>
      </w:tabs>
    </w:pPr>
  </w:style>
  <w:style w:type="character" w:styleId="Numerstrony">
    <w:name w:val="page number"/>
    <w:basedOn w:val="Domylnaczcionkaakapitu"/>
    <w:rsid w:val="006A605C"/>
  </w:style>
  <w:style w:type="character" w:styleId="Hipercze">
    <w:name w:val="Hyperlink"/>
    <w:basedOn w:val="Domylnaczcionkaakapitu"/>
    <w:rsid w:val="003854A1"/>
    <w:rPr>
      <w:color w:val="0000FF"/>
      <w:u w:val="single"/>
    </w:rPr>
  </w:style>
  <w:style w:type="paragraph" w:styleId="Tekstdymka">
    <w:name w:val="Balloon Text"/>
    <w:basedOn w:val="Normalny"/>
    <w:link w:val="TekstdymkaZnak"/>
    <w:uiPriority w:val="99"/>
    <w:semiHidden/>
    <w:unhideWhenUsed/>
    <w:rsid w:val="00DB4518"/>
    <w:rPr>
      <w:rFonts w:ascii="Tahoma" w:hAnsi="Tahoma" w:cs="Tahoma"/>
      <w:sz w:val="16"/>
      <w:szCs w:val="16"/>
    </w:rPr>
  </w:style>
  <w:style w:type="character" w:customStyle="1" w:styleId="TekstdymkaZnak">
    <w:name w:val="Tekst dymka Znak"/>
    <w:basedOn w:val="Domylnaczcionkaakapitu"/>
    <w:link w:val="Tekstdymka"/>
    <w:uiPriority w:val="99"/>
    <w:semiHidden/>
    <w:rsid w:val="00DB4518"/>
    <w:rPr>
      <w:rFonts w:ascii="Tahoma" w:hAnsi="Tahoma" w:cs="Tahoma"/>
      <w:sz w:val="16"/>
      <w:szCs w:val="16"/>
    </w:rPr>
  </w:style>
  <w:style w:type="table" w:styleId="Tabela-Siatka">
    <w:name w:val="Table Grid"/>
    <w:basedOn w:val="Standardowy"/>
    <w:uiPriority w:val="59"/>
    <w:rsid w:val="000B0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qFormat/>
    <w:rsid w:val="00B83E53"/>
    <w:pPr>
      <w:ind w:left="720"/>
      <w:contextualSpacing/>
    </w:pPr>
  </w:style>
  <w:style w:type="paragraph" w:styleId="Bezodstpw">
    <w:name w:val="No Spacing"/>
    <w:uiPriority w:val="1"/>
    <w:qFormat/>
    <w:rsid w:val="00171EB6"/>
    <w:rPr>
      <w:rFonts w:ascii="Calibri" w:eastAsia="Calibri" w:hAnsi="Calibri"/>
      <w:sz w:val="22"/>
      <w:szCs w:val="22"/>
      <w:lang w:eastAsia="en-US"/>
    </w:rPr>
  </w:style>
  <w:style w:type="paragraph" w:customStyle="1" w:styleId="Default">
    <w:name w:val="Default"/>
    <w:rsid w:val="00171EB6"/>
    <w:pPr>
      <w:autoSpaceDE w:val="0"/>
      <w:autoSpaceDN w:val="0"/>
      <w:adjustRightInd w:val="0"/>
    </w:pPr>
    <w:rPr>
      <w:rFonts w:ascii="Calibri" w:eastAsia="Calibri" w:hAnsi="Calibri" w:cs="Calibri"/>
      <w:color w:val="000000"/>
      <w:sz w:val="24"/>
      <w:szCs w:val="24"/>
      <w:lang w:eastAsia="en-US"/>
    </w:rPr>
  </w:style>
  <w:style w:type="character" w:customStyle="1" w:styleId="NagwekZnak">
    <w:name w:val="Nagłówek Znak"/>
    <w:basedOn w:val="Domylnaczcionkaakapitu"/>
    <w:link w:val="Nagwek"/>
    <w:rsid w:val="00C40C94"/>
    <w:rPr>
      <w:sz w:val="24"/>
      <w:szCs w:val="24"/>
    </w:rPr>
  </w:style>
  <w:style w:type="character" w:customStyle="1" w:styleId="StopkaZnak">
    <w:name w:val="Stopka Znak"/>
    <w:basedOn w:val="Domylnaczcionkaakapitu"/>
    <w:link w:val="Stopka"/>
    <w:rsid w:val="00DF6B7A"/>
    <w:rPr>
      <w:sz w:val="24"/>
      <w:szCs w:val="24"/>
    </w:rPr>
  </w:style>
  <w:style w:type="paragraph" w:customStyle="1" w:styleId="BodyA">
    <w:name w:val="Body A"/>
    <w:rsid w:val="0055575F"/>
    <w:rPr>
      <w:rFonts w:ascii="Helvetica" w:eastAsia="ヒラギノ角ゴ Pro W3" w:hAnsi="Helvetica"/>
      <w:color w:val="000000"/>
      <w:kern w:val="2"/>
      <w:sz w:val="24"/>
    </w:rPr>
  </w:style>
  <w:style w:type="character" w:styleId="Odwoaniedokomentarza">
    <w:name w:val="annotation reference"/>
    <w:basedOn w:val="Domylnaczcionkaakapitu"/>
    <w:uiPriority w:val="99"/>
    <w:semiHidden/>
    <w:unhideWhenUsed/>
    <w:rsid w:val="00576223"/>
    <w:rPr>
      <w:sz w:val="16"/>
      <w:szCs w:val="16"/>
    </w:rPr>
  </w:style>
  <w:style w:type="paragraph" w:styleId="Tekstkomentarza">
    <w:name w:val="annotation text"/>
    <w:basedOn w:val="Normalny"/>
    <w:link w:val="TekstkomentarzaZnak"/>
    <w:uiPriority w:val="99"/>
    <w:semiHidden/>
    <w:unhideWhenUsed/>
    <w:rsid w:val="00576223"/>
    <w:rPr>
      <w:sz w:val="20"/>
      <w:szCs w:val="20"/>
    </w:rPr>
  </w:style>
  <w:style w:type="character" w:customStyle="1" w:styleId="TekstkomentarzaZnak">
    <w:name w:val="Tekst komentarza Znak"/>
    <w:basedOn w:val="Domylnaczcionkaakapitu"/>
    <w:link w:val="Tekstkomentarza"/>
    <w:uiPriority w:val="99"/>
    <w:semiHidden/>
    <w:rsid w:val="00576223"/>
  </w:style>
  <w:style w:type="paragraph" w:styleId="Tematkomentarza">
    <w:name w:val="annotation subject"/>
    <w:basedOn w:val="Tekstkomentarza"/>
    <w:next w:val="Tekstkomentarza"/>
    <w:link w:val="TematkomentarzaZnak"/>
    <w:uiPriority w:val="99"/>
    <w:semiHidden/>
    <w:unhideWhenUsed/>
    <w:rsid w:val="00576223"/>
    <w:rPr>
      <w:b/>
      <w:bCs/>
    </w:rPr>
  </w:style>
  <w:style w:type="character" w:customStyle="1" w:styleId="TematkomentarzaZnak">
    <w:name w:val="Temat komentarza Znak"/>
    <w:basedOn w:val="TekstkomentarzaZnak"/>
    <w:link w:val="Tematkomentarza"/>
    <w:uiPriority w:val="99"/>
    <w:semiHidden/>
    <w:rsid w:val="00576223"/>
    <w:rPr>
      <w:b/>
      <w:bCs/>
    </w:rPr>
  </w:style>
  <w:style w:type="paragraph" w:styleId="Zwykytekst">
    <w:name w:val="Plain Text"/>
    <w:basedOn w:val="Normalny"/>
    <w:link w:val="ZwykytekstZnak"/>
    <w:unhideWhenUsed/>
    <w:rsid w:val="009517FE"/>
    <w:rPr>
      <w:rFonts w:ascii="Courier New" w:hAnsi="Courier New"/>
      <w:sz w:val="20"/>
      <w:szCs w:val="20"/>
    </w:rPr>
  </w:style>
  <w:style w:type="character" w:customStyle="1" w:styleId="ZwykytekstZnak">
    <w:name w:val="Zwykły tekst Znak"/>
    <w:basedOn w:val="Domylnaczcionkaakapitu"/>
    <w:link w:val="Zwykytekst"/>
    <w:rsid w:val="009517FE"/>
    <w:rPr>
      <w:rFonts w:ascii="Courier New" w:hAnsi="Courier New"/>
    </w:rPr>
  </w:style>
  <w:style w:type="paragraph" w:styleId="NormalnyWeb">
    <w:name w:val="Normal (Web)"/>
    <w:basedOn w:val="Normalny"/>
    <w:uiPriority w:val="99"/>
    <w:semiHidden/>
    <w:unhideWhenUsed/>
    <w:rsid w:val="005B0571"/>
    <w:pPr>
      <w:spacing w:before="100" w:beforeAutospacing="1" w:after="100" w:afterAutospacing="1"/>
    </w:pPr>
  </w:style>
  <w:style w:type="character" w:styleId="UyteHipercze">
    <w:name w:val="FollowedHyperlink"/>
    <w:basedOn w:val="Domylnaczcionkaakapitu"/>
    <w:uiPriority w:val="99"/>
    <w:semiHidden/>
    <w:unhideWhenUsed/>
    <w:rsid w:val="004F2500"/>
    <w:rPr>
      <w:color w:val="800080" w:themeColor="followedHyperlink"/>
      <w:u w:val="single"/>
    </w:rPr>
  </w:style>
  <w:style w:type="character" w:customStyle="1" w:styleId="AkapitzlistZnak">
    <w:name w:val="Akapit z listą Znak"/>
    <w:link w:val="Akapitzlist"/>
    <w:uiPriority w:val="34"/>
    <w:rsid w:val="003538AF"/>
    <w:rPr>
      <w:sz w:val="24"/>
      <w:szCs w:val="24"/>
    </w:rPr>
  </w:style>
  <w:style w:type="character" w:customStyle="1" w:styleId="Nagwek1Znak">
    <w:name w:val="Nagłówek 1 Znak"/>
    <w:basedOn w:val="Domylnaczcionkaakapitu"/>
    <w:link w:val="Nagwek1"/>
    <w:uiPriority w:val="9"/>
    <w:rsid w:val="00E728A5"/>
    <w:rPr>
      <w:rFonts w:asciiTheme="minorHAnsi" w:eastAsiaTheme="majorEastAsia" w:hAnsiTheme="minorHAnsi" w:cstheme="majorBidi"/>
      <w:b/>
      <w:sz w:val="18"/>
      <w:szCs w:val="32"/>
    </w:rPr>
  </w:style>
  <w:style w:type="paragraph" w:customStyle="1" w:styleId="Zawartoramki">
    <w:name w:val="Zawartość ramki"/>
    <w:basedOn w:val="Tekstpodstawowy"/>
    <w:rsid w:val="00591707"/>
    <w:pPr>
      <w:widowControl w:val="0"/>
      <w:suppressAutoHyphens/>
    </w:pPr>
    <w:rPr>
      <w:rFonts w:eastAsia="Lucida Sans Unicode"/>
    </w:rPr>
  </w:style>
  <w:style w:type="paragraph" w:styleId="Tekstprzypisudolnego">
    <w:name w:val="footnote text"/>
    <w:basedOn w:val="Normalny"/>
    <w:link w:val="TekstprzypisudolnegoZnak"/>
    <w:rsid w:val="00591707"/>
    <w:pPr>
      <w:widowControl w:val="0"/>
      <w:suppressAutoHyphens/>
    </w:pPr>
    <w:rPr>
      <w:rFonts w:eastAsia="Lucida Sans Unicode"/>
      <w:sz w:val="20"/>
      <w:szCs w:val="20"/>
      <w:lang w:val="x-none"/>
    </w:rPr>
  </w:style>
  <w:style w:type="character" w:customStyle="1" w:styleId="TekstprzypisudolnegoZnak">
    <w:name w:val="Tekst przypisu dolnego Znak"/>
    <w:basedOn w:val="Domylnaczcionkaakapitu"/>
    <w:link w:val="Tekstprzypisudolnego"/>
    <w:rsid w:val="00591707"/>
    <w:rPr>
      <w:rFonts w:eastAsia="Lucida Sans Unicode"/>
      <w:lang w:val="x-none"/>
    </w:rPr>
  </w:style>
  <w:style w:type="character" w:styleId="Odwoanieprzypisudolnego">
    <w:name w:val="footnote reference"/>
    <w:rsid w:val="00591707"/>
    <w:rPr>
      <w:vertAlign w:val="superscript"/>
    </w:rPr>
  </w:style>
  <w:style w:type="paragraph" w:customStyle="1" w:styleId="Akapitzlist1">
    <w:name w:val="Akapit z listą1"/>
    <w:basedOn w:val="Normalny"/>
    <w:rsid w:val="00591707"/>
    <w:pPr>
      <w:spacing w:after="200" w:line="276" w:lineRule="auto"/>
      <w:ind w:left="720"/>
    </w:pPr>
    <w:rPr>
      <w:rFonts w:ascii="Calibri" w:hAnsi="Calibri"/>
      <w:sz w:val="22"/>
      <w:szCs w:val="22"/>
      <w:lang w:eastAsia="en-US"/>
    </w:rPr>
  </w:style>
  <w:style w:type="paragraph" w:styleId="Tekstpodstawowy">
    <w:name w:val="Body Text"/>
    <w:basedOn w:val="Normalny"/>
    <w:link w:val="TekstpodstawowyZnak"/>
    <w:uiPriority w:val="99"/>
    <w:semiHidden/>
    <w:unhideWhenUsed/>
    <w:rsid w:val="00591707"/>
    <w:pPr>
      <w:spacing w:after="120"/>
    </w:pPr>
  </w:style>
  <w:style w:type="character" w:customStyle="1" w:styleId="TekstpodstawowyZnak">
    <w:name w:val="Tekst podstawowy Znak"/>
    <w:basedOn w:val="Domylnaczcionkaakapitu"/>
    <w:link w:val="Tekstpodstawowy"/>
    <w:uiPriority w:val="99"/>
    <w:semiHidden/>
    <w:rsid w:val="0059170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8936">
      <w:bodyDiv w:val="1"/>
      <w:marLeft w:val="0"/>
      <w:marRight w:val="0"/>
      <w:marTop w:val="0"/>
      <w:marBottom w:val="0"/>
      <w:divBdr>
        <w:top w:val="none" w:sz="0" w:space="0" w:color="auto"/>
        <w:left w:val="none" w:sz="0" w:space="0" w:color="auto"/>
        <w:bottom w:val="none" w:sz="0" w:space="0" w:color="auto"/>
        <w:right w:val="none" w:sz="0" w:space="0" w:color="auto"/>
      </w:divBdr>
    </w:div>
    <w:div w:id="174996908">
      <w:bodyDiv w:val="1"/>
      <w:marLeft w:val="0"/>
      <w:marRight w:val="0"/>
      <w:marTop w:val="0"/>
      <w:marBottom w:val="0"/>
      <w:divBdr>
        <w:top w:val="none" w:sz="0" w:space="0" w:color="auto"/>
        <w:left w:val="none" w:sz="0" w:space="0" w:color="auto"/>
        <w:bottom w:val="none" w:sz="0" w:space="0" w:color="auto"/>
        <w:right w:val="none" w:sz="0" w:space="0" w:color="auto"/>
      </w:divBdr>
    </w:div>
    <w:div w:id="213277854">
      <w:bodyDiv w:val="1"/>
      <w:marLeft w:val="0"/>
      <w:marRight w:val="0"/>
      <w:marTop w:val="0"/>
      <w:marBottom w:val="0"/>
      <w:divBdr>
        <w:top w:val="none" w:sz="0" w:space="0" w:color="auto"/>
        <w:left w:val="none" w:sz="0" w:space="0" w:color="auto"/>
        <w:bottom w:val="none" w:sz="0" w:space="0" w:color="auto"/>
        <w:right w:val="none" w:sz="0" w:space="0" w:color="auto"/>
      </w:divBdr>
    </w:div>
    <w:div w:id="299070958">
      <w:bodyDiv w:val="1"/>
      <w:marLeft w:val="0"/>
      <w:marRight w:val="0"/>
      <w:marTop w:val="0"/>
      <w:marBottom w:val="0"/>
      <w:divBdr>
        <w:top w:val="none" w:sz="0" w:space="0" w:color="auto"/>
        <w:left w:val="none" w:sz="0" w:space="0" w:color="auto"/>
        <w:bottom w:val="none" w:sz="0" w:space="0" w:color="auto"/>
        <w:right w:val="none" w:sz="0" w:space="0" w:color="auto"/>
      </w:divBdr>
    </w:div>
    <w:div w:id="351493343">
      <w:bodyDiv w:val="1"/>
      <w:marLeft w:val="0"/>
      <w:marRight w:val="0"/>
      <w:marTop w:val="0"/>
      <w:marBottom w:val="0"/>
      <w:divBdr>
        <w:top w:val="none" w:sz="0" w:space="0" w:color="auto"/>
        <w:left w:val="none" w:sz="0" w:space="0" w:color="auto"/>
        <w:bottom w:val="none" w:sz="0" w:space="0" w:color="auto"/>
        <w:right w:val="none" w:sz="0" w:space="0" w:color="auto"/>
      </w:divBdr>
    </w:div>
    <w:div w:id="401753479">
      <w:bodyDiv w:val="1"/>
      <w:marLeft w:val="0"/>
      <w:marRight w:val="0"/>
      <w:marTop w:val="0"/>
      <w:marBottom w:val="0"/>
      <w:divBdr>
        <w:top w:val="none" w:sz="0" w:space="0" w:color="auto"/>
        <w:left w:val="none" w:sz="0" w:space="0" w:color="auto"/>
        <w:bottom w:val="none" w:sz="0" w:space="0" w:color="auto"/>
        <w:right w:val="none" w:sz="0" w:space="0" w:color="auto"/>
      </w:divBdr>
    </w:div>
    <w:div w:id="574170852">
      <w:bodyDiv w:val="1"/>
      <w:marLeft w:val="0"/>
      <w:marRight w:val="0"/>
      <w:marTop w:val="0"/>
      <w:marBottom w:val="0"/>
      <w:divBdr>
        <w:top w:val="none" w:sz="0" w:space="0" w:color="auto"/>
        <w:left w:val="none" w:sz="0" w:space="0" w:color="auto"/>
        <w:bottom w:val="none" w:sz="0" w:space="0" w:color="auto"/>
        <w:right w:val="none" w:sz="0" w:space="0" w:color="auto"/>
      </w:divBdr>
    </w:div>
    <w:div w:id="627317350">
      <w:bodyDiv w:val="1"/>
      <w:marLeft w:val="0"/>
      <w:marRight w:val="0"/>
      <w:marTop w:val="0"/>
      <w:marBottom w:val="0"/>
      <w:divBdr>
        <w:top w:val="none" w:sz="0" w:space="0" w:color="auto"/>
        <w:left w:val="none" w:sz="0" w:space="0" w:color="auto"/>
        <w:bottom w:val="none" w:sz="0" w:space="0" w:color="auto"/>
        <w:right w:val="none" w:sz="0" w:space="0" w:color="auto"/>
      </w:divBdr>
    </w:div>
    <w:div w:id="682321562">
      <w:bodyDiv w:val="1"/>
      <w:marLeft w:val="0"/>
      <w:marRight w:val="0"/>
      <w:marTop w:val="0"/>
      <w:marBottom w:val="0"/>
      <w:divBdr>
        <w:top w:val="none" w:sz="0" w:space="0" w:color="auto"/>
        <w:left w:val="none" w:sz="0" w:space="0" w:color="auto"/>
        <w:bottom w:val="none" w:sz="0" w:space="0" w:color="auto"/>
        <w:right w:val="none" w:sz="0" w:space="0" w:color="auto"/>
      </w:divBdr>
    </w:div>
    <w:div w:id="744887099">
      <w:bodyDiv w:val="1"/>
      <w:marLeft w:val="0"/>
      <w:marRight w:val="0"/>
      <w:marTop w:val="0"/>
      <w:marBottom w:val="0"/>
      <w:divBdr>
        <w:top w:val="none" w:sz="0" w:space="0" w:color="auto"/>
        <w:left w:val="none" w:sz="0" w:space="0" w:color="auto"/>
        <w:bottom w:val="none" w:sz="0" w:space="0" w:color="auto"/>
        <w:right w:val="none" w:sz="0" w:space="0" w:color="auto"/>
      </w:divBdr>
    </w:div>
    <w:div w:id="934435648">
      <w:bodyDiv w:val="1"/>
      <w:marLeft w:val="0"/>
      <w:marRight w:val="0"/>
      <w:marTop w:val="0"/>
      <w:marBottom w:val="0"/>
      <w:divBdr>
        <w:top w:val="none" w:sz="0" w:space="0" w:color="auto"/>
        <w:left w:val="none" w:sz="0" w:space="0" w:color="auto"/>
        <w:bottom w:val="none" w:sz="0" w:space="0" w:color="auto"/>
        <w:right w:val="none" w:sz="0" w:space="0" w:color="auto"/>
      </w:divBdr>
    </w:div>
    <w:div w:id="962924264">
      <w:bodyDiv w:val="1"/>
      <w:marLeft w:val="0"/>
      <w:marRight w:val="0"/>
      <w:marTop w:val="0"/>
      <w:marBottom w:val="0"/>
      <w:divBdr>
        <w:top w:val="none" w:sz="0" w:space="0" w:color="auto"/>
        <w:left w:val="none" w:sz="0" w:space="0" w:color="auto"/>
        <w:bottom w:val="none" w:sz="0" w:space="0" w:color="auto"/>
        <w:right w:val="none" w:sz="0" w:space="0" w:color="auto"/>
      </w:divBdr>
    </w:div>
    <w:div w:id="965937851">
      <w:bodyDiv w:val="1"/>
      <w:marLeft w:val="0"/>
      <w:marRight w:val="0"/>
      <w:marTop w:val="0"/>
      <w:marBottom w:val="0"/>
      <w:divBdr>
        <w:top w:val="none" w:sz="0" w:space="0" w:color="auto"/>
        <w:left w:val="none" w:sz="0" w:space="0" w:color="auto"/>
        <w:bottom w:val="none" w:sz="0" w:space="0" w:color="auto"/>
        <w:right w:val="none" w:sz="0" w:space="0" w:color="auto"/>
      </w:divBdr>
    </w:div>
    <w:div w:id="973028815">
      <w:bodyDiv w:val="1"/>
      <w:marLeft w:val="0"/>
      <w:marRight w:val="0"/>
      <w:marTop w:val="0"/>
      <w:marBottom w:val="0"/>
      <w:divBdr>
        <w:top w:val="none" w:sz="0" w:space="0" w:color="auto"/>
        <w:left w:val="none" w:sz="0" w:space="0" w:color="auto"/>
        <w:bottom w:val="none" w:sz="0" w:space="0" w:color="auto"/>
        <w:right w:val="none" w:sz="0" w:space="0" w:color="auto"/>
      </w:divBdr>
    </w:div>
    <w:div w:id="1016075523">
      <w:bodyDiv w:val="1"/>
      <w:marLeft w:val="0"/>
      <w:marRight w:val="0"/>
      <w:marTop w:val="0"/>
      <w:marBottom w:val="0"/>
      <w:divBdr>
        <w:top w:val="none" w:sz="0" w:space="0" w:color="auto"/>
        <w:left w:val="none" w:sz="0" w:space="0" w:color="auto"/>
        <w:bottom w:val="none" w:sz="0" w:space="0" w:color="auto"/>
        <w:right w:val="none" w:sz="0" w:space="0" w:color="auto"/>
      </w:divBdr>
    </w:div>
    <w:div w:id="1160467493">
      <w:bodyDiv w:val="1"/>
      <w:marLeft w:val="0"/>
      <w:marRight w:val="0"/>
      <w:marTop w:val="0"/>
      <w:marBottom w:val="0"/>
      <w:divBdr>
        <w:top w:val="none" w:sz="0" w:space="0" w:color="auto"/>
        <w:left w:val="none" w:sz="0" w:space="0" w:color="auto"/>
        <w:bottom w:val="none" w:sz="0" w:space="0" w:color="auto"/>
        <w:right w:val="none" w:sz="0" w:space="0" w:color="auto"/>
      </w:divBdr>
    </w:div>
    <w:div w:id="1169783857">
      <w:bodyDiv w:val="1"/>
      <w:marLeft w:val="0"/>
      <w:marRight w:val="0"/>
      <w:marTop w:val="0"/>
      <w:marBottom w:val="0"/>
      <w:divBdr>
        <w:top w:val="none" w:sz="0" w:space="0" w:color="auto"/>
        <w:left w:val="none" w:sz="0" w:space="0" w:color="auto"/>
        <w:bottom w:val="none" w:sz="0" w:space="0" w:color="auto"/>
        <w:right w:val="none" w:sz="0" w:space="0" w:color="auto"/>
      </w:divBdr>
    </w:div>
    <w:div w:id="1339650016">
      <w:bodyDiv w:val="1"/>
      <w:marLeft w:val="0"/>
      <w:marRight w:val="0"/>
      <w:marTop w:val="0"/>
      <w:marBottom w:val="0"/>
      <w:divBdr>
        <w:top w:val="none" w:sz="0" w:space="0" w:color="auto"/>
        <w:left w:val="none" w:sz="0" w:space="0" w:color="auto"/>
        <w:bottom w:val="none" w:sz="0" w:space="0" w:color="auto"/>
        <w:right w:val="none" w:sz="0" w:space="0" w:color="auto"/>
      </w:divBdr>
    </w:div>
    <w:div w:id="1375812991">
      <w:bodyDiv w:val="1"/>
      <w:marLeft w:val="0"/>
      <w:marRight w:val="0"/>
      <w:marTop w:val="0"/>
      <w:marBottom w:val="0"/>
      <w:divBdr>
        <w:top w:val="none" w:sz="0" w:space="0" w:color="auto"/>
        <w:left w:val="none" w:sz="0" w:space="0" w:color="auto"/>
        <w:bottom w:val="none" w:sz="0" w:space="0" w:color="auto"/>
        <w:right w:val="none" w:sz="0" w:space="0" w:color="auto"/>
      </w:divBdr>
    </w:div>
    <w:div w:id="1389299891">
      <w:bodyDiv w:val="1"/>
      <w:marLeft w:val="0"/>
      <w:marRight w:val="0"/>
      <w:marTop w:val="0"/>
      <w:marBottom w:val="0"/>
      <w:divBdr>
        <w:top w:val="none" w:sz="0" w:space="0" w:color="auto"/>
        <w:left w:val="none" w:sz="0" w:space="0" w:color="auto"/>
        <w:bottom w:val="none" w:sz="0" w:space="0" w:color="auto"/>
        <w:right w:val="none" w:sz="0" w:space="0" w:color="auto"/>
      </w:divBdr>
    </w:div>
    <w:div w:id="1518426348">
      <w:bodyDiv w:val="1"/>
      <w:marLeft w:val="0"/>
      <w:marRight w:val="0"/>
      <w:marTop w:val="0"/>
      <w:marBottom w:val="0"/>
      <w:divBdr>
        <w:top w:val="none" w:sz="0" w:space="0" w:color="auto"/>
        <w:left w:val="none" w:sz="0" w:space="0" w:color="auto"/>
        <w:bottom w:val="none" w:sz="0" w:space="0" w:color="auto"/>
        <w:right w:val="none" w:sz="0" w:space="0" w:color="auto"/>
      </w:divBdr>
    </w:div>
    <w:div w:id="1668708557">
      <w:bodyDiv w:val="1"/>
      <w:marLeft w:val="0"/>
      <w:marRight w:val="0"/>
      <w:marTop w:val="0"/>
      <w:marBottom w:val="0"/>
      <w:divBdr>
        <w:top w:val="none" w:sz="0" w:space="0" w:color="auto"/>
        <w:left w:val="none" w:sz="0" w:space="0" w:color="auto"/>
        <w:bottom w:val="none" w:sz="0" w:space="0" w:color="auto"/>
        <w:right w:val="none" w:sz="0" w:space="0" w:color="auto"/>
      </w:divBdr>
    </w:div>
    <w:div w:id="1672951963">
      <w:bodyDiv w:val="1"/>
      <w:marLeft w:val="0"/>
      <w:marRight w:val="0"/>
      <w:marTop w:val="0"/>
      <w:marBottom w:val="0"/>
      <w:divBdr>
        <w:top w:val="none" w:sz="0" w:space="0" w:color="auto"/>
        <w:left w:val="none" w:sz="0" w:space="0" w:color="auto"/>
        <w:bottom w:val="none" w:sz="0" w:space="0" w:color="auto"/>
        <w:right w:val="none" w:sz="0" w:space="0" w:color="auto"/>
      </w:divBdr>
    </w:div>
    <w:div w:id="1769615157">
      <w:bodyDiv w:val="1"/>
      <w:marLeft w:val="0"/>
      <w:marRight w:val="0"/>
      <w:marTop w:val="0"/>
      <w:marBottom w:val="0"/>
      <w:divBdr>
        <w:top w:val="none" w:sz="0" w:space="0" w:color="auto"/>
        <w:left w:val="none" w:sz="0" w:space="0" w:color="auto"/>
        <w:bottom w:val="none" w:sz="0" w:space="0" w:color="auto"/>
        <w:right w:val="none" w:sz="0" w:space="0" w:color="auto"/>
      </w:divBdr>
    </w:div>
    <w:div w:id="1785999706">
      <w:bodyDiv w:val="1"/>
      <w:marLeft w:val="0"/>
      <w:marRight w:val="0"/>
      <w:marTop w:val="0"/>
      <w:marBottom w:val="0"/>
      <w:divBdr>
        <w:top w:val="none" w:sz="0" w:space="0" w:color="auto"/>
        <w:left w:val="none" w:sz="0" w:space="0" w:color="auto"/>
        <w:bottom w:val="none" w:sz="0" w:space="0" w:color="auto"/>
        <w:right w:val="none" w:sz="0" w:space="0" w:color="auto"/>
      </w:divBdr>
    </w:div>
    <w:div w:id="1868980363">
      <w:bodyDiv w:val="1"/>
      <w:marLeft w:val="0"/>
      <w:marRight w:val="0"/>
      <w:marTop w:val="0"/>
      <w:marBottom w:val="0"/>
      <w:divBdr>
        <w:top w:val="none" w:sz="0" w:space="0" w:color="auto"/>
        <w:left w:val="none" w:sz="0" w:space="0" w:color="auto"/>
        <w:bottom w:val="none" w:sz="0" w:space="0" w:color="auto"/>
        <w:right w:val="none" w:sz="0" w:space="0" w:color="auto"/>
      </w:divBdr>
    </w:div>
    <w:div w:id="1903976331">
      <w:bodyDiv w:val="1"/>
      <w:marLeft w:val="0"/>
      <w:marRight w:val="0"/>
      <w:marTop w:val="0"/>
      <w:marBottom w:val="0"/>
      <w:divBdr>
        <w:top w:val="none" w:sz="0" w:space="0" w:color="auto"/>
        <w:left w:val="none" w:sz="0" w:space="0" w:color="auto"/>
        <w:bottom w:val="none" w:sz="0" w:space="0" w:color="auto"/>
        <w:right w:val="none" w:sz="0" w:space="0" w:color="auto"/>
      </w:divBdr>
    </w:div>
    <w:div w:id="2041316661">
      <w:bodyDiv w:val="1"/>
      <w:marLeft w:val="0"/>
      <w:marRight w:val="0"/>
      <w:marTop w:val="0"/>
      <w:marBottom w:val="0"/>
      <w:divBdr>
        <w:top w:val="none" w:sz="0" w:space="0" w:color="auto"/>
        <w:left w:val="none" w:sz="0" w:space="0" w:color="auto"/>
        <w:bottom w:val="none" w:sz="0" w:space="0" w:color="auto"/>
        <w:right w:val="none" w:sz="0" w:space="0" w:color="auto"/>
      </w:divBdr>
    </w:div>
    <w:div w:id="2068646933">
      <w:bodyDiv w:val="1"/>
      <w:marLeft w:val="0"/>
      <w:marRight w:val="0"/>
      <w:marTop w:val="0"/>
      <w:marBottom w:val="0"/>
      <w:divBdr>
        <w:top w:val="none" w:sz="0" w:space="0" w:color="auto"/>
        <w:left w:val="none" w:sz="0" w:space="0" w:color="auto"/>
        <w:bottom w:val="none" w:sz="0" w:space="0" w:color="auto"/>
        <w:right w:val="none" w:sz="0" w:space="0" w:color="auto"/>
      </w:divBdr>
    </w:div>
    <w:div w:id="2077245130">
      <w:bodyDiv w:val="1"/>
      <w:marLeft w:val="0"/>
      <w:marRight w:val="0"/>
      <w:marTop w:val="0"/>
      <w:marBottom w:val="0"/>
      <w:divBdr>
        <w:top w:val="none" w:sz="0" w:space="0" w:color="auto"/>
        <w:left w:val="none" w:sz="0" w:space="0" w:color="auto"/>
        <w:bottom w:val="none" w:sz="0" w:space="0" w:color="auto"/>
        <w:right w:val="none" w:sz="0" w:space="0" w:color="auto"/>
      </w:divBdr>
    </w:div>
    <w:div w:id="214207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abi@umcs.lublin.pl" TargetMode="External"/><Relationship Id="rId4" Type="http://schemas.microsoft.com/office/2007/relationships/stylesWithEffects" Target="stylesWithEffects.xml"/><Relationship Id="rId9" Type="http://schemas.openxmlformats.org/officeDocument/2006/relationships/hyperlink" Target="http://212.182.25.114/projekt/Szablon%20skryptu.docx"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E0840-E714-48E5-9638-E1D437959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1861</Words>
  <Characters>11172</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Mariusz Rebczynski</vt:lpstr>
    </vt:vector>
  </TitlesOfParts>
  <Company>Studio Graficzne FILE</Company>
  <LinksUpToDate>false</LinksUpToDate>
  <CharactersWithSpaces>13007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Mariusz Rebczynski</dc:title>
  <dc:creator>Piotr Domownik</dc:creator>
  <cp:lastModifiedBy>user</cp:lastModifiedBy>
  <cp:revision>5</cp:revision>
  <cp:lastPrinted>2018-06-07T06:02:00Z</cp:lastPrinted>
  <dcterms:created xsi:type="dcterms:W3CDTF">2018-06-26T16:51:00Z</dcterms:created>
  <dcterms:modified xsi:type="dcterms:W3CDTF">2019-05-30T12:44:00Z</dcterms:modified>
</cp:coreProperties>
</file>