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5" w:rsidRPr="00443085" w:rsidRDefault="00443085" w:rsidP="00443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D7966" w:rsidRPr="00ED7966" w:rsidRDefault="00ED7966" w:rsidP="00ED7966">
      <w:pPr>
        <w:tabs>
          <w:tab w:val="left" w:pos="1680"/>
        </w:tabs>
        <w:spacing w:line="276" w:lineRule="auto"/>
        <w:rPr>
          <w:sz w:val="20"/>
          <w:szCs w:val="20"/>
        </w:rPr>
      </w:pPr>
      <w:r w:rsidRPr="00ED7966">
        <w:rPr>
          <w:sz w:val="20"/>
          <w:szCs w:val="20"/>
        </w:rPr>
        <w:t>Oznaczenie sprawy:  PUB/</w:t>
      </w:r>
      <w:r w:rsidR="00262D59">
        <w:rPr>
          <w:sz w:val="20"/>
          <w:szCs w:val="20"/>
        </w:rPr>
        <w:t>30</w:t>
      </w:r>
      <w:r w:rsidRPr="00ED7966">
        <w:rPr>
          <w:sz w:val="20"/>
          <w:szCs w:val="20"/>
        </w:rPr>
        <w:t>-2019/DOP-a</w:t>
      </w:r>
      <w:r w:rsidR="00D170F5">
        <w:rPr>
          <w:sz w:val="20"/>
          <w:szCs w:val="20"/>
        </w:rPr>
        <w:t>/</w:t>
      </w:r>
      <w:bookmarkStart w:id="0" w:name="_GoBack"/>
      <w:bookmarkEnd w:id="0"/>
      <w:r>
        <w:rPr>
          <w:sz w:val="20"/>
          <w:szCs w:val="20"/>
        </w:rPr>
        <w:t>EMBO</w:t>
      </w:r>
      <w:r w:rsidRPr="00ED7966">
        <w:rPr>
          <w:sz w:val="20"/>
          <w:szCs w:val="20"/>
        </w:rPr>
        <w:tab/>
      </w:r>
      <w:r w:rsidRPr="00ED7966">
        <w:rPr>
          <w:sz w:val="20"/>
          <w:szCs w:val="20"/>
        </w:rPr>
        <w:tab/>
      </w:r>
      <w:r w:rsidRPr="00ED796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D7966">
        <w:rPr>
          <w:sz w:val="20"/>
          <w:szCs w:val="20"/>
        </w:rPr>
        <w:t xml:space="preserve">                                            Lublin, </w:t>
      </w:r>
      <w:r w:rsidR="00262D59">
        <w:rPr>
          <w:sz w:val="20"/>
          <w:szCs w:val="20"/>
        </w:rPr>
        <w:t>10</w:t>
      </w:r>
      <w:r w:rsidRPr="00ED7966">
        <w:rPr>
          <w:sz w:val="20"/>
          <w:szCs w:val="20"/>
        </w:rPr>
        <w:t>.0</w:t>
      </w:r>
      <w:r w:rsidR="00262D59">
        <w:rPr>
          <w:sz w:val="20"/>
          <w:szCs w:val="20"/>
        </w:rPr>
        <w:t>5</w:t>
      </w:r>
      <w:r w:rsidRPr="00ED7966">
        <w:rPr>
          <w:sz w:val="20"/>
          <w:szCs w:val="20"/>
        </w:rPr>
        <w:t>.2019r.</w:t>
      </w:r>
    </w:p>
    <w:p w:rsidR="00ED7966" w:rsidRPr="00ED7966" w:rsidRDefault="00ED7966" w:rsidP="00ED7966">
      <w:pPr>
        <w:rPr>
          <w:b/>
          <w:sz w:val="20"/>
          <w:szCs w:val="20"/>
        </w:rPr>
      </w:pPr>
    </w:p>
    <w:p w:rsidR="00ED7966" w:rsidRPr="00ED7966" w:rsidRDefault="00ED7966" w:rsidP="00ED7966">
      <w:pPr>
        <w:spacing w:after="0"/>
        <w:rPr>
          <w:sz w:val="20"/>
          <w:szCs w:val="20"/>
        </w:rPr>
      </w:pPr>
      <w:r w:rsidRPr="00ED7966">
        <w:rPr>
          <w:sz w:val="20"/>
          <w:szCs w:val="20"/>
        </w:rPr>
        <w:t>WYKONAWCY UCZESTNICZĄCY</w:t>
      </w:r>
    </w:p>
    <w:p w:rsidR="00ED7966" w:rsidRPr="00ED7966" w:rsidRDefault="00ED7966" w:rsidP="00ED7966">
      <w:pPr>
        <w:spacing w:after="0"/>
        <w:rPr>
          <w:sz w:val="20"/>
          <w:szCs w:val="20"/>
        </w:rPr>
      </w:pPr>
      <w:r w:rsidRPr="00ED7966">
        <w:rPr>
          <w:sz w:val="20"/>
          <w:szCs w:val="20"/>
        </w:rPr>
        <w:t>W POSTĘPOWANIU</w:t>
      </w:r>
    </w:p>
    <w:p w:rsidR="00ED7966" w:rsidRPr="00ED7966" w:rsidRDefault="00ED7966" w:rsidP="00ED7966">
      <w:pPr>
        <w:spacing w:line="276" w:lineRule="auto"/>
        <w:jc w:val="center"/>
        <w:rPr>
          <w:sz w:val="20"/>
          <w:szCs w:val="20"/>
        </w:rPr>
      </w:pPr>
    </w:p>
    <w:p w:rsidR="00ED7966" w:rsidRPr="00ED7966" w:rsidRDefault="00ED7966" w:rsidP="00ED7966">
      <w:pPr>
        <w:spacing w:line="276" w:lineRule="auto"/>
        <w:jc w:val="center"/>
        <w:rPr>
          <w:sz w:val="20"/>
          <w:szCs w:val="20"/>
          <w:u w:val="single"/>
        </w:rPr>
      </w:pPr>
      <w:r w:rsidRPr="00ED7966">
        <w:rPr>
          <w:sz w:val="20"/>
          <w:szCs w:val="20"/>
        </w:rPr>
        <w:t>INFORMACJA</w:t>
      </w:r>
    </w:p>
    <w:p w:rsidR="00ED7966" w:rsidRPr="00ED7966" w:rsidRDefault="00ED7966" w:rsidP="00ED7966">
      <w:pPr>
        <w:ind w:firstLine="708"/>
        <w:jc w:val="both"/>
        <w:rPr>
          <w:sz w:val="20"/>
          <w:szCs w:val="20"/>
        </w:rPr>
      </w:pPr>
      <w:r w:rsidRPr="00ED7966">
        <w:rPr>
          <w:sz w:val="20"/>
          <w:szCs w:val="20"/>
        </w:rPr>
        <w:t xml:space="preserve">Zamawiający – Uniwersytet Marii Curie-Skłodowskiej w Lublinie informuje, że w drodze postępowania prowadzonego na podstawie art. 4d ust. 1 pkt 1 ustawy z dnia 29 stycznia 2004r. Prawo zamówień publicznych (Dz. U. z 2018r. poz. 1986 ze zmianami)  na dostawę </w:t>
      </w:r>
      <w:r w:rsidR="00262D59" w:rsidRPr="00262D59">
        <w:rPr>
          <w:sz w:val="20"/>
          <w:szCs w:val="20"/>
        </w:rPr>
        <w:t>aparatu do elektroforezy z zasilaczem do UMCS</w:t>
      </w:r>
      <w:r w:rsidRPr="00ED7966">
        <w:rPr>
          <w:sz w:val="20"/>
          <w:szCs w:val="20"/>
        </w:rPr>
        <w:t>, zamówienia udzielono następującemu Wykonawcy</w:t>
      </w:r>
      <w:r w:rsidRPr="00ED7966">
        <w:rPr>
          <w:bCs/>
          <w:iCs/>
          <w:sz w:val="20"/>
          <w:szCs w:val="20"/>
        </w:rPr>
        <w:t xml:space="preserve">: </w:t>
      </w:r>
    </w:p>
    <w:p w:rsidR="00ED7966" w:rsidRPr="00ED7966" w:rsidRDefault="00ED7966" w:rsidP="00ED7966">
      <w:pPr>
        <w:jc w:val="center"/>
        <w:rPr>
          <w:b/>
          <w:sz w:val="20"/>
          <w:szCs w:val="20"/>
        </w:rPr>
      </w:pPr>
    </w:p>
    <w:p w:rsidR="00262D59" w:rsidRPr="00262D59" w:rsidRDefault="00262D59" w:rsidP="00262D59">
      <w:pPr>
        <w:spacing w:after="0"/>
        <w:jc w:val="center"/>
        <w:rPr>
          <w:rFonts w:ascii="Calibri" w:hAnsi="Calibri"/>
          <w:b/>
        </w:rPr>
      </w:pPr>
      <w:r w:rsidRPr="00262D59">
        <w:rPr>
          <w:rFonts w:ascii="Calibri" w:hAnsi="Calibri"/>
          <w:b/>
        </w:rPr>
        <w:t>SYNGEN BIOTECH sp. z o.o. sp. k.</w:t>
      </w:r>
    </w:p>
    <w:p w:rsidR="00ED7966" w:rsidRPr="00262D59" w:rsidRDefault="00262D59" w:rsidP="00262D59">
      <w:pPr>
        <w:jc w:val="center"/>
        <w:rPr>
          <w:b/>
          <w:sz w:val="20"/>
          <w:szCs w:val="20"/>
        </w:rPr>
      </w:pPr>
      <w:r w:rsidRPr="00262D59">
        <w:rPr>
          <w:rFonts w:ascii="Calibri" w:hAnsi="Calibri"/>
          <w:b/>
        </w:rPr>
        <w:t>ul. Ostródzka 13, 54-116 Wrocław</w:t>
      </w:r>
    </w:p>
    <w:p w:rsidR="00ED7966" w:rsidRPr="00ED7966" w:rsidRDefault="00ED7966" w:rsidP="00ED7966">
      <w:pPr>
        <w:jc w:val="center"/>
        <w:rPr>
          <w:b/>
          <w:sz w:val="20"/>
          <w:szCs w:val="20"/>
        </w:rPr>
      </w:pPr>
    </w:p>
    <w:p w:rsidR="00ED7966" w:rsidRPr="00ED7966" w:rsidRDefault="00ED7966" w:rsidP="00ED7966">
      <w:pPr>
        <w:rPr>
          <w:sz w:val="20"/>
          <w:szCs w:val="20"/>
        </w:rPr>
      </w:pPr>
      <w:r w:rsidRPr="00ED7966">
        <w:rPr>
          <w:sz w:val="20"/>
          <w:szCs w:val="20"/>
        </w:rPr>
        <w:t>Dziękujemy za udział w postępowaniu.</w:t>
      </w:r>
    </w:p>
    <w:p w:rsidR="00ED7966" w:rsidRPr="00ED7966" w:rsidRDefault="00ED7966" w:rsidP="00ED7966">
      <w:pPr>
        <w:ind w:left="4956" w:firstLine="708"/>
        <w:rPr>
          <w:sz w:val="20"/>
          <w:szCs w:val="20"/>
        </w:rPr>
      </w:pPr>
    </w:p>
    <w:p w:rsidR="00ED7966" w:rsidRPr="00ED7966" w:rsidRDefault="00ED7966" w:rsidP="00ED7966">
      <w:pPr>
        <w:ind w:left="4956" w:firstLine="708"/>
        <w:rPr>
          <w:sz w:val="20"/>
          <w:szCs w:val="20"/>
        </w:rPr>
      </w:pPr>
    </w:p>
    <w:p w:rsidR="00ED7966" w:rsidRPr="00ED7966" w:rsidRDefault="00ED7966" w:rsidP="00ED7966">
      <w:pPr>
        <w:rPr>
          <w:sz w:val="20"/>
          <w:szCs w:val="20"/>
        </w:rPr>
      </w:pPr>
    </w:p>
    <w:p w:rsidR="00ED7966" w:rsidRPr="00ED7966" w:rsidRDefault="00ED7966" w:rsidP="00ED7966">
      <w:pPr>
        <w:rPr>
          <w:sz w:val="20"/>
          <w:szCs w:val="20"/>
        </w:rPr>
      </w:pPr>
    </w:p>
    <w:p w:rsidR="00ED7966" w:rsidRPr="00ED7966" w:rsidRDefault="00ED7966" w:rsidP="00ED7966">
      <w:pPr>
        <w:rPr>
          <w:sz w:val="20"/>
          <w:szCs w:val="20"/>
        </w:rPr>
      </w:pPr>
      <w:r w:rsidRPr="00ED7966">
        <w:rPr>
          <w:sz w:val="20"/>
          <w:szCs w:val="20"/>
        </w:rPr>
        <w:t>Miejsce publikacji:</w:t>
      </w:r>
    </w:p>
    <w:p w:rsidR="00ED7966" w:rsidRPr="00ED7966" w:rsidRDefault="00ED7966" w:rsidP="00ED796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D7966">
        <w:rPr>
          <w:sz w:val="20"/>
          <w:szCs w:val="20"/>
        </w:rPr>
        <w:t>strona internetowa UMCS</w:t>
      </w:r>
    </w:p>
    <w:p w:rsidR="00ED7966" w:rsidRPr="00ED7966" w:rsidRDefault="00ED7966" w:rsidP="00ED796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D7966">
        <w:rPr>
          <w:sz w:val="20"/>
          <w:szCs w:val="20"/>
        </w:rPr>
        <w:t>aa.</w:t>
      </w:r>
    </w:p>
    <w:p w:rsidR="005859EA" w:rsidRPr="00ED7966" w:rsidRDefault="005859EA" w:rsidP="00ED7966">
      <w:pPr>
        <w:suppressAutoHyphens/>
        <w:spacing w:after="0" w:line="240" w:lineRule="auto"/>
        <w:jc w:val="center"/>
        <w:rPr>
          <w:sz w:val="20"/>
          <w:szCs w:val="20"/>
        </w:rPr>
      </w:pPr>
    </w:p>
    <w:sectPr w:rsidR="005859EA" w:rsidRPr="00ED7966" w:rsidSect="00F473EA">
      <w:headerReference w:type="default" r:id="rId8"/>
      <w:footerReference w:type="default" r:id="rId9"/>
      <w:pgSz w:w="11906" w:h="16838"/>
      <w:pgMar w:top="61" w:right="1133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86" w:rsidRDefault="00DC0186" w:rsidP="005E5309">
      <w:pPr>
        <w:spacing w:after="0" w:line="240" w:lineRule="auto"/>
      </w:pPr>
      <w:r>
        <w:separator/>
      </w:r>
    </w:p>
  </w:endnote>
  <w:endnote w:type="continuationSeparator" w:id="0">
    <w:p w:rsidR="00DC0186" w:rsidRDefault="00DC0186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7E1B84AE" wp14:editId="00BDF822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12E4D9A4" wp14:editId="707E1F46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86" w:rsidRDefault="00DC0186" w:rsidP="005E5309">
      <w:pPr>
        <w:spacing w:after="0" w:line="240" w:lineRule="auto"/>
      </w:pPr>
      <w:r>
        <w:separator/>
      </w:r>
    </w:p>
  </w:footnote>
  <w:footnote w:type="continuationSeparator" w:id="0">
    <w:p w:rsidR="00DC0186" w:rsidRDefault="00DC0186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2BE18F88" wp14:editId="074C0D21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A071B9" wp14:editId="25378BAB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5EF5E135" wp14:editId="19CD900A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68617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6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2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F35778D"/>
    <w:multiLevelType w:val="hybridMultilevel"/>
    <w:tmpl w:val="AFB0A3EC"/>
    <w:lvl w:ilvl="0" w:tplc="082CDE6E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BA2C24"/>
    <w:multiLevelType w:val="hybridMultilevel"/>
    <w:tmpl w:val="D834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E10C13"/>
    <w:multiLevelType w:val="multilevel"/>
    <w:tmpl w:val="A2621BEA"/>
    <w:lvl w:ilvl="0">
      <w:start w:val="7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4775E"/>
    <w:rsid w:val="00194641"/>
    <w:rsid w:val="00262D59"/>
    <w:rsid w:val="003650B1"/>
    <w:rsid w:val="00443085"/>
    <w:rsid w:val="00465927"/>
    <w:rsid w:val="00537F41"/>
    <w:rsid w:val="005859EA"/>
    <w:rsid w:val="005E5309"/>
    <w:rsid w:val="00665867"/>
    <w:rsid w:val="00670C54"/>
    <w:rsid w:val="006753FB"/>
    <w:rsid w:val="006950EC"/>
    <w:rsid w:val="00744880"/>
    <w:rsid w:val="007B231B"/>
    <w:rsid w:val="00827F8C"/>
    <w:rsid w:val="008B5E8A"/>
    <w:rsid w:val="00934E5D"/>
    <w:rsid w:val="00992F56"/>
    <w:rsid w:val="009D10F4"/>
    <w:rsid w:val="00A77249"/>
    <w:rsid w:val="00BF124D"/>
    <w:rsid w:val="00C23A5C"/>
    <w:rsid w:val="00CD468D"/>
    <w:rsid w:val="00D170F5"/>
    <w:rsid w:val="00D41294"/>
    <w:rsid w:val="00D739FF"/>
    <w:rsid w:val="00DC0186"/>
    <w:rsid w:val="00DD2C0F"/>
    <w:rsid w:val="00ED7966"/>
    <w:rsid w:val="00F44481"/>
    <w:rsid w:val="00F473EA"/>
    <w:rsid w:val="00F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7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D4129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12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1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D4129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3E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3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3E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473E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73E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73E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73EA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73EA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47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7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D4129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12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1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D4129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3E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3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3E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473E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73E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73E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73EA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73EA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47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5</cp:revision>
  <cp:lastPrinted>2019-03-27T10:40:00Z</cp:lastPrinted>
  <dcterms:created xsi:type="dcterms:W3CDTF">2019-04-15T08:33:00Z</dcterms:created>
  <dcterms:modified xsi:type="dcterms:W3CDTF">2019-05-10T08:16:00Z</dcterms:modified>
</cp:coreProperties>
</file>