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54" w:rsidRPr="003F78B4" w:rsidRDefault="00974B54" w:rsidP="00974B54">
      <w:pPr>
        <w:tabs>
          <w:tab w:val="center" w:pos="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3F78B4">
        <w:rPr>
          <w:rFonts w:ascii="Times New Roman" w:hAnsi="Times New Roman"/>
          <w:sz w:val="32"/>
          <w:szCs w:val="32"/>
        </w:rPr>
        <w:t>ZGŁOSZENIE DO UDZIAŁU</w:t>
      </w:r>
    </w:p>
    <w:p w:rsidR="00974B54" w:rsidRPr="003F78B4" w:rsidRDefault="00974B54" w:rsidP="00974B54">
      <w:pPr>
        <w:tabs>
          <w:tab w:val="center" w:pos="0"/>
        </w:tabs>
        <w:spacing w:after="0" w:line="360" w:lineRule="auto"/>
        <w:jc w:val="center"/>
        <w:rPr>
          <w:rFonts w:ascii="Times New Roman" w:hAnsi="Times New Roman"/>
          <w:sz w:val="28"/>
        </w:rPr>
      </w:pPr>
      <w:r w:rsidRPr="003F78B4">
        <w:rPr>
          <w:rFonts w:ascii="Times New Roman" w:hAnsi="Times New Roman"/>
          <w:sz w:val="28"/>
        </w:rPr>
        <w:t xml:space="preserve">w I Międzynarodowej Studencko-Doktoranckiej Konferencji Naukowej </w:t>
      </w:r>
    </w:p>
    <w:p w:rsidR="00974B54" w:rsidRPr="003F78B4" w:rsidRDefault="00974B54" w:rsidP="00974B54">
      <w:pPr>
        <w:tabs>
          <w:tab w:val="center" w:pos="0"/>
        </w:tabs>
        <w:spacing w:after="0" w:line="360" w:lineRule="auto"/>
        <w:jc w:val="center"/>
        <w:rPr>
          <w:rFonts w:ascii="Times New Roman" w:hAnsi="Times New Roman"/>
          <w:sz w:val="28"/>
        </w:rPr>
      </w:pPr>
      <w:r w:rsidRPr="003F78B4">
        <w:rPr>
          <w:rFonts w:ascii="Times New Roman" w:hAnsi="Times New Roman"/>
          <w:sz w:val="28"/>
        </w:rPr>
        <w:t>„Aktualne problemy ukrainistyki”</w:t>
      </w:r>
    </w:p>
    <w:p w:rsidR="00974B54" w:rsidRPr="003F78B4" w:rsidRDefault="00974B54" w:rsidP="00974B54">
      <w:pPr>
        <w:tabs>
          <w:tab w:val="center" w:pos="0"/>
        </w:tabs>
        <w:spacing w:after="0" w:line="360" w:lineRule="auto"/>
        <w:jc w:val="center"/>
        <w:rPr>
          <w:rFonts w:ascii="Times New Roman" w:hAnsi="Times New Roman"/>
          <w:sz w:val="28"/>
        </w:rPr>
      </w:pPr>
      <w:r w:rsidRPr="003F78B4">
        <w:rPr>
          <w:rFonts w:ascii="Times New Roman" w:hAnsi="Times New Roman"/>
          <w:sz w:val="28"/>
        </w:rPr>
        <w:t xml:space="preserve">(Lublin, </w:t>
      </w:r>
      <w:r>
        <w:rPr>
          <w:rFonts w:ascii="Times New Roman" w:hAnsi="Times New Roman"/>
          <w:sz w:val="28"/>
        </w:rPr>
        <w:t>20</w:t>
      </w:r>
      <w:r w:rsidRPr="003F78B4">
        <w:rPr>
          <w:rFonts w:ascii="Times New Roman" w:hAnsi="Times New Roman"/>
          <w:sz w:val="28"/>
        </w:rPr>
        <w:t xml:space="preserve"> maja 201</w:t>
      </w:r>
      <w:r>
        <w:rPr>
          <w:rFonts w:ascii="Times New Roman" w:hAnsi="Times New Roman"/>
          <w:sz w:val="28"/>
        </w:rPr>
        <w:t>9</w:t>
      </w:r>
      <w:r w:rsidRPr="003F78B4">
        <w:rPr>
          <w:rFonts w:ascii="Times New Roman" w:hAnsi="Times New Roman"/>
          <w:sz w:val="28"/>
        </w:rPr>
        <w:t xml:space="preserve"> roku)</w:t>
      </w:r>
    </w:p>
    <w:p w:rsidR="00974B54" w:rsidRPr="003F78B4" w:rsidRDefault="00974B54" w:rsidP="00974B54">
      <w:pPr>
        <w:tabs>
          <w:tab w:val="center" w:pos="4819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  <w:gridCol w:w="4530"/>
      </w:tblGrid>
      <w:tr w:rsidR="00974B54" w:rsidRPr="003F78B4" w:rsidTr="00FA332A">
        <w:tc>
          <w:tcPr>
            <w:tcW w:w="4741" w:type="dxa"/>
          </w:tcPr>
          <w:p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F78B4">
              <w:rPr>
                <w:rFonts w:ascii="Times New Roman" w:hAnsi="Times New Roman"/>
                <w:sz w:val="24"/>
              </w:rPr>
              <w:t>Imię i nazwisko</w:t>
            </w:r>
          </w:p>
        </w:tc>
        <w:tc>
          <w:tcPr>
            <w:tcW w:w="4651" w:type="dxa"/>
          </w:tcPr>
          <w:p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B54" w:rsidRPr="003F78B4" w:rsidTr="00FA332A">
        <w:tc>
          <w:tcPr>
            <w:tcW w:w="4741" w:type="dxa"/>
          </w:tcPr>
          <w:p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F78B4">
              <w:rPr>
                <w:rFonts w:ascii="Times New Roman" w:hAnsi="Times New Roman"/>
                <w:sz w:val="24"/>
              </w:rPr>
              <w:t>Nazwa uczelni i wydziału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3F78B4">
              <w:rPr>
                <w:rFonts w:ascii="Times New Roman" w:hAnsi="Times New Roman"/>
                <w:sz w:val="24"/>
              </w:rPr>
              <w:t>rok studiów</w:t>
            </w:r>
          </w:p>
        </w:tc>
        <w:tc>
          <w:tcPr>
            <w:tcW w:w="4651" w:type="dxa"/>
          </w:tcPr>
          <w:p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B54" w:rsidRPr="003F78B4" w:rsidTr="00FA332A">
        <w:tc>
          <w:tcPr>
            <w:tcW w:w="4741" w:type="dxa"/>
          </w:tcPr>
          <w:p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 w:rsidRPr="003F78B4">
              <w:rPr>
                <w:rFonts w:ascii="Times New Roman" w:hAnsi="Times New Roman"/>
                <w:sz w:val="24"/>
              </w:rPr>
              <w:t>Promotor/kierownik naukowy</w:t>
            </w:r>
            <w:r w:rsidRPr="003F78B4">
              <w:rPr>
                <w:rFonts w:ascii="Times New Roman" w:hAnsi="Times New Roman"/>
                <w:sz w:val="24"/>
                <w:lang w:val="uk-UA"/>
              </w:rPr>
              <w:t xml:space="preserve"> (</w:t>
            </w:r>
            <w:r w:rsidRPr="003F78B4">
              <w:rPr>
                <w:rFonts w:ascii="Times New Roman" w:hAnsi="Times New Roman"/>
                <w:sz w:val="24"/>
              </w:rPr>
              <w:t>dla studentów</w:t>
            </w:r>
            <w:r w:rsidRPr="003F78B4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4651" w:type="dxa"/>
          </w:tcPr>
          <w:p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B54" w:rsidRPr="003F78B4" w:rsidTr="00FA332A">
        <w:tc>
          <w:tcPr>
            <w:tcW w:w="4741" w:type="dxa"/>
          </w:tcPr>
          <w:p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 w:rsidRPr="003F78B4">
              <w:rPr>
                <w:rFonts w:ascii="Times New Roman" w:hAnsi="Times New Roman"/>
                <w:sz w:val="24"/>
              </w:rPr>
              <w:t>Numer telefonu</w:t>
            </w:r>
          </w:p>
        </w:tc>
        <w:tc>
          <w:tcPr>
            <w:tcW w:w="4651" w:type="dxa"/>
          </w:tcPr>
          <w:p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B54" w:rsidRPr="003F78B4" w:rsidTr="00FA332A">
        <w:tc>
          <w:tcPr>
            <w:tcW w:w="4741" w:type="dxa"/>
          </w:tcPr>
          <w:p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Pr="003F78B4">
              <w:rPr>
                <w:rFonts w:ascii="Times New Roman" w:hAnsi="Times New Roman"/>
                <w:sz w:val="24"/>
                <w:lang w:val="uk-UA"/>
              </w:rPr>
              <w:t>-mail</w:t>
            </w:r>
          </w:p>
        </w:tc>
        <w:tc>
          <w:tcPr>
            <w:tcW w:w="4651" w:type="dxa"/>
          </w:tcPr>
          <w:p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B54" w:rsidRPr="003F78B4" w:rsidTr="00FA332A">
        <w:tc>
          <w:tcPr>
            <w:tcW w:w="4741" w:type="dxa"/>
          </w:tcPr>
          <w:p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 w:rsidRPr="003F78B4">
              <w:rPr>
                <w:rFonts w:ascii="Times New Roman" w:hAnsi="Times New Roman"/>
                <w:sz w:val="24"/>
              </w:rPr>
              <w:t>Tytuł referatu</w:t>
            </w:r>
            <w:r w:rsidRPr="003F78B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4651" w:type="dxa"/>
          </w:tcPr>
          <w:p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B54" w:rsidRPr="003F78B4" w:rsidTr="00FA332A">
        <w:tc>
          <w:tcPr>
            <w:tcW w:w="4741" w:type="dxa"/>
          </w:tcPr>
          <w:p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F78B4">
              <w:rPr>
                <w:rFonts w:ascii="Times New Roman" w:hAnsi="Times New Roman"/>
                <w:sz w:val="24"/>
              </w:rPr>
              <w:t>Sekcja</w:t>
            </w:r>
            <w:r w:rsidRPr="003F78B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F78B4">
              <w:rPr>
                <w:rFonts w:ascii="Times New Roman" w:hAnsi="Times New Roman"/>
                <w:sz w:val="24"/>
              </w:rPr>
              <w:t>tematyczna</w:t>
            </w:r>
          </w:p>
        </w:tc>
        <w:tc>
          <w:tcPr>
            <w:tcW w:w="4651" w:type="dxa"/>
          </w:tcPr>
          <w:p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B54" w:rsidRPr="003F78B4" w:rsidTr="00FA332A">
        <w:tc>
          <w:tcPr>
            <w:tcW w:w="4741" w:type="dxa"/>
          </w:tcPr>
          <w:p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F78B4">
              <w:rPr>
                <w:rFonts w:ascii="Times New Roman" w:hAnsi="Times New Roman"/>
                <w:sz w:val="24"/>
              </w:rPr>
              <w:t xml:space="preserve">Do wystąpienia niezbędne są: </w:t>
            </w:r>
          </w:p>
        </w:tc>
        <w:tc>
          <w:tcPr>
            <w:tcW w:w="4651" w:type="dxa"/>
          </w:tcPr>
          <w:p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974B54" w:rsidRPr="0035799E" w:rsidRDefault="00974B54" w:rsidP="00974B5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44595" w:rsidRPr="00544595" w:rsidRDefault="00544595" w:rsidP="00544595">
      <w:p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t xml:space="preserve">Wyrażam zgodę na przetwarzanie przez Uniwersytet Marii Curie-Skłodowskiej w Lublinie z siedzibą przy pl. M. Curie-Skłodowskiej 5, 20-031 Lublin, moich danych osobowych w celu organizacji konferencji naukowej </w:t>
      </w:r>
      <w:r w:rsidR="00212BC8" w:rsidRPr="00544595">
        <w:rPr>
          <w:rFonts w:ascii="Times New Roman" w:hAnsi="Times New Roman"/>
        </w:rPr>
        <w:t>„Aktualne problemy ukrainistyki”</w:t>
      </w:r>
      <w:r w:rsidRPr="00544595">
        <w:rPr>
          <w:rFonts w:ascii="Times New Roman" w:hAnsi="Times New Roman"/>
        </w:rPr>
        <w:t>, a także kontaktu w sprawach związanych z jego organizacją, przy wykorzystaniu podanych przeze mnie danych.</w:t>
      </w:r>
    </w:p>
    <w:p w:rsidR="00544595" w:rsidRPr="00544595" w:rsidRDefault="00544595" w:rsidP="00544595">
      <w:p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t xml:space="preserve">Posiadam wiedzę, że podanie danych w formularzu zgłoszeniowym i jego przesłanie jest dobrowolne, jednak niezbędne dla realizacji celu przetwarzania. Brak podania danych uniemożliwia aplikowanie i udział w konferencji naukowej </w:t>
      </w:r>
      <w:r w:rsidR="00212BC8" w:rsidRPr="00544595">
        <w:rPr>
          <w:rFonts w:ascii="Times New Roman" w:hAnsi="Times New Roman"/>
        </w:rPr>
        <w:t>„Aktualne problemy ukrainistyki”</w:t>
      </w:r>
      <w:bookmarkStart w:id="0" w:name="_GoBack"/>
      <w:bookmarkEnd w:id="0"/>
      <w:r w:rsidRPr="00544595">
        <w:rPr>
          <w:rFonts w:ascii="Times New Roman" w:hAnsi="Times New Roman"/>
        </w:rPr>
        <w:t>. Jestem świadomy/a przysługujących mi na podstawie przepisów praw, w tym prawa do wycofania zgody oraz, że jej wycofanie nie będzie miało wpływu na legalność działań podjętych do czasu wycofania zgody. Zostałem/</w:t>
      </w:r>
      <w:proofErr w:type="spellStart"/>
      <w:r w:rsidRPr="00544595">
        <w:rPr>
          <w:rFonts w:ascii="Times New Roman" w:hAnsi="Times New Roman"/>
        </w:rPr>
        <w:t>am</w:t>
      </w:r>
      <w:proofErr w:type="spellEnd"/>
      <w:r w:rsidRPr="00544595">
        <w:rPr>
          <w:rFonts w:ascii="Times New Roman" w:hAnsi="Times New Roman"/>
        </w:rPr>
        <w:t xml:space="preserve"> także poinformowany/a o zasadach i środkach przetwarzania danych oraz innych elementach przetwarzania moich danych zawartych w obowiązku informacyjnym.</w:t>
      </w:r>
    </w:p>
    <w:p w:rsidR="00544595" w:rsidRPr="00544595" w:rsidRDefault="00544595" w:rsidP="00544595">
      <w:p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t>Udzielone zgody są ważne teraz i w przyszłości pod warunkiem braku zmiany celu przetwarzania, wniesienia sprzeciwu wobec przetwarzania danych osobowych, żądania usunięcia danych, żądania zaprzestania przetwarzania danych lub wycofania zgody.</w:t>
      </w:r>
    </w:p>
    <w:p w:rsidR="00544595" w:rsidRPr="00544595" w:rsidRDefault="00544595" w:rsidP="00544595">
      <w:p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t>Jestem świadomy/a, że:</w:t>
      </w:r>
    </w:p>
    <w:p w:rsidR="00544595" w:rsidRPr="00544595" w:rsidRDefault="00544595" w:rsidP="0054459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t>podanie danych w formularzu i jego przesłanie w związku ze zgłoszeniem udziału w konferencji naukowej „Aktualne problemy ukrainistyki” jest dobrowolne, jednak niezbędne do realizacji celu przetwarzania. Brak podania danych uniemożliwia aplikowanie i udział w konferencji.</w:t>
      </w:r>
    </w:p>
    <w:p w:rsidR="00544595" w:rsidRPr="00544595" w:rsidRDefault="00544595" w:rsidP="0054459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lastRenderedPageBreak/>
        <w:t>w celu organizacji konferencji naukowej „Aktualne problemy ukrainistyki” Uniwersytet Marii Curie-Skłodowskiej pozyskuje od osób zainteresowanych dane osobowe w zakresie wskazanym w niniejszym formularzu.</w:t>
      </w:r>
    </w:p>
    <w:p w:rsidR="00544595" w:rsidRPr="00544595" w:rsidRDefault="00544595" w:rsidP="0054459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t>posiadam wiedzę o przysługujących mi na podstawie przepisów praw, w tym sprostowania danych, sprzeciwu wobec przetwarzania danych, żądania usunięcia danych z bazy UMCS, a także prawa do odwołania zgody w dowolnym momencie oraz, że jej odwołanie nie będzie miało wpływu na legalność działań podjętych w okresie obowiązywania zgody. W przypadku skorzystania z tego prawa nie będzie możliwy udział w konferencji naukowej „Aktualne problemy ukrainistyki”. Zostałem/</w:t>
      </w:r>
      <w:proofErr w:type="spellStart"/>
      <w:r w:rsidRPr="00544595">
        <w:rPr>
          <w:rFonts w:ascii="Times New Roman" w:hAnsi="Times New Roman"/>
        </w:rPr>
        <w:t>am</w:t>
      </w:r>
      <w:proofErr w:type="spellEnd"/>
      <w:r w:rsidRPr="00544595">
        <w:rPr>
          <w:rFonts w:ascii="Times New Roman" w:hAnsi="Times New Roman"/>
        </w:rPr>
        <w:t xml:space="preserve"> także poinformowany/a o zasadach i środkach przetwarzania danych oraz innych elementach przetwarzania moich danych zawartych w obowiązku informacyjnym.</w:t>
      </w:r>
    </w:p>
    <w:p w:rsidR="00974B54" w:rsidRPr="00544595" w:rsidRDefault="00544595" w:rsidP="00544595">
      <w:p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t>Administratorem danych jest Uniwersytet Marii Curie-Skłodowskiej (UMCS), z siedzibą w Lublinie, przy Pl. Marii Curie-Skłodowskiej, 20-031 Lublin. Dane osobowe (w zakresie zgodnym z formularzem) podawane są przez osoby zgłaszające chęć udziału w konferencji naukowej „Aktualne problemy ukrainistyki” dobrowolnie, niemniej bez ich podania nie jest możliwy udział w konferencji. Zbierane są one przez UMCS wyłącznie w celu ich przetwarzania dla realizacji konferencji naukowej „Aktualne problemy ukrainistyki”. Będą one przetwarzane na podstawie zgody, w okresie jej obowiązywania, nie będą podlegały dalszemu przetwarzaniu, ani poddawane profilowaniu, nie będą również w oparciu o nie podejmowane decyzje w sposób zautomatyzowany. Dane nie będą udostępniane odbiorcom zewnętrznym. Osobie, której dane dotyczą przysługuje prawo dostępu do danych, możliwość ich sprostowania, usunięcia lub ograniczenia przetwarzania, a także prawo do sprzeciwu co do przetwarzania danych, prawo do przenoszenia danych oraz odwołania zgody w dowolnym momencie, co będzie skutkować usunięciem danych z bazy osób biorących udział w konferencji naukowej „Aktualne problemy ukrainistyki”, ma prawo również złożyć skargę do organu nadzorczego. Administrator danych osobowych powołał osobę nadzorującą prawidłowość przetwarzania danych osobowych, z którą można skontaktować się pod adresem: abi@umc</w:t>
      </w:r>
      <w:r>
        <w:rPr>
          <w:rFonts w:ascii="Times New Roman" w:hAnsi="Times New Roman"/>
        </w:rPr>
        <w:t>s.lublin.pl.</w:t>
      </w:r>
    </w:p>
    <w:sectPr w:rsidR="00974B54" w:rsidRPr="00544595" w:rsidSect="00427502">
      <w:headerReference w:type="default" r:id="rId7"/>
      <w:footerReference w:type="default" r:id="rId8"/>
      <w:pgSz w:w="11906" w:h="16838"/>
      <w:pgMar w:top="1418" w:right="1418" w:bottom="567" w:left="1418" w:header="34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39" w:rsidRDefault="00147439">
      <w:pPr>
        <w:spacing w:after="0" w:line="240" w:lineRule="auto"/>
      </w:pPr>
      <w:r>
        <w:separator/>
      </w:r>
    </w:p>
  </w:endnote>
  <w:endnote w:type="continuationSeparator" w:id="0">
    <w:p w:rsidR="00147439" w:rsidRDefault="0014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9E" w:rsidRDefault="00147439" w:rsidP="0035799E">
    <w:pPr>
      <w:pStyle w:val="Stopka"/>
      <w:ind w:left="1701" w:right="1557"/>
      <w:jc w:val="center"/>
      <w:rPr>
        <w:rFonts w:ascii="Times New Roman" w:hAnsi="Times New Roman"/>
        <w:sz w:val="20"/>
      </w:rPr>
    </w:pPr>
  </w:p>
  <w:p w:rsidR="0035799E" w:rsidRPr="0035799E" w:rsidRDefault="00974B54" w:rsidP="0035799E">
    <w:pPr>
      <w:pStyle w:val="Stopka"/>
      <w:ind w:left="1701" w:right="1557"/>
      <w:jc w:val="center"/>
      <w:rPr>
        <w:rFonts w:ascii="Times New Roman" w:hAnsi="Times New Roman"/>
        <w:sz w:val="2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12700</wp:posOffset>
          </wp:positionH>
          <wp:positionV relativeFrom="paragraph">
            <wp:posOffset>5715</wp:posOffset>
          </wp:positionV>
          <wp:extent cx="721995" cy="694055"/>
          <wp:effectExtent l="0" t="0" r="1905" b="0"/>
          <wp:wrapTight wrapText="bothSides">
            <wp:wrapPolygon edited="0">
              <wp:start x="0" y="0"/>
              <wp:lineTo x="0" y="20750"/>
              <wp:lineTo x="21087" y="20750"/>
              <wp:lineTo x="2108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60400" cy="660400"/>
          <wp:effectExtent l="0" t="0" r="6350" b="6350"/>
          <wp:wrapTight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ight>
          <wp:docPr id="1" name="Obraz 1" descr="Brak dostÄpnego opisu zdjÄ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rak dostÄpnego opisu zdjÄci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799E">
      <w:rPr>
        <w:rFonts w:ascii="Times New Roman" w:hAnsi="Times New Roman"/>
        <w:sz w:val="20"/>
      </w:rPr>
      <w:t xml:space="preserve">Koło Naukowe </w:t>
    </w:r>
    <w:proofErr w:type="spellStart"/>
    <w:r w:rsidRPr="0035799E">
      <w:rPr>
        <w:rFonts w:ascii="Times New Roman" w:hAnsi="Times New Roman"/>
        <w:sz w:val="20"/>
      </w:rPr>
      <w:t>Ukrainistów</w:t>
    </w:r>
    <w:proofErr w:type="spellEnd"/>
    <w:r w:rsidRPr="0035799E">
      <w:rPr>
        <w:rFonts w:ascii="Times New Roman" w:hAnsi="Times New Roman"/>
        <w:sz w:val="20"/>
      </w:rPr>
      <w:t xml:space="preserve"> UMCS im. Profesora Michała </w:t>
    </w:r>
    <w:proofErr w:type="spellStart"/>
    <w:r w:rsidRPr="0035799E">
      <w:rPr>
        <w:rFonts w:ascii="Times New Roman" w:hAnsi="Times New Roman"/>
        <w:sz w:val="20"/>
      </w:rPr>
      <w:t>Łesiowa</w:t>
    </w:r>
    <w:proofErr w:type="spellEnd"/>
  </w:p>
  <w:p w:rsidR="00427502" w:rsidRPr="0035799E" w:rsidRDefault="00974B54" w:rsidP="0035799E">
    <w:pPr>
      <w:pStyle w:val="Stopka"/>
      <w:tabs>
        <w:tab w:val="clear" w:pos="9072"/>
      </w:tabs>
      <w:ind w:left="1701" w:right="1557"/>
      <w:jc w:val="center"/>
      <w:rPr>
        <w:rFonts w:ascii="Times New Roman" w:hAnsi="Times New Roman"/>
        <w:sz w:val="20"/>
      </w:rPr>
    </w:pPr>
    <w:r w:rsidRPr="0035799E">
      <w:rPr>
        <w:rFonts w:ascii="Times New Roman" w:hAnsi="Times New Roman"/>
        <w:sz w:val="20"/>
      </w:rPr>
      <w:t>Sekcja Wschodniosłowiańska Koła Naukowego Doktorantów Wydziału Humanistycznego Uniwersytetu Marii Curie-Skłodowskiej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39" w:rsidRDefault="00147439">
      <w:pPr>
        <w:spacing w:after="0" w:line="240" w:lineRule="auto"/>
      </w:pPr>
      <w:r>
        <w:separator/>
      </w:r>
    </w:p>
  </w:footnote>
  <w:footnote w:type="continuationSeparator" w:id="0">
    <w:p w:rsidR="00147439" w:rsidRDefault="0014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02" w:rsidRPr="001C079B" w:rsidRDefault="00974B54" w:rsidP="001C079B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posOffset>-406400</wp:posOffset>
          </wp:positionH>
          <wp:positionV relativeFrom="paragraph">
            <wp:posOffset>61595</wp:posOffset>
          </wp:positionV>
          <wp:extent cx="1753870" cy="6165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62336" behindDoc="0" locked="0" layoutInCell="1" allowOverlap="1">
          <wp:simplePos x="0" y="0"/>
          <wp:positionH relativeFrom="margin">
            <wp:posOffset>4532630</wp:posOffset>
          </wp:positionH>
          <wp:positionV relativeFrom="paragraph">
            <wp:posOffset>39370</wp:posOffset>
          </wp:positionV>
          <wp:extent cx="1723390" cy="63881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79B" w:rsidRPr="001C079B" w:rsidRDefault="00974B54" w:rsidP="001C079B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r w:rsidRPr="001C079B">
      <w:rPr>
        <w:rFonts w:ascii="Times New Roman" w:hAnsi="Times New Roman"/>
        <w:sz w:val="20"/>
      </w:rPr>
      <w:t>Uniwersytet Marii Curie-Skłodowskiej</w:t>
    </w:r>
  </w:p>
  <w:p w:rsidR="001C079B" w:rsidRPr="001C079B" w:rsidRDefault="00974B54" w:rsidP="001C079B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r w:rsidRPr="001C079B">
      <w:rPr>
        <w:rFonts w:ascii="Times New Roman" w:hAnsi="Times New Roman"/>
        <w:sz w:val="20"/>
      </w:rPr>
      <w:t>Zakład Filologii Ukraińskiej</w:t>
    </w:r>
  </w:p>
  <w:p w:rsidR="001C079B" w:rsidRPr="001C079B" w:rsidRDefault="00974B54" w:rsidP="001C079B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r w:rsidRPr="001C079B">
      <w:rPr>
        <w:rFonts w:ascii="Times New Roman" w:hAnsi="Times New Roman"/>
        <w:sz w:val="20"/>
      </w:rPr>
      <w:t>Pl. Marii Curie-Skłodowskiej 4A</w:t>
    </w:r>
  </w:p>
  <w:p w:rsidR="001C079B" w:rsidRPr="00642847" w:rsidRDefault="00974B54" w:rsidP="001C079B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r w:rsidRPr="001C079B">
      <w:rPr>
        <w:rFonts w:ascii="Times New Roman" w:hAnsi="Times New Roman"/>
        <w:sz w:val="20"/>
      </w:rPr>
      <w:t>20-031 Lublin</w:t>
    </w:r>
  </w:p>
  <w:p w:rsidR="00427502" w:rsidRPr="001C079B" w:rsidRDefault="001474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D5824"/>
    <w:multiLevelType w:val="hybridMultilevel"/>
    <w:tmpl w:val="3CDAE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54"/>
    <w:rsid w:val="00147439"/>
    <w:rsid w:val="00212BC8"/>
    <w:rsid w:val="00544595"/>
    <w:rsid w:val="009015E3"/>
    <w:rsid w:val="0097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EF6C-B85D-4629-8781-211BC68F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B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B5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Melnyk</dc:creator>
  <cp:keywords/>
  <dc:description/>
  <cp:lastModifiedBy>Bogusz Malec</cp:lastModifiedBy>
  <cp:revision>3</cp:revision>
  <dcterms:created xsi:type="dcterms:W3CDTF">2019-04-11T10:37:00Z</dcterms:created>
  <dcterms:modified xsi:type="dcterms:W3CDTF">2019-04-12T08:26:00Z</dcterms:modified>
</cp:coreProperties>
</file>