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DF" w:rsidRDefault="00951DDF" w:rsidP="00951DDF">
      <w:pPr>
        <w:pStyle w:val="Tytu"/>
        <w:spacing w:after="0" w:line="240" w:lineRule="auto"/>
        <w:ind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951DDF" w:rsidRDefault="00951DDF" w:rsidP="00951DDF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  <w:lang w:eastAsia="pl-PL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951DDF" w:rsidRDefault="00951DDF" w:rsidP="00951DDF">
      <w:pPr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951DDF" w:rsidRDefault="00951DDF" w:rsidP="00951DDF">
      <w:pPr>
        <w:spacing w:after="0"/>
        <w:ind w:righ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………………………………………………………………………………………………………………………………..……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</w:t>
      </w:r>
    </w:p>
    <w:p w:rsidR="00951DDF" w:rsidRDefault="00951DDF" w:rsidP="00951DDF">
      <w:pPr>
        <w:spacing w:after="0"/>
        <w:ind w:right="284"/>
        <w:rPr>
          <w:rFonts w:ascii="Calibri" w:hAnsi="Calibri" w:cs="Arial"/>
          <w:sz w:val="20"/>
          <w:szCs w:val="20"/>
          <w:lang w:val="en-US"/>
        </w:rPr>
      </w:pPr>
    </w:p>
    <w:p w:rsidR="00951DDF" w:rsidRDefault="00951DDF" w:rsidP="00951DDF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 w:rsidR="00D81F6C" w:rsidRPr="00D81F6C">
        <w:rPr>
          <w:rFonts w:ascii="Calibri" w:hAnsi="Calibri"/>
          <w:b/>
          <w:bCs/>
          <w:sz w:val="18"/>
          <w:szCs w:val="18"/>
          <w:u w:val="single"/>
        </w:rPr>
        <w:t>„Dostawa aparatu do elektroforezy z zasilaczem do UMCS” (PUB/30-2019/DOP-a/EMBO)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951DDF" w:rsidRDefault="00951DDF" w:rsidP="00951DDF">
      <w:pPr>
        <w:tabs>
          <w:tab w:val="left" w:pos="1680"/>
        </w:tabs>
        <w:suppressAutoHyphens/>
        <w:spacing w:after="0"/>
        <w:ind w:right="284"/>
        <w:jc w:val="both"/>
        <w:rPr>
          <w:rFonts w:ascii="Calibri" w:hAnsi="Calibri"/>
          <w:sz w:val="18"/>
          <w:szCs w:val="18"/>
        </w:rPr>
      </w:pPr>
    </w:p>
    <w:p w:rsidR="00951DDF" w:rsidRDefault="00951DDF" w:rsidP="00951DDF">
      <w:pPr>
        <w:widowControl w:val="0"/>
        <w:numPr>
          <w:ilvl w:val="0"/>
          <w:numId w:val="8"/>
        </w:numPr>
        <w:spacing w:after="120" w:line="276" w:lineRule="auto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pełnym rzeczowym zakresie, zgodnie z opisem przedmiotu zamówienia wg poniższego: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729"/>
        <w:gridCol w:w="1489"/>
        <w:gridCol w:w="1489"/>
        <w:gridCol w:w="1487"/>
      </w:tblGrid>
      <w:tr w:rsidR="00951DDF" w:rsidTr="00D81F6C">
        <w:trPr>
          <w:cantSplit/>
          <w:trHeight w:val="396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Producent, model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PLN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 PLN </w:t>
            </w:r>
          </w:p>
        </w:tc>
      </w:tr>
      <w:tr w:rsidR="00951DDF" w:rsidTr="00D81F6C">
        <w:trPr>
          <w:cantSplit/>
          <w:trHeight w:val="628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D81F6C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Aparat do elektroforezy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Producent:…………………………….</w:t>
            </w:r>
          </w:p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Model:……..……………………………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DF" w:rsidRDefault="00951DDF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F6C" w:rsidTr="00D81F6C">
        <w:trPr>
          <w:cantSplit/>
          <w:trHeight w:val="628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6C" w:rsidRDefault="00D81F6C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Zasilacz do elektroforezy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6C" w:rsidRPr="00D81F6C" w:rsidRDefault="00D81F6C" w:rsidP="00D81F6C">
            <w:pPr>
              <w:tabs>
                <w:tab w:val="num" w:pos="142"/>
              </w:tabs>
              <w:spacing w:after="0"/>
              <w:ind w:right="284"/>
              <w:rPr>
                <w:rFonts w:ascii="Calibri" w:hAnsi="Calibri"/>
                <w:sz w:val="18"/>
                <w:szCs w:val="18"/>
              </w:rPr>
            </w:pPr>
            <w:r w:rsidRPr="00D81F6C">
              <w:rPr>
                <w:rFonts w:ascii="Calibri" w:hAnsi="Calibri"/>
                <w:sz w:val="18"/>
                <w:szCs w:val="18"/>
              </w:rPr>
              <w:t>Producent:…………………………….</w:t>
            </w:r>
          </w:p>
          <w:p w:rsidR="00D81F6C" w:rsidRDefault="00D81F6C" w:rsidP="00D81F6C">
            <w:pPr>
              <w:tabs>
                <w:tab w:val="num" w:pos="142"/>
              </w:tabs>
              <w:spacing w:after="0"/>
              <w:ind w:right="284"/>
              <w:rPr>
                <w:rFonts w:ascii="Calibri" w:hAnsi="Calibri"/>
                <w:sz w:val="18"/>
                <w:szCs w:val="18"/>
              </w:rPr>
            </w:pPr>
            <w:r w:rsidRPr="00D81F6C">
              <w:rPr>
                <w:rFonts w:ascii="Calibri" w:hAnsi="Calibri"/>
                <w:sz w:val="18"/>
                <w:szCs w:val="18"/>
              </w:rPr>
              <w:t>Model:……..……………………………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6C" w:rsidRDefault="00D81F6C" w:rsidP="00951D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6C" w:rsidRDefault="00D81F6C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  <w:r w:rsidRPr="00D81F6C">
              <w:rPr>
                <w:rFonts w:ascii="Calibri" w:hAnsi="Calibri"/>
                <w:sz w:val="18"/>
                <w:szCs w:val="18"/>
              </w:rPr>
              <w:t>……%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F6C" w:rsidRDefault="00D81F6C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81F6C" w:rsidTr="00D81F6C">
        <w:trPr>
          <w:cantSplit/>
          <w:trHeight w:val="469"/>
          <w:tblHeader/>
        </w:trPr>
        <w:tc>
          <w:tcPr>
            <w:tcW w:w="4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6C" w:rsidRPr="00D81F6C" w:rsidRDefault="00D81F6C" w:rsidP="00D81F6C">
            <w:pPr>
              <w:tabs>
                <w:tab w:val="num" w:pos="142"/>
              </w:tabs>
              <w:spacing w:after="0"/>
              <w:ind w:right="284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RAZEM: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F6C" w:rsidRDefault="00D81F6C" w:rsidP="00951DDF">
            <w:pPr>
              <w:tabs>
                <w:tab w:val="num" w:pos="142"/>
              </w:tabs>
              <w:spacing w:after="0"/>
              <w:ind w:right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51DDF" w:rsidRDefault="00951DDF" w:rsidP="00951DDF">
      <w:pPr>
        <w:widowControl w:val="0"/>
        <w:numPr>
          <w:ilvl w:val="0"/>
          <w:numId w:val="8"/>
        </w:numPr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2018r</w:t>
      </w:r>
      <w:r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p w:rsidR="00951DDF" w:rsidRDefault="00951DDF" w:rsidP="00951DDF">
      <w:pPr>
        <w:widowControl w:val="0"/>
        <w:numPr>
          <w:ilvl w:val="0"/>
          <w:numId w:val="8"/>
        </w:numPr>
        <w:spacing w:before="20" w:after="20" w:line="276" w:lineRule="auto"/>
        <w:ind w:left="0" w:right="284" w:firstLine="0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maksymalnie </w:t>
      </w:r>
      <w:r w:rsidR="00BD44EB">
        <w:rPr>
          <w:rFonts w:ascii="Calibri" w:hAnsi="Calibri"/>
          <w:b/>
          <w:sz w:val="18"/>
          <w:szCs w:val="18"/>
        </w:rPr>
        <w:t>do 28</w:t>
      </w: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 dni kalendarzowych od dnia zawarcia umowy.</w:t>
      </w:r>
    </w:p>
    <w:p w:rsidR="00951DDF" w:rsidRDefault="00951DDF" w:rsidP="00951DDF">
      <w:pPr>
        <w:widowControl w:val="0"/>
        <w:numPr>
          <w:ilvl w:val="0"/>
          <w:numId w:val="8"/>
        </w:numPr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Udzielamy gwarancji na okres ………. </w:t>
      </w:r>
      <w:r w:rsidR="00D81F6C" w:rsidRPr="00D81F6C">
        <w:rPr>
          <w:rFonts w:ascii="Calibri" w:hAnsi="Calibri"/>
          <w:sz w:val="18"/>
          <w:szCs w:val="18"/>
        </w:rPr>
        <w:t>m</w:t>
      </w:r>
      <w:r w:rsidRPr="00D81F6C">
        <w:rPr>
          <w:rFonts w:ascii="Calibri" w:hAnsi="Calibri"/>
          <w:sz w:val="18"/>
          <w:szCs w:val="18"/>
        </w:rPr>
        <w:t>iesięcy</w:t>
      </w:r>
      <w:r w:rsidR="00D81F6C" w:rsidRPr="00D81F6C">
        <w:rPr>
          <w:rFonts w:ascii="Calibri" w:hAnsi="Calibri"/>
          <w:sz w:val="18"/>
          <w:szCs w:val="18"/>
        </w:rPr>
        <w:t xml:space="preserve"> </w:t>
      </w:r>
      <w:r w:rsidR="00D81F6C">
        <w:rPr>
          <w:rFonts w:ascii="Calibri" w:hAnsi="Calibri"/>
          <w:b/>
          <w:sz w:val="18"/>
          <w:szCs w:val="18"/>
        </w:rPr>
        <w:t xml:space="preserve">(aparat do elektroforezy) </w:t>
      </w:r>
      <w:r w:rsidR="00D81F6C" w:rsidRPr="00D81F6C">
        <w:rPr>
          <w:rFonts w:ascii="Calibri" w:hAnsi="Calibri"/>
          <w:sz w:val="18"/>
          <w:szCs w:val="18"/>
        </w:rPr>
        <w:t>i ………..miesięcy</w:t>
      </w:r>
      <w:r w:rsidR="00D81F6C">
        <w:rPr>
          <w:rFonts w:ascii="Calibri" w:hAnsi="Calibri"/>
          <w:b/>
          <w:sz w:val="18"/>
          <w:szCs w:val="18"/>
        </w:rPr>
        <w:t xml:space="preserve"> (zasilacz do elektroforezy)</w:t>
      </w:r>
      <w:r>
        <w:rPr>
          <w:rFonts w:ascii="Calibri" w:hAnsi="Calibri"/>
          <w:sz w:val="18"/>
          <w:szCs w:val="18"/>
        </w:rPr>
        <w:t xml:space="preserve"> i zapewniamy bezpłatny serwis gwarancyjny na czas trwania gwarancji.</w:t>
      </w:r>
    </w:p>
    <w:p w:rsidR="00951DDF" w:rsidRDefault="00951DDF" w:rsidP="00951DDF">
      <w:pPr>
        <w:numPr>
          <w:ilvl w:val="0"/>
          <w:numId w:val="8"/>
        </w:numPr>
        <w:tabs>
          <w:tab w:val="num" w:pos="284"/>
        </w:tabs>
        <w:spacing w:before="20" w:after="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951DDF" w:rsidRDefault="00951DDF" w:rsidP="00951DDF">
      <w:pPr>
        <w:numPr>
          <w:ilvl w:val="0"/>
          <w:numId w:val="8"/>
        </w:numPr>
        <w:spacing w:before="20" w:after="0" w:line="276" w:lineRule="auto"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951DDF" w:rsidRDefault="00951DDF" w:rsidP="00951DDF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951DDF" w:rsidRDefault="00951DDF" w:rsidP="00951DDF">
      <w:pPr>
        <w:pStyle w:val="FR1"/>
        <w:spacing w:before="0"/>
        <w:ind w:right="284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951DDF" w:rsidRDefault="00951DDF" w:rsidP="00951DDF">
      <w:pPr>
        <w:ind w:left="426" w:right="284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951DDF" w:rsidRDefault="00951DDF" w:rsidP="00951DDF">
      <w:pPr>
        <w:tabs>
          <w:tab w:val="left" w:pos="1680"/>
        </w:tabs>
        <w:suppressAutoHyphens/>
        <w:ind w:right="284"/>
        <w:jc w:val="center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lastRenderedPageBreak/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  <w:t>do składania oświadczeń woli w imieniu Wykonawcy)</w:t>
      </w:r>
    </w:p>
    <w:p w:rsidR="00951DDF" w:rsidRDefault="00951DDF" w:rsidP="00951DDF">
      <w:pPr>
        <w:tabs>
          <w:tab w:val="left" w:pos="1680"/>
        </w:tabs>
        <w:suppressAutoHyphens/>
        <w:ind w:right="284"/>
        <w:jc w:val="right"/>
        <w:rPr>
          <w:rFonts w:ascii="Calibri" w:hAnsi="Calibri"/>
          <w:sz w:val="18"/>
          <w:szCs w:val="18"/>
        </w:rPr>
      </w:pPr>
    </w:p>
    <w:p w:rsidR="00951DDF" w:rsidRDefault="00951DDF" w:rsidP="00951DDF">
      <w:pPr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Arial"/>
          <w:color w:val="000000"/>
        </w:rPr>
        <w:t>______________________________</w:t>
      </w:r>
    </w:p>
    <w:p w:rsidR="00951DDF" w:rsidRDefault="00951DDF" w:rsidP="00951DDF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Calibri" w:eastAsia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951DDF" w:rsidRDefault="00951DDF" w:rsidP="00951DDF">
      <w:pPr>
        <w:tabs>
          <w:tab w:val="center" w:pos="4536"/>
          <w:tab w:val="right" w:pos="9072"/>
        </w:tabs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859EA" w:rsidRPr="00951DDF" w:rsidRDefault="005859EA" w:rsidP="00951DDF"/>
    <w:sectPr w:rsidR="005859EA" w:rsidRPr="00951DDF" w:rsidSect="0090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76" w:rsidRDefault="004A0576" w:rsidP="005E5309">
      <w:pPr>
        <w:spacing w:after="0" w:line="240" w:lineRule="auto"/>
      </w:pPr>
      <w:r>
        <w:separator/>
      </w:r>
    </w:p>
  </w:endnote>
  <w:endnote w:type="continuationSeparator" w:id="0">
    <w:p w:rsidR="004A0576" w:rsidRDefault="004A0576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EF6248" wp14:editId="569A2737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72DF589F" wp14:editId="7D57BE53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76" w:rsidRDefault="004A0576" w:rsidP="005E5309">
      <w:pPr>
        <w:spacing w:after="0" w:line="240" w:lineRule="auto"/>
      </w:pPr>
      <w:r>
        <w:separator/>
      </w:r>
    </w:p>
  </w:footnote>
  <w:footnote w:type="continuationSeparator" w:id="0">
    <w:p w:rsidR="004A0576" w:rsidRDefault="004A0576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5AFABD" wp14:editId="7651CAF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9F26" wp14:editId="495D4ABF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B096857" wp14:editId="52F49B1C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5071770"/>
    <w:multiLevelType w:val="multilevel"/>
    <w:tmpl w:val="3A5AF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9E10C13"/>
    <w:multiLevelType w:val="multilevel"/>
    <w:tmpl w:val="E8D8644A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83742"/>
    <w:rsid w:val="00145EF7"/>
    <w:rsid w:val="0028039E"/>
    <w:rsid w:val="004A0576"/>
    <w:rsid w:val="00537F41"/>
    <w:rsid w:val="005859EA"/>
    <w:rsid w:val="005E5309"/>
    <w:rsid w:val="00665867"/>
    <w:rsid w:val="006753FB"/>
    <w:rsid w:val="006950EC"/>
    <w:rsid w:val="007B231B"/>
    <w:rsid w:val="008B5E8A"/>
    <w:rsid w:val="00904239"/>
    <w:rsid w:val="00934E5D"/>
    <w:rsid w:val="00951DDF"/>
    <w:rsid w:val="00BD44EB"/>
    <w:rsid w:val="00C23A5C"/>
    <w:rsid w:val="00CD468D"/>
    <w:rsid w:val="00D739FF"/>
    <w:rsid w:val="00D81F6C"/>
    <w:rsid w:val="00DD2C0F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ytu">
    <w:name w:val="Title"/>
    <w:basedOn w:val="Normalny"/>
    <w:link w:val="TytuZnak"/>
    <w:qFormat/>
    <w:rsid w:val="00951DDF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951DDF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951DDF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ytu">
    <w:name w:val="Title"/>
    <w:basedOn w:val="Normalny"/>
    <w:link w:val="TytuZnak"/>
    <w:qFormat/>
    <w:rsid w:val="00951DDF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951DDF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951DDF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4</cp:revision>
  <dcterms:created xsi:type="dcterms:W3CDTF">2019-03-14T11:03:00Z</dcterms:created>
  <dcterms:modified xsi:type="dcterms:W3CDTF">2019-04-09T06:23:00Z</dcterms:modified>
</cp:coreProperties>
</file>