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B" w:rsidRDefault="00323CEB" w:rsidP="001D5422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C3277" w:rsidRPr="001D5422" w:rsidRDefault="001D5422" w:rsidP="001D5422">
      <w:pPr>
        <w:ind w:left="1416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422">
        <w:rPr>
          <w:rFonts w:ascii="Times New Roman" w:hAnsi="Times New Roman"/>
          <w:b/>
          <w:sz w:val="24"/>
          <w:szCs w:val="24"/>
        </w:rPr>
        <w:t xml:space="preserve">Program zajęć studiów podyplomowych kierunku </w:t>
      </w:r>
    </w:p>
    <w:p w:rsidR="001D5422" w:rsidRDefault="001D5422" w:rsidP="001D5422">
      <w:pPr>
        <w:ind w:left="2124" w:firstLine="0"/>
        <w:rPr>
          <w:rFonts w:ascii="Times New Roman" w:hAnsi="Times New Roman"/>
          <w:b/>
          <w:sz w:val="24"/>
          <w:szCs w:val="24"/>
        </w:rPr>
      </w:pPr>
      <w:r w:rsidRPr="001D5422">
        <w:rPr>
          <w:rFonts w:ascii="Times New Roman" w:hAnsi="Times New Roman"/>
          <w:b/>
          <w:sz w:val="24"/>
          <w:szCs w:val="24"/>
        </w:rPr>
        <w:t>Zarządzanie Transportem-Spedycją-Logistyką</w:t>
      </w:r>
    </w:p>
    <w:p w:rsidR="00632755" w:rsidRDefault="00632755" w:rsidP="001D5422">
      <w:pPr>
        <w:ind w:left="212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semestrze letnim 2019 r.</w:t>
      </w:r>
    </w:p>
    <w:p w:rsidR="001D5422" w:rsidRDefault="001D5422" w:rsidP="001D5422">
      <w:pPr>
        <w:ind w:left="2124" w:firstLine="0"/>
        <w:rPr>
          <w:rFonts w:ascii="Times New Roman" w:hAnsi="Times New Roman"/>
          <w:b/>
          <w:sz w:val="24"/>
          <w:szCs w:val="24"/>
        </w:rPr>
      </w:pPr>
    </w:p>
    <w:p w:rsidR="001D5422" w:rsidRDefault="001D5422" w:rsidP="001D5422">
      <w:pPr>
        <w:rPr>
          <w:rFonts w:ascii="Times New Roman" w:hAnsi="Times New Roman"/>
          <w:b/>
          <w:sz w:val="24"/>
          <w:szCs w:val="24"/>
        </w:rPr>
      </w:pPr>
      <w:r w:rsidRPr="001D5422">
        <w:rPr>
          <w:rFonts w:ascii="Times New Roman" w:hAnsi="Times New Roman"/>
          <w:b/>
          <w:sz w:val="24"/>
          <w:szCs w:val="24"/>
        </w:rPr>
        <w:t>16 - 17 marzec 2019 r.</w:t>
      </w:r>
    </w:p>
    <w:p w:rsidR="001D5422" w:rsidRPr="00366751" w:rsidRDefault="001D5422" w:rsidP="001D5422">
      <w:pPr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16 marzec</w:t>
      </w:r>
    </w:p>
    <w:p w:rsidR="00366751" w:rsidRPr="00366751" w:rsidRDefault="00366751" w:rsidP="00366751">
      <w:pPr>
        <w:rPr>
          <w:rFonts w:ascii="Times New Roman" w:hAnsi="Times New Roman"/>
          <w:sz w:val="24"/>
          <w:szCs w:val="24"/>
        </w:rPr>
      </w:pPr>
      <w:r w:rsidRPr="00366751">
        <w:rPr>
          <w:rFonts w:ascii="Times New Roman" w:hAnsi="Times New Roman"/>
          <w:sz w:val="24"/>
          <w:szCs w:val="24"/>
        </w:rPr>
        <w:t>8.45</w:t>
      </w:r>
      <w:r w:rsidR="007D5FB8">
        <w:rPr>
          <w:rFonts w:ascii="Times New Roman" w:hAnsi="Times New Roman"/>
          <w:sz w:val="24"/>
          <w:szCs w:val="24"/>
        </w:rPr>
        <w:t xml:space="preserve"> – </w:t>
      </w:r>
      <w:r w:rsidRPr="00366751">
        <w:rPr>
          <w:rFonts w:ascii="Times New Roman" w:hAnsi="Times New Roman"/>
          <w:sz w:val="24"/>
          <w:szCs w:val="24"/>
        </w:rPr>
        <w:t>11</w:t>
      </w:r>
      <w:r w:rsidR="001D5422" w:rsidRPr="00366751">
        <w:rPr>
          <w:rFonts w:ascii="Times New Roman" w:hAnsi="Times New Roman"/>
          <w:sz w:val="24"/>
          <w:szCs w:val="24"/>
        </w:rPr>
        <w:t xml:space="preserve">.15 </w:t>
      </w:r>
      <w:r w:rsidR="00E54628">
        <w:rPr>
          <w:rFonts w:ascii="Times New Roman" w:hAnsi="Times New Roman"/>
          <w:sz w:val="24"/>
          <w:szCs w:val="24"/>
        </w:rPr>
        <w:t xml:space="preserve">- </w:t>
      </w:r>
      <w:r w:rsidRPr="00366751">
        <w:rPr>
          <w:rFonts w:ascii="Times New Roman" w:hAnsi="Times New Roman"/>
          <w:sz w:val="24"/>
          <w:szCs w:val="24"/>
        </w:rPr>
        <w:t>Międzynarodowa polityka i prawo celne</w:t>
      </w:r>
      <w:r w:rsidR="007D5FB8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– sala A1</w:t>
      </w:r>
    </w:p>
    <w:p w:rsidR="001D5422" w:rsidRDefault="00366751" w:rsidP="001D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11.30 </w:t>
      </w:r>
      <w:r w:rsidR="00E5462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F17E2">
        <w:rPr>
          <w:rFonts w:ascii="Times New Roman" w:hAnsi="Times New Roman"/>
          <w:sz w:val="24"/>
          <w:szCs w:val="24"/>
        </w:rPr>
        <w:t xml:space="preserve">13.45 – </w:t>
      </w:r>
      <w:r w:rsidR="007D5FB8">
        <w:rPr>
          <w:rFonts w:ascii="Times New Roman" w:hAnsi="Times New Roman"/>
          <w:sz w:val="24"/>
          <w:szCs w:val="24"/>
        </w:rPr>
        <w:t xml:space="preserve"> </w:t>
      </w:r>
      <w:r w:rsidR="002F17E2" w:rsidRPr="002F17E2">
        <w:rPr>
          <w:rFonts w:ascii="Times New Roman" w:hAnsi="Times New Roman"/>
          <w:sz w:val="24"/>
          <w:szCs w:val="24"/>
        </w:rPr>
        <w:t xml:space="preserve">Kontrola międzynarodowych przewozów drogowych </w:t>
      </w:r>
      <w:r w:rsidR="007D5FB8">
        <w:rPr>
          <w:rFonts w:ascii="Times New Roman" w:hAnsi="Times New Roman"/>
          <w:sz w:val="24"/>
          <w:szCs w:val="24"/>
        </w:rPr>
        <w:t>– 3 godz.</w:t>
      </w:r>
      <w:r w:rsidR="00323CEB">
        <w:rPr>
          <w:rFonts w:ascii="Times New Roman" w:hAnsi="Times New Roman"/>
          <w:sz w:val="24"/>
          <w:szCs w:val="24"/>
        </w:rPr>
        <w:t xml:space="preserve"> – sala A1 </w:t>
      </w:r>
    </w:p>
    <w:p w:rsidR="00E54628" w:rsidRDefault="00E54628" w:rsidP="001D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– 16.45 – Logistyka międzynarodowa</w:t>
      </w:r>
      <w:r w:rsidR="007D5FB8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</w:p>
    <w:p w:rsidR="001D5422" w:rsidRPr="00E54628" w:rsidRDefault="001D5422" w:rsidP="001D5422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>17 marzec</w:t>
      </w:r>
    </w:p>
    <w:p w:rsidR="001D5422" w:rsidRPr="001D5422" w:rsidRDefault="007D5FB8" w:rsidP="001D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– </w:t>
      </w:r>
      <w:r w:rsidR="00E54628" w:rsidRPr="00E54628">
        <w:rPr>
          <w:rFonts w:ascii="Times New Roman" w:hAnsi="Times New Roman"/>
          <w:sz w:val="24"/>
          <w:szCs w:val="24"/>
        </w:rPr>
        <w:t xml:space="preserve">11.15 </w:t>
      </w:r>
      <w:r w:rsidR="00E54628">
        <w:rPr>
          <w:rFonts w:ascii="Times New Roman" w:hAnsi="Times New Roman"/>
          <w:sz w:val="24"/>
          <w:szCs w:val="24"/>
        </w:rPr>
        <w:t xml:space="preserve">- </w:t>
      </w:r>
      <w:r w:rsidR="001D5422" w:rsidRPr="001D5422">
        <w:rPr>
          <w:rFonts w:ascii="Times New Roman" w:hAnsi="Times New Roman"/>
          <w:sz w:val="24"/>
          <w:szCs w:val="24"/>
        </w:rPr>
        <w:t>Logistyka międzynarodowa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</w:p>
    <w:p w:rsidR="001D5422" w:rsidRPr="001D5422" w:rsidRDefault="00E54628" w:rsidP="001D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11.30 – 13.45 - </w:t>
      </w:r>
      <w:r w:rsidR="001D5422" w:rsidRPr="001D5422">
        <w:rPr>
          <w:rFonts w:ascii="Times New Roman" w:hAnsi="Times New Roman"/>
          <w:sz w:val="24"/>
          <w:szCs w:val="24"/>
        </w:rPr>
        <w:t xml:space="preserve">Międzynarodowa </w:t>
      </w:r>
      <w:r>
        <w:rPr>
          <w:rFonts w:ascii="Times New Roman" w:hAnsi="Times New Roman"/>
          <w:sz w:val="24"/>
          <w:szCs w:val="24"/>
        </w:rPr>
        <w:t>polityka i prawo celne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</w:p>
    <w:p w:rsidR="001D5422" w:rsidRPr="001D5422" w:rsidRDefault="001D5422" w:rsidP="001D5422">
      <w:pPr>
        <w:rPr>
          <w:rFonts w:ascii="Times New Roman" w:hAnsi="Times New Roman"/>
          <w:b/>
          <w:sz w:val="24"/>
          <w:szCs w:val="24"/>
        </w:rPr>
      </w:pPr>
    </w:p>
    <w:p w:rsidR="001D5422" w:rsidRDefault="007D5FB8" w:rsidP="001D54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– 7 kwiecień </w:t>
      </w:r>
    </w:p>
    <w:p w:rsidR="001D5422" w:rsidRPr="00E54628" w:rsidRDefault="007D5FB8" w:rsidP="001D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kwiecień </w:t>
      </w:r>
    </w:p>
    <w:p w:rsidR="00E54628" w:rsidRPr="00E54628" w:rsidRDefault="007377E5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– </w:t>
      </w:r>
      <w:r w:rsidR="007D5FB8">
        <w:rPr>
          <w:rFonts w:ascii="Times New Roman" w:hAnsi="Times New Roman"/>
          <w:sz w:val="24"/>
          <w:szCs w:val="24"/>
        </w:rPr>
        <w:t>11.15 – Prawo cywilne</w:t>
      </w:r>
      <w:r w:rsidR="00A95440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E54628" w:rsidRP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11.30 – </w:t>
      </w:r>
      <w:r>
        <w:rPr>
          <w:rFonts w:ascii="Times New Roman" w:hAnsi="Times New Roman"/>
          <w:sz w:val="24"/>
          <w:szCs w:val="24"/>
        </w:rPr>
        <w:t xml:space="preserve">13.45 – </w:t>
      </w:r>
      <w:r w:rsidR="002F17E2">
        <w:rPr>
          <w:rFonts w:ascii="Times New Roman" w:hAnsi="Times New Roman"/>
          <w:sz w:val="24"/>
          <w:szCs w:val="24"/>
        </w:rPr>
        <w:t>Logistyka międzynarodowa</w:t>
      </w:r>
      <w:r w:rsidR="007377E5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14.00 – </w:t>
      </w:r>
      <w:r>
        <w:rPr>
          <w:rFonts w:ascii="Times New Roman" w:hAnsi="Times New Roman"/>
          <w:sz w:val="24"/>
          <w:szCs w:val="24"/>
        </w:rPr>
        <w:t xml:space="preserve">16.45 – </w:t>
      </w:r>
      <w:r w:rsidR="007D5FB8" w:rsidRPr="00E54628">
        <w:rPr>
          <w:rFonts w:ascii="Times New Roman" w:hAnsi="Times New Roman"/>
          <w:sz w:val="24"/>
          <w:szCs w:val="24"/>
        </w:rPr>
        <w:t>Międzynarodowa polityka i prawo celne</w:t>
      </w:r>
      <w:r w:rsidR="007D5FB8">
        <w:rPr>
          <w:rFonts w:ascii="Times New Roman" w:hAnsi="Times New Roman"/>
          <w:sz w:val="24"/>
          <w:szCs w:val="24"/>
        </w:rPr>
        <w:t xml:space="preserve"> </w:t>
      </w:r>
      <w:r w:rsidR="00A95440">
        <w:rPr>
          <w:rFonts w:ascii="Times New Roman" w:hAnsi="Times New Roman"/>
          <w:sz w:val="24"/>
          <w:szCs w:val="24"/>
        </w:rPr>
        <w:t>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1D5422" w:rsidRPr="00E54628" w:rsidRDefault="007D5FB8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kwiecień </w:t>
      </w:r>
    </w:p>
    <w:p w:rsidR="00E54628" w:rsidRPr="00E54628" w:rsidRDefault="007377E5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– </w:t>
      </w:r>
      <w:r w:rsidR="00E54628">
        <w:rPr>
          <w:rFonts w:ascii="Times New Roman" w:hAnsi="Times New Roman"/>
          <w:sz w:val="24"/>
          <w:szCs w:val="24"/>
        </w:rPr>
        <w:t xml:space="preserve">11.15 - </w:t>
      </w:r>
      <w:r w:rsidR="002F17E2">
        <w:rPr>
          <w:rFonts w:ascii="Times New Roman" w:hAnsi="Times New Roman"/>
          <w:sz w:val="24"/>
          <w:szCs w:val="24"/>
        </w:rPr>
        <w:t xml:space="preserve"> Prawo socjalne</w:t>
      </w:r>
      <w:r w:rsidR="00E54628" w:rsidRPr="00E54628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11.30 – 13.45 </w:t>
      </w:r>
      <w:r>
        <w:rPr>
          <w:rFonts w:ascii="Times New Roman" w:hAnsi="Times New Roman"/>
          <w:sz w:val="24"/>
          <w:szCs w:val="24"/>
        </w:rPr>
        <w:t>–</w:t>
      </w:r>
      <w:r w:rsidRPr="00E54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Prawo cywilne -</w:t>
      </w:r>
      <w:r w:rsidRPr="00E54628">
        <w:rPr>
          <w:rFonts w:ascii="Times New Roman" w:hAnsi="Times New Roman"/>
          <w:sz w:val="24"/>
          <w:szCs w:val="24"/>
        </w:rPr>
        <w:t xml:space="preserve"> 3 godz</w:t>
      </w:r>
      <w:r>
        <w:rPr>
          <w:rFonts w:ascii="Times New Roman" w:hAnsi="Times New Roman"/>
          <w:sz w:val="24"/>
          <w:szCs w:val="24"/>
        </w:rPr>
        <w:t>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E54628" w:rsidRDefault="00E54628" w:rsidP="00E54628">
      <w:pPr>
        <w:rPr>
          <w:rFonts w:ascii="Times New Roman" w:hAnsi="Times New Roman"/>
          <w:sz w:val="24"/>
          <w:szCs w:val="24"/>
        </w:rPr>
      </w:pPr>
    </w:p>
    <w:p w:rsidR="00E54628" w:rsidRDefault="007D5FB8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 – 28 </w:t>
      </w:r>
      <w:r w:rsidR="00E54628" w:rsidRPr="001D5422">
        <w:rPr>
          <w:rFonts w:ascii="Times New Roman" w:hAnsi="Times New Roman"/>
          <w:b/>
          <w:sz w:val="24"/>
          <w:szCs w:val="24"/>
        </w:rPr>
        <w:t>kwiecień 2019 r.</w:t>
      </w:r>
    </w:p>
    <w:p w:rsidR="00E54628" w:rsidRDefault="007D5FB8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kwiecień</w:t>
      </w:r>
      <w:r w:rsidR="00E54628" w:rsidRPr="00E54628">
        <w:rPr>
          <w:rFonts w:ascii="Times New Roman" w:hAnsi="Times New Roman"/>
          <w:sz w:val="24"/>
          <w:szCs w:val="24"/>
        </w:rPr>
        <w:t xml:space="preserve"> </w:t>
      </w:r>
    </w:p>
    <w:p w:rsidR="00E54628" w:rsidRPr="00E54628" w:rsidRDefault="00A95440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– </w:t>
      </w:r>
      <w:r w:rsidR="00E54628" w:rsidRPr="00E54628">
        <w:rPr>
          <w:rFonts w:ascii="Times New Roman" w:hAnsi="Times New Roman"/>
          <w:sz w:val="24"/>
          <w:szCs w:val="24"/>
        </w:rPr>
        <w:t xml:space="preserve">11.15 - </w:t>
      </w:r>
      <w:r w:rsidRPr="00A95440">
        <w:rPr>
          <w:rFonts w:ascii="Times New Roman" w:hAnsi="Times New Roman"/>
          <w:sz w:val="24"/>
          <w:szCs w:val="24"/>
        </w:rPr>
        <w:t xml:space="preserve">Kontrola międzynarodowych przewozów drogowych </w:t>
      </w:r>
      <w:r>
        <w:rPr>
          <w:rFonts w:ascii="Times New Roman" w:hAnsi="Times New Roman"/>
          <w:sz w:val="24"/>
          <w:szCs w:val="24"/>
        </w:rPr>
        <w:t>– 3 godz.</w:t>
      </w:r>
      <w:r w:rsidR="00323CEB">
        <w:rPr>
          <w:rFonts w:ascii="Times New Roman" w:hAnsi="Times New Roman"/>
          <w:sz w:val="24"/>
          <w:szCs w:val="24"/>
        </w:rPr>
        <w:t xml:space="preserve"> – sala 1013</w:t>
      </w:r>
    </w:p>
    <w:p w:rsidR="00E54628" w:rsidRP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11.30 – 13.45 – </w:t>
      </w:r>
      <w:r w:rsidR="00A95440" w:rsidRPr="00A95440">
        <w:rPr>
          <w:rFonts w:ascii="Times New Roman" w:hAnsi="Times New Roman"/>
          <w:sz w:val="24"/>
          <w:szCs w:val="24"/>
        </w:rPr>
        <w:t>Prawo cywilne - 3 godz.</w:t>
      </w:r>
      <w:r w:rsidR="00323CEB">
        <w:rPr>
          <w:rFonts w:ascii="Times New Roman" w:hAnsi="Times New Roman"/>
          <w:sz w:val="24"/>
          <w:szCs w:val="24"/>
        </w:rPr>
        <w:t xml:space="preserve"> – sala 1013</w:t>
      </w:r>
    </w:p>
    <w:p w:rsid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14.00 – 16.45 – </w:t>
      </w:r>
      <w:r w:rsidR="00A95440">
        <w:rPr>
          <w:rFonts w:ascii="Times New Roman" w:hAnsi="Times New Roman"/>
          <w:sz w:val="24"/>
          <w:szCs w:val="24"/>
        </w:rPr>
        <w:t>Prawo socjalne – 3 godz.</w:t>
      </w:r>
      <w:r w:rsidR="00323CEB">
        <w:rPr>
          <w:rFonts w:ascii="Times New Roman" w:hAnsi="Times New Roman"/>
          <w:sz w:val="24"/>
          <w:szCs w:val="24"/>
        </w:rPr>
        <w:t xml:space="preserve"> – sala 1013</w:t>
      </w:r>
    </w:p>
    <w:p w:rsidR="00E54628" w:rsidRPr="00E54628" w:rsidRDefault="007D5FB8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kwiecień </w:t>
      </w:r>
      <w:r w:rsidR="00A95440">
        <w:rPr>
          <w:rFonts w:ascii="Times New Roman" w:hAnsi="Times New Roman"/>
          <w:sz w:val="24"/>
          <w:szCs w:val="24"/>
        </w:rPr>
        <w:t xml:space="preserve"> </w:t>
      </w:r>
    </w:p>
    <w:p w:rsidR="00E54628" w:rsidRP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8.45 – 11.15 - </w:t>
      </w:r>
      <w:r w:rsidR="002F17E2" w:rsidRPr="002F17E2">
        <w:rPr>
          <w:rFonts w:ascii="Times New Roman" w:hAnsi="Times New Roman"/>
          <w:sz w:val="24"/>
          <w:szCs w:val="24"/>
        </w:rPr>
        <w:t>Kontrola międzynarodowych przewozów drogowych – 3 godz.</w:t>
      </w:r>
      <w:r w:rsidR="00323CEB">
        <w:rPr>
          <w:rFonts w:ascii="Times New Roman" w:hAnsi="Times New Roman"/>
          <w:sz w:val="24"/>
          <w:szCs w:val="24"/>
        </w:rPr>
        <w:t xml:space="preserve"> – sala 1013</w:t>
      </w:r>
    </w:p>
    <w:p w:rsid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11.30 – 13.45 – </w:t>
      </w:r>
      <w:r w:rsidR="002F17E2">
        <w:rPr>
          <w:rFonts w:ascii="Times New Roman" w:hAnsi="Times New Roman"/>
          <w:sz w:val="24"/>
          <w:szCs w:val="24"/>
        </w:rPr>
        <w:t xml:space="preserve"> Prawo handlowe</w:t>
      </w:r>
      <w:r w:rsidR="00A95440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– sala 1013</w:t>
      </w:r>
    </w:p>
    <w:p w:rsidR="00E54628" w:rsidRDefault="00E54628" w:rsidP="00E54628">
      <w:pPr>
        <w:rPr>
          <w:rFonts w:ascii="Times New Roman" w:hAnsi="Times New Roman"/>
          <w:sz w:val="24"/>
          <w:szCs w:val="24"/>
        </w:rPr>
      </w:pPr>
    </w:p>
    <w:p w:rsidR="00E54628" w:rsidRDefault="00E54628" w:rsidP="001D54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– 12 maj 2019 r.</w:t>
      </w:r>
    </w:p>
    <w:p w:rsidR="007D5FB8" w:rsidRDefault="007D5FB8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kwiecień</w:t>
      </w:r>
    </w:p>
    <w:p w:rsidR="00E54628" w:rsidRPr="00E54628" w:rsidRDefault="007D5FB8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– </w:t>
      </w:r>
      <w:r w:rsidR="00E54628" w:rsidRPr="00E54628">
        <w:rPr>
          <w:rFonts w:ascii="Times New Roman" w:hAnsi="Times New Roman"/>
          <w:sz w:val="24"/>
          <w:szCs w:val="24"/>
        </w:rPr>
        <w:t xml:space="preserve">11.15 - </w:t>
      </w:r>
      <w:r w:rsidR="00A95440" w:rsidRPr="00A95440">
        <w:rPr>
          <w:rFonts w:ascii="Times New Roman" w:hAnsi="Times New Roman"/>
          <w:sz w:val="24"/>
          <w:szCs w:val="24"/>
        </w:rPr>
        <w:t>Systemy informatyczne w obsłudze celnej</w:t>
      </w:r>
      <w:r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204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E54628" w:rsidRP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11.30 – 13.45 – </w:t>
      </w:r>
      <w:r w:rsidR="00A95440" w:rsidRPr="00A95440">
        <w:rPr>
          <w:rFonts w:ascii="Times New Roman" w:hAnsi="Times New Roman"/>
          <w:sz w:val="24"/>
          <w:szCs w:val="24"/>
        </w:rPr>
        <w:t>Systemy informatyczne w obsłudze celnej</w:t>
      </w:r>
      <w:r w:rsidR="007D5FB8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204</w:t>
      </w:r>
    </w:p>
    <w:p w:rsidR="00E54628" w:rsidRPr="007D5FB8" w:rsidRDefault="00E54628" w:rsidP="00E54628">
      <w:pPr>
        <w:rPr>
          <w:rFonts w:ascii="Times New Roman" w:hAnsi="Times New Roman"/>
          <w:sz w:val="24"/>
          <w:szCs w:val="24"/>
        </w:rPr>
      </w:pPr>
      <w:r w:rsidRPr="007D5FB8">
        <w:rPr>
          <w:rFonts w:ascii="Times New Roman" w:hAnsi="Times New Roman"/>
          <w:sz w:val="24"/>
          <w:szCs w:val="24"/>
        </w:rPr>
        <w:t xml:space="preserve">12 maj </w:t>
      </w:r>
    </w:p>
    <w:p w:rsidR="00E54628" w:rsidRPr="00E54628" w:rsidRDefault="00E54628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– </w:t>
      </w:r>
      <w:r w:rsidRPr="00E54628">
        <w:rPr>
          <w:rFonts w:ascii="Times New Roman" w:hAnsi="Times New Roman"/>
          <w:sz w:val="24"/>
          <w:szCs w:val="24"/>
        </w:rPr>
        <w:t xml:space="preserve">11.15 -  </w:t>
      </w:r>
      <w:r>
        <w:rPr>
          <w:rFonts w:ascii="Times New Roman" w:hAnsi="Times New Roman"/>
          <w:sz w:val="24"/>
          <w:szCs w:val="24"/>
        </w:rPr>
        <w:t>Systemy informatyczne w obsłudze celnej</w:t>
      </w:r>
      <w:r w:rsidR="007D5FB8">
        <w:rPr>
          <w:rFonts w:ascii="Times New Roman" w:hAnsi="Times New Roman"/>
          <w:sz w:val="24"/>
          <w:szCs w:val="24"/>
        </w:rPr>
        <w:t xml:space="preserve"> – 3 godz</w:t>
      </w:r>
      <w:r w:rsidRPr="00E54628">
        <w:rPr>
          <w:rFonts w:ascii="Times New Roman" w:hAnsi="Times New Roman"/>
          <w:sz w:val="24"/>
          <w:szCs w:val="24"/>
        </w:rPr>
        <w:t>.</w:t>
      </w:r>
      <w:r w:rsidR="00323CEB">
        <w:rPr>
          <w:rFonts w:ascii="Times New Roman" w:hAnsi="Times New Roman"/>
          <w:sz w:val="24"/>
          <w:szCs w:val="24"/>
        </w:rPr>
        <w:t xml:space="preserve"> – sala 204</w:t>
      </w:r>
    </w:p>
    <w:p w:rsidR="00E54628" w:rsidRDefault="00E54628" w:rsidP="00E54628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11.30 – 13.45 – </w:t>
      </w:r>
      <w:r>
        <w:rPr>
          <w:rFonts w:ascii="Times New Roman" w:hAnsi="Times New Roman"/>
          <w:sz w:val="24"/>
          <w:szCs w:val="24"/>
        </w:rPr>
        <w:t>Systemy informatyczne w obsłudze celnej</w:t>
      </w:r>
      <w:r w:rsidR="007D5FB8"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204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C35107" w:rsidRDefault="00C35107" w:rsidP="00E54628">
      <w:pPr>
        <w:rPr>
          <w:rFonts w:ascii="Times New Roman" w:hAnsi="Times New Roman"/>
          <w:sz w:val="24"/>
          <w:szCs w:val="24"/>
        </w:rPr>
      </w:pPr>
    </w:p>
    <w:p w:rsidR="00C35107" w:rsidRPr="00C35107" w:rsidRDefault="00C35107" w:rsidP="00E54628">
      <w:pPr>
        <w:rPr>
          <w:rFonts w:ascii="Times New Roman" w:hAnsi="Times New Roman"/>
          <w:b/>
          <w:sz w:val="24"/>
          <w:szCs w:val="24"/>
        </w:rPr>
      </w:pPr>
      <w:r w:rsidRPr="00C35107">
        <w:rPr>
          <w:rFonts w:ascii="Times New Roman" w:hAnsi="Times New Roman"/>
          <w:b/>
          <w:sz w:val="24"/>
          <w:szCs w:val="24"/>
        </w:rPr>
        <w:t>25 – 26 maj</w:t>
      </w:r>
    </w:p>
    <w:p w:rsidR="00C35107" w:rsidRPr="007377E5" w:rsidRDefault="00C35107" w:rsidP="00C3510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maj</w:t>
      </w:r>
      <w:r w:rsidRPr="007377E5">
        <w:rPr>
          <w:rFonts w:ascii="Times New Roman" w:hAnsi="Times New Roman"/>
          <w:sz w:val="24"/>
          <w:szCs w:val="24"/>
        </w:rPr>
        <w:t xml:space="preserve"> </w:t>
      </w:r>
    </w:p>
    <w:p w:rsidR="00C35107" w:rsidRPr="00E54628" w:rsidRDefault="00C35107" w:rsidP="00C35107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8.45 – 11.15 - </w:t>
      </w:r>
      <w:r>
        <w:rPr>
          <w:rFonts w:ascii="Times New Roman" w:hAnsi="Times New Roman"/>
          <w:sz w:val="24"/>
          <w:szCs w:val="24"/>
        </w:rPr>
        <w:t xml:space="preserve"> Prawo socjalne – 3 godz.</w:t>
      </w:r>
      <w:r w:rsidR="00323CEB">
        <w:rPr>
          <w:rFonts w:ascii="Times New Roman" w:hAnsi="Times New Roman"/>
          <w:sz w:val="24"/>
          <w:szCs w:val="24"/>
        </w:rPr>
        <w:t xml:space="preserve"> - sala A2</w:t>
      </w:r>
    </w:p>
    <w:p w:rsidR="00C35107" w:rsidRPr="00E54628" w:rsidRDefault="00C35107" w:rsidP="00C35107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11.30 – 13.45 – </w:t>
      </w:r>
      <w:r>
        <w:rPr>
          <w:rFonts w:ascii="Times New Roman" w:hAnsi="Times New Roman"/>
          <w:sz w:val="24"/>
          <w:szCs w:val="24"/>
        </w:rPr>
        <w:t xml:space="preserve">Dostęp do rynku – 3 godz. </w:t>
      </w:r>
      <w:r w:rsidR="00323CEB">
        <w:rPr>
          <w:rFonts w:ascii="Times New Roman" w:hAnsi="Times New Roman"/>
          <w:sz w:val="24"/>
          <w:szCs w:val="24"/>
        </w:rPr>
        <w:t xml:space="preserve">- </w:t>
      </w:r>
      <w:r w:rsidR="00323CEB" w:rsidRPr="00323CEB">
        <w:rPr>
          <w:rFonts w:ascii="Times New Roman" w:hAnsi="Times New Roman"/>
          <w:sz w:val="24"/>
          <w:szCs w:val="24"/>
        </w:rPr>
        <w:t>sala A2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C35107" w:rsidRDefault="00C35107" w:rsidP="00C35107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14.00 – 16.45 – </w:t>
      </w:r>
      <w:r>
        <w:rPr>
          <w:rFonts w:ascii="Times New Roman" w:hAnsi="Times New Roman"/>
          <w:sz w:val="24"/>
          <w:szCs w:val="24"/>
        </w:rPr>
        <w:t>Prawo handlowe – 3 godz.</w:t>
      </w:r>
      <w:r w:rsidR="00323CEB">
        <w:rPr>
          <w:rFonts w:ascii="Times New Roman" w:hAnsi="Times New Roman"/>
          <w:sz w:val="24"/>
          <w:szCs w:val="24"/>
        </w:rPr>
        <w:t xml:space="preserve"> – sala - </w:t>
      </w:r>
      <w:r w:rsidR="00323CEB" w:rsidRPr="00323CEB">
        <w:rPr>
          <w:rFonts w:ascii="Times New Roman" w:hAnsi="Times New Roman"/>
          <w:sz w:val="24"/>
          <w:szCs w:val="24"/>
        </w:rPr>
        <w:t>sala A2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C35107" w:rsidRPr="00C35107" w:rsidRDefault="00C35107" w:rsidP="00C35107">
      <w:pPr>
        <w:rPr>
          <w:rFonts w:ascii="Times New Roman" w:hAnsi="Times New Roman"/>
          <w:sz w:val="24"/>
          <w:szCs w:val="24"/>
        </w:rPr>
      </w:pPr>
      <w:r w:rsidRPr="00C35107">
        <w:rPr>
          <w:rFonts w:ascii="Times New Roman" w:hAnsi="Times New Roman"/>
          <w:sz w:val="24"/>
          <w:szCs w:val="24"/>
        </w:rPr>
        <w:t xml:space="preserve">26 maj </w:t>
      </w:r>
    </w:p>
    <w:p w:rsidR="00C35107" w:rsidRPr="00E54628" w:rsidRDefault="00C35107" w:rsidP="00C35107">
      <w:pPr>
        <w:rPr>
          <w:rFonts w:ascii="Times New Roman" w:hAnsi="Times New Roman"/>
          <w:sz w:val="24"/>
          <w:szCs w:val="24"/>
        </w:rPr>
      </w:pPr>
      <w:r w:rsidRPr="00E54628">
        <w:rPr>
          <w:rFonts w:ascii="Times New Roman" w:hAnsi="Times New Roman"/>
          <w:sz w:val="24"/>
          <w:szCs w:val="24"/>
        </w:rPr>
        <w:t xml:space="preserve">8.45 – 11.15 -  </w:t>
      </w:r>
      <w:r w:rsidR="002F17E2">
        <w:rPr>
          <w:rFonts w:ascii="Times New Roman" w:hAnsi="Times New Roman"/>
          <w:sz w:val="24"/>
          <w:szCs w:val="24"/>
        </w:rPr>
        <w:t>Prawo podatkowe</w:t>
      </w:r>
      <w:r>
        <w:rPr>
          <w:rFonts w:ascii="Times New Roman" w:hAnsi="Times New Roman"/>
          <w:sz w:val="24"/>
          <w:szCs w:val="24"/>
        </w:rPr>
        <w:t xml:space="preserve"> – 3 godz.</w:t>
      </w:r>
      <w:r w:rsidR="00323CEB">
        <w:rPr>
          <w:rFonts w:ascii="Times New Roman" w:hAnsi="Times New Roman"/>
          <w:sz w:val="24"/>
          <w:szCs w:val="24"/>
        </w:rPr>
        <w:t xml:space="preserve"> – </w:t>
      </w:r>
      <w:r w:rsidR="00323CEB" w:rsidRPr="00323CEB">
        <w:rPr>
          <w:rFonts w:ascii="Times New Roman" w:hAnsi="Times New Roman"/>
          <w:sz w:val="24"/>
          <w:szCs w:val="24"/>
        </w:rPr>
        <w:t>sala A2</w:t>
      </w:r>
    </w:p>
    <w:p w:rsidR="002F17E2" w:rsidRDefault="009E7657" w:rsidP="00C3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</w:t>
      </w:r>
      <w:r w:rsidR="002F17E2">
        <w:rPr>
          <w:rFonts w:ascii="Times New Roman" w:hAnsi="Times New Roman"/>
          <w:sz w:val="24"/>
          <w:szCs w:val="24"/>
        </w:rPr>
        <w:t>0 –</w:t>
      </w:r>
      <w:r>
        <w:rPr>
          <w:rFonts w:ascii="Times New Roman" w:hAnsi="Times New Roman"/>
          <w:sz w:val="24"/>
          <w:szCs w:val="24"/>
        </w:rPr>
        <w:t xml:space="preserve"> 13</w:t>
      </w:r>
      <w:r w:rsidR="002F17E2">
        <w:rPr>
          <w:rFonts w:ascii="Times New Roman" w:hAnsi="Times New Roman"/>
          <w:sz w:val="24"/>
          <w:szCs w:val="24"/>
        </w:rPr>
        <w:t xml:space="preserve">.45 – Dostęp do rynku – 3 godz. </w:t>
      </w:r>
      <w:r w:rsidR="00323CEB">
        <w:rPr>
          <w:rFonts w:ascii="Times New Roman" w:hAnsi="Times New Roman"/>
          <w:sz w:val="24"/>
          <w:szCs w:val="24"/>
        </w:rPr>
        <w:t xml:space="preserve">- </w:t>
      </w:r>
      <w:r w:rsidR="00323CEB" w:rsidRPr="00323CEB">
        <w:rPr>
          <w:rFonts w:ascii="Times New Roman" w:hAnsi="Times New Roman"/>
          <w:sz w:val="24"/>
          <w:szCs w:val="24"/>
        </w:rPr>
        <w:t>sala A2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E54628" w:rsidRDefault="00E54628" w:rsidP="001D5422">
      <w:pPr>
        <w:rPr>
          <w:rFonts w:ascii="Times New Roman" w:hAnsi="Times New Roman"/>
          <w:b/>
          <w:sz w:val="24"/>
          <w:szCs w:val="24"/>
        </w:rPr>
      </w:pPr>
    </w:p>
    <w:p w:rsidR="001D5422" w:rsidRDefault="00C35107" w:rsidP="001D54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– 9 czerwiec </w:t>
      </w:r>
      <w:r w:rsidR="001D5422" w:rsidRPr="001D5422">
        <w:rPr>
          <w:rFonts w:ascii="Times New Roman" w:hAnsi="Times New Roman"/>
          <w:b/>
          <w:sz w:val="24"/>
          <w:szCs w:val="24"/>
        </w:rPr>
        <w:t>2019 r.</w:t>
      </w:r>
    </w:p>
    <w:p w:rsidR="007D5FB8" w:rsidRDefault="00C35107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czerwiec</w:t>
      </w:r>
    </w:p>
    <w:p w:rsidR="007D5FB8" w:rsidRPr="007D5FB8" w:rsidRDefault="007D5FB8" w:rsidP="007D5FB8">
      <w:pPr>
        <w:rPr>
          <w:rFonts w:ascii="Times New Roman" w:hAnsi="Times New Roman"/>
          <w:sz w:val="24"/>
          <w:szCs w:val="24"/>
        </w:rPr>
      </w:pPr>
      <w:r w:rsidRPr="007D5FB8">
        <w:rPr>
          <w:rFonts w:ascii="Times New Roman" w:hAnsi="Times New Roman"/>
          <w:sz w:val="24"/>
          <w:szCs w:val="24"/>
        </w:rPr>
        <w:t>8.45 – 11.15 – Dostęp do rynku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7D5FB8" w:rsidRPr="007D5FB8" w:rsidRDefault="007D5FB8" w:rsidP="007D5FB8">
      <w:pPr>
        <w:rPr>
          <w:rFonts w:ascii="Times New Roman" w:hAnsi="Times New Roman"/>
          <w:sz w:val="24"/>
          <w:szCs w:val="24"/>
        </w:rPr>
      </w:pPr>
      <w:r w:rsidRPr="007D5FB8">
        <w:rPr>
          <w:rFonts w:ascii="Times New Roman" w:hAnsi="Times New Roman"/>
          <w:sz w:val="24"/>
          <w:szCs w:val="24"/>
        </w:rPr>
        <w:t xml:space="preserve">11.30 – 13.45 – </w:t>
      </w:r>
      <w:r w:rsidR="003745E6" w:rsidRPr="003745E6">
        <w:rPr>
          <w:rFonts w:ascii="Times New Roman" w:hAnsi="Times New Roman"/>
          <w:sz w:val="24"/>
          <w:szCs w:val="24"/>
        </w:rPr>
        <w:t>11.30 –</w:t>
      </w:r>
      <w:r w:rsidR="003745E6">
        <w:rPr>
          <w:rFonts w:ascii="Times New Roman" w:hAnsi="Times New Roman"/>
          <w:sz w:val="24"/>
          <w:szCs w:val="24"/>
        </w:rPr>
        <w:t xml:space="preserve"> 13.45 – Prawo handlowe – 3 godz. </w:t>
      </w:r>
      <w:r w:rsidR="00323CEB">
        <w:rPr>
          <w:rFonts w:ascii="Times New Roman" w:hAnsi="Times New Roman"/>
          <w:sz w:val="24"/>
          <w:szCs w:val="24"/>
        </w:rPr>
        <w:t xml:space="preserve">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3745E6" w:rsidRDefault="003745E6" w:rsidP="00E5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czerwca</w:t>
      </w:r>
    </w:p>
    <w:p w:rsidR="003745E6" w:rsidRPr="003745E6" w:rsidRDefault="003745E6" w:rsidP="00374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8.45 – 11.15 - </w:t>
      </w:r>
      <w:r w:rsidRPr="003745E6">
        <w:rPr>
          <w:rFonts w:ascii="Times New Roman" w:hAnsi="Times New Roman"/>
          <w:sz w:val="24"/>
          <w:szCs w:val="24"/>
        </w:rPr>
        <w:t>Prawo podatkowe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  <w:r w:rsidR="00323CEB">
        <w:rPr>
          <w:rFonts w:ascii="Times New Roman" w:hAnsi="Times New Roman"/>
          <w:sz w:val="24"/>
          <w:szCs w:val="24"/>
        </w:rPr>
        <w:t xml:space="preserve"> </w:t>
      </w:r>
    </w:p>
    <w:p w:rsidR="003745E6" w:rsidRDefault="009E7657" w:rsidP="00374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13</w:t>
      </w:r>
      <w:r w:rsidR="003745E6" w:rsidRPr="003745E6">
        <w:rPr>
          <w:rFonts w:ascii="Times New Roman" w:hAnsi="Times New Roman"/>
          <w:sz w:val="24"/>
          <w:szCs w:val="24"/>
        </w:rPr>
        <w:t>.45 – Prawo podatkowe – 3 godz.</w:t>
      </w:r>
      <w:r w:rsidR="00323CEB">
        <w:rPr>
          <w:rFonts w:ascii="Times New Roman" w:hAnsi="Times New Roman"/>
          <w:sz w:val="24"/>
          <w:szCs w:val="24"/>
        </w:rPr>
        <w:t xml:space="preserve"> - </w:t>
      </w:r>
      <w:r w:rsidR="00323CEB" w:rsidRPr="00323CEB">
        <w:rPr>
          <w:rFonts w:ascii="Times New Roman" w:hAnsi="Times New Roman"/>
          <w:sz w:val="24"/>
          <w:szCs w:val="24"/>
        </w:rPr>
        <w:t>sala A1</w:t>
      </w:r>
    </w:p>
    <w:p w:rsidR="00A61517" w:rsidRDefault="00A61517" w:rsidP="003745E6">
      <w:pPr>
        <w:rPr>
          <w:rFonts w:ascii="Times New Roman" w:hAnsi="Times New Roman"/>
          <w:sz w:val="24"/>
          <w:szCs w:val="24"/>
        </w:rPr>
      </w:pPr>
    </w:p>
    <w:p w:rsidR="00A61517" w:rsidRDefault="00A61517" w:rsidP="00374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będą prowadzone przez następujących wykładowców</w:t>
      </w:r>
    </w:p>
    <w:p w:rsidR="00A61517" w:rsidRDefault="00A61517" w:rsidP="003745E6">
      <w:pPr>
        <w:rPr>
          <w:rFonts w:ascii="Times New Roman" w:hAnsi="Times New Roman"/>
          <w:sz w:val="24"/>
          <w:szCs w:val="24"/>
        </w:rPr>
      </w:pPr>
    </w:p>
    <w:p w:rsidR="00A61517" w:rsidRDefault="00A61517" w:rsidP="00A61517">
      <w:pPr>
        <w:rPr>
          <w:rFonts w:ascii="Times New Roman" w:hAnsi="Times New Roman"/>
          <w:sz w:val="24"/>
          <w:szCs w:val="24"/>
        </w:rPr>
      </w:pPr>
      <w:r w:rsidRPr="00CB002C">
        <w:rPr>
          <w:rFonts w:ascii="Times New Roman" w:hAnsi="Times New Roman"/>
          <w:b/>
          <w:sz w:val="24"/>
          <w:szCs w:val="24"/>
        </w:rPr>
        <w:t>Mgr Mariusz Szabała</w:t>
      </w:r>
      <w:r>
        <w:rPr>
          <w:rFonts w:ascii="Times New Roman" w:hAnsi="Times New Roman"/>
          <w:sz w:val="24"/>
          <w:szCs w:val="24"/>
        </w:rPr>
        <w:t xml:space="preserve"> – Prezes Zarządu Lubelskiego Zrzeszenia Międzynarodowych Przewoźników Drogowych, wieloletni Lubelski Wojewódzki Inspektor Transportu Drogowego, wykładowca przedmiotów związanych z transportem i spedycją międzynarodową</w:t>
      </w:r>
      <w:r w:rsidR="00016508">
        <w:rPr>
          <w:rFonts w:ascii="Times New Roman" w:hAnsi="Times New Roman"/>
          <w:sz w:val="24"/>
          <w:szCs w:val="24"/>
        </w:rPr>
        <w:t xml:space="preserve"> w wyższych uczelniach</w:t>
      </w:r>
      <w:r w:rsidR="00B5292A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 xml:space="preserve">rowadzić będzie przedmioty - </w:t>
      </w:r>
      <w:r w:rsidRPr="00A61517">
        <w:rPr>
          <w:rFonts w:ascii="Times New Roman" w:hAnsi="Times New Roman"/>
          <w:sz w:val="24"/>
          <w:szCs w:val="24"/>
        </w:rPr>
        <w:t>Kontrola międzynarodowych przewozów drogowych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A61517">
        <w:rPr>
          <w:rFonts w:ascii="Times New Roman" w:hAnsi="Times New Roman"/>
          <w:sz w:val="24"/>
          <w:szCs w:val="24"/>
        </w:rPr>
        <w:t>Dostęp do rynku</w:t>
      </w:r>
      <w:r>
        <w:rPr>
          <w:rFonts w:ascii="Times New Roman" w:hAnsi="Times New Roman"/>
          <w:sz w:val="24"/>
          <w:szCs w:val="24"/>
        </w:rPr>
        <w:t>.</w:t>
      </w:r>
    </w:p>
    <w:p w:rsidR="00A61517" w:rsidRDefault="00A61517" w:rsidP="00A61517">
      <w:pPr>
        <w:rPr>
          <w:rFonts w:ascii="Times New Roman" w:hAnsi="Times New Roman"/>
          <w:sz w:val="24"/>
          <w:szCs w:val="24"/>
        </w:rPr>
      </w:pPr>
      <w:r w:rsidRPr="00CB002C">
        <w:rPr>
          <w:rFonts w:ascii="Times New Roman" w:hAnsi="Times New Roman"/>
          <w:b/>
          <w:sz w:val="24"/>
          <w:szCs w:val="24"/>
        </w:rPr>
        <w:lastRenderedPageBreak/>
        <w:t>Mgr Monika Markisz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61517">
        <w:rPr>
          <w:rFonts w:ascii="Times New Roman" w:hAnsi="Times New Roman"/>
          <w:sz w:val="24"/>
          <w:szCs w:val="24"/>
        </w:rPr>
        <w:t xml:space="preserve">Radca prawny, </w:t>
      </w:r>
      <w:r w:rsidR="00CB002C">
        <w:rPr>
          <w:rFonts w:ascii="Times New Roman" w:hAnsi="Times New Roman"/>
          <w:sz w:val="24"/>
          <w:szCs w:val="24"/>
        </w:rPr>
        <w:t>wieloletni d</w:t>
      </w:r>
      <w:r w:rsidR="00B5292A">
        <w:rPr>
          <w:rFonts w:ascii="Times New Roman" w:hAnsi="Times New Roman"/>
          <w:sz w:val="24"/>
          <w:szCs w:val="24"/>
        </w:rPr>
        <w:t>oradca podatkowy w Kancelarii</w:t>
      </w:r>
      <w:r w:rsidRPr="00A61517">
        <w:rPr>
          <w:rFonts w:ascii="Times New Roman" w:hAnsi="Times New Roman"/>
          <w:sz w:val="24"/>
          <w:szCs w:val="24"/>
        </w:rPr>
        <w:t xml:space="preserve"> Radcy Prawnego i Doradcy Podatkowego Monika Markisz</w:t>
      </w:r>
      <w:r w:rsidR="00CB002C">
        <w:rPr>
          <w:rFonts w:ascii="Times New Roman" w:hAnsi="Times New Roman"/>
          <w:sz w:val="24"/>
          <w:szCs w:val="24"/>
        </w:rPr>
        <w:t>, wykładowca przedmiotów związanych z prawem podatkowym w</w:t>
      </w:r>
      <w:r w:rsidR="00016508">
        <w:rPr>
          <w:rFonts w:ascii="Times New Roman" w:hAnsi="Times New Roman"/>
          <w:sz w:val="24"/>
          <w:szCs w:val="24"/>
        </w:rPr>
        <w:t xml:space="preserve"> </w:t>
      </w:r>
      <w:r w:rsidR="00CB002C">
        <w:rPr>
          <w:rFonts w:ascii="Times New Roman" w:hAnsi="Times New Roman"/>
          <w:sz w:val="24"/>
          <w:szCs w:val="24"/>
        </w:rPr>
        <w:t>wyższych</w:t>
      </w:r>
      <w:r w:rsidR="00016508">
        <w:rPr>
          <w:rFonts w:ascii="Times New Roman" w:hAnsi="Times New Roman"/>
          <w:sz w:val="24"/>
          <w:szCs w:val="24"/>
        </w:rPr>
        <w:t xml:space="preserve"> uczelniach</w:t>
      </w:r>
      <w:r w:rsidR="00CB002C">
        <w:rPr>
          <w:rFonts w:ascii="Times New Roman" w:hAnsi="Times New Roman"/>
          <w:sz w:val="24"/>
          <w:szCs w:val="24"/>
        </w:rPr>
        <w:t xml:space="preserve">. Prowadzić będzie zajęcia z przedmiotu – Prawo podatkowe.  </w:t>
      </w:r>
    </w:p>
    <w:p w:rsidR="00A61517" w:rsidRPr="00A61517" w:rsidRDefault="00A61517" w:rsidP="00A61517">
      <w:pPr>
        <w:rPr>
          <w:rFonts w:ascii="Times New Roman" w:hAnsi="Times New Roman"/>
          <w:sz w:val="24"/>
          <w:szCs w:val="24"/>
        </w:rPr>
      </w:pPr>
      <w:r w:rsidRPr="00CB002C">
        <w:rPr>
          <w:rFonts w:ascii="Times New Roman" w:hAnsi="Times New Roman"/>
          <w:b/>
          <w:sz w:val="24"/>
          <w:szCs w:val="24"/>
        </w:rPr>
        <w:t>Mgr Krzysztof Jankowski</w:t>
      </w:r>
      <w:r>
        <w:rPr>
          <w:rFonts w:ascii="Times New Roman" w:hAnsi="Times New Roman"/>
          <w:sz w:val="24"/>
          <w:szCs w:val="24"/>
        </w:rPr>
        <w:t xml:space="preserve"> – agent celny, wieloletni pracownik Agencji Celnej AGPOL, wykładowca przedmiotów z za</w:t>
      </w:r>
      <w:r w:rsidR="00016508">
        <w:rPr>
          <w:rFonts w:ascii="Times New Roman" w:hAnsi="Times New Roman"/>
          <w:sz w:val="24"/>
          <w:szCs w:val="24"/>
        </w:rPr>
        <w:t xml:space="preserve">kresu obsługi celnej w </w:t>
      </w:r>
      <w:r>
        <w:rPr>
          <w:rFonts w:ascii="Times New Roman" w:hAnsi="Times New Roman"/>
          <w:sz w:val="24"/>
          <w:szCs w:val="24"/>
        </w:rPr>
        <w:t>wyższych</w:t>
      </w:r>
      <w:r w:rsidR="00016508">
        <w:rPr>
          <w:rFonts w:ascii="Times New Roman" w:hAnsi="Times New Roman"/>
          <w:sz w:val="24"/>
          <w:szCs w:val="24"/>
        </w:rPr>
        <w:t xml:space="preserve"> uczelniach</w:t>
      </w:r>
      <w:r>
        <w:rPr>
          <w:rFonts w:ascii="Times New Roman" w:hAnsi="Times New Roman"/>
          <w:sz w:val="24"/>
          <w:szCs w:val="24"/>
        </w:rPr>
        <w:t xml:space="preserve">. Prowadzić będzie przedmiot </w:t>
      </w:r>
      <w:r w:rsidRPr="00A61517">
        <w:rPr>
          <w:rFonts w:ascii="Times New Roman" w:hAnsi="Times New Roman"/>
          <w:sz w:val="24"/>
          <w:szCs w:val="24"/>
        </w:rPr>
        <w:t>Systemy informatyczne w obsłudze celnej</w:t>
      </w:r>
      <w:r w:rsidR="00CB002C">
        <w:rPr>
          <w:rFonts w:ascii="Times New Roman" w:hAnsi="Times New Roman"/>
          <w:sz w:val="24"/>
          <w:szCs w:val="24"/>
        </w:rPr>
        <w:t xml:space="preserve">. </w:t>
      </w:r>
    </w:p>
    <w:p w:rsidR="00E54628" w:rsidRDefault="00CB002C" w:rsidP="001D5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Piotr Zawrotniak </w:t>
      </w:r>
      <w:r w:rsidRPr="00CB002C">
        <w:rPr>
          <w:rFonts w:ascii="Times New Roman" w:hAnsi="Times New Roman"/>
          <w:sz w:val="24"/>
          <w:szCs w:val="24"/>
        </w:rPr>
        <w:t>– praktyk z zakresu projektowania i organizacji procesów logistycznych</w:t>
      </w:r>
      <w:r>
        <w:rPr>
          <w:rFonts w:ascii="Times New Roman" w:hAnsi="Times New Roman"/>
          <w:sz w:val="24"/>
          <w:szCs w:val="24"/>
        </w:rPr>
        <w:t>, współpracujący z przedsiębiorstwem spedycyjno – transportowym Barlinek – usługi logistyczne, wykładowca przedmiotów z zakresu transportu, spedycji i logistyki w wyższych uczelniach</w:t>
      </w:r>
      <w:r w:rsidR="00016508">
        <w:rPr>
          <w:rFonts w:ascii="Times New Roman" w:hAnsi="Times New Roman"/>
          <w:sz w:val="24"/>
          <w:szCs w:val="24"/>
        </w:rPr>
        <w:t xml:space="preserve">. Prowadzić będzie przedmiot Logistyka międzynarodowa. </w:t>
      </w:r>
    </w:p>
    <w:p w:rsidR="00016508" w:rsidRDefault="00016508" w:rsidP="001D5422">
      <w:pPr>
        <w:rPr>
          <w:rFonts w:ascii="Times New Roman" w:hAnsi="Times New Roman"/>
          <w:sz w:val="24"/>
          <w:szCs w:val="24"/>
        </w:rPr>
      </w:pPr>
      <w:r w:rsidRPr="00B5292A">
        <w:rPr>
          <w:rFonts w:ascii="Times New Roman" w:hAnsi="Times New Roman"/>
          <w:b/>
          <w:sz w:val="24"/>
          <w:szCs w:val="24"/>
        </w:rPr>
        <w:t>Dr Przemysław Bryłowski</w:t>
      </w:r>
      <w:r>
        <w:rPr>
          <w:rFonts w:ascii="Times New Roman" w:hAnsi="Times New Roman"/>
          <w:sz w:val="24"/>
          <w:szCs w:val="24"/>
        </w:rPr>
        <w:t xml:space="preserve"> – wykładowca Wydziału Ekonomicznego UMCS, Laboratorium Praktyki Biznesu. Radca prawny, specjalista z zakresu prawa cywilnego, </w:t>
      </w:r>
      <w:r w:rsidR="00B5292A">
        <w:rPr>
          <w:rFonts w:ascii="Times New Roman" w:hAnsi="Times New Roman"/>
          <w:sz w:val="24"/>
          <w:szCs w:val="24"/>
        </w:rPr>
        <w:t>szeroko rozumianego prawa przedsiębiorców. Prowadzić będzie przedmioty Prawo cywilne, Prawo handlowe, Prawo socjalne.</w:t>
      </w:r>
    </w:p>
    <w:p w:rsidR="00B5292A" w:rsidRPr="00CB002C" w:rsidRDefault="00B5292A" w:rsidP="001D5422">
      <w:pPr>
        <w:rPr>
          <w:rFonts w:ascii="Times New Roman" w:hAnsi="Times New Roman"/>
          <w:sz w:val="24"/>
          <w:szCs w:val="24"/>
        </w:rPr>
      </w:pPr>
      <w:r w:rsidRPr="00B5292A">
        <w:rPr>
          <w:rFonts w:ascii="Times New Roman" w:hAnsi="Times New Roman"/>
          <w:b/>
          <w:sz w:val="24"/>
          <w:szCs w:val="24"/>
        </w:rPr>
        <w:t>Dr hab. Piotr Witkowski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5292A">
        <w:rPr>
          <w:rFonts w:ascii="Times New Roman" w:hAnsi="Times New Roman"/>
          <w:sz w:val="24"/>
          <w:szCs w:val="24"/>
        </w:rPr>
        <w:t>wykładowca Wydziału Ekonomicznego UMCS, Laboratorium Praktyki Biznesu.</w:t>
      </w:r>
      <w:r>
        <w:rPr>
          <w:rFonts w:ascii="Times New Roman" w:hAnsi="Times New Roman"/>
          <w:sz w:val="24"/>
          <w:szCs w:val="24"/>
        </w:rPr>
        <w:t xml:space="preserve"> Wieloletni dyrektor Izby Celnej w Białej Podlaskiej, Pełnomocnik Polskiej Izby Cła, Logistyki i Spedycji (PICLiS) oraz biegły sądowy. Prowadzić będzie przedmiot Międzynarodowa polityka celna i prawo celne. </w:t>
      </w:r>
    </w:p>
    <w:sectPr w:rsidR="00B5292A" w:rsidRPr="00CB002C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13" w:rsidRDefault="00C92A13" w:rsidP="00C81A03">
      <w:pPr>
        <w:spacing w:line="240" w:lineRule="auto"/>
      </w:pPr>
      <w:r>
        <w:separator/>
      </w:r>
    </w:p>
  </w:endnote>
  <w:endnote w:type="continuationSeparator" w:id="0">
    <w:p w:rsidR="00C92A13" w:rsidRDefault="00C92A13" w:rsidP="00C81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13" w:rsidRDefault="00C92A13" w:rsidP="00C81A03">
      <w:pPr>
        <w:spacing w:line="240" w:lineRule="auto"/>
      </w:pPr>
      <w:r>
        <w:separator/>
      </w:r>
    </w:p>
  </w:footnote>
  <w:footnote w:type="continuationSeparator" w:id="0">
    <w:p w:rsidR="00C92A13" w:rsidRDefault="00C92A13" w:rsidP="00C81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7BA"/>
    <w:multiLevelType w:val="hybridMultilevel"/>
    <w:tmpl w:val="543E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67E9"/>
    <w:multiLevelType w:val="hybridMultilevel"/>
    <w:tmpl w:val="D668DB32"/>
    <w:lvl w:ilvl="0" w:tplc="BBF673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2"/>
    <w:rsid w:val="00016508"/>
    <w:rsid w:val="00047C48"/>
    <w:rsid w:val="00050D4E"/>
    <w:rsid w:val="0006172F"/>
    <w:rsid w:val="00061EB5"/>
    <w:rsid w:val="00062F62"/>
    <w:rsid w:val="00085636"/>
    <w:rsid w:val="0008645E"/>
    <w:rsid w:val="000C59BC"/>
    <w:rsid w:val="001A5B34"/>
    <w:rsid w:val="001D5422"/>
    <w:rsid w:val="001E3B5A"/>
    <w:rsid w:val="001F4DF5"/>
    <w:rsid w:val="00226422"/>
    <w:rsid w:val="00251C44"/>
    <w:rsid w:val="002B7FCA"/>
    <w:rsid w:val="002F17E2"/>
    <w:rsid w:val="00323CEB"/>
    <w:rsid w:val="00366751"/>
    <w:rsid w:val="003745E6"/>
    <w:rsid w:val="00380F0B"/>
    <w:rsid w:val="003860FA"/>
    <w:rsid w:val="00397289"/>
    <w:rsid w:val="003A7E10"/>
    <w:rsid w:val="003C5760"/>
    <w:rsid w:val="003D34F9"/>
    <w:rsid w:val="003E2086"/>
    <w:rsid w:val="003F55F3"/>
    <w:rsid w:val="00417E33"/>
    <w:rsid w:val="00430C70"/>
    <w:rsid w:val="004555A8"/>
    <w:rsid w:val="00462DCF"/>
    <w:rsid w:val="004E6C76"/>
    <w:rsid w:val="004E7CC6"/>
    <w:rsid w:val="00501136"/>
    <w:rsid w:val="005C1D64"/>
    <w:rsid w:val="005C3277"/>
    <w:rsid w:val="00632755"/>
    <w:rsid w:val="006732E6"/>
    <w:rsid w:val="00682814"/>
    <w:rsid w:val="006F125A"/>
    <w:rsid w:val="00727729"/>
    <w:rsid w:val="007377E5"/>
    <w:rsid w:val="0074507A"/>
    <w:rsid w:val="0076121F"/>
    <w:rsid w:val="007D5FB8"/>
    <w:rsid w:val="00803787"/>
    <w:rsid w:val="00803EDC"/>
    <w:rsid w:val="00812183"/>
    <w:rsid w:val="00890F32"/>
    <w:rsid w:val="009036A8"/>
    <w:rsid w:val="009A3042"/>
    <w:rsid w:val="009B7BF6"/>
    <w:rsid w:val="009E7657"/>
    <w:rsid w:val="00A61517"/>
    <w:rsid w:val="00A95440"/>
    <w:rsid w:val="00AB0178"/>
    <w:rsid w:val="00AE4165"/>
    <w:rsid w:val="00AF1ECD"/>
    <w:rsid w:val="00B10FAE"/>
    <w:rsid w:val="00B25C68"/>
    <w:rsid w:val="00B5292A"/>
    <w:rsid w:val="00B617DC"/>
    <w:rsid w:val="00BA45CC"/>
    <w:rsid w:val="00BC0A03"/>
    <w:rsid w:val="00C16353"/>
    <w:rsid w:val="00C35107"/>
    <w:rsid w:val="00C40ADF"/>
    <w:rsid w:val="00C4292F"/>
    <w:rsid w:val="00C46E0B"/>
    <w:rsid w:val="00C671BF"/>
    <w:rsid w:val="00C81A03"/>
    <w:rsid w:val="00C90DB6"/>
    <w:rsid w:val="00C92A13"/>
    <w:rsid w:val="00CB002C"/>
    <w:rsid w:val="00CF1598"/>
    <w:rsid w:val="00DB4BE9"/>
    <w:rsid w:val="00E54628"/>
    <w:rsid w:val="00EA41F0"/>
    <w:rsid w:val="00EB2BC2"/>
    <w:rsid w:val="00EF37ED"/>
    <w:rsid w:val="00F33BA3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C88B"/>
  <w15:docId w15:val="{009744D1-3990-424E-B79B-16848134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F3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90F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41F0"/>
    <w:rPr>
      <w:strike w:val="0"/>
      <w:dstrike w:val="0"/>
      <w:color w:val="001BA0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A03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A03"/>
  </w:style>
  <w:style w:type="character" w:styleId="Odwoanieprzypisudolnego">
    <w:name w:val="footnote reference"/>
    <w:basedOn w:val="Domylnaczcionkaakapitu"/>
    <w:uiPriority w:val="99"/>
    <w:semiHidden/>
    <w:unhideWhenUsed/>
    <w:rsid w:val="00C8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dcterms:created xsi:type="dcterms:W3CDTF">2019-03-14T17:17:00Z</dcterms:created>
  <dcterms:modified xsi:type="dcterms:W3CDTF">2019-03-14T17:17:00Z</dcterms:modified>
</cp:coreProperties>
</file>