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7D" w:rsidRPr="00EA520F" w:rsidRDefault="00B5087D" w:rsidP="00B5087D">
      <w:pPr>
        <w:spacing w:after="200" w:line="276" w:lineRule="auto"/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Załącznik nr 4</w:t>
      </w:r>
      <w:r w:rsidRPr="00EA520F">
        <w:rPr>
          <w:rFonts w:ascii="Arial" w:eastAsia="Calibri" w:hAnsi="Arial" w:cs="Arial"/>
          <w:i/>
          <w:sz w:val="18"/>
          <w:szCs w:val="18"/>
          <w:lang w:eastAsia="en-US"/>
        </w:rPr>
        <w:t xml:space="preserve"> do Regulaminu </w:t>
      </w:r>
    </w:p>
    <w:p w:rsidR="00B5087D" w:rsidRPr="00EA520F" w:rsidRDefault="00B5087D" w:rsidP="00B5087D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5087D" w:rsidRPr="00EA520F" w:rsidRDefault="00B5087D" w:rsidP="00B5087D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OŚWIADCZENIE DOTYCZĄCE UDOSTĘPNIENIA WIZERUNKU</w:t>
      </w:r>
    </w:p>
    <w:p w:rsidR="00B5087D" w:rsidRPr="00EA520F" w:rsidRDefault="00B5087D" w:rsidP="00B5087D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5087D" w:rsidRPr="00EA520F" w:rsidRDefault="00B5087D" w:rsidP="00B5087D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tbl>
      <w:tblPr>
        <w:tblW w:w="532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5283"/>
      </w:tblGrid>
      <w:tr w:rsidR="00B5087D" w:rsidRPr="00EA520F" w:rsidTr="0055479F">
        <w:trPr>
          <w:trHeight w:val="415"/>
          <w:jc w:val="center"/>
        </w:trPr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087D" w:rsidRPr="00EA520F" w:rsidRDefault="00B5087D" w:rsidP="005547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520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Tytuł projektu</w:t>
            </w:r>
          </w:p>
        </w:tc>
        <w:tc>
          <w:tcPr>
            <w:tcW w:w="28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5087D" w:rsidRPr="00EA520F" w:rsidRDefault="00B5087D" w:rsidP="005547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52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Świadomy obywatel-szkolenia z tematyki unijnej</w:t>
            </w:r>
            <w:r w:rsidRPr="00EA52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”</w:t>
            </w:r>
          </w:p>
        </w:tc>
      </w:tr>
      <w:tr w:rsidR="00B5087D" w:rsidRPr="00EA520F" w:rsidTr="0055479F">
        <w:trPr>
          <w:trHeight w:val="428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087D" w:rsidRPr="00EA520F" w:rsidRDefault="00B5087D" w:rsidP="005547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520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Numer projektu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5087D" w:rsidRPr="00EA520F" w:rsidRDefault="00B5087D" w:rsidP="005547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WND-POWR.03.01.00-00-T057/18</w:t>
            </w:r>
          </w:p>
        </w:tc>
      </w:tr>
      <w:tr w:rsidR="00B5087D" w:rsidRPr="00EA520F" w:rsidTr="0055479F">
        <w:trPr>
          <w:trHeight w:val="60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087D" w:rsidRPr="00EA520F" w:rsidRDefault="00B5087D" w:rsidP="005547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520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Oś priorytetowa, w ramach której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5087D" w:rsidRPr="00EA520F" w:rsidRDefault="00B5087D" w:rsidP="005547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52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III. Szkolnictwo wyższe dla gospodarki </w:t>
            </w:r>
            <w:r w:rsidRPr="00EA52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i rozwoju</w:t>
            </w:r>
          </w:p>
        </w:tc>
      </w:tr>
      <w:tr w:rsidR="00B5087D" w:rsidRPr="00EA520F" w:rsidTr="0055479F">
        <w:trPr>
          <w:trHeight w:val="44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087D" w:rsidRPr="00EA520F" w:rsidRDefault="00B5087D" w:rsidP="005547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520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Działanie, w ramach którego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5087D" w:rsidRPr="00EA520F" w:rsidRDefault="00B5087D" w:rsidP="005547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52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3.1 Kompetencje w szkolnictwie</w:t>
            </w:r>
          </w:p>
          <w:p w:rsidR="00B5087D" w:rsidRPr="00EA520F" w:rsidRDefault="00B5087D" w:rsidP="0055479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52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Wyższym</w:t>
            </w:r>
          </w:p>
        </w:tc>
      </w:tr>
    </w:tbl>
    <w:p w:rsidR="00B5087D" w:rsidRPr="00EA520F" w:rsidRDefault="00B5087D" w:rsidP="00B5087D">
      <w:pPr>
        <w:rPr>
          <w:rFonts w:ascii="Arial" w:eastAsia="Calibri" w:hAnsi="Arial" w:cs="Arial"/>
          <w:b/>
          <w:sz w:val="22"/>
          <w:szCs w:val="18"/>
          <w:lang w:eastAsia="en-US"/>
        </w:rPr>
      </w:pPr>
    </w:p>
    <w:p w:rsidR="00B5087D" w:rsidRDefault="00B5087D" w:rsidP="00B5087D"/>
    <w:p w:rsidR="00B5087D" w:rsidRPr="00592456" w:rsidRDefault="00B5087D" w:rsidP="00B5087D">
      <w:pPr>
        <w:spacing w:after="105" w:line="259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5087D" w:rsidRPr="00592456" w:rsidRDefault="00B5087D" w:rsidP="00B5087D">
      <w:pPr>
        <w:spacing w:after="6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592456">
        <w:rPr>
          <w:rFonts w:ascii="Arial" w:eastAsia="Calibri" w:hAnsi="Arial" w:cs="Arial"/>
          <w:i/>
          <w:color w:val="000000"/>
          <w:sz w:val="20"/>
          <w:szCs w:val="20"/>
        </w:rPr>
        <w:t xml:space="preserve">Wyrażenie zgody ma charakter dobrowolny </w:t>
      </w:r>
    </w:p>
    <w:p w:rsidR="00B5087D" w:rsidRPr="00592456" w:rsidRDefault="00B5087D" w:rsidP="00B5087D">
      <w:pPr>
        <w:spacing w:after="4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59245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B5087D" w:rsidRPr="00592456" w:rsidRDefault="00B5087D" w:rsidP="00B5087D">
      <w:pPr>
        <w:spacing w:after="4" w:line="250" w:lineRule="auto"/>
        <w:ind w:left="-5" w:right="32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5087D" w:rsidRPr="00592456" w:rsidRDefault="00B5087D" w:rsidP="00B5087D">
      <w:pPr>
        <w:spacing w:after="4" w:line="250" w:lineRule="auto"/>
        <w:ind w:left="-5" w:right="32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2456">
        <w:rPr>
          <w:rFonts w:ascii="Arial" w:eastAsia="Calibri" w:hAnsi="Arial" w:cs="Arial"/>
          <w:color w:val="000000"/>
          <w:sz w:val="20"/>
          <w:szCs w:val="20"/>
        </w:rPr>
        <w:t xml:space="preserve">Niniejszym wyrażam zgodę na wykorzystanie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mojego </w:t>
      </w:r>
      <w:r w:rsidRPr="00592456">
        <w:rPr>
          <w:rFonts w:ascii="Arial" w:eastAsia="Calibri" w:hAnsi="Arial" w:cs="Arial"/>
          <w:color w:val="000000"/>
          <w:sz w:val="20"/>
          <w:szCs w:val="20"/>
        </w:rPr>
        <w:t>wizerunku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/wizerunku </w:t>
      </w:r>
      <w:r w:rsidRPr="00592456">
        <w:rPr>
          <w:rFonts w:ascii="Arial" w:eastAsia="Calibri" w:hAnsi="Arial" w:cs="Arial"/>
          <w:color w:val="000000"/>
          <w:sz w:val="20"/>
          <w:szCs w:val="20"/>
        </w:rPr>
        <w:t>mojego/mojej syna/córki</w:t>
      </w:r>
      <w:r>
        <w:rPr>
          <w:rFonts w:ascii="Arial" w:eastAsia="Calibri" w:hAnsi="Arial" w:cs="Arial"/>
          <w:color w:val="000000"/>
          <w:sz w:val="20"/>
          <w:szCs w:val="20"/>
        </w:rPr>
        <w:t>*</w:t>
      </w:r>
      <w:r w:rsidRPr="00592456">
        <w:rPr>
          <w:rFonts w:ascii="Arial" w:eastAsia="Calibri" w:hAnsi="Arial" w:cs="Arial"/>
          <w:color w:val="000000"/>
          <w:sz w:val="20"/>
          <w:szCs w:val="20"/>
        </w:rPr>
        <w:t xml:space="preserve"> ………………………………………………………………… (imię i nazwisko Uczestnika/ Uczestniczki Projektu) do celów związanych z udokumentowaniem realizacji zajęć oraz promocją projektu „</w:t>
      </w:r>
      <w:r>
        <w:rPr>
          <w:rFonts w:ascii="Arial" w:eastAsia="Calibri" w:hAnsi="Arial" w:cs="Arial"/>
          <w:color w:val="000000"/>
          <w:sz w:val="20"/>
          <w:szCs w:val="20"/>
        </w:rPr>
        <w:t>Świadomy obywatel-szkolenia z tematyki unijnej</w:t>
      </w:r>
      <w:r w:rsidRPr="00592456">
        <w:rPr>
          <w:rFonts w:ascii="Arial" w:eastAsia="Calibri" w:hAnsi="Arial" w:cs="Arial"/>
          <w:color w:val="000000"/>
          <w:sz w:val="20"/>
          <w:szCs w:val="20"/>
        </w:rPr>
        <w:t>”.</w:t>
      </w:r>
    </w:p>
    <w:p w:rsidR="00B5087D" w:rsidRPr="00592456" w:rsidRDefault="00B5087D" w:rsidP="00B5087D">
      <w:pPr>
        <w:spacing w:after="18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59245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B5087D" w:rsidRPr="00592456" w:rsidRDefault="00B5087D" w:rsidP="00B5087D">
      <w:pPr>
        <w:spacing w:after="4" w:line="250" w:lineRule="auto"/>
        <w:ind w:left="-5" w:right="32" w:hanging="1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2456">
        <w:rPr>
          <w:rFonts w:ascii="Arial" w:eastAsia="Calibri" w:hAnsi="Arial" w:cs="Arial"/>
          <w:color w:val="000000"/>
          <w:sz w:val="20"/>
          <w:szCs w:val="20"/>
        </w:rPr>
        <w:t>Wyrażenie zgody jest jednoznaczne z tym, że fotografie, filmy lub nagrania wykonane podczas zajęć mogą być zamieszczone na stronie internetowej projektu, Uniwersytetu Marii Curie-Skłodowskiej oraz stronach internetowych szkół biorących udział w projekcie.</w:t>
      </w:r>
    </w:p>
    <w:p w:rsidR="00B5087D" w:rsidRPr="00592456" w:rsidRDefault="00B5087D" w:rsidP="00B5087D">
      <w:pPr>
        <w:spacing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59245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92456">
        <w:rPr>
          <w:rFonts w:ascii="Arial" w:eastAsia="Calibri" w:hAnsi="Arial" w:cs="Arial"/>
          <w:color w:val="000000"/>
          <w:sz w:val="20"/>
          <w:szCs w:val="20"/>
        </w:rPr>
        <w:tab/>
        <w:t xml:space="preserve"> </w:t>
      </w:r>
    </w:p>
    <w:p w:rsidR="00B5087D" w:rsidRPr="00592456" w:rsidRDefault="00B5087D" w:rsidP="00B5087D">
      <w:pPr>
        <w:spacing w:after="17" w:line="259" w:lineRule="auto"/>
        <w:ind w:left="2"/>
        <w:rPr>
          <w:rFonts w:ascii="Calibri" w:eastAsia="Calibri" w:hAnsi="Calibri" w:cs="Calibri"/>
          <w:color w:val="000000"/>
          <w:sz w:val="20"/>
          <w:szCs w:val="20"/>
        </w:rPr>
      </w:pPr>
    </w:p>
    <w:p w:rsidR="00B5087D" w:rsidRPr="00592456" w:rsidRDefault="00B5087D" w:rsidP="00B5087D">
      <w:pPr>
        <w:spacing w:after="17" w:line="259" w:lineRule="auto"/>
        <w:ind w:left="2"/>
        <w:rPr>
          <w:rFonts w:ascii="Calibri" w:eastAsia="Calibri" w:hAnsi="Calibri" w:cs="Calibri"/>
          <w:color w:val="000000"/>
          <w:sz w:val="20"/>
          <w:szCs w:val="20"/>
        </w:rPr>
      </w:pPr>
    </w:p>
    <w:p w:rsidR="00B5087D" w:rsidRPr="00592456" w:rsidRDefault="00B5087D" w:rsidP="00B5087D">
      <w:pPr>
        <w:rPr>
          <w:rFonts w:ascii="Arial" w:hAnsi="Arial" w:cs="Arial"/>
          <w:sz w:val="18"/>
          <w:szCs w:val="18"/>
        </w:rPr>
      </w:pPr>
      <w:r w:rsidRPr="00592456">
        <w:rPr>
          <w:rFonts w:ascii="Arial" w:hAnsi="Arial" w:cs="Arial"/>
          <w:sz w:val="18"/>
          <w:szCs w:val="18"/>
        </w:rPr>
        <w:t>……………………………………….</w:t>
      </w:r>
      <w:r w:rsidRPr="00592456">
        <w:rPr>
          <w:rFonts w:ascii="Arial" w:hAnsi="Arial" w:cs="Arial"/>
          <w:sz w:val="18"/>
          <w:szCs w:val="18"/>
        </w:rPr>
        <w:tab/>
      </w:r>
      <w:r w:rsidRPr="00592456">
        <w:rPr>
          <w:rFonts w:ascii="Arial" w:hAnsi="Arial" w:cs="Arial"/>
          <w:sz w:val="18"/>
          <w:szCs w:val="18"/>
        </w:rPr>
        <w:tab/>
      </w:r>
      <w:r w:rsidRPr="00592456">
        <w:rPr>
          <w:rFonts w:ascii="Arial" w:hAnsi="Arial" w:cs="Arial"/>
          <w:sz w:val="18"/>
          <w:szCs w:val="18"/>
        </w:rPr>
        <w:tab/>
        <w:t>………………………………………………..</w:t>
      </w:r>
    </w:p>
    <w:p w:rsidR="00B5087D" w:rsidRDefault="00B5087D" w:rsidP="00B508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 data)</w:t>
      </w:r>
      <w:r w:rsidRPr="00592456">
        <w:rPr>
          <w:rFonts w:ascii="Arial" w:hAnsi="Arial" w:cs="Arial"/>
          <w:sz w:val="18"/>
          <w:szCs w:val="18"/>
        </w:rPr>
        <w:tab/>
      </w:r>
      <w:r w:rsidRPr="00592456">
        <w:rPr>
          <w:rFonts w:ascii="Arial" w:hAnsi="Arial" w:cs="Arial"/>
          <w:sz w:val="18"/>
          <w:szCs w:val="18"/>
        </w:rPr>
        <w:tab/>
      </w:r>
      <w:r w:rsidRPr="00592456">
        <w:rPr>
          <w:rFonts w:ascii="Arial" w:hAnsi="Arial" w:cs="Arial"/>
          <w:sz w:val="18"/>
          <w:szCs w:val="18"/>
        </w:rPr>
        <w:tab/>
      </w:r>
      <w:r w:rsidRPr="00592456">
        <w:rPr>
          <w:rFonts w:ascii="Arial" w:hAnsi="Arial" w:cs="Arial"/>
          <w:sz w:val="18"/>
          <w:szCs w:val="18"/>
        </w:rPr>
        <w:tab/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592456">
        <w:rPr>
          <w:rFonts w:ascii="Arial" w:hAnsi="Arial" w:cs="Arial"/>
          <w:sz w:val="18"/>
          <w:szCs w:val="18"/>
        </w:rPr>
        <w:t xml:space="preserve">(podpis </w:t>
      </w:r>
      <w:r>
        <w:rPr>
          <w:rFonts w:ascii="Arial" w:hAnsi="Arial" w:cs="Arial"/>
          <w:sz w:val="18"/>
          <w:szCs w:val="18"/>
        </w:rPr>
        <w:t>Uczestnika  projektu/</w:t>
      </w:r>
      <w:r w:rsidRPr="00592456">
        <w:rPr>
          <w:rFonts w:ascii="Arial" w:hAnsi="Arial" w:cs="Arial"/>
          <w:sz w:val="18"/>
          <w:szCs w:val="18"/>
        </w:rPr>
        <w:t>Rodzica/</w:t>
      </w:r>
    </w:p>
    <w:p w:rsidR="00B5087D" w:rsidRPr="00592456" w:rsidRDefault="00B5087D" w:rsidP="00B508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592456">
        <w:rPr>
          <w:rFonts w:ascii="Arial" w:hAnsi="Arial" w:cs="Arial"/>
          <w:sz w:val="18"/>
          <w:szCs w:val="18"/>
        </w:rPr>
        <w:t>Opiekuna Prawnego)</w:t>
      </w:r>
      <w:r>
        <w:rPr>
          <w:rFonts w:ascii="Arial" w:hAnsi="Arial" w:cs="Arial"/>
          <w:sz w:val="18"/>
          <w:szCs w:val="18"/>
        </w:rPr>
        <w:t xml:space="preserve">                                           </w:t>
      </w:r>
    </w:p>
    <w:p w:rsidR="00B5087D" w:rsidRDefault="00B5087D" w:rsidP="00B5087D"/>
    <w:p w:rsidR="00B5087D" w:rsidRPr="004E1C9C" w:rsidRDefault="00B5087D" w:rsidP="00B5087D"/>
    <w:p w:rsidR="00B5087D" w:rsidRPr="007F1E51" w:rsidRDefault="00B5087D" w:rsidP="00B5087D"/>
    <w:p w:rsidR="00B5087D" w:rsidRPr="007F1E51" w:rsidRDefault="00B5087D" w:rsidP="00B5087D"/>
    <w:p w:rsidR="00B5087D" w:rsidRDefault="00B5087D" w:rsidP="00B5087D"/>
    <w:p w:rsidR="00B5087D" w:rsidRDefault="00B5087D" w:rsidP="00B5087D"/>
    <w:p w:rsidR="00B5087D" w:rsidRPr="004E1C9C" w:rsidRDefault="00B5087D" w:rsidP="00B5087D">
      <w:r>
        <w:t>*niepotrzebne skreślić</w:t>
      </w:r>
      <w:bookmarkStart w:id="0" w:name="_GoBack"/>
      <w:bookmarkEnd w:id="0"/>
    </w:p>
    <w:sectPr w:rsidR="00B5087D" w:rsidRPr="004E1C9C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EA" w:rsidRDefault="00D763EA">
      <w:r>
        <w:separator/>
      </w:r>
    </w:p>
  </w:endnote>
  <w:endnote w:type="continuationSeparator" w:id="0">
    <w:p w:rsidR="00D763EA" w:rsidRDefault="00D7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5087D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tblInd w:w="-1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0F73C8">
      <w:trPr>
        <w:trHeight w:val="1353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8823AE7" wp14:editId="271A7634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D356AE7" wp14:editId="4552FABB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B69B778" wp14:editId="41B040C6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EA" w:rsidRDefault="00D763EA">
      <w:r>
        <w:separator/>
      </w:r>
    </w:p>
  </w:footnote>
  <w:footnote w:type="continuationSeparator" w:id="0">
    <w:p w:rsidR="00D763EA" w:rsidRDefault="00D763EA">
      <w:r>
        <w:continuationSeparator/>
      </w:r>
    </w:p>
  </w:footnote>
  <w:footnote w:id="1">
    <w:p w:rsidR="00B5087D" w:rsidRDefault="00B5087D" w:rsidP="00B508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osoby niepełnoletniej oświadczenie podpisuje rodzic/opiekun prawny Uczestnika/Uczestniczki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30C" w:rsidRDefault="000E530C" w:rsidP="000E530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„Świadomy obywatel-szkolenia z tematyki unijnej”</w:t>
                          </w:r>
                        </w:p>
                        <w:p w:rsidR="000E530C" w:rsidRDefault="000E530C" w:rsidP="000E530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0E530C" w:rsidRDefault="000E530C" w:rsidP="000E530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Europejskie UMCS</w:t>
                          </w:r>
                        </w:p>
                        <w:p w:rsidR="000E530C" w:rsidRDefault="000E530C" w:rsidP="000E530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T. Zana 11, 20-601 Lublin</w:t>
                          </w:r>
                        </w:p>
                        <w:p w:rsidR="00AD48BF" w:rsidRPr="005B2053" w:rsidRDefault="000E530C" w:rsidP="000E530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 e</w:t>
                          </w:r>
                          <w:r w:rsidRPr="001E674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mail: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 swiadomyobywatel</w:t>
                          </w:r>
                          <w:r w:rsidRPr="001E674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0E530C" w:rsidRDefault="000E530C" w:rsidP="000E530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„Świadomy obywatel-szkolenia z tematyki unijnej”</w:t>
                    </w:r>
                  </w:p>
                  <w:p w:rsidR="000E530C" w:rsidRDefault="000E530C" w:rsidP="000E530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0E530C" w:rsidRDefault="000E530C" w:rsidP="000E530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Europejskie UMCS</w:t>
                    </w:r>
                  </w:p>
                  <w:p w:rsidR="000E530C" w:rsidRDefault="000E530C" w:rsidP="000E530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T. Zana 11, 20-601 Lublin</w:t>
                    </w:r>
                  </w:p>
                  <w:p w:rsidR="00AD48BF" w:rsidRPr="005B2053" w:rsidRDefault="000E530C" w:rsidP="000E530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 e</w:t>
                    </w:r>
                    <w:r w:rsidRPr="001E6747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mail: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 swiadomyobywatel</w:t>
                    </w:r>
                    <w:r w:rsidRPr="001E6747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6B5AE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8" w15:restartNumberingAfterBreak="0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6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9"/>
  </w:num>
  <w:num w:numId="22">
    <w:abstractNumId w:val="12"/>
  </w:num>
  <w:num w:numId="23">
    <w:abstractNumId w:val="24"/>
  </w:num>
  <w:num w:numId="24">
    <w:abstractNumId w:val="22"/>
  </w:num>
  <w:num w:numId="25">
    <w:abstractNumId w:val="20"/>
  </w:num>
  <w:num w:numId="26">
    <w:abstractNumId w:val="28"/>
  </w:num>
  <w:num w:numId="27">
    <w:abstractNumId w:val="23"/>
  </w:num>
  <w:num w:numId="28">
    <w:abstractNumId w:val="19"/>
  </w:num>
  <w:num w:numId="29">
    <w:abstractNumId w:val="18"/>
  </w:num>
  <w:num w:numId="30">
    <w:abstractNumId w:val="11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1A03"/>
    <w:rsid w:val="000D7D11"/>
    <w:rsid w:val="000E07AE"/>
    <w:rsid w:val="000E530C"/>
    <w:rsid w:val="000F01B6"/>
    <w:rsid w:val="000F73C8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2E7B0F"/>
    <w:rsid w:val="00301F97"/>
    <w:rsid w:val="0031200B"/>
    <w:rsid w:val="003224BF"/>
    <w:rsid w:val="00326A36"/>
    <w:rsid w:val="00330A0E"/>
    <w:rsid w:val="00343401"/>
    <w:rsid w:val="00351E20"/>
    <w:rsid w:val="003569BC"/>
    <w:rsid w:val="003579E8"/>
    <w:rsid w:val="00366BF2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4F2C5F"/>
    <w:rsid w:val="00506C49"/>
    <w:rsid w:val="005158D0"/>
    <w:rsid w:val="00520441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5BC9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3999"/>
    <w:rsid w:val="007849FC"/>
    <w:rsid w:val="00793136"/>
    <w:rsid w:val="007A18AE"/>
    <w:rsid w:val="007A64BC"/>
    <w:rsid w:val="007A748F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D2862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087D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05B8"/>
    <w:rsid w:val="00D53460"/>
    <w:rsid w:val="00D763EA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C7015"/>
    <w:rsid w:val="00DD4D40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37447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0D7A401F-84A2-4847-8E75-5B24DC8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8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87D"/>
  </w:style>
  <w:style w:type="character" w:styleId="Odwoanieprzypisudolnego">
    <w:name w:val="footnote reference"/>
    <w:semiHidden/>
    <w:unhideWhenUsed/>
    <w:rsid w:val="00B50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Użytkownik systemu Windows</cp:lastModifiedBy>
  <cp:revision>12</cp:revision>
  <cp:lastPrinted>2017-11-03T10:14:00Z</cp:lastPrinted>
  <dcterms:created xsi:type="dcterms:W3CDTF">2019-03-06T09:59:00Z</dcterms:created>
  <dcterms:modified xsi:type="dcterms:W3CDTF">2019-03-06T10:00:00Z</dcterms:modified>
</cp:coreProperties>
</file>