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B3" w:rsidRPr="006A2761" w:rsidRDefault="00BC1EB3">
      <w:pPr>
        <w:pStyle w:val="aaTekst"/>
        <w:rPr>
          <w:rFonts w:ascii="Times New Roman" w:hAnsi="Times New Roman"/>
          <w:lang w:val="en-US"/>
        </w:rPr>
      </w:pPr>
    </w:p>
    <w:p w:rsidR="00BC1EB3" w:rsidRPr="006A2761" w:rsidRDefault="00BC1EB3">
      <w:pPr>
        <w:pStyle w:val="aaTekst"/>
        <w:rPr>
          <w:rFonts w:ascii="Times New Roman" w:hAnsi="Times New Roman"/>
          <w:lang w:val="en-US"/>
        </w:rPr>
      </w:pPr>
    </w:p>
    <w:p w:rsidR="007F5EE0" w:rsidRPr="006A2761" w:rsidRDefault="006A2761" w:rsidP="007F5EE0">
      <w:pPr>
        <w:pStyle w:val="aaTekst"/>
        <w:spacing w:after="60"/>
        <w:ind w:firstLine="0"/>
        <w:jc w:val="center"/>
        <w:rPr>
          <w:rFonts w:ascii="Times New Roman" w:hAnsi="Times New Roman"/>
          <w:b/>
          <w:bCs/>
        </w:rPr>
      </w:pPr>
      <w:r w:rsidRPr="006A2761">
        <w:rPr>
          <w:rFonts w:ascii="Times New Roman" w:hAnsi="Times New Roman"/>
          <w:b/>
          <w:bCs/>
        </w:rPr>
        <w:t>IMIĘ I NAZWISKO</w:t>
      </w:r>
      <w:bookmarkStart w:id="0" w:name="_GoBack"/>
      <w:bookmarkEnd w:id="0"/>
    </w:p>
    <w:p w:rsidR="00C8458D" w:rsidRPr="006A2761" w:rsidRDefault="006A2761" w:rsidP="00C8458D">
      <w:pPr>
        <w:pStyle w:val="aaTekst"/>
        <w:ind w:firstLine="0"/>
        <w:jc w:val="center"/>
        <w:rPr>
          <w:rFonts w:ascii="Times New Roman" w:hAnsi="Times New Roman"/>
          <w:sz w:val="20"/>
          <w:szCs w:val="20"/>
        </w:rPr>
      </w:pPr>
      <w:r w:rsidRPr="006A2761">
        <w:rPr>
          <w:rFonts w:ascii="Times New Roman" w:hAnsi="Times New Roman"/>
          <w:sz w:val="20"/>
          <w:szCs w:val="20"/>
        </w:rPr>
        <w:t>Adres e-mail</w:t>
      </w:r>
    </w:p>
    <w:p w:rsidR="00552E63" w:rsidRPr="006A2761" w:rsidRDefault="006A2761" w:rsidP="007F5EE0">
      <w:pPr>
        <w:pStyle w:val="aaTekst"/>
        <w:ind w:firstLine="0"/>
        <w:jc w:val="center"/>
        <w:rPr>
          <w:rFonts w:ascii="Times New Roman" w:hAnsi="Times New Roman"/>
          <w:sz w:val="20"/>
          <w:szCs w:val="20"/>
        </w:rPr>
      </w:pPr>
      <w:r w:rsidRPr="006A2761">
        <w:rPr>
          <w:rFonts w:ascii="Times New Roman" w:hAnsi="Times New Roman"/>
          <w:sz w:val="20"/>
          <w:szCs w:val="20"/>
        </w:rPr>
        <w:t>Afiliacja</w:t>
      </w:r>
    </w:p>
    <w:p w:rsidR="00A22122" w:rsidRPr="006A2761" w:rsidRDefault="00A22122">
      <w:pPr>
        <w:pStyle w:val="aaTekst"/>
        <w:ind w:firstLine="0"/>
        <w:rPr>
          <w:rFonts w:ascii="Times New Roman" w:hAnsi="Times New Roman"/>
        </w:rPr>
      </w:pPr>
    </w:p>
    <w:p w:rsidR="00BC1EB3" w:rsidRPr="006A2761" w:rsidRDefault="00A22122">
      <w:pPr>
        <w:pStyle w:val="aNagwek1"/>
        <w:rPr>
          <w:rFonts w:ascii="Times New Roman" w:hAnsi="Times New Roman"/>
        </w:rPr>
      </w:pPr>
      <w:r w:rsidRPr="006A2761">
        <w:rPr>
          <w:rFonts w:ascii="Times New Roman" w:hAnsi="Times New Roman"/>
        </w:rPr>
        <w:t xml:space="preserve">tytuł </w:t>
      </w:r>
    </w:p>
    <w:p w:rsidR="00BC1EB3" w:rsidRPr="006A2761" w:rsidRDefault="00BC1EB3">
      <w:pPr>
        <w:pStyle w:val="aaTekst"/>
        <w:rPr>
          <w:rFonts w:ascii="Times New Roman" w:hAnsi="Times New Roman"/>
        </w:rPr>
      </w:pPr>
    </w:p>
    <w:p w:rsidR="00BC1EB3" w:rsidRPr="00E66E22" w:rsidRDefault="00A22122">
      <w:pPr>
        <w:pStyle w:val="aNagwek2"/>
        <w:rPr>
          <w:rFonts w:ascii="Times New Roman" w:hAnsi="Times New Roman"/>
          <w:b w:val="0"/>
        </w:rPr>
      </w:pPr>
      <w:r w:rsidRPr="006A2761">
        <w:rPr>
          <w:rFonts w:ascii="Times New Roman" w:hAnsi="Times New Roman"/>
        </w:rPr>
        <w:t>Abstrakt</w:t>
      </w:r>
      <w:r w:rsidR="00BC1EB3" w:rsidRPr="00E66E22">
        <w:rPr>
          <w:rFonts w:ascii="Times New Roman" w:hAnsi="Times New Roman"/>
          <w:b w:val="0"/>
        </w:rPr>
        <w:t xml:space="preserve"> (</w:t>
      </w:r>
      <w:r w:rsidR="00742E03" w:rsidRPr="00E66E22">
        <w:rPr>
          <w:rFonts w:ascii="Times New Roman" w:hAnsi="Times New Roman"/>
          <w:b w:val="0"/>
        </w:rPr>
        <w:t>min. 2 </w:t>
      </w:r>
      <w:r w:rsidR="00854A2A" w:rsidRPr="00E66E22">
        <w:rPr>
          <w:rFonts w:ascii="Times New Roman" w:hAnsi="Times New Roman"/>
          <w:b w:val="0"/>
        </w:rPr>
        <w:t>0</w:t>
      </w:r>
      <w:r w:rsidR="00742E03" w:rsidRPr="00E66E22">
        <w:rPr>
          <w:rFonts w:ascii="Times New Roman" w:hAnsi="Times New Roman"/>
          <w:b w:val="0"/>
        </w:rPr>
        <w:t>00 znaków</w:t>
      </w:r>
      <w:r w:rsidR="00050C17" w:rsidRPr="00E66E22">
        <w:rPr>
          <w:rFonts w:ascii="Times New Roman" w:hAnsi="Times New Roman"/>
          <w:b w:val="0"/>
        </w:rPr>
        <w:t xml:space="preserve"> ze spacjami</w:t>
      </w:r>
      <w:r w:rsidR="00742E03" w:rsidRPr="00E66E22">
        <w:rPr>
          <w:rFonts w:ascii="Times New Roman" w:hAnsi="Times New Roman"/>
          <w:b w:val="0"/>
        </w:rPr>
        <w:t xml:space="preserve"> - </w:t>
      </w:r>
      <w:r w:rsidR="00E35818" w:rsidRPr="00E66E22">
        <w:rPr>
          <w:rFonts w:ascii="Times New Roman" w:hAnsi="Times New Roman"/>
          <w:b w:val="0"/>
        </w:rPr>
        <w:t>max 1 strona</w:t>
      </w:r>
      <w:r w:rsidR="00E66E22" w:rsidRPr="00E66E22">
        <w:rPr>
          <w:rFonts w:ascii="Times New Roman" w:hAnsi="Times New Roman"/>
          <w:b w:val="0"/>
        </w:rPr>
        <w:t xml:space="preserve">, </w:t>
      </w:r>
      <w:r w:rsidR="00E66E22" w:rsidRPr="00E66E22">
        <w:rPr>
          <w:rFonts w:ascii="Times New Roman" w:hAnsi="Times New Roman"/>
          <w:b w:val="0"/>
        </w:rPr>
        <w:br/>
      </w:r>
      <w:r w:rsidR="00E66E22" w:rsidRPr="00E66E22">
        <w:rPr>
          <w:rFonts w:ascii="Times New Roman" w:hAnsi="Times New Roman"/>
          <w:b w:val="0"/>
        </w:rPr>
        <w:t>Times New Roman, rozmiar 11</w:t>
      </w:r>
      <w:r w:rsidR="00BC1EB3" w:rsidRPr="00E66E22">
        <w:rPr>
          <w:rFonts w:ascii="Times New Roman" w:hAnsi="Times New Roman"/>
          <w:b w:val="0"/>
        </w:rPr>
        <w:t>)</w:t>
      </w:r>
    </w:p>
    <w:p w:rsidR="00BC1EB3" w:rsidRPr="006A2761" w:rsidRDefault="00BC1EB3">
      <w:pPr>
        <w:pStyle w:val="aaTekst"/>
        <w:rPr>
          <w:rFonts w:ascii="Times New Roman" w:hAnsi="Times New Roman"/>
        </w:rPr>
      </w:pPr>
    </w:p>
    <w:p w:rsidR="00BC1EB3" w:rsidRPr="006A2761" w:rsidRDefault="00FB2522">
      <w:pPr>
        <w:pStyle w:val="aaTekst"/>
        <w:rPr>
          <w:rFonts w:ascii="Times New Roman" w:hAnsi="Times New Roman"/>
        </w:rPr>
      </w:pPr>
      <w:r w:rsidRPr="006A2761">
        <w:rPr>
          <w:rFonts w:ascii="Times New Roman" w:hAnsi="Times New Roman"/>
          <w:i/>
        </w:rPr>
        <w:t>Cel</w:t>
      </w:r>
      <w:r w:rsidR="00E66E22">
        <w:rPr>
          <w:rFonts w:ascii="Times New Roman" w:hAnsi="Times New Roman"/>
        </w:rPr>
        <w:t xml:space="preserve"> </w:t>
      </w:r>
    </w:p>
    <w:p w:rsidR="00B70F6A" w:rsidRPr="006A2761" w:rsidRDefault="00064AAE" w:rsidP="00B70F6A">
      <w:pPr>
        <w:pStyle w:val="aaTekst"/>
        <w:rPr>
          <w:rFonts w:ascii="Times New Roman" w:hAnsi="Times New Roman"/>
        </w:rPr>
      </w:pPr>
      <w:r w:rsidRPr="006A2761">
        <w:rPr>
          <w:rFonts w:ascii="Times New Roman" w:hAnsi="Times New Roman"/>
          <w:i/>
        </w:rPr>
        <w:t>Metody</w:t>
      </w:r>
      <w:r w:rsidR="00E66E22">
        <w:rPr>
          <w:rFonts w:ascii="Times New Roman" w:hAnsi="Times New Roman"/>
          <w:i/>
        </w:rPr>
        <w:t xml:space="preserve"> </w:t>
      </w:r>
    </w:p>
    <w:p w:rsidR="00B70F6A" w:rsidRPr="006A2761" w:rsidRDefault="00FB2522" w:rsidP="00B70F6A">
      <w:pPr>
        <w:pStyle w:val="aaTekst"/>
        <w:rPr>
          <w:rFonts w:ascii="Times New Roman" w:hAnsi="Times New Roman"/>
        </w:rPr>
      </w:pPr>
      <w:r w:rsidRPr="006A2761">
        <w:rPr>
          <w:rFonts w:ascii="Times New Roman" w:hAnsi="Times New Roman"/>
          <w:i/>
        </w:rPr>
        <w:t>Opis badań</w:t>
      </w:r>
      <w:r w:rsidR="00E66E22">
        <w:rPr>
          <w:rFonts w:ascii="Times New Roman" w:hAnsi="Times New Roman"/>
        </w:rPr>
        <w:t xml:space="preserve"> </w:t>
      </w:r>
    </w:p>
    <w:p w:rsidR="00BC1EB3" w:rsidRPr="006A2761" w:rsidRDefault="00FB2522">
      <w:pPr>
        <w:pStyle w:val="aaTekst"/>
        <w:rPr>
          <w:rFonts w:ascii="Times New Roman" w:hAnsi="Times New Roman"/>
        </w:rPr>
      </w:pPr>
      <w:r w:rsidRPr="006A2761">
        <w:rPr>
          <w:rFonts w:ascii="Times New Roman" w:hAnsi="Times New Roman"/>
          <w:i/>
        </w:rPr>
        <w:t>Wyniki</w:t>
      </w:r>
      <w:r w:rsidR="00E66E22">
        <w:rPr>
          <w:rFonts w:ascii="Times New Roman" w:hAnsi="Times New Roman"/>
        </w:rPr>
        <w:t xml:space="preserve"> </w:t>
      </w:r>
    </w:p>
    <w:p w:rsidR="00FB2522" w:rsidRPr="006A2761" w:rsidRDefault="00FB2522">
      <w:pPr>
        <w:pStyle w:val="aaTekst"/>
        <w:rPr>
          <w:rFonts w:ascii="Times New Roman" w:hAnsi="Times New Roman"/>
        </w:rPr>
      </w:pPr>
    </w:p>
    <w:p w:rsidR="00854A2A" w:rsidRDefault="00FB2522" w:rsidP="006A2761">
      <w:pPr>
        <w:pStyle w:val="aaTekst"/>
        <w:ind w:firstLine="0"/>
        <w:rPr>
          <w:rFonts w:ascii="Times New Roman" w:hAnsi="Times New Roman"/>
          <w:b/>
        </w:rPr>
      </w:pPr>
      <w:r w:rsidRPr="006A2761">
        <w:rPr>
          <w:rFonts w:ascii="Times New Roman" w:hAnsi="Times New Roman"/>
          <w:b/>
        </w:rPr>
        <w:t>Słowa kluczowe</w:t>
      </w:r>
      <w:r w:rsidRPr="006A2761">
        <w:rPr>
          <w:rFonts w:ascii="Times New Roman" w:hAnsi="Times New Roman"/>
        </w:rPr>
        <w:t xml:space="preserve">: </w:t>
      </w:r>
    </w:p>
    <w:p w:rsidR="00FB2522" w:rsidRDefault="00FB2522" w:rsidP="00FB2522">
      <w:pPr>
        <w:pStyle w:val="aaTekst"/>
        <w:ind w:firstLine="0"/>
        <w:rPr>
          <w:rFonts w:ascii="Times New Roman" w:hAnsi="Times New Roman"/>
          <w:b/>
        </w:rPr>
      </w:pPr>
    </w:p>
    <w:p w:rsidR="006A2761" w:rsidRPr="006A2761" w:rsidRDefault="006A2761" w:rsidP="00FB2522">
      <w:pPr>
        <w:pStyle w:val="aaTekst"/>
        <w:ind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</w:rPr>
        <w:t xml:space="preserve">JEL: </w:t>
      </w:r>
      <w:r>
        <w:rPr>
          <w:rFonts w:ascii="Times New Roman" w:hAnsi="Times New Roman"/>
        </w:rPr>
        <w:t>kody JEL</w:t>
      </w:r>
    </w:p>
    <w:sectPr w:rsidR="006A2761" w:rsidRPr="006A2761" w:rsidSect="00953398">
      <w:headerReference w:type="even" r:id="rId8"/>
      <w:headerReference w:type="default" r:id="rId9"/>
      <w:headerReference w:type="first" r:id="rId10"/>
      <w:pgSz w:w="9356" w:h="13325" w:code="150"/>
      <w:pgMar w:top="964" w:right="1077" w:bottom="102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6E" w:rsidRDefault="001A5E6E">
      <w:r>
        <w:separator/>
      </w:r>
    </w:p>
    <w:p w:rsidR="001A5E6E" w:rsidRDefault="001A5E6E"/>
  </w:endnote>
  <w:endnote w:type="continuationSeparator" w:id="0">
    <w:p w:rsidR="001A5E6E" w:rsidRDefault="001A5E6E">
      <w:r>
        <w:continuationSeparator/>
      </w:r>
    </w:p>
    <w:p w:rsidR="001A5E6E" w:rsidRDefault="001A5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6E" w:rsidRDefault="001A5E6E">
      <w:pPr>
        <w:ind w:right="5670"/>
      </w:pPr>
      <w:r>
        <w:separator/>
      </w:r>
    </w:p>
  </w:footnote>
  <w:footnote w:type="continuationSeparator" w:id="0">
    <w:p w:rsidR="001A5E6E" w:rsidRDefault="001A5E6E">
      <w:pPr>
        <w:ind w:right="5670"/>
      </w:pPr>
      <w:r>
        <w:continuationSeparator/>
      </w:r>
    </w:p>
  </w:footnote>
  <w:footnote w:type="continuationNotice" w:id="1">
    <w:p w:rsidR="001A5E6E" w:rsidRDefault="001A5E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B3" w:rsidRDefault="00BC1EB3">
    <w:pPr>
      <w:pStyle w:val="Nagwek"/>
      <w:framePr w:w="466" w:wrap="around" w:vAnchor="text" w:hAnchor="margin" w:xAlign="outside" w:y="-3"/>
      <w:rPr>
        <w:rStyle w:val="Numerstrony"/>
        <w:rFonts w:ascii="Garamond" w:hAnsi="Garamond"/>
      </w:rPr>
    </w:pPr>
    <w:r>
      <w:rPr>
        <w:rStyle w:val="Numerstrony"/>
        <w:rFonts w:ascii="Garamond" w:hAnsi="Garamond"/>
        <w:sz w:val="22"/>
      </w:rPr>
      <w:fldChar w:fldCharType="begin"/>
    </w:r>
    <w:r>
      <w:rPr>
        <w:rStyle w:val="Numerstrony"/>
        <w:rFonts w:ascii="Garamond" w:hAnsi="Garamond"/>
        <w:sz w:val="22"/>
      </w:rPr>
      <w:instrText xml:space="preserve">PAGE  </w:instrText>
    </w:r>
    <w:r>
      <w:rPr>
        <w:rStyle w:val="Numerstrony"/>
        <w:rFonts w:ascii="Garamond" w:hAnsi="Garamond"/>
        <w:sz w:val="22"/>
      </w:rPr>
      <w:fldChar w:fldCharType="separate"/>
    </w:r>
    <w:r w:rsidR="00395FCD">
      <w:rPr>
        <w:rStyle w:val="Numerstrony"/>
        <w:rFonts w:ascii="Garamond" w:hAnsi="Garamond"/>
        <w:noProof/>
        <w:sz w:val="22"/>
      </w:rPr>
      <w:t>2</w:t>
    </w:r>
    <w:r>
      <w:rPr>
        <w:rStyle w:val="Numerstrony"/>
        <w:rFonts w:ascii="Garamond" w:hAnsi="Garamond"/>
        <w:sz w:val="22"/>
      </w:rPr>
      <w:fldChar w:fldCharType="end"/>
    </w:r>
  </w:p>
  <w:p w:rsidR="00BC1EB3" w:rsidRDefault="00BC1EB3">
    <w:pPr>
      <w:pStyle w:val="Nagwek"/>
      <w:pBdr>
        <w:bottom w:val="single" w:sz="4" w:space="1" w:color="auto"/>
      </w:pBdr>
      <w:tabs>
        <w:tab w:val="center" w:pos="3751"/>
        <w:tab w:val="left" w:pos="6015"/>
      </w:tabs>
      <w:spacing w:after="240"/>
      <w:jc w:val="center"/>
      <w:rPr>
        <w:rFonts w:ascii="Garamond" w:hAnsi="Garamond"/>
        <w:caps/>
      </w:rPr>
    </w:pPr>
    <w:r>
      <w:rPr>
        <w:rFonts w:ascii="Garamond" w:hAnsi="Garamond"/>
        <w:sz w:val="22"/>
      </w:rPr>
      <w:t>Autor – wypełnia redakcja!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1A" w:rsidRDefault="0059141A" w:rsidP="0059141A">
    <w:pPr>
      <w:pStyle w:val="Nagwek"/>
      <w:jc w:val="center"/>
      <w:rPr>
        <w:sz w:val="20"/>
        <w:szCs w:val="20"/>
      </w:rPr>
    </w:pPr>
    <w:r w:rsidRPr="0059141A">
      <w:rPr>
        <w:sz w:val="20"/>
        <w:szCs w:val="20"/>
      </w:rPr>
      <w:t>W</w:t>
    </w:r>
    <w:r>
      <w:rPr>
        <w:sz w:val="20"/>
        <w:szCs w:val="20"/>
      </w:rPr>
      <w:t xml:space="preserve"> POSZUKIWANIU RACJONALNEGO SYSTEMU PODATKOWEGO</w:t>
    </w:r>
  </w:p>
  <w:p w:rsidR="0059141A" w:rsidRPr="0059141A" w:rsidRDefault="0059141A" w:rsidP="0059141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Lublin, 21-22 października 2019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CD" w:rsidRDefault="00395FCD" w:rsidP="00395FCD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PODLASKIE FORUM FINANSÓW PUBLICZNYCH</w:t>
    </w:r>
  </w:p>
  <w:p w:rsidR="00BC1EB3" w:rsidRPr="00395FCD" w:rsidRDefault="00395FCD" w:rsidP="00395FCD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</w:rPr>
      <w:t>Białystok</w:t>
    </w:r>
    <w:r>
      <w:rPr>
        <w:rFonts w:ascii="Garamond" w:hAnsi="Garamond"/>
        <w:sz w:val="20"/>
      </w:rPr>
      <w:t xml:space="preserve">, </w:t>
    </w:r>
    <w:r>
      <w:rPr>
        <w:rFonts w:ascii="Garamond" w:hAnsi="Garamond"/>
      </w:rPr>
      <w:t>21-22 maja 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E05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82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D60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786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202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A2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A5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8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D2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488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F218E"/>
    <w:multiLevelType w:val="hybridMultilevel"/>
    <w:tmpl w:val="09882BC8"/>
    <w:lvl w:ilvl="0" w:tplc="6A861814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603F5"/>
    <w:multiLevelType w:val="hybridMultilevel"/>
    <w:tmpl w:val="1D30355A"/>
    <w:lvl w:ilvl="0" w:tplc="4056710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403DD"/>
    <w:multiLevelType w:val="hybridMultilevel"/>
    <w:tmpl w:val="A39412FE"/>
    <w:lvl w:ilvl="0" w:tplc="685E4AC8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4B9E3D38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F2B48"/>
    <w:multiLevelType w:val="hybridMultilevel"/>
    <w:tmpl w:val="66C4C55E"/>
    <w:lvl w:ilvl="0" w:tplc="108E7F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285"/>
    <w:multiLevelType w:val="hybridMultilevel"/>
    <w:tmpl w:val="BA2CCB4E"/>
    <w:lvl w:ilvl="0" w:tplc="7692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73C2C"/>
    <w:multiLevelType w:val="hybridMultilevel"/>
    <w:tmpl w:val="59C8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C4520"/>
    <w:multiLevelType w:val="hybridMultilevel"/>
    <w:tmpl w:val="BD308324"/>
    <w:lvl w:ilvl="0" w:tplc="A49EBD8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82E0D"/>
    <w:multiLevelType w:val="singleLevel"/>
    <w:tmpl w:val="9114220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355F3D15"/>
    <w:multiLevelType w:val="hybridMultilevel"/>
    <w:tmpl w:val="04941EDC"/>
    <w:lvl w:ilvl="0" w:tplc="539A9B76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F5172"/>
    <w:multiLevelType w:val="hybridMultilevel"/>
    <w:tmpl w:val="80D60E5C"/>
    <w:lvl w:ilvl="0" w:tplc="79A8C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0E541E"/>
    <w:multiLevelType w:val="hybridMultilevel"/>
    <w:tmpl w:val="93C6926A"/>
    <w:lvl w:ilvl="0" w:tplc="7692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01BF"/>
    <w:multiLevelType w:val="singleLevel"/>
    <w:tmpl w:val="9114220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57C0140"/>
    <w:multiLevelType w:val="hybridMultilevel"/>
    <w:tmpl w:val="5CE639CC"/>
    <w:lvl w:ilvl="0" w:tplc="88A23B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275BB"/>
    <w:multiLevelType w:val="hybridMultilevel"/>
    <w:tmpl w:val="BD308324"/>
    <w:lvl w:ilvl="0" w:tplc="4774A39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C3117"/>
    <w:multiLevelType w:val="hybridMultilevel"/>
    <w:tmpl w:val="05641C8C"/>
    <w:lvl w:ilvl="0" w:tplc="9ED4D49C">
      <w:start w:val="1"/>
      <w:numFmt w:val="bullet"/>
      <w:pStyle w:val="a-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16"/>
  </w:num>
  <w:num w:numId="20">
    <w:abstractNumId w:val="11"/>
  </w:num>
  <w:num w:numId="21">
    <w:abstractNumId w:val="13"/>
  </w:num>
  <w:num w:numId="22">
    <w:abstractNumId w:val="14"/>
  </w:num>
  <w:num w:numId="23">
    <w:abstractNumId w:val="2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l-PL" w:vendorID="12" w:dllVersion="512" w:checkStyle="1"/>
  <w:proofState w:spelling="clean"/>
  <w:attachedTemplate r:id="rId1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0F"/>
    <w:rsid w:val="00050C17"/>
    <w:rsid w:val="00064AAE"/>
    <w:rsid w:val="00092B25"/>
    <w:rsid w:val="001A0AFD"/>
    <w:rsid w:val="001A5E6E"/>
    <w:rsid w:val="00267064"/>
    <w:rsid w:val="002C0F24"/>
    <w:rsid w:val="00395FCD"/>
    <w:rsid w:val="00462759"/>
    <w:rsid w:val="004639CB"/>
    <w:rsid w:val="004F0EFC"/>
    <w:rsid w:val="00535B1C"/>
    <w:rsid w:val="00552E63"/>
    <w:rsid w:val="0059141A"/>
    <w:rsid w:val="00675AAE"/>
    <w:rsid w:val="006A2761"/>
    <w:rsid w:val="00742E03"/>
    <w:rsid w:val="007B39AE"/>
    <w:rsid w:val="007D2A86"/>
    <w:rsid w:val="007F280F"/>
    <w:rsid w:val="007F5EE0"/>
    <w:rsid w:val="008163D8"/>
    <w:rsid w:val="00854A2A"/>
    <w:rsid w:val="008E51D0"/>
    <w:rsid w:val="00903650"/>
    <w:rsid w:val="0093037D"/>
    <w:rsid w:val="00942162"/>
    <w:rsid w:val="00953398"/>
    <w:rsid w:val="00A22122"/>
    <w:rsid w:val="00A31489"/>
    <w:rsid w:val="00B70F6A"/>
    <w:rsid w:val="00B7634E"/>
    <w:rsid w:val="00BA2ADB"/>
    <w:rsid w:val="00BC1EB3"/>
    <w:rsid w:val="00BD355F"/>
    <w:rsid w:val="00C1134A"/>
    <w:rsid w:val="00C8458D"/>
    <w:rsid w:val="00C97425"/>
    <w:rsid w:val="00CD5DF0"/>
    <w:rsid w:val="00CE43AB"/>
    <w:rsid w:val="00D274F8"/>
    <w:rsid w:val="00D345AD"/>
    <w:rsid w:val="00D514A7"/>
    <w:rsid w:val="00D67D6F"/>
    <w:rsid w:val="00D8194B"/>
    <w:rsid w:val="00D92AC7"/>
    <w:rsid w:val="00E35818"/>
    <w:rsid w:val="00E66385"/>
    <w:rsid w:val="00E66E22"/>
    <w:rsid w:val="00E947D4"/>
    <w:rsid w:val="00F473BE"/>
    <w:rsid w:val="00F61B3E"/>
    <w:rsid w:val="00F81DB3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B5DD7"/>
  <w15:docId w15:val="{64E4CD84-3203-494A-8ECA-34E76EC1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  <w:szCs w:val="20"/>
      <w:lang w:val="et-EE" w:eastAsia="en-US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spacing w:line="360" w:lineRule="auto"/>
      <w:jc w:val="right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</w:style>
  <w:style w:type="paragraph" w:customStyle="1" w:styleId="aaTekst">
    <w:name w:val="aaTekst"/>
    <w:basedOn w:val="Normalny"/>
    <w:pPr>
      <w:ind w:firstLine="284"/>
      <w:jc w:val="both"/>
    </w:pPr>
    <w:rPr>
      <w:rFonts w:ascii="Garamond" w:hAnsi="Garamond"/>
      <w:sz w:val="22"/>
    </w:rPr>
  </w:style>
  <w:style w:type="paragraph" w:customStyle="1" w:styleId="aNagwek1">
    <w:name w:val="aNagłówek 1"/>
    <w:basedOn w:val="aaTekst"/>
    <w:next w:val="aaTekst"/>
    <w:pPr>
      <w:ind w:firstLine="0"/>
      <w:jc w:val="center"/>
    </w:pPr>
    <w:rPr>
      <w:b/>
      <w:caps/>
      <w:sz w:val="24"/>
    </w:rPr>
  </w:style>
  <w:style w:type="paragraph" w:customStyle="1" w:styleId="aNagwek2">
    <w:name w:val="aNagłówek 2"/>
    <w:basedOn w:val="aNagwek1"/>
    <w:next w:val="aaTekst"/>
    <w:rPr>
      <w:caps w:val="0"/>
      <w:sz w:val="22"/>
    </w:rPr>
  </w:style>
  <w:style w:type="paragraph" w:customStyle="1" w:styleId="aPrzypis">
    <w:name w:val="aPrzypis"/>
    <w:basedOn w:val="aaTekst"/>
    <w:rPr>
      <w:sz w:val="18"/>
    </w:rPr>
  </w:style>
  <w:style w:type="paragraph" w:customStyle="1" w:styleId="aro">
    <w:name w:val="aŹróło"/>
    <w:basedOn w:val="aaTekst"/>
    <w:next w:val="aaTekst"/>
    <w:pPr>
      <w:spacing w:before="120"/>
      <w:ind w:firstLine="0"/>
    </w:pPr>
    <w:rPr>
      <w:sz w:val="20"/>
    </w:rPr>
  </w:style>
  <w:style w:type="paragraph" w:customStyle="1" w:styleId="aPodpis">
    <w:name w:val="aPodpis"/>
    <w:basedOn w:val="aaTekst"/>
    <w:next w:val="aaTekst"/>
    <w:pPr>
      <w:spacing w:after="120"/>
      <w:ind w:firstLine="0"/>
      <w:jc w:val="center"/>
    </w:pPr>
    <w:rPr>
      <w:b/>
    </w:rPr>
  </w:style>
  <w:style w:type="paragraph" w:customStyle="1" w:styleId="aPodpis1">
    <w:name w:val="aPodpis1"/>
    <w:basedOn w:val="aPodpis"/>
    <w:pPr>
      <w:spacing w:after="0"/>
      <w:jc w:val="right"/>
    </w:pPr>
    <w:rPr>
      <w:caps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blokowy">
    <w:name w:val="Block Text"/>
    <w:basedOn w:val="Normalny"/>
    <w:semiHidden/>
    <w:pPr>
      <w:spacing w:line="360" w:lineRule="auto"/>
      <w:ind w:left="1021" w:right="1021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20" w:line="360" w:lineRule="auto"/>
      <w:ind w:firstLine="709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0" w:line="360" w:lineRule="auto"/>
      <w:ind w:firstLine="709"/>
      <w:jc w:val="both"/>
    </w:pPr>
    <w:rPr>
      <w:b/>
      <w:szCs w:val="20"/>
    </w:rPr>
  </w:style>
  <w:style w:type="paragraph" w:customStyle="1" w:styleId="NormalBold">
    <w:name w:val="Normal + Bold"/>
    <w:basedOn w:val="Normalny"/>
    <w:pPr>
      <w:spacing w:after="200"/>
      <w:ind w:right="-101"/>
      <w:jc w:val="both"/>
    </w:pPr>
    <w:rPr>
      <w:rFonts w:ascii="Verdana" w:eastAsia="Arial Unicode MS" w:hAnsi="Verdana"/>
      <w:snapToGrid w:val="0"/>
      <w:color w:val="000000"/>
      <w:sz w:val="20"/>
      <w:szCs w:val="20"/>
      <w:lang w:val="en-GB" w:eastAsia="en-US"/>
    </w:rPr>
  </w:style>
  <w:style w:type="paragraph" w:customStyle="1" w:styleId="aLiteratura">
    <w:name w:val="aLiteratura"/>
    <w:basedOn w:val="aaTekst"/>
    <w:next w:val="aaTekst"/>
    <w:pPr>
      <w:ind w:left="284" w:hanging="284"/>
    </w:pPr>
  </w:style>
  <w:style w:type="paragraph" w:customStyle="1" w:styleId="a-">
    <w:name w:val="a-"/>
    <w:basedOn w:val="aaTekst"/>
    <w:pPr>
      <w:numPr>
        <w:numId w:val="1"/>
      </w:numPr>
      <w:ind w:left="738" w:hanging="454"/>
    </w:pPr>
  </w:style>
  <w:style w:type="paragraph" w:styleId="Tekstpodstawowywcity3">
    <w:name w:val="Body Text Indent 3"/>
    <w:basedOn w:val="Normalny"/>
    <w:semiHidden/>
    <w:pPr>
      <w:ind w:firstLine="360"/>
    </w:pPr>
    <w:rPr>
      <w:sz w:val="20"/>
      <w:lang w:val="en-US"/>
    </w:rPr>
  </w:style>
  <w:style w:type="paragraph" w:customStyle="1" w:styleId="m1">
    <w:name w:val="m1"/>
    <w:basedOn w:val="Normalny"/>
    <w:pPr>
      <w:spacing w:line="360" w:lineRule="auto"/>
      <w:jc w:val="both"/>
    </w:pPr>
    <w:rPr>
      <w:sz w:val="28"/>
      <w:szCs w:val="20"/>
    </w:rPr>
  </w:style>
  <w:style w:type="paragraph" w:customStyle="1" w:styleId="asTekst">
    <w:name w:val="asTekst"/>
    <w:basedOn w:val="aaTekst"/>
    <w:pPr>
      <w:ind w:firstLine="0"/>
    </w:pPr>
  </w:style>
  <w:style w:type="paragraph" w:customStyle="1" w:styleId="m2">
    <w:name w:val="m2"/>
    <w:basedOn w:val="Normalny"/>
    <w:pPr>
      <w:spacing w:line="360" w:lineRule="auto"/>
      <w:jc w:val="both"/>
    </w:pPr>
    <w:rPr>
      <w:szCs w:val="20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jc w:val="both"/>
    </w:pPr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Optim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02FD-D748-4E43-90EA-07B933EE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Optimum</Template>
  <TotalTime>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Małgorzata Twarowska</cp:lastModifiedBy>
  <cp:revision>4</cp:revision>
  <cp:lastPrinted>2013-08-21T08:59:00Z</cp:lastPrinted>
  <dcterms:created xsi:type="dcterms:W3CDTF">2019-02-05T23:36:00Z</dcterms:created>
  <dcterms:modified xsi:type="dcterms:W3CDTF">2019-02-09T10:26:00Z</dcterms:modified>
</cp:coreProperties>
</file>