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BD" w:rsidRPr="0063147F" w:rsidRDefault="004814BD" w:rsidP="004814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09FD" w:rsidRPr="003F09FD" w:rsidRDefault="003F09FD" w:rsidP="003F09FD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09FD" w:rsidRPr="009C4E92" w:rsidRDefault="009C4E92" w:rsidP="003F09FD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>DECLARATION</w:t>
      </w:r>
      <w:r w:rsidR="003F09FD"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</w:p>
    <w:p w:rsidR="003F09FD" w:rsidRPr="009C4E92" w:rsidRDefault="009C4E92" w:rsidP="003F09FD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Consent to </w:t>
      </w:r>
      <w:r w:rsidR="00EF094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</w:t>
      </w:r>
      <w:r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>processing of personal data and their publication</w:t>
      </w:r>
      <w:r w:rsidR="003F09FD"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3F09FD" w:rsidRPr="009C4E92">
        <w:rPr>
          <w:rFonts w:ascii="Times New Roman" w:eastAsia="Calibri" w:hAnsi="Times New Roman" w:cs="Times New Roman"/>
          <w:sz w:val="20"/>
          <w:szCs w:val="20"/>
          <w:lang w:val="en-US"/>
        </w:rPr>
        <w:br/>
      </w:r>
      <w:r w:rsidR="00380FB7">
        <w:rPr>
          <w:rFonts w:ascii="Times New Roman" w:eastAsia="Calibri" w:hAnsi="Times New Roman" w:cs="Times New Roman"/>
          <w:sz w:val="20"/>
          <w:szCs w:val="20"/>
          <w:lang w:val="en-US"/>
        </w:rPr>
        <w:t>on the website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3F09FD"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>umcs.pl</w:t>
      </w:r>
    </w:p>
    <w:p w:rsidR="003F09FD" w:rsidRPr="009C4E92" w:rsidRDefault="003F09FD" w:rsidP="003F09FD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F09FD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8" o:title=""/>
          </v:shape>
          <w:control r:id="rId9" w:name="DefaultOcxName27311" w:shapeid="_x0000_i1030"/>
        </w:object>
      </w:r>
      <w:r w:rsidR="009C4E92" w:rsidRPr="009C4E9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 express my consent to </w:t>
      </w:r>
      <w:r w:rsidR="00806B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</w:t>
      </w:r>
      <w:r w:rsidR="009C4E92" w:rsidRPr="009C4E92">
        <w:rPr>
          <w:rFonts w:ascii="Times New Roman" w:eastAsia="Times New Roman" w:hAnsi="Times New Roman" w:cs="Times New Roman"/>
          <w:sz w:val="20"/>
          <w:szCs w:val="20"/>
          <w:lang w:val="en-US"/>
        </w:rPr>
        <w:t>processing of my personal data by the Maria Curie-Skłodowska University in Lublin based at</w:t>
      </w:r>
      <w:r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Pl. M. Curie-Skłodowskiej 5, 20-031 Lublin, </w:t>
      </w:r>
      <w:r w:rsidR="009C4E92"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and provided in the application form in relation to my participation in a </w:t>
      </w:r>
      <w:r w:rsidR="00380FB7"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Polish language </w:t>
      </w:r>
      <w:r w:rsidR="009C4E92"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course as part of Task </w:t>
      </w:r>
      <w:r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7 </w:t>
      </w:r>
      <w:r w:rsidR="009C4E92"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Organizing and conducting </w:t>
      </w:r>
      <w:r w:rsidR="00380FB7"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>Pol</w:t>
      </w:r>
      <w:r w:rsidR="00380FB7">
        <w:rPr>
          <w:rFonts w:ascii="Times New Roman" w:eastAsia="Calibri" w:hAnsi="Times New Roman" w:cs="Times New Roman"/>
          <w:sz w:val="20"/>
          <w:szCs w:val="20"/>
          <w:lang w:val="en-US"/>
        </w:rPr>
        <w:t>ish</w:t>
      </w:r>
      <w:r w:rsidR="00380FB7"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language </w:t>
      </w:r>
      <w:r w:rsidR="009C4E92"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courses for international </w:t>
      </w:r>
      <w:r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>student</w:t>
      </w:r>
      <w:r w:rsidR="009C4E92">
        <w:rPr>
          <w:rFonts w:ascii="Times New Roman" w:eastAsia="Calibri" w:hAnsi="Times New Roman" w:cs="Times New Roman"/>
          <w:sz w:val="20"/>
          <w:szCs w:val="20"/>
          <w:lang w:val="en-US"/>
        </w:rPr>
        <w:t>s and doctoral students and international scientific-and-teaching staff within the project</w:t>
      </w:r>
      <w:r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„Foreigners @ UMCS </w:t>
      </w:r>
      <w:r w:rsidR="009C4E92">
        <w:rPr>
          <w:rFonts w:ascii="Times New Roman" w:eastAsia="Calibri" w:hAnsi="Times New Roman" w:cs="Times New Roman"/>
          <w:sz w:val="20"/>
          <w:szCs w:val="20"/>
          <w:lang w:val="en-US"/>
        </w:rPr>
        <w:t>–</w:t>
      </w:r>
      <w:r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9C4E92">
        <w:rPr>
          <w:rFonts w:ascii="Times New Roman" w:eastAsia="Calibri" w:hAnsi="Times New Roman" w:cs="Times New Roman"/>
          <w:sz w:val="20"/>
          <w:szCs w:val="20"/>
          <w:lang w:val="en-US"/>
        </w:rPr>
        <w:t>a comprehensive set of actions and system</w:t>
      </w:r>
      <w:r w:rsidR="00380FB7">
        <w:rPr>
          <w:rFonts w:ascii="Times New Roman" w:eastAsia="Calibri" w:hAnsi="Times New Roman" w:cs="Times New Roman"/>
          <w:sz w:val="20"/>
          <w:szCs w:val="20"/>
          <w:lang w:val="en-US"/>
        </w:rPr>
        <w:t>ic</w:t>
      </w:r>
      <w:r w:rsid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solutions focused on </w:t>
      </w:r>
      <w:r w:rsidR="00380FB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institutional </w:t>
      </w:r>
      <w:r w:rsid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improvement and strengthening of </w:t>
      </w:r>
      <w:r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UMCS </w:t>
      </w:r>
      <w:r w:rsidR="009C4E92">
        <w:rPr>
          <w:rFonts w:ascii="Times New Roman" w:eastAsia="Calibri" w:hAnsi="Times New Roman" w:cs="Times New Roman"/>
          <w:sz w:val="20"/>
          <w:szCs w:val="20"/>
          <w:lang w:val="en-US"/>
        </w:rPr>
        <w:t>in servicing international students and staff (hereinafter referred to as the course)</w:t>
      </w:r>
      <w:r w:rsidRPr="009C4E92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9C4E92">
        <w:rPr>
          <w:rFonts w:ascii="Calibri" w:eastAsia="Calibri" w:hAnsi="Calibri" w:cs="Times New Roman"/>
          <w:sz w:val="20"/>
          <w:szCs w:val="20"/>
          <w:lang w:val="en-US"/>
        </w:rPr>
        <w:t>*</w:t>
      </w:r>
    </w:p>
    <w:p w:rsidR="003F09FD" w:rsidRPr="009C4E92" w:rsidRDefault="003F09FD" w:rsidP="003F09FD">
      <w:pPr>
        <w:spacing w:after="150" w:line="240" w:lineRule="auto"/>
        <w:jc w:val="both"/>
        <w:textAlignment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F09FD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33" type="#_x0000_t75" style="width:20.25pt;height:18pt" o:ole="">
            <v:imagedata r:id="rId8" o:title=""/>
          </v:shape>
          <w:control r:id="rId10" w:name="DefaultOcxName281" w:shapeid="_x0000_i1033"/>
        </w:object>
      </w:r>
      <w:r w:rsidR="009C4E92" w:rsidRPr="009C4E9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 express my consent to </w:t>
      </w:r>
      <w:r w:rsidR="00806B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</w:t>
      </w:r>
      <w:r w:rsidR="009C4E92" w:rsidRPr="009C4E92">
        <w:rPr>
          <w:rFonts w:ascii="Times New Roman" w:eastAsia="Times New Roman" w:hAnsi="Times New Roman" w:cs="Times New Roman"/>
          <w:sz w:val="20"/>
          <w:szCs w:val="20"/>
          <w:lang w:val="en-US"/>
        </w:rPr>
        <w:t>free-of-charge use, distribution and publicatio</w:t>
      </w:r>
      <w:r w:rsidR="00380FB7">
        <w:rPr>
          <w:rFonts w:ascii="Times New Roman" w:eastAsia="Times New Roman" w:hAnsi="Times New Roman" w:cs="Times New Roman"/>
          <w:sz w:val="20"/>
          <w:szCs w:val="20"/>
          <w:lang w:val="en-US"/>
        </w:rPr>
        <w:t>n of my image and works created b</w:t>
      </w:r>
      <w:r w:rsidR="009C4E92" w:rsidRPr="009C4E92">
        <w:rPr>
          <w:rFonts w:ascii="Times New Roman" w:eastAsia="Times New Roman" w:hAnsi="Times New Roman" w:cs="Times New Roman"/>
          <w:sz w:val="20"/>
          <w:szCs w:val="20"/>
          <w:lang w:val="en-US"/>
        </w:rPr>
        <w:t>ased on the films made in connection with informational, pro</w:t>
      </w:r>
      <w:r w:rsidR="009C4E92">
        <w:rPr>
          <w:rFonts w:ascii="Times New Roman" w:eastAsia="Times New Roman" w:hAnsi="Times New Roman" w:cs="Times New Roman"/>
          <w:sz w:val="20"/>
          <w:szCs w:val="20"/>
          <w:lang w:val="en-US"/>
        </w:rPr>
        <w:t>motional and marketing actions of the</w:t>
      </w:r>
      <w:r w:rsidR="009C4E9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University concerning my participation in the course, including </w:t>
      </w:r>
      <w:r w:rsidR="00380FB7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on the website</w:t>
      </w:r>
      <w:r w:rsidR="009C4E9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C4E9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umcs.pl.</w:t>
      </w:r>
    </w:p>
    <w:p w:rsidR="003F09FD" w:rsidRPr="006A6121" w:rsidRDefault="009C4E92" w:rsidP="003F09FD">
      <w:pPr>
        <w:spacing w:after="0" w:line="257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A612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consents granted are valid now and in the future on condition </w:t>
      </w:r>
      <w:r w:rsidR="006A6121" w:rsidRPr="006A612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there is no change of the purpose of </w:t>
      </w:r>
      <w:r w:rsidR="00806B6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</w:t>
      </w:r>
      <w:r w:rsidR="006A6121" w:rsidRPr="006A6121">
        <w:rPr>
          <w:rFonts w:ascii="Times New Roman" w:eastAsia="Calibri" w:hAnsi="Times New Roman" w:cs="Times New Roman"/>
          <w:sz w:val="20"/>
          <w:szCs w:val="20"/>
          <w:lang w:val="en-US"/>
        </w:rPr>
        <w:t>processing</w:t>
      </w:r>
      <w:r w:rsidR="003F09FD" w:rsidRPr="006A612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="006A6121" w:rsidRPr="006A612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no objection is raised against </w:t>
      </w:r>
      <w:r w:rsidR="00806B6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</w:t>
      </w:r>
      <w:r w:rsidR="006A6121" w:rsidRPr="006A612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personal data processing, no request for </w:t>
      </w:r>
      <w:r w:rsidR="00380FB7">
        <w:rPr>
          <w:rFonts w:ascii="Times New Roman" w:eastAsia="Calibri" w:hAnsi="Times New Roman" w:cs="Times New Roman"/>
          <w:sz w:val="20"/>
          <w:szCs w:val="20"/>
          <w:lang w:val="en-US"/>
        </w:rPr>
        <w:t>a erasure of</w:t>
      </w:r>
      <w:r w:rsidR="006A6121" w:rsidRPr="006A612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data</w:t>
      </w:r>
      <w:r w:rsidR="006A612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or</w:t>
      </w:r>
      <w:r w:rsidR="006A6121" w:rsidRPr="006A612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for ceasing to proces</w:t>
      </w:r>
      <w:r w:rsidR="006A6121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="006A6121" w:rsidRPr="006A612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data or for withdrawal of </w:t>
      </w:r>
      <w:r w:rsidR="00380FB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</w:t>
      </w:r>
      <w:r w:rsidR="006A6121" w:rsidRPr="006A6121">
        <w:rPr>
          <w:rFonts w:ascii="Times New Roman" w:eastAsia="Calibri" w:hAnsi="Times New Roman" w:cs="Times New Roman"/>
          <w:sz w:val="20"/>
          <w:szCs w:val="20"/>
          <w:lang w:val="en-US"/>
        </w:rPr>
        <w:t>consent</w:t>
      </w:r>
      <w:r w:rsidR="006A612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is filed</w:t>
      </w:r>
      <w:r w:rsidR="006A6121" w:rsidRPr="006A6121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6A612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3F09FD" w:rsidRPr="006A6121" w:rsidRDefault="00380FB7" w:rsidP="003F09FD">
      <w:pPr>
        <w:numPr>
          <w:ilvl w:val="0"/>
          <w:numId w:val="6"/>
        </w:numPr>
        <w:tabs>
          <w:tab w:val="num" w:pos="284"/>
        </w:tabs>
        <w:spacing w:before="8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Provision</w:t>
      </w:r>
      <w:r w:rsidR="006A6121"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of the abovementioned consents is voluntary.</w:t>
      </w:r>
      <w:r w:rsidR="003F09FD"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3F09FD" w:rsidRPr="006A6121" w:rsidRDefault="006A6121" w:rsidP="003F09FD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Personal data are procured by the Maria Curie-Skłodowska in the </w:t>
      </w:r>
      <w:r w:rsidR="00380F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following extent: </w:t>
      </w:r>
      <w:r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name, surname, field and year of study</w:t>
      </w:r>
      <w:r w:rsidR="003F09FD"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,</w:t>
      </w:r>
      <w:r w:rsidR="00380F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Polish citizenship </w:t>
      </w:r>
      <w:r w:rsidR="00380FB7"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holder </w:t>
      </w:r>
      <w:r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or not</w:t>
      </w:r>
      <w:r w:rsidR="00380F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,</w:t>
      </w:r>
      <w:r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and contact details, i.e. </w:t>
      </w:r>
      <w:r w:rsidR="003F09FD"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e-mail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address and </w:t>
      </w:r>
      <w:r w:rsidR="003F09FD"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tele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phone number in relation to my participation in the </w:t>
      </w:r>
      <w:r w:rsidR="00380F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Polish language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course </w:t>
      </w:r>
      <w:r w:rsidR="003F09FD"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organiz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ed at the University. </w:t>
      </w:r>
      <w:r w:rsidR="003F09FD"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3F09FD" w:rsidRPr="00A65576" w:rsidRDefault="006A6121" w:rsidP="003F09FD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 have an option to withdraw the consent granted at any time, report a change, objecti</w:t>
      </w:r>
      <w:r w:rsidR="00380F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on against </w:t>
      </w:r>
      <w:r w:rsidR="00387BC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the </w:t>
      </w:r>
      <w:r w:rsidR="00380F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data processing, or request for an erasure</w:t>
      </w:r>
      <w:r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of data from the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base of participants of the Polish </w:t>
      </w:r>
      <w:r w:rsidR="00380F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language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course</w:t>
      </w:r>
      <w:r w:rsidR="003F09FD" w:rsidRPr="006A612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. </w:t>
      </w:r>
      <w:r w:rsidR="00A6557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In the event I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exercise</w:t>
      </w:r>
      <w:r w:rsidR="00A6557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the abovementioned rights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, a</w:t>
      </w:r>
      <w:r w:rsidR="00A6557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further participation in the course will not be possible, yet it will not have an impact on legality of </w:t>
      </w:r>
      <w:r w:rsidR="00387BC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the </w:t>
      </w:r>
      <w:r w:rsidR="00A6557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data processing before my 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exercising</w:t>
      </w:r>
      <w:r w:rsidR="00A6557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of the abovementioned rights. </w:t>
      </w:r>
    </w:p>
    <w:p w:rsidR="003F09FD" w:rsidRPr="001826E5" w:rsidRDefault="001826E5" w:rsidP="003F09FD">
      <w:pPr>
        <w:numPr>
          <w:ilvl w:val="0"/>
          <w:numId w:val="6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826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The information concerning the principles of recruitment and participation in the course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is </w:t>
      </w:r>
      <w:r w:rsidRPr="001826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available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in the Regulations, 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and I am familiar with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the content of which and I undertake to respect the same. </w:t>
      </w:r>
      <w:r w:rsidR="003F09FD" w:rsidRPr="001826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3F09FD" w:rsidRPr="00EF0940" w:rsidRDefault="001826E5" w:rsidP="003F09FD">
      <w:pPr>
        <w:spacing w:before="80" w:after="0" w:line="257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The administrator of data is the Maria Curie-Skłodowska University </w:t>
      </w:r>
      <w:r w:rsidR="003F09FD"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(UMCS), </w:t>
      </w:r>
      <w:r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based in</w:t>
      </w:r>
      <w:r w:rsidR="003F09FD"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Lublin, </w:t>
      </w:r>
      <w:r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at </w:t>
      </w:r>
      <w:r w:rsidR="003F09FD"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Pl. </w:t>
      </w:r>
      <w:r w:rsidR="003F09FD" w:rsidRPr="00EF094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Marii Curie-Skłodowskiej, 20-031 Lublin. </w:t>
      </w:r>
    </w:p>
    <w:p w:rsidR="003F09FD" w:rsidRPr="00CE488C" w:rsidRDefault="00CC598A" w:rsidP="003F09FD">
      <w:pPr>
        <w:spacing w:before="80" w:after="0" w:line="257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Personal data </w:t>
      </w:r>
      <w:r w:rsidR="003F09FD"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</w:t>
      </w:r>
      <w:r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in the scope consistent with the application form</w:t>
      </w:r>
      <w:r w:rsidR="003F09FD"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) </w:t>
      </w:r>
      <w:r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are provided voluntarily</w:t>
      </w:r>
      <w:r w:rsidR="003F09FD"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yet participation in the course is not possible without having provided them. </w:t>
      </w:r>
      <w:r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They are collected by </w:t>
      </w:r>
      <w:r w:rsidR="003F09FD"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UMCS </w:t>
      </w:r>
      <w:r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only 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for</w:t>
      </w:r>
      <w:r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the purpose of </w:t>
      </w:r>
      <w:r w:rsidR="00387BC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the </w:t>
      </w:r>
      <w:r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processing </w:t>
      </w:r>
      <w:r w:rsidR="00387BC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or participation</w:t>
      </w:r>
      <w:r w:rsidR="00387BC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in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the </w:t>
      </w:r>
      <w:r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course, they will be processed based on a consent, in a period of its validity.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They will not be subject to further processing or </w:t>
      </w:r>
      <w:r w:rsidR="003F09FD"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profil</w:t>
      </w:r>
      <w:r w:rsidRPr="00CC598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ing,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no decision will be made based on them in an automat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ed manner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. Data will not be made accessible to external recipients. </w:t>
      </w:r>
      <w:r w:rsidRP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The person to which data refer has the right of access to the data, an option to 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rectify</w:t>
      </w:r>
      <w:r w:rsidRP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, 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erase</w:t>
      </w:r>
      <w:r w:rsidRP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="00387BC7" w:rsidRP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them </w:t>
      </w:r>
      <w:r w:rsidRP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or 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restrict the</w:t>
      </w:r>
      <w:r w:rsidRP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processing, as well as the right to object to </w:t>
      </w:r>
      <w:r w:rsidR="00387BC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the </w:t>
      </w:r>
      <w:r w:rsidR="00CE488C" w:rsidRP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data processing, the right to transfer data or withdraw a consent </w:t>
      </w:r>
      <w:r w:rsid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at </w:t>
      </w:r>
      <w:r w:rsidR="00CE488C" w:rsidRP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any time, which will result in a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 erasure</w:t>
      </w:r>
      <w:r w:rsidR="00CE488C" w:rsidRP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of data from the base of participants of the Polis</w:t>
      </w:r>
      <w:r w:rsid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h</w:t>
      </w:r>
      <w:r w:rsidR="00CE488C" w:rsidRP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language </w:t>
      </w:r>
      <w:r w:rsidR="00CE488C" w:rsidRP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course</w:t>
      </w:r>
      <w:r w:rsidR="003F09FD" w:rsidRP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, 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he/she </w:t>
      </w:r>
      <w:r w:rsid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has also the right to make a complaint to the supervisory </w:t>
      </w:r>
      <w:r w:rsidR="00F46FE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authority.</w:t>
      </w:r>
      <w:r w:rsidR="00CE488C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The a</w:t>
      </w:r>
      <w:r w:rsidR="003F09FD"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dministrator </w:t>
      </w:r>
      <w:r w:rsidR="00CE488C"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of personal data has appointed a person supervising the correctness of </w:t>
      </w:r>
      <w:r w:rsidR="00387BC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</w:t>
      </w:r>
      <w:r w:rsidR="00CE488C"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>personal data processing</w:t>
      </w:r>
      <w:r w:rsidR="003F09FD"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="00CE488C"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>which may be contacted under the address</w:t>
      </w:r>
      <w:r w:rsidR="003F09FD"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hyperlink r:id="rId11" w:history="1">
        <w:r w:rsidR="003F09FD" w:rsidRPr="00CE488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abi@umcs.lublin.pl</w:t>
        </w:r>
      </w:hyperlink>
      <w:r w:rsidR="003F09FD"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</w:p>
    <w:p w:rsidR="003F09FD" w:rsidRPr="00CE488C" w:rsidRDefault="00CE488C" w:rsidP="003F09FD">
      <w:pPr>
        <w:spacing w:before="80" w:after="0" w:line="257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>The University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in its reporting obligations concerning execution of the abovementioned project towards the Intermedia</w:t>
      </w:r>
      <w:r w:rsidR="00F46FEC">
        <w:rPr>
          <w:rFonts w:ascii="Times New Roman" w:eastAsia="Calibri" w:hAnsi="Times New Roman" w:cs="Times New Roman"/>
          <w:sz w:val="20"/>
          <w:szCs w:val="20"/>
          <w:lang w:val="en-US"/>
        </w:rPr>
        <w:t>te</w:t>
      </w:r>
      <w:r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Body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i.e. The Polish National Agency of Academic Exchange, shall not make my personal data accessible. </w:t>
      </w:r>
    </w:p>
    <w:p w:rsidR="003F09FD" w:rsidRPr="00CE488C" w:rsidRDefault="003F09FD" w:rsidP="003F09FD">
      <w:pPr>
        <w:spacing w:before="80" w:after="0" w:line="257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3F09FD" w:rsidRPr="00EF0940" w:rsidRDefault="003F09FD" w:rsidP="003F09FD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F0940">
        <w:rPr>
          <w:rFonts w:ascii="Times New Roman" w:eastAsia="Calibri" w:hAnsi="Times New Roman" w:cs="Times New Roman"/>
          <w:sz w:val="20"/>
          <w:szCs w:val="20"/>
          <w:lang w:val="en-US"/>
        </w:rPr>
        <w:t>……………………………………………………………..</w:t>
      </w:r>
    </w:p>
    <w:p w:rsidR="003F09FD" w:rsidRPr="00CE488C" w:rsidRDefault="003F09FD" w:rsidP="003F09FD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>(dat</w:t>
      </w:r>
      <w:r w:rsidR="00CE488C"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>e and signature of course participant</w:t>
      </w:r>
      <w:r w:rsidRPr="00CE488C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</w:p>
    <w:p w:rsidR="007C6A64" w:rsidRPr="00CE488C" w:rsidRDefault="003F09FD" w:rsidP="00F46FE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lang w:val="en-US"/>
        </w:rPr>
      </w:pPr>
      <w:r w:rsidRPr="00CE488C">
        <w:rPr>
          <w:rFonts w:ascii="Calibri" w:eastAsia="Calibri" w:hAnsi="Calibri" w:cs="Times New Roman"/>
          <w:sz w:val="16"/>
          <w:szCs w:val="16"/>
          <w:lang w:val="en-US"/>
        </w:rPr>
        <w:t>*</w:t>
      </w:r>
      <w:r w:rsidRPr="00CE488C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r w:rsidR="00CE488C" w:rsidRPr="00CE488C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the consent required </w:t>
      </w:r>
      <w:r w:rsidR="00F46FEC">
        <w:rPr>
          <w:rFonts w:ascii="Times New Roman" w:eastAsia="Calibri" w:hAnsi="Times New Roman" w:cs="Times New Roman"/>
          <w:sz w:val="16"/>
          <w:szCs w:val="16"/>
          <w:lang w:val="en-US"/>
        </w:rPr>
        <w:t>for</w:t>
      </w:r>
      <w:r w:rsidR="00CE488C" w:rsidRPr="00CE488C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participation in the Poli</w:t>
      </w:r>
      <w:r w:rsidR="00CE488C">
        <w:rPr>
          <w:rFonts w:ascii="Times New Roman" w:eastAsia="Calibri" w:hAnsi="Times New Roman" w:cs="Times New Roman"/>
          <w:sz w:val="16"/>
          <w:szCs w:val="16"/>
          <w:lang w:val="en-US"/>
        </w:rPr>
        <w:t>s</w:t>
      </w:r>
      <w:r w:rsidR="00CE488C" w:rsidRPr="00CE488C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h </w:t>
      </w:r>
      <w:r w:rsidR="00F46FEC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language </w:t>
      </w:r>
      <w:r w:rsidR="00CE488C" w:rsidRPr="00CE488C">
        <w:rPr>
          <w:rFonts w:ascii="Times New Roman" w:eastAsia="Calibri" w:hAnsi="Times New Roman" w:cs="Times New Roman"/>
          <w:sz w:val="16"/>
          <w:szCs w:val="16"/>
          <w:lang w:val="en-US"/>
        </w:rPr>
        <w:t>course</w:t>
      </w:r>
    </w:p>
    <w:sectPr w:rsidR="007C6A64" w:rsidRPr="00CE488C" w:rsidSect="00A279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DB" w:rsidRDefault="00A229DB" w:rsidP="00B20C53">
      <w:pPr>
        <w:spacing w:after="0" w:line="240" w:lineRule="auto"/>
      </w:pPr>
      <w:r>
        <w:separator/>
      </w:r>
    </w:p>
  </w:endnote>
  <w:endnote w:type="continuationSeparator" w:id="0">
    <w:p w:rsidR="00A229DB" w:rsidRDefault="00A229DB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0F" w:rsidRDefault="00174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447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0980" w:rsidRDefault="00B409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4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4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0980" w:rsidRDefault="00B409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0F" w:rsidRDefault="00174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DB" w:rsidRDefault="00A229DB" w:rsidP="00B20C53">
      <w:pPr>
        <w:spacing w:after="0" w:line="240" w:lineRule="auto"/>
      </w:pPr>
      <w:r>
        <w:separator/>
      </w:r>
    </w:p>
  </w:footnote>
  <w:footnote w:type="continuationSeparator" w:id="0">
    <w:p w:rsidR="00A229DB" w:rsidRDefault="00A229DB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0F" w:rsidRDefault="00174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53" w:rsidRDefault="0017440F" w:rsidP="00B20C53">
    <w:pPr>
      <w:pStyle w:val="Nagwek"/>
      <w:jc w:val="center"/>
    </w:pPr>
    <w:bookmarkStart w:id="0" w:name="_GoBack"/>
    <w:bookmarkEnd w:id="0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53.75pt;height:54pt">
          <v:imagedata r:id="rId1" o:title="Power-En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0F" w:rsidRDefault="00174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4543"/>
    <w:multiLevelType w:val="singleLevel"/>
    <w:tmpl w:val="D738F6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66911DDE"/>
    <w:multiLevelType w:val="multilevel"/>
    <w:tmpl w:val="603E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35"/>
    <w:rsid w:val="00003BB5"/>
    <w:rsid w:val="0002288B"/>
    <w:rsid w:val="00036443"/>
    <w:rsid w:val="000B3E19"/>
    <w:rsid w:val="000E2CB4"/>
    <w:rsid w:val="00114E58"/>
    <w:rsid w:val="0017440F"/>
    <w:rsid w:val="001826E5"/>
    <w:rsid w:val="00214F71"/>
    <w:rsid w:val="00217EAB"/>
    <w:rsid w:val="002325FC"/>
    <w:rsid w:val="00254516"/>
    <w:rsid w:val="002632CC"/>
    <w:rsid w:val="002E3447"/>
    <w:rsid w:val="00335E25"/>
    <w:rsid w:val="00355E91"/>
    <w:rsid w:val="00380FB7"/>
    <w:rsid w:val="00387BC7"/>
    <w:rsid w:val="00391E1B"/>
    <w:rsid w:val="003C5393"/>
    <w:rsid w:val="003D3AA6"/>
    <w:rsid w:val="003F09FD"/>
    <w:rsid w:val="00451E56"/>
    <w:rsid w:val="00457631"/>
    <w:rsid w:val="00466445"/>
    <w:rsid w:val="004814BD"/>
    <w:rsid w:val="004A6D5D"/>
    <w:rsid w:val="00504D93"/>
    <w:rsid w:val="00545C5F"/>
    <w:rsid w:val="005504CA"/>
    <w:rsid w:val="00581B8F"/>
    <w:rsid w:val="005B1074"/>
    <w:rsid w:val="0063147F"/>
    <w:rsid w:val="00632F19"/>
    <w:rsid w:val="00641289"/>
    <w:rsid w:val="00646417"/>
    <w:rsid w:val="006A6121"/>
    <w:rsid w:val="006F07CB"/>
    <w:rsid w:val="006F5471"/>
    <w:rsid w:val="007914FF"/>
    <w:rsid w:val="007C4D98"/>
    <w:rsid w:val="007C6A64"/>
    <w:rsid w:val="0080340C"/>
    <w:rsid w:val="00806B61"/>
    <w:rsid w:val="008B4C07"/>
    <w:rsid w:val="00926052"/>
    <w:rsid w:val="009467C6"/>
    <w:rsid w:val="0095251C"/>
    <w:rsid w:val="00954FB4"/>
    <w:rsid w:val="009A5301"/>
    <w:rsid w:val="009C4E92"/>
    <w:rsid w:val="00A229DB"/>
    <w:rsid w:val="00A279A7"/>
    <w:rsid w:val="00A27C19"/>
    <w:rsid w:val="00A4191E"/>
    <w:rsid w:val="00A65576"/>
    <w:rsid w:val="00A80629"/>
    <w:rsid w:val="00A84614"/>
    <w:rsid w:val="00AA3C7A"/>
    <w:rsid w:val="00AC15CE"/>
    <w:rsid w:val="00B20C53"/>
    <w:rsid w:val="00B40980"/>
    <w:rsid w:val="00BC497E"/>
    <w:rsid w:val="00C14B1B"/>
    <w:rsid w:val="00C17AB9"/>
    <w:rsid w:val="00C370F7"/>
    <w:rsid w:val="00C774C8"/>
    <w:rsid w:val="00C81700"/>
    <w:rsid w:val="00C91335"/>
    <w:rsid w:val="00CC598A"/>
    <w:rsid w:val="00CE3DAC"/>
    <w:rsid w:val="00CE488C"/>
    <w:rsid w:val="00E2078C"/>
    <w:rsid w:val="00E303B0"/>
    <w:rsid w:val="00EB6DBE"/>
    <w:rsid w:val="00EF0940"/>
    <w:rsid w:val="00F35667"/>
    <w:rsid w:val="00F45205"/>
    <w:rsid w:val="00F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1011E02-C093-44D6-93D0-8D33F6A2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9FD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F09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@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B855-DDC3-4231-A6C9-2ED334B6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Weremko</dc:creator>
  <cp:lastModifiedBy>Górecki Daniel</cp:lastModifiedBy>
  <cp:revision>3</cp:revision>
  <dcterms:created xsi:type="dcterms:W3CDTF">2019-01-20T11:07:00Z</dcterms:created>
  <dcterms:modified xsi:type="dcterms:W3CDTF">2019-01-29T08:28:00Z</dcterms:modified>
</cp:coreProperties>
</file>