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Jasnecieniowanieakcent2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21F4" w:rsidTr="001068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inset" w:sz="6" w:space="0" w:color="auto"/>
              <w:bottom w:val="single" w:sz="4" w:space="0" w:color="943634" w:themeColor="accent2" w:themeShade="BF"/>
            </w:tcBorders>
          </w:tcPr>
          <w:p w:rsidR="00C921F4" w:rsidRPr="00F34933" w:rsidRDefault="00C921F4" w:rsidP="00FB07D6">
            <w:pPr>
              <w:rPr>
                <w:rFonts w:ascii="Times New Roman" w:hAnsi="Times New Roman" w:cs="Times New Roman"/>
                <w:color w:val="C0504D" w:themeColor="accent2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921F4" w:rsidTr="001068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C921F4" w:rsidRPr="006E3F6C" w:rsidRDefault="00FB07D6" w:rsidP="00FB07D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3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grudnia (środa)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B5C4E" w:rsidRDefault="003B5C4E" w:rsidP="0054536E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F931C8" w:rsidRPr="00F931C8" w:rsidRDefault="00FB07D6" w:rsidP="0054536E">
            <w:pPr>
              <w:spacing w:line="276" w:lineRule="auto"/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 w:rsidRPr="00930F4F">
              <w:rPr>
                <w:rFonts w:ascii="Times New Roman" w:hAnsi="Times New Roman" w:cs="Times New Roman"/>
                <w:color w:val="0D0D0D" w:themeColor="text1" w:themeTint="F2"/>
              </w:rPr>
              <w:t>8.30 – 9.00 rejestracja uczestników</w:t>
            </w: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br/>
            </w:r>
            <w:r w:rsidR="00F931C8" w:rsidRPr="00F931C8">
              <w:rPr>
                <w:rFonts w:ascii="Times New Roman" w:hAnsi="Times New Roman" w:cs="Times New Roman"/>
                <w:b w:val="0"/>
                <w:color w:val="000000" w:themeColor="text1"/>
              </w:rPr>
              <w:t>9.00 – 9.30 otwarcie konferencji (sala Rady Wydziału)</w:t>
            </w:r>
          </w:p>
          <w:p w:rsidR="003B5C4E" w:rsidRPr="00F931C8" w:rsidRDefault="00F931C8" w:rsidP="0054536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931C8">
              <w:rPr>
                <w:rFonts w:ascii="Times New Roman" w:hAnsi="Times New Roman" w:cs="Times New Roman"/>
                <w:b w:val="0"/>
                <w:color w:val="000000" w:themeColor="text1"/>
              </w:rPr>
              <w:t>Dziekan Wydziału Politologii</w:t>
            </w:r>
            <w:r w:rsidR="006767FF">
              <w:rPr>
                <w:rFonts w:ascii="Times New Roman" w:hAnsi="Times New Roman" w:cs="Times New Roman"/>
                <w:color w:val="000000" w:themeColor="text1"/>
              </w:rPr>
              <w:t xml:space="preserve"> P</w:t>
            </w:r>
            <w:r w:rsidRPr="00F931C8">
              <w:rPr>
                <w:rFonts w:ascii="Times New Roman" w:hAnsi="Times New Roman" w:cs="Times New Roman"/>
                <w:color w:val="000000" w:themeColor="text1"/>
              </w:rPr>
              <w:t xml:space="preserve">rof. dr hab. Iwona Hofman </w:t>
            </w:r>
          </w:p>
          <w:p w:rsidR="00E57D6B" w:rsidRPr="003B5C4E" w:rsidRDefault="00F931C8" w:rsidP="0054536E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F931C8">
              <w:rPr>
                <w:rFonts w:ascii="Times New Roman" w:hAnsi="Times New Roman" w:cs="Times New Roman"/>
                <w:b w:val="0"/>
                <w:color w:val="000000" w:themeColor="text1"/>
              </w:rPr>
              <w:t>Gość specjalny</w:t>
            </w:r>
            <w:r w:rsidR="001C1179">
              <w:rPr>
                <w:rFonts w:ascii="Times New Roman" w:hAnsi="Times New Roman" w:cs="Times New Roman"/>
                <w:color w:val="000000" w:themeColor="text1"/>
              </w:rPr>
              <w:t xml:space="preserve"> P</w:t>
            </w:r>
            <w:r w:rsidRPr="00F931C8">
              <w:rPr>
                <w:rFonts w:ascii="Times New Roman" w:hAnsi="Times New Roman" w:cs="Times New Roman"/>
                <w:color w:val="000000" w:themeColor="text1"/>
              </w:rPr>
              <w:t xml:space="preserve">rof. dr hab. Maria </w:t>
            </w:r>
            <w:proofErr w:type="spellStart"/>
            <w:r w:rsidRPr="00F931C8">
              <w:rPr>
                <w:rFonts w:ascii="Times New Roman" w:hAnsi="Times New Roman" w:cs="Times New Roman"/>
                <w:color w:val="000000" w:themeColor="text1"/>
              </w:rPr>
              <w:t>Wojtak</w:t>
            </w:r>
            <w:proofErr w:type="spellEnd"/>
            <w:r w:rsidR="003B5C4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5734C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3B5C4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B5C4E" w:rsidRPr="00C5734C">
              <w:rPr>
                <w:rFonts w:ascii="Times New Roman" w:hAnsi="Times New Roman" w:cs="Times New Roman"/>
                <w:b w:val="0"/>
                <w:i/>
                <w:color w:val="000000" w:themeColor="text1"/>
              </w:rPr>
              <w:t>Moja</w:t>
            </w:r>
            <w:r w:rsidR="00C5734C" w:rsidRPr="00C5734C">
              <w:rPr>
                <w:rFonts w:ascii="Times New Roman" w:hAnsi="Times New Roman" w:cs="Times New Roman"/>
                <w:b w:val="0"/>
                <w:i/>
                <w:color w:val="000000" w:themeColor="text1"/>
              </w:rPr>
              <w:t xml:space="preserve"> </w:t>
            </w:r>
            <w:r w:rsidR="003B5C4E" w:rsidRPr="00C5734C">
              <w:rPr>
                <w:rFonts w:ascii="Times New Roman" w:hAnsi="Times New Roman" w:cs="Times New Roman"/>
                <w:b w:val="0"/>
                <w:i/>
                <w:color w:val="000000" w:themeColor="text1"/>
              </w:rPr>
              <w:t>badawcza przygoda z reportażem</w:t>
            </w:r>
          </w:p>
          <w:p w:rsidR="00E57D6B" w:rsidRPr="00930F4F" w:rsidRDefault="00E57D6B" w:rsidP="00F931C8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F931C8" w:rsidRDefault="00E57D6B" w:rsidP="00E57D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1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OBRADY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930F4F" w:rsidRDefault="00E57D6B" w:rsidP="00FF4056">
            <w:pPr>
              <w:jc w:val="center"/>
              <w:rPr>
                <w:color w:val="C0504D" w:themeColor="accent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1B6292" w:rsidP="00757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9.30 – 11.1</w:t>
            </w:r>
            <w:r w:rsidR="00E57D6B" w:rsidRPr="006E3F6C">
              <w:rPr>
                <w:rFonts w:ascii="Times New Roman" w:hAnsi="Times New Roman" w:cs="Times New Roman"/>
                <w:color w:val="000000" w:themeColor="text1"/>
              </w:rPr>
              <w:t>0 Z daleka lepiej widać?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B5C4E" w:rsidRDefault="003B5C4E" w:rsidP="002E0502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  <w:p w:rsidR="00E57D6B" w:rsidRDefault="00E57D6B" w:rsidP="002E0502">
            <w:pPr>
              <w:pStyle w:val="NormalnyWeb"/>
              <w:spacing w:before="0" w:beforeAutospacing="0" w:after="0" w:afterAutospacing="0" w:line="276" w:lineRule="auto"/>
              <w:rPr>
                <w:b w:val="0"/>
                <w:i/>
                <w:iCs/>
                <w:color w:val="000000"/>
                <w:sz w:val="22"/>
                <w:szCs w:val="22"/>
              </w:rPr>
            </w:pPr>
            <w:r w:rsidRPr="00930F4F">
              <w:rPr>
                <w:color w:val="000000"/>
                <w:sz w:val="22"/>
                <w:szCs w:val="22"/>
              </w:rPr>
              <w:t>9.30 – 9.50 dr Paulina Orłowska, Uniwersytet Warszawski,</w:t>
            </w:r>
            <w:r w:rsidRPr="00930F4F">
              <w:rPr>
                <w:b w:val="0"/>
                <w:color w:val="000000"/>
                <w:sz w:val="22"/>
                <w:szCs w:val="22"/>
              </w:rPr>
              <w:t xml:space="preserve"> </w:t>
            </w:r>
            <w:r w:rsidRPr="00930F4F">
              <w:rPr>
                <w:b w:val="0"/>
                <w:color w:val="000000"/>
                <w:sz w:val="22"/>
                <w:szCs w:val="22"/>
              </w:rPr>
              <w:br/>
            </w:r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Czy w Polsce znikają świetliki? Antropologiczna mutacja w reportażach Paola </w:t>
            </w:r>
            <w:proofErr w:type="spellStart"/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Rumiza</w:t>
            </w:r>
            <w:proofErr w:type="spellEnd"/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Pr="00930F4F">
              <w:rPr>
                <w:color w:val="000000"/>
                <w:sz w:val="22"/>
                <w:szCs w:val="22"/>
              </w:rPr>
              <w:t xml:space="preserve">9.50 – 10.10 dr Renata Rusin </w:t>
            </w:r>
            <w:proofErr w:type="spellStart"/>
            <w:r w:rsidRPr="00930F4F">
              <w:rPr>
                <w:color w:val="000000"/>
                <w:sz w:val="22"/>
                <w:szCs w:val="22"/>
              </w:rPr>
              <w:t>Dybalska</w:t>
            </w:r>
            <w:proofErr w:type="spellEnd"/>
            <w:r w:rsidRPr="00930F4F">
              <w:rPr>
                <w:color w:val="000000"/>
                <w:sz w:val="22"/>
                <w:szCs w:val="22"/>
              </w:rPr>
              <w:t>,  </w:t>
            </w:r>
            <w:proofErr w:type="spellStart"/>
            <w:r w:rsidRPr="00930F4F">
              <w:rPr>
                <w:color w:val="000000"/>
                <w:sz w:val="22"/>
                <w:szCs w:val="22"/>
              </w:rPr>
              <w:t>Univerzita</w:t>
            </w:r>
            <w:proofErr w:type="spellEnd"/>
            <w:r w:rsidRPr="00930F4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0F4F">
              <w:rPr>
                <w:color w:val="000000"/>
                <w:sz w:val="22"/>
                <w:szCs w:val="22"/>
              </w:rPr>
              <w:t>Karlova</w:t>
            </w:r>
            <w:proofErr w:type="spellEnd"/>
            <w:r w:rsidRPr="00930F4F">
              <w:rPr>
                <w:color w:val="000000"/>
                <w:sz w:val="22"/>
                <w:szCs w:val="22"/>
              </w:rPr>
              <w:t>,</w:t>
            </w:r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br/>
              <w:t>„</w:t>
            </w:r>
            <w:proofErr w:type="spellStart"/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Polský</w:t>
            </w:r>
            <w:proofErr w:type="spellEnd"/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zápisník</w:t>
            </w:r>
            <w:proofErr w:type="spellEnd"/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“. Obraz Polski z czeskiej perspektywy</w:t>
            </w:r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Pr="00930F4F">
              <w:rPr>
                <w:color w:val="000000"/>
                <w:sz w:val="22"/>
                <w:szCs w:val="22"/>
              </w:rPr>
              <w:t>10.10 – 10.</w:t>
            </w:r>
            <w:r w:rsidR="008E3314">
              <w:rPr>
                <w:color w:val="000000"/>
                <w:sz w:val="22"/>
                <w:szCs w:val="22"/>
              </w:rPr>
              <w:t>30 dr Izabela M. Bogdanowicz</w:t>
            </w:r>
            <w:r w:rsidRPr="00930F4F">
              <w:rPr>
                <w:color w:val="000000"/>
                <w:sz w:val="22"/>
                <w:szCs w:val="22"/>
              </w:rPr>
              <w:t>, Uniwersytet Warszawski,</w:t>
            </w:r>
            <w:r w:rsidRPr="00930F4F">
              <w:rPr>
                <w:b w:val="0"/>
                <w:color w:val="000000"/>
                <w:sz w:val="22"/>
                <w:szCs w:val="22"/>
              </w:rPr>
              <w:t xml:space="preserve"> </w:t>
            </w:r>
            <w:r w:rsidRPr="00930F4F">
              <w:rPr>
                <w:b w:val="0"/>
                <w:color w:val="000000"/>
                <w:sz w:val="22"/>
                <w:szCs w:val="22"/>
              </w:rPr>
              <w:br/>
            </w:r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Współczesna Polska w reportażach na białoruskim portalu</w:t>
            </w:r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Pr="00930F4F">
              <w:rPr>
                <w:color w:val="000000"/>
                <w:sz w:val="22"/>
                <w:szCs w:val="22"/>
              </w:rPr>
              <w:t xml:space="preserve">10.30 – 10.50 dr Olesia </w:t>
            </w:r>
            <w:proofErr w:type="spellStart"/>
            <w:r w:rsidRPr="00930F4F">
              <w:rPr>
                <w:color w:val="000000"/>
                <w:sz w:val="22"/>
                <w:szCs w:val="22"/>
              </w:rPr>
              <w:t>Nachlik</w:t>
            </w:r>
            <w:proofErr w:type="spellEnd"/>
            <w:r w:rsidRPr="00930F4F">
              <w:rPr>
                <w:color w:val="000000"/>
                <w:sz w:val="22"/>
                <w:szCs w:val="22"/>
              </w:rPr>
              <w:t>, Narodowy Uniwersytet Lwowski imienia Iwana Franki,</w:t>
            </w:r>
            <w:r>
              <w:rPr>
                <w:b w:val="0"/>
                <w:color w:val="000000"/>
                <w:sz w:val="22"/>
                <w:szCs w:val="22"/>
              </w:rPr>
              <w:br/>
            </w:r>
            <w:r w:rsidRPr="00930F4F">
              <w:rPr>
                <w:b w:val="0"/>
                <w:color w:val="000000"/>
                <w:sz w:val="22"/>
                <w:szCs w:val="22"/>
              </w:rPr>
              <w:t xml:space="preserve"> </w:t>
            </w:r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Inny opisany przez Innego: </w:t>
            </w:r>
            <w:r w:rsidR="00C1507E">
              <w:rPr>
                <w:b w:val="0"/>
                <w:i/>
                <w:iCs/>
                <w:color w:val="000000"/>
                <w:sz w:val="22"/>
                <w:szCs w:val="22"/>
              </w:rPr>
              <w:t>ukraińska recepcja reportaż</w:t>
            </w:r>
            <w:r w:rsidR="00AB4B1F">
              <w:rPr>
                <w:b w:val="0"/>
                <w:i/>
                <w:iCs/>
                <w:color w:val="000000"/>
                <w:sz w:val="22"/>
                <w:szCs w:val="22"/>
              </w:rPr>
              <w:t>ystek</w:t>
            </w:r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Lidii Ostałowskiej i Hanny Krall</w:t>
            </w:r>
          </w:p>
          <w:p w:rsidR="00E57D6B" w:rsidRDefault="00336485" w:rsidP="002E0502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10.50 – 11.1</w:t>
            </w:r>
            <w:r w:rsidR="00E57D6B" w:rsidRPr="00930F4F">
              <w:rPr>
                <w:color w:val="000000"/>
                <w:sz w:val="22"/>
                <w:szCs w:val="22"/>
              </w:rPr>
              <w:t>0 dyskusja</w:t>
            </w:r>
          </w:p>
          <w:p w:rsidR="00E57D6B" w:rsidRPr="00930F4F" w:rsidRDefault="00E57D6B" w:rsidP="00930F4F">
            <w:pPr>
              <w:pStyle w:val="NormalnyWeb"/>
              <w:spacing w:before="0" w:beforeAutospacing="0" w:after="0" w:afterAutospacing="0" w:line="276" w:lineRule="auto"/>
              <w:rPr>
                <w:b w:val="0"/>
                <w:sz w:val="22"/>
                <w:szCs w:val="2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337947" w:rsidRDefault="00336485" w:rsidP="008013C3">
            <w:pPr>
              <w:rPr>
                <w:rFonts w:ascii="Times New Roman" w:hAnsi="Times New Roman" w:cs="Times New Roman"/>
                <w:b w:val="0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00000"/>
              </w:rPr>
              <w:t>11.10 – 11.3</w:t>
            </w:r>
            <w:r w:rsidR="00E57D6B" w:rsidRPr="00337947">
              <w:rPr>
                <w:rFonts w:ascii="Times New Roman" w:hAnsi="Times New Roman" w:cs="Times New Roman"/>
                <w:color w:val="000000"/>
              </w:rPr>
              <w:t>0 przerwa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930F4F" w:rsidRDefault="00E57D6B" w:rsidP="00FF4056">
            <w:pPr>
              <w:pStyle w:val="NormalnyWeb"/>
              <w:spacing w:before="0" w:beforeAutospacing="0" w:after="0" w:afterAutospacing="0" w:line="360" w:lineRule="auto"/>
              <w:rPr>
                <w:bCs w:val="0"/>
                <w:color w:val="000000"/>
                <w:sz w:val="22"/>
                <w:szCs w:val="2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1B6292" w:rsidP="00757895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11.30-13.1</w:t>
            </w:r>
            <w:r w:rsidR="00E57D6B" w:rsidRPr="006E3F6C">
              <w:rPr>
                <w:rFonts w:ascii="Times New Roman" w:hAnsi="Times New Roman" w:cs="Times New Roman"/>
                <w:color w:val="000000" w:themeColor="text1"/>
              </w:rPr>
              <w:t>0 Co słychać w Polsce</w:t>
            </w:r>
            <w:r w:rsidR="009837AB">
              <w:rPr>
                <w:rFonts w:ascii="Times New Roman" w:hAnsi="Times New Roman" w:cs="Times New Roman"/>
                <w:color w:val="000000" w:themeColor="text1"/>
              </w:rPr>
              <w:t xml:space="preserve"> i o Polsce</w:t>
            </w:r>
            <w:r w:rsidR="00E57D6B" w:rsidRPr="006E3F6C">
              <w:rPr>
                <w:rFonts w:ascii="Times New Roman" w:hAnsi="Times New Roman" w:cs="Times New Roman"/>
                <w:color w:val="000000" w:themeColor="text1"/>
              </w:rPr>
              <w:t>?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B5C4E" w:rsidRDefault="003B5C4E" w:rsidP="00BD7D34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  <w:p w:rsidR="00BD7D34" w:rsidRDefault="00336485" w:rsidP="00BD7D34">
            <w:pPr>
              <w:pStyle w:val="NormalnyWeb"/>
              <w:spacing w:before="0" w:beforeAutospacing="0" w:after="0" w:afterAutospacing="0" w:line="276" w:lineRule="auto"/>
              <w:rPr>
                <w:b w:val="0"/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11.30 – 11.5</w:t>
            </w:r>
            <w:r w:rsidR="00E57D6B" w:rsidRPr="00930F4F">
              <w:rPr>
                <w:color w:val="000000"/>
                <w:sz w:val="22"/>
                <w:szCs w:val="22"/>
              </w:rPr>
              <w:t>0 dr Jan Miklas-Frankowski, Uniwersytet Gdański,</w:t>
            </w:r>
            <w:r w:rsidR="00E57D6B" w:rsidRPr="00930F4F">
              <w:rPr>
                <w:b w:val="0"/>
                <w:color w:val="000000"/>
                <w:sz w:val="22"/>
                <w:szCs w:val="22"/>
              </w:rPr>
              <w:t xml:space="preserve"> </w:t>
            </w:r>
            <w:r w:rsidR="00E57D6B" w:rsidRPr="00930F4F">
              <w:rPr>
                <w:b w:val="0"/>
                <w:color w:val="000000"/>
                <w:sz w:val="22"/>
                <w:szCs w:val="22"/>
              </w:rPr>
              <w:br/>
            </w:r>
            <w:r w:rsidR="00E57D6B"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Nacjonalizm odczarowany. O dwóch reportażach „Dużego Formatu” („Wstąpiłam do ONR” Justyny </w:t>
            </w:r>
            <w:proofErr w:type="spellStart"/>
            <w:r w:rsidR="00E57D6B"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Bryske</w:t>
            </w:r>
            <w:proofErr w:type="spellEnd"/>
            <w:r w:rsidR="00E57D6B"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i „My, Nacjonalistki” Magdy Ruty)</w:t>
            </w:r>
            <w:r w:rsidR="00E57D6B"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11.50 – 12.1</w:t>
            </w:r>
            <w:r w:rsidR="00E57D6B" w:rsidRPr="00930F4F">
              <w:rPr>
                <w:color w:val="000000"/>
                <w:sz w:val="22"/>
                <w:szCs w:val="22"/>
              </w:rPr>
              <w:t>0</w:t>
            </w:r>
            <w:r w:rsidR="00FB3CD4">
              <w:rPr>
                <w:color w:val="000000"/>
                <w:sz w:val="22"/>
                <w:szCs w:val="22"/>
              </w:rPr>
              <w:t xml:space="preserve"> </w:t>
            </w:r>
            <w:r w:rsidR="00FB3CD4" w:rsidRPr="007614FC">
              <w:rPr>
                <w:color w:val="000000"/>
                <w:sz w:val="22"/>
                <w:szCs w:val="22"/>
              </w:rPr>
              <w:t xml:space="preserve">dr hab. Aneta Dawidowicz, Uniwersytet Marii Curie-Skłodowskiej, </w:t>
            </w:r>
            <w:r w:rsidR="00FB3CD4">
              <w:rPr>
                <w:color w:val="000000"/>
                <w:sz w:val="22"/>
                <w:szCs w:val="22"/>
              </w:rPr>
              <w:br/>
            </w:r>
            <w:r w:rsidR="00FB3CD4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Reportaż na łamach tygodnika „Polityka”</w:t>
            </w:r>
            <w:r w:rsidR="00E57D6B">
              <w:rPr>
                <w:b w:val="0"/>
                <w:i/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12.10 – 12.3</w:t>
            </w:r>
            <w:r w:rsidR="00E57D6B" w:rsidRPr="00930F4F">
              <w:rPr>
                <w:color w:val="000000"/>
                <w:sz w:val="22"/>
                <w:szCs w:val="22"/>
              </w:rPr>
              <w:t xml:space="preserve">0 </w:t>
            </w:r>
            <w:r w:rsidR="00FB3CD4" w:rsidRPr="00930F4F">
              <w:rPr>
                <w:color w:val="000000"/>
                <w:sz w:val="22"/>
                <w:szCs w:val="22"/>
              </w:rPr>
              <w:t>mgr Agnieszka Sowa, Uniwersytet Marii Curie-Skłodowskiej,</w:t>
            </w:r>
            <w:r w:rsidR="00FB3CD4" w:rsidRPr="00930F4F">
              <w:rPr>
                <w:b w:val="0"/>
                <w:color w:val="000000"/>
                <w:sz w:val="22"/>
                <w:szCs w:val="22"/>
              </w:rPr>
              <w:br/>
              <w:t xml:space="preserve"> </w:t>
            </w:r>
            <w:r w:rsidR="00FB3CD4">
              <w:rPr>
                <w:b w:val="0"/>
                <w:i/>
                <w:iCs/>
                <w:color w:val="000000"/>
                <w:sz w:val="22"/>
                <w:szCs w:val="22"/>
              </w:rPr>
              <w:t>„</w:t>
            </w:r>
            <w:r w:rsidR="00FB3CD4" w:rsidRPr="00930F4F">
              <w:rPr>
                <w:b w:val="0"/>
                <w:i/>
                <w:color w:val="000000"/>
                <w:sz w:val="22"/>
                <w:szCs w:val="22"/>
              </w:rPr>
              <w:t>Czekając na sobotę</w:t>
            </w:r>
            <w:r w:rsidR="00FB3CD4"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“</w:t>
            </w:r>
            <w:r w:rsidR="00FB3CD4" w:rsidRPr="00930F4F">
              <w:rPr>
                <w:b w:val="0"/>
                <w:i/>
                <w:color w:val="000000"/>
                <w:sz w:val="22"/>
                <w:szCs w:val="22"/>
              </w:rPr>
              <w:t xml:space="preserve"> – filmowy </w:t>
            </w:r>
            <w:r w:rsidR="00FB3CD4">
              <w:rPr>
                <w:b w:val="0"/>
                <w:i/>
                <w:color w:val="000000"/>
                <w:sz w:val="22"/>
                <w:szCs w:val="22"/>
              </w:rPr>
              <w:t xml:space="preserve">portret problemów społecznych </w:t>
            </w:r>
            <w:r w:rsidR="00FB3CD4" w:rsidRPr="00930F4F">
              <w:rPr>
                <w:b w:val="0"/>
                <w:i/>
                <w:color w:val="000000"/>
                <w:sz w:val="22"/>
                <w:szCs w:val="22"/>
              </w:rPr>
              <w:t>na polskiej wsi</w:t>
            </w:r>
          </w:p>
          <w:p w:rsidR="009837AB" w:rsidRPr="007614FC" w:rsidRDefault="00336485" w:rsidP="00BD7D34">
            <w:pPr>
              <w:pStyle w:val="NormalnyWeb"/>
              <w:spacing w:before="0" w:beforeAutospacing="0" w:after="0" w:afterAutospacing="0" w:line="276" w:lineRule="auto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12.30 – 12.5</w:t>
            </w:r>
            <w:r w:rsidR="009837AB" w:rsidRPr="00930F4F">
              <w:rPr>
                <w:color w:val="000000"/>
                <w:sz w:val="22"/>
                <w:szCs w:val="22"/>
              </w:rPr>
              <w:t>0 mgr Karol Płatek, Uniwersytet Warszawski,</w:t>
            </w:r>
            <w:r w:rsidR="009837AB" w:rsidRPr="00930F4F">
              <w:rPr>
                <w:b w:val="0"/>
                <w:color w:val="000000"/>
                <w:sz w:val="22"/>
                <w:szCs w:val="22"/>
              </w:rPr>
              <w:t xml:space="preserve"> </w:t>
            </w:r>
            <w:r w:rsidR="009837AB" w:rsidRPr="00930F4F">
              <w:rPr>
                <w:b w:val="0"/>
                <w:color w:val="000000"/>
                <w:sz w:val="22"/>
                <w:szCs w:val="22"/>
              </w:rPr>
              <w:br/>
            </w:r>
            <w:r w:rsidR="009837AB"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“Upiór ze Wschodu”. O Polsce i Polakach w szwedzkich reportażach Macieja Zaremby Bielawskiego</w:t>
            </w:r>
          </w:p>
          <w:p w:rsidR="00E57D6B" w:rsidRPr="00D86F0B" w:rsidRDefault="00336485" w:rsidP="00BD7D34">
            <w:pPr>
              <w:pStyle w:val="NormalnyWeb"/>
              <w:spacing w:before="0" w:beforeAutospacing="0" w:after="0" w:afterAutospacing="0" w:line="276" w:lineRule="auto"/>
              <w:rPr>
                <w:b w:val="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12.50 – 13.1</w:t>
            </w:r>
            <w:r w:rsidR="00E57D6B" w:rsidRPr="00065233">
              <w:rPr>
                <w:color w:val="000000"/>
                <w:sz w:val="22"/>
                <w:szCs w:val="22"/>
              </w:rPr>
              <w:t>0 dyskusja</w:t>
            </w:r>
            <w:r w:rsidR="00E57D6B"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</w:p>
        </w:tc>
      </w:tr>
      <w:tr w:rsidR="00E57D6B" w:rsidTr="003364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D86F0B" w:rsidRDefault="001B6292" w:rsidP="008013C3">
            <w:pPr>
              <w:pStyle w:val="NormalnyWeb"/>
              <w:spacing w:before="0" w:beforeAutospacing="0" w:after="0" w:afterAutospacing="0" w:line="360" w:lineRule="auto"/>
              <w:rPr>
                <w:bCs w:val="0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</w:t>
            </w:r>
            <w:r w:rsidR="006767FF">
              <w:rPr>
                <w:color w:val="000000"/>
                <w:sz w:val="22"/>
                <w:szCs w:val="22"/>
              </w:rPr>
              <w:t xml:space="preserve"> – 14.30</w:t>
            </w:r>
            <w:r w:rsidR="00E57D6B" w:rsidRPr="0044016E">
              <w:rPr>
                <w:color w:val="000000"/>
                <w:sz w:val="22"/>
                <w:szCs w:val="22"/>
              </w:rPr>
              <w:t xml:space="preserve"> </w:t>
            </w:r>
            <w:r w:rsidR="008013C3">
              <w:rPr>
                <w:color w:val="000000"/>
                <w:sz w:val="22"/>
                <w:szCs w:val="22"/>
              </w:rPr>
              <w:t xml:space="preserve"> przerwa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Default="00E57D6B" w:rsidP="0044016E">
            <w:pPr>
              <w:pStyle w:val="NormalnyWeb"/>
              <w:spacing w:before="0" w:beforeAutospacing="0" w:after="0" w:afterAutospacing="0" w:line="360" w:lineRule="auto"/>
              <w:rPr>
                <w:bCs w:val="0"/>
                <w:color w:val="000000"/>
                <w:sz w:val="22"/>
                <w:szCs w:val="22"/>
              </w:rPr>
            </w:pPr>
          </w:p>
          <w:p w:rsidR="001140BF" w:rsidRPr="0044016E" w:rsidRDefault="001140BF" w:rsidP="0044016E">
            <w:pPr>
              <w:pStyle w:val="NormalnyWeb"/>
              <w:spacing w:before="0" w:beforeAutospacing="0" w:after="0" w:afterAutospacing="0" w:line="360" w:lineRule="auto"/>
              <w:rPr>
                <w:bCs w:val="0"/>
                <w:color w:val="000000"/>
                <w:sz w:val="22"/>
                <w:szCs w:val="2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6767FF" w:rsidP="006A1D66">
            <w:pPr>
              <w:pStyle w:val="NormalnyWeb"/>
              <w:spacing w:before="0" w:beforeAutospacing="0" w:after="0" w:afterAutospacing="0" w:line="276" w:lineRule="auto"/>
              <w:rPr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14.4</w:t>
            </w:r>
            <w:r w:rsidR="009837AB">
              <w:rPr>
                <w:color w:val="000000" w:themeColor="text1"/>
                <w:sz w:val="22"/>
                <w:szCs w:val="22"/>
              </w:rPr>
              <w:t>0 – 17.2</w:t>
            </w:r>
            <w:r w:rsidR="00E57D6B" w:rsidRPr="006E3F6C">
              <w:rPr>
                <w:color w:val="000000" w:themeColor="text1"/>
                <w:sz w:val="22"/>
                <w:szCs w:val="22"/>
              </w:rPr>
              <w:t>0 Reportaż – forma otwarta?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B5C4E" w:rsidRDefault="003B5C4E" w:rsidP="002E0502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  <w:p w:rsidR="00E57D6B" w:rsidRPr="0044016E" w:rsidRDefault="006767FF" w:rsidP="002E0502">
            <w:pPr>
              <w:pStyle w:val="NormalnyWeb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14.40 – 15.0</w:t>
            </w:r>
            <w:r w:rsidR="00E57D6B" w:rsidRPr="0044016E">
              <w:rPr>
                <w:color w:val="000000"/>
                <w:sz w:val="22"/>
                <w:szCs w:val="22"/>
              </w:rPr>
              <w:t xml:space="preserve">0 dr hab. Urszula </w:t>
            </w:r>
            <w:proofErr w:type="spellStart"/>
            <w:r w:rsidR="00E57D6B" w:rsidRPr="0044016E">
              <w:rPr>
                <w:color w:val="000000"/>
                <w:sz w:val="22"/>
                <w:szCs w:val="22"/>
              </w:rPr>
              <w:t>Glensk</w:t>
            </w:r>
            <w:proofErr w:type="spellEnd"/>
            <w:r w:rsidR="00E57D6B" w:rsidRPr="0044016E">
              <w:rPr>
                <w:color w:val="000000"/>
                <w:sz w:val="22"/>
                <w:szCs w:val="22"/>
              </w:rPr>
              <w:t>, Uniwersytet Wrocławski,</w:t>
            </w:r>
          </w:p>
          <w:p w:rsidR="00E57D6B" w:rsidRDefault="00E57D6B" w:rsidP="002E0502">
            <w:pPr>
              <w:pStyle w:val="NormalnyWeb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Reportaż – literatura między faktem a słowem</w:t>
            </w:r>
            <w:r>
              <w:rPr>
                <w:color w:val="000000"/>
                <w:sz w:val="22"/>
                <w:szCs w:val="22"/>
              </w:rPr>
              <w:br/>
            </w:r>
            <w:r w:rsidR="006767FF">
              <w:rPr>
                <w:color w:val="000000"/>
                <w:sz w:val="22"/>
                <w:szCs w:val="22"/>
              </w:rPr>
              <w:t>15.00 – 15.2</w:t>
            </w:r>
            <w:r w:rsidRPr="0044016E">
              <w:rPr>
                <w:color w:val="000000"/>
                <w:sz w:val="22"/>
                <w:szCs w:val="22"/>
              </w:rPr>
              <w:t xml:space="preserve">0 mgr Katarzyna Michalak, Uniwersytet Marii Curie-Skłodowskiej, </w:t>
            </w:r>
            <w:r>
              <w:rPr>
                <w:color w:val="000000"/>
                <w:sz w:val="22"/>
                <w:szCs w:val="22"/>
              </w:rPr>
              <w:br/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Powiedz to głośniej... – autor-narrator w reportażu radiowym po roku 89</w:t>
            </w:r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="006767FF">
              <w:rPr>
                <w:color w:val="000000"/>
                <w:sz w:val="22"/>
                <w:szCs w:val="22"/>
              </w:rPr>
              <w:t>15.20 – 15.4</w:t>
            </w:r>
            <w:r w:rsidRPr="0044016E">
              <w:rPr>
                <w:color w:val="000000"/>
                <w:sz w:val="22"/>
                <w:szCs w:val="22"/>
              </w:rPr>
              <w:t xml:space="preserve">0 dr hab. Monika </w:t>
            </w:r>
            <w:proofErr w:type="spellStart"/>
            <w:r w:rsidRPr="0044016E">
              <w:rPr>
                <w:color w:val="000000"/>
                <w:sz w:val="22"/>
                <w:szCs w:val="22"/>
              </w:rPr>
              <w:t>Worsowicz</w:t>
            </w:r>
            <w:proofErr w:type="spellEnd"/>
            <w:r w:rsidRPr="0044016E">
              <w:rPr>
                <w:color w:val="000000"/>
                <w:sz w:val="22"/>
                <w:szCs w:val="22"/>
              </w:rPr>
              <w:t xml:space="preserve">, Uniwersytet Łódzki, </w:t>
            </w:r>
            <w:r w:rsidRPr="0044016E">
              <w:rPr>
                <w:color w:val="000000"/>
                <w:sz w:val="22"/>
                <w:szCs w:val="22"/>
              </w:rPr>
              <w:br/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Kłamstwo f</w:t>
            </w:r>
            <w:r w:rsidR="001068A7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ormy vs. zaufanie czytelnika – </w:t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dziennikarze o fikcji i autentyzmie w polskim reportażu po 1989 roku</w:t>
            </w:r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="006767FF">
              <w:rPr>
                <w:color w:val="000000"/>
                <w:sz w:val="22"/>
                <w:szCs w:val="22"/>
              </w:rPr>
              <w:t>15.40 – 16.0</w:t>
            </w:r>
            <w:r w:rsidRPr="0044016E">
              <w:rPr>
                <w:color w:val="000000"/>
                <w:sz w:val="22"/>
                <w:szCs w:val="22"/>
              </w:rPr>
              <w:t xml:space="preserve">0 dr Katarzyna </w:t>
            </w:r>
            <w:proofErr w:type="spellStart"/>
            <w:r w:rsidRPr="0044016E">
              <w:rPr>
                <w:color w:val="000000"/>
                <w:sz w:val="22"/>
                <w:szCs w:val="22"/>
              </w:rPr>
              <w:t>Frukacz</w:t>
            </w:r>
            <w:proofErr w:type="spellEnd"/>
            <w:r w:rsidRPr="0044016E">
              <w:rPr>
                <w:color w:val="000000"/>
                <w:sz w:val="22"/>
                <w:szCs w:val="22"/>
              </w:rPr>
              <w:t xml:space="preserve">, Uniwersytet Śląski, </w:t>
            </w:r>
            <w:r>
              <w:rPr>
                <w:color w:val="000000"/>
                <w:sz w:val="22"/>
                <w:szCs w:val="22"/>
              </w:rPr>
              <w:br/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Autor (w) reportażu. Personalizacja tekstu reporterskiego w dobie </w:t>
            </w:r>
            <w:proofErr w:type="spellStart"/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mediamorfozy</w:t>
            </w:r>
            <w:proofErr w:type="spellEnd"/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="006767FF">
              <w:rPr>
                <w:color w:val="000000"/>
                <w:sz w:val="22"/>
                <w:szCs w:val="22"/>
              </w:rPr>
              <w:t>16.00 – 16.2</w:t>
            </w:r>
            <w:r w:rsidRPr="0044016E">
              <w:rPr>
                <w:color w:val="000000"/>
                <w:sz w:val="22"/>
                <w:szCs w:val="22"/>
              </w:rPr>
              <w:t xml:space="preserve">0 dr </w:t>
            </w:r>
            <w:proofErr w:type="spellStart"/>
            <w:r w:rsidRPr="0044016E">
              <w:rPr>
                <w:color w:val="000000"/>
                <w:sz w:val="22"/>
                <w:szCs w:val="22"/>
              </w:rPr>
              <w:t>Michala</w:t>
            </w:r>
            <w:proofErr w:type="spellEnd"/>
            <w:r w:rsidRPr="0044016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4016E">
              <w:rPr>
                <w:color w:val="000000"/>
                <w:sz w:val="22"/>
                <w:szCs w:val="22"/>
              </w:rPr>
              <w:t>Benešová</w:t>
            </w:r>
            <w:proofErr w:type="spellEnd"/>
            <w:r w:rsidRPr="0044016E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44016E">
              <w:rPr>
                <w:color w:val="000000"/>
                <w:sz w:val="22"/>
                <w:szCs w:val="22"/>
              </w:rPr>
              <w:t>Univerzita</w:t>
            </w:r>
            <w:proofErr w:type="spellEnd"/>
            <w:r w:rsidRPr="0044016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4016E">
              <w:rPr>
                <w:color w:val="000000"/>
                <w:sz w:val="22"/>
                <w:szCs w:val="22"/>
              </w:rPr>
              <w:t>Karlova</w:t>
            </w:r>
            <w:proofErr w:type="spellEnd"/>
            <w:r w:rsidRPr="0044016E">
              <w:rPr>
                <w:color w:val="000000"/>
                <w:sz w:val="22"/>
                <w:szCs w:val="22"/>
              </w:rPr>
              <w:t xml:space="preserve">, </w:t>
            </w:r>
            <w:r w:rsidRPr="0044016E">
              <w:rPr>
                <w:color w:val="000000"/>
                <w:sz w:val="22"/>
                <w:szCs w:val="22"/>
              </w:rPr>
              <w:br/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Granice reportażu </w:t>
            </w:r>
            <w:r w:rsidR="001068A7">
              <w:rPr>
                <w:b w:val="0"/>
                <w:i/>
                <w:iCs/>
                <w:color w:val="000000"/>
                <w:sz w:val="22"/>
                <w:szCs w:val="22"/>
              </w:rPr>
              <w:t>–</w:t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granice</w:t>
            </w:r>
            <w:r w:rsidR="001068A7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reportera. Kilka refleksji nad książką</w:t>
            </w:r>
            <w:r w:rsidR="00C535CD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J. Hugo-Badera “Długi film o miłości”</w:t>
            </w:r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="006767FF">
              <w:rPr>
                <w:color w:val="000000"/>
                <w:sz w:val="22"/>
                <w:szCs w:val="22"/>
              </w:rPr>
              <w:t>16.20 – 16.4</w:t>
            </w:r>
            <w:r w:rsidRPr="0044016E">
              <w:rPr>
                <w:color w:val="000000"/>
                <w:sz w:val="22"/>
                <w:szCs w:val="22"/>
              </w:rPr>
              <w:t xml:space="preserve">0 dr Paulina </w:t>
            </w:r>
            <w:proofErr w:type="spellStart"/>
            <w:r w:rsidRPr="0044016E">
              <w:rPr>
                <w:color w:val="000000"/>
                <w:sz w:val="22"/>
                <w:szCs w:val="22"/>
              </w:rPr>
              <w:t>Czarnek</w:t>
            </w:r>
            <w:proofErr w:type="spellEnd"/>
            <w:r w:rsidRPr="0044016E">
              <w:rPr>
                <w:color w:val="000000"/>
                <w:sz w:val="22"/>
                <w:szCs w:val="22"/>
              </w:rPr>
              <w:t xml:space="preserve">-Wnuk, Uniwersytet Łódzki, </w:t>
            </w:r>
            <w:r>
              <w:rPr>
                <w:color w:val="000000"/>
                <w:sz w:val="22"/>
                <w:szCs w:val="22"/>
              </w:rPr>
              <w:br/>
            </w:r>
            <w:r w:rsidRPr="0044016E">
              <w:rPr>
                <w:b w:val="0"/>
                <w:i/>
                <w:iCs/>
                <w:color w:val="000000"/>
                <w:sz w:val="22"/>
                <w:szCs w:val="22"/>
              </w:rPr>
              <w:t>Reportaż radiowy w kontekście badań nad pejzażem dźwiękowym</w:t>
            </w:r>
            <w:r>
              <w:rPr>
                <w:b w:val="0"/>
                <w:i/>
                <w:iCs/>
                <w:color w:val="000000"/>
                <w:sz w:val="22"/>
                <w:szCs w:val="22"/>
              </w:rPr>
              <w:br/>
            </w:r>
            <w:r w:rsidR="006767FF">
              <w:rPr>
                <w:color w:val="000000" w:themeColor="text1"/>
                <w:sz w:val="22"/>
                <w:szCs w:val="22"/>
              </w:rPr>
              <w:t>16.40 – 17.0</w:t>
            </w:r>
            <w:r w:rsidRPr="00E57D6B">
              <w:rPr>
                <w:color w:val="000000" w:themeColor="text1"/>
                <w:sz w:val="22"/>
                <w:szCs w:val="22"/>
              </w:rPr>
              <w:t>0 dyskusja</w:t>
            </w:r>
          </w:p>
          <w:p w:rsidR="00E57D6B" w:rsidRPr="0044016E" w:rsidRDefault="00E57D6B" w:rsidP="00D86F0B">
            <w:pPr>
              <w:pStyle w:val="NormalnyWeb"/>
              <w:spacing w:before="0" w:beforeAutospacing="0" w:after="0" w:afterAutospacing="0" w:line="276" w:lineRule="auto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337947" w:rsidRDefault="006767FF" w:rsidP="008013C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17.00 – 17.2</w:t>
            </w:r>
            <w:r w:rsidR="00E57D6B" w:rsidRPr="00337947">
              <w:rPr>
                <w:rFonts w:ascii="Times New Roman" w:hAnsi="Times New Roman" w:cs="Times New Roman"/>
                <w:color w:val="000000" w:themeColor="text1"/>
              </w:rPr>
              <w:t xml:space="preserve">0 przerwa 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44016E" w:rsidRDefault="00E57D6B" w:rsidP="00757895">
            <w:pPr>
              <w:rPr>
                <w:color w:val="0D0D0D" w:themeColor="text1" w:themeTint="F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6767FF" w:rsidP="00757895">
            <w:pPr>
              <w:rPr>
                <w:rFonts w:ascii="Times New Roman" w:hAnsi="Times New Roman" w:cs="Times New Roman"/>
                <w:b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17.20 – 18.4</w:t>
            </w:r>
            <w:r w:rsidR="00E57D6B" w:rsidRPr="006E3F6C">
              <w:rPr>
                <w:rFonts w:ascii="Times New Roman" w:hAnsi="Times New Roman" w:cs="Times New Roman"/>
                <w:color w:val="000000" w:themeColor="text1"/>
              </w:rPr>
              <w:t>0 Zauważyć i docenić – promowanie reportażu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B5C4E" w:rsidRDefault="003B5C4E" w:rsidP="002E0502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  <w:p w:rsidR="002E0502" w:rsidRDefault="006767FF" w:rsidP="002E0502">
            <w:pPr>
              <w:spacing w:line="276" w:lineRule="auto"/>
              <w:rPr>
                <w:rFonts w:ascii="Times New Roman" w:hAnsi="Times New Roman" w:cs="Times New Roman"/>
                <w:b w:val="0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17.20 – 17.4</w:t>
            </w:r>
            <w:r w:rsidR="00E57D6B" w:rsidRPr="00F931C8">
              <w:rPr>
                <w:rFonts w:ascii="Times New Roman" w:hAnsi="Times New Roman" w:cs="Times New Roman"/>
                <w:color w:val="000000"/>
              </w:rPr>
              <w:t xml:space="preserve">0 dr hab. Igor Borkowski prof. </w:t>
            </w:r>
            <w:proofErr w:type="spellStart"/>
            <w:r w:rsidR="00E57D6B" w:rsidRPr="00F931C8">
              <w:rPr>
                <w:rFonts w:ascii="Times New Roman" w:hAnsi="Times New Roman" w:cs="Times New Roman"/>
                <w:color w:val="000000"/>
              </w:rPr>
              <w:t>UWr</w:t>
            </w:r>
            <w:proofErr w:type="spellEnd"/>
            <w:r w:rsidR="00E57D6B" w:rsidRPr="00F931C8">
              <w:rPr>
                <w:rFonts w:ascii="Times New Roman" w:hAnsi="Times New Roman" w:cs="Times New Roman"/>
                <w:color w:val="000000"/>
              </w:rPr>
              <w:t>, Uniwersytet Wrocławski,</w:t>
            </w:r>
            <w:r w:rsidR="00E57D6B" w:rsidRPr="00F931C8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="00E57D6B" w:rsidRPr="00F931C8">
              <w:rPr>
                <w:rFonts w:ascii="Times New Roman" w:hAnsi="Times New Roman" w:cs="Times New Roman"/>
                <w:i/>
                <w:iCs/>
                <w:color w:val="000000"/>
              </w:rPr>
              <w:br/>
            </w:r>
            <w:r w:rsidR="00E57D6B" w:rsidRPr="00F931C8">
              <w:rPr>
                <w:rFonts w:ascii="Times New Roman" w:hAnsi="Times New Roman" w:cs="Times New Roman"/>
                <w:b w:val="0"/>
                <w:i/>
                <w:iCs/>
                <w:color w:val="000000"/>
              </w:rPr>
              <w:t>Promujący, promowani i teksty na ten temat. O blurbach z czwartej strony okładki</w:t>
            </w:r>
          </w:p>
          <w:p w:rsidR="002E0502" w:rsidRPr="00D86F0B" w:rsidRDefault="009837AB" w:rsidP="002E0502">
            <w:pPr>
              <w:pStyle w:val="NormalnyWeb"/>
              <w:spacing w:before="0" w:beforeAutospacing="0" w:after="0" w:afterAutospacing="0" w:line="276" w:lineRule="auto"/>
              <w:rPr>
                <w:b w:val="0"/>
                <w:i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6767FF">
              <w:rPr>
                <w:color w:val="000000"/>
                <w:sz w:val="22"/>
                <w:szCs w:val="22"/>
              </w:rPr>
              <w:t>7.40 – 18.0</w:t>
            </w:r>
            <w:r w:rsidR="002E0502" w:rsidRPr="00D86F0B">
              <w:rPr>
                <w:color w:val="000000"/>
                <w:sz w:val="22"/>
                <w:szCs w:val="22"/>
              </w:rPr>
              <w:t>0 dr Elżbieta Pawlak-Hejno, Uniwersytet Marii Curie-Skłodowskiej,</w:t>
            </w:r>
            <w:r w:rsidR="002E0502" w:rsidRPr="00D86F0B">
              <w:rPr>
                <w:color w:val="000000"/>
                <w:sz w:val="22"/>
                <w:szCs w:val="22"/>
              </w:rPr>
              <w:br/>
            </w:r>
            <w:r w:rsidR="002E0502" w:rsidRPr="00D86F0B">
              <w:rPr>
                <w:b w:val="0"/>
                <w:i/>
                <w:color w:val="000000"/>
                <w:sz w:val="22"/>
                <w:szCs w:val="22"/>
              </w:rPr>
              <w:t>Czy reportaż może uczyć uważności</w:t>
            </w:r>
            <w:r w:rsidR="006E3F6C">
              <w:rPr>
                <w:b w:val="0"/>
                <w:i/>
                <w:color w:val="000000"/>
                <w:sz w:val="22"/>
                <w:szCs w:val="22"/>
              </w:rPr>
              <w:t>?</w:t>
            </w:r>
          </w:p>
          <w:p w:rsidR="00E57D6B" w:rsidRPr="00F931C8" w:rsidRDefault="006767FF" w:rsidP="002E0502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18.00 – 18.2</w:t>
            </w:r>
            <w:r w:rsidR="002E0502">
              <w:rPr>
                <w:rFonts w:ascii="Times New Roman" w:hAnsi="Times New Roman" w:cs="Times New Roman"/>
                <w:color w:val="000000"/>
              </w:rPr>
              <w:t>0</w:t>
            </w:r>
            <w:r w:rsidR="00E57D6B" w:rsidRPr="00F931C8">
              <w:rPr>
                <w:rFonts w:ascii="Times New Roman" w:hAnsi="Times New Roman" w:cs="Times New Roman"/>
                <w:color w:val="000000"/>
              </w:rPr>
              <w:t xml:space="preserve"> dr Kinga </w:t>
            </w:r>
            <w:proofErr w:type="spellStart"/>
            <w:r w:rsidR="00E57D6B" w:rsidRPr="00F931C8">
              <w:rPr>
                <w:rFonts w:ascii="Times New Roman" w:hAnsi="Times New Roman" w:cs="Times New Roman"/>
                <w:color w:val="000000"/>
              </w:rPr>
              <w:t>Sygizman</w:t>
            </w:r>
            <w:proofErr w:type="spellEnd"/>
            <w:r w:rsidR="00E57D6B" w:rsidRPr="00F931C8">
              <w:rPr>
                <w:rFonts w:ascii="Times New Roman" w:hAnsi="Times New Roman" w:cs="Times New Roman"/>
                <w:color w:val="000000"/>
              </w:rPr>
              <w:t xml:space="preserve">, Uniwersytet Łódzki, </w:t>
            </w:r>
            <w:r w:rsidR="00E57D6B" w:rsidRPr="00F931C8">
              <w:rPr>
                <w:rFonts w:ascii="Times New Roman" w:hAnsi="Times New Roman" w:cs="Times New Roman"/>
                <w:color w:val="000000"/>
              </w:rPr>
              <w:br/>
            </w:r>
            <w:r w:rsidR="00E57D6B" w:rsidRPr="00F931C8">
              <w:rPr>
                <w:rFonts w:ascii="Times New Roman" w:hAnsi="Times New Roman" w:cs="Times New Roman"/>
                <w:b w:val="0"/>
                <w:i/>
                <w:iCs/>
                <w:color w:val="000000"/>
              </w:rPr>
              <w:t xml:space="preserve">Polski reportaż radiowy na arenie międzynarodowej – polscy laureaci Prix Italia, Prix Europa i </w:t>
            </w:r>
            <w:proofErr w:type="spellStart"/>
            <w:r w:rsidR="00E57D6B" w:rsidRPr="00F931C8">
              <w:rPr>
                <w:rFonts w:ascii="Times New Roman" w:hAnsi="Times New Roman" w:cs="Times New Roman"/>
                <w:b w:val="0"/>
                <w:i/>
                <w:iCs/>
                <w:color w:val="000000"/>
              </w:rPr>
              <w:t>Premios</w:t>
            </w:r>
            <w:proofErr w:type="spellEnd"/>
            <w:r w:rsidR="00E57D6B" w:rsidRPr="00F931C8">
              <w:rPr>
                <w:rFonts w:ascii="Times New Roman" w:hAnsi="Times New Roman" w:cs="Times New Roman"/>
                <w:b w:val="0"/>
                <w:i/>
                <w:iCs/>
                <w:color w:val="000000"/>
              </w:rPr>
              <w:t xml:space="preserve"> </w:t>
            </w:r>
            <w:proofErr w:type="spellStart"/>
            <w:r w:rsidR="00E57D6B" w:rsidRPr="00F931C8">
              <w:rPr>
                <w:rFonts w:ascii="Times New Roman" w:hAnsi="Times New Roman" w:cs="Times New Roman"/>
                <w:b w:val="0"/>
                <w:i/>
                <w:iCs/>
                <w:color w:val="000000"/>
              </w:rPr>
              <w:t>Ondas</w:t>
            </w:r>
            <w:proofErr w:type="spellEnd"/>
            <w:r w:rsidR="002E0502">
              <w:rPr>
                <w:rFonts w:ascii="Times New Roman" w:hAnsi="Times New Roman" w:cs="Times New Roman"/>
                <w:b w:val="0"/>
                <w:i/>
                <w:iCs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</w:rPr>
              <w:t>18.20 – 18.4</w:t>
            </w:r>
            <w:r w:rsidR="002E0502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E57D6B" w:rsidRPr="00F931C8">
              <w:rPr>
                <w:rFonts w:ascii="Times New Roman" w:hAnsi="Times New Roman" w:cs="Times New Roman"/>
                <w:color w:val="000000" w:themeColor="text1"/>
              </w:rPr>
              <w:t xml:space="preserve"> dyskusja</w:t>
            </w:r>
          </w:p>
          <w:p w:rsidR="00E57D6B" w:rsidRPr="0044016E" w:rsidRDefault="00E57D6B" w:rsidP="00757895">
            <w:pPr>
              <w:rPr>
                <w:color w:val="0D0D0D" w:themeColor="text1" w:themeTint="F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C5734C" w:rsidRDefault="006767FF" w:rsidP="008013C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19.0</w:t>
            </w:r>
            <w:r w:rsidR="002E0502" w:rsidRPr="00C5734C">
              <w:rPr>
                <w:rFonts w:ascii="Times New Roman" w:hAnsi="Times New Roman" w:cs="Times New Roman"/>
                <w:color w:val="000000" w:themeColor="text1"/>
              </w:rPr>
              <w:t>0</w:t>
            </w:r>
            <w:r w:rsidR="00E57D6B" w:rsidRPr="00C5734C">
              <w:rPr>
                <w:rFonts w:ascii="Times New Roman" w:hAnsi="Times New Roman" w:cs="Times New Roman"/>
                <w:color w:val="000000" w:themeColor="text1"/>
              </w:rPr>
              <w:t xml:space="preserve"> – </w:t>
            </w:r>
            <w:r w:rsidR="008013C3">
              <w:rPr>
                <w:rFonts w:ascii="Times New Roman" w:hAnsi="Times New Roman" w:cs="Times New Roman"/>
                <w:color w:val="000000" w:themeColor="text1"/>
              </w:rPr>
              <w:t>zakończenie I dnia konferencji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Default="00E57D6B" w:rsidP="00757895">
            <w:pPr>
              <w:rPr>
                <w:color w:val="0D0D0D" w:themeColor="text1" w:themeTint="F2"/>
              </w:rPr>
            </w:pPr>
          </w:p>
          <w:p w:rsidR="00E57D6B" w:rsidRDefault="00E57D6B" w:rsidP="00757895">
            <w:pPr>
              <w:rPr>
                <w:color w:val="0D0D0D" w:themeColor="text1" w:themeTint="F2"/>
              </w:rPr>
            </w:pPr>
          </w:p>
          <w:p w:rsidR="00E57D6B" w:rsidRDefault="00E57D6B" w:rsidP="00757895">
            <w:pPr>
              <w:rPr>
                <w:color w:val="0D0D0D" w:themeColor="text1" w:themeTint="F2"/>
              </w:rPr>
            </w:pPr>
          </w:p>
          <w:p w:rsidR="00E57D6B" w:rsidRDefault="00E57D6B" w:rsidP="00757895">
            <w:pPr>
              <w:rPr>
                <w:color w:val="0D0D0D" w:themeColor="text1" w:themeTint="F2"/>
              </w:rPr>
            </w:pPr>
          </w:p>
          <w:p w:rsidR="00E57D6B" w:rsidRDefault="00E57D6B" w:rsidP="00757895">
            <w:pPr>
              <w:rPr>
                <w:color w:val="0D0D0D" w:themeColor="text1" w:themeTint="F2"/>
              </w:rPr>
            </w:pPr>
          </w:p>
          <w:p w:rsidR="00E57D6B" w:rsidRDefault="00E57D6B" w:rsidP="00757895">
            <w:pPr>
              <w:rPr>
                <w:color w:val="0D0D0D" w:themeColor="text1" w:themeTint="F2"/>
              </w:rPr>
            </w:pPr>
          </w:p>
          <w:p w:rsidR="00E57D6B" w:rsidRDefault="00E57D6B" w:rsidP="00757895">
            <w:pPr>
              <w:rPr>
                <w:color w:val="0D0D0D" w:themeColor="text1" w:themeTint="F2"/>
              </w:rPr>
            </w:pPr>
          </w:p>
          <w:p w:rsidR="00F931C8" w:rsidRDefault="00F931C8" w:rsidP="00757895">
            <w:pPr>
              <w:rPr>
                <w:color w:val="0D0D0D" w:themeColor="text1" w:themeTint="F2"/>
              </w:rPr>
            </w:pPr>
          </w:p>
          <w:p w:rsidR="00AD0DD5" w:rsidRDefault="00AD0DD5" w:rsidP="00757895">
            <w:pPr>
              <w:rPr>
                <w:color w:val="0D0D0D" w:themeColor="text1" w:themeTint="F2"/>
              </w:rPr>
            </w:pPr>
          </w:p>
          <w:p w:rsidR="006E3F6C" w:rsidRDefault="006E3F6C" w:rsidP="00757895">
            <w:pPr>
              <w:rPr>
                <w:color w:val="0D0D0D" w:themeColor="text1" w:themeTint="F2"/>
              </w:rPr>
            </w:pPr>
          </w:p>
          <w:p w:rsidR="00E57D6B" w:rsidRPr="0044016E" w:rsidRDefault="00E57D6B" w:rsidP="00757895">
            <w:pPr>
              <w:rPr>
                <w:color w:val="0D0D0D" w:themeColor="text1" w:themeTint="F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E57D6B" w:rsidP="006A1D6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E3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grudnia (czwartek)</w:t>
            </w:r>
          </w:p>
        </w:tc>
      </w:tr>
      <w:tr w:rsidR="00E57D6B" w:rsidTr="00FB07D6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F34933" w:rsidRDefault="00E57D6B" w:rsidP="00065233">
            <w:pPr>
              <w:pStyle w:val="NormalnyWeb"/>
              <w:spacing w:before="0" w:beforeAutospacing="0" w:after="0" w:afterAutospacing="0" w:line="360" w:lineRule="auto"/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92061E" w:rsidP="006A1D66">
            <w:pPr>
              <w:pStyle w:val="NormalnyWeb"/>
              <w:spacing w:before="0" w:beforeAutospacing="0" w:after="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9.30 – 10.5</w:t>
            </w:r>
            <w:r w:rsidR="00E57D6B" w:rsidRPr="006E3F6C">
              <w:rPr>
                <w:color w:val="000000" w:themeColor="text1"/>
                <w:sz w:val="22"/>
                <w:szCs w:val="22"/>
              </w:rPr>
              <w:t>0 Reportaż dzieło autorskie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B5C4E" w:rsidRDefault="003B5C4E" w:rsidP="002E0502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  <w:p w:rsidR="006E3F6C" w:rsidRDefault="00E57D6B" w:rsidP="002E0502">
            <w:pPr>
              <w:pStyle w:val="NormalnyWeb"/>
              <w:spacing w:before="0" w:beforeAutospacing="0" w:after="0" w:afterAutospacing="0" w:line="276" w:lineRule="auto"/>
              <w:rPr>
                <w:b w:val="0"/>
                <w:i/>
                <w:iCs/>
                <w:color w:val="000000" w:themeColor="text1"/>
                <w:sz w:val="22"/>
                <w:szCs w:val="22"/>
              </w:rPr>
            </w:pPr>
            <w:r w:rsidRPr="00E57D6B">
              <w:rPr>
                <w:color w:val="000000"/>
                <w:sz w:val="22"/>
                <w:szCs w:val="22"/>
              </w:rPr>
              <w:t xml:space="preserve">9.30 – 9.50 prof. dr hab. Joanna Szydłowska, Uniwersytet Warmińsko-Mazurski w Olsztynie, </w:t>
            </w:r>
            <w:r w:rsidRPr="00E57D6B">
              <w:rPr>
                <w:color w:val="000000"/>
                <w:sz w:val="22"/>
                <w:szCs w:val="22"/>
              </w:rPr>
              <w:br/>
            </w:r>
            <w:r w:rsidRPr="00F931C8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Ciało i szept. Reportaże Remigiusza </w:t>
            </w:r>
            <w:proofErr w:type="spellStart"/>
            <w:r w:rsidRPr="00F931C8">
              <w:rPr>
                <w:b w:val="0"/>
                <w:i/>
                <w:iCs/>
                <w:color w:val="000000"/>
                <w:sz w:val="22"/>
                <w:szCs w:val="22"/>
              </w:rPr>
              <w:t>Ryzińskiego</w:t>
            </w:r>
            <w:proofErr w:type="spellEnd"/>
            <w:r w:rsidRPr="00E57D6B">
              <w:rPr>
                <w:color w:val="000000"/>
                <w:sz w:val="22"/>
                <w:szCs w:val="22"/>
              </w:rPr>
              <w:br/>
              <w:t xml:space="preserve">9.50 – 10.10 dr hab. Monika </w:t>
            </w:r>
            <w:proofErr w:type="spellStart"/>
            <w:r w:rsidRPr="00E57D6B">
              <w:rPr>
                <w:color w:val="000000"/>
                <w:sz w:val="22"/>
                <w:szCs w:val="22"/>
              </w:rPr>
              <w:t>Wiszniowska</w:t>
            </w:r>
            <w:proofErr w:type="spellEnd"/>
            <w:r w:rsidRPr="00E57D6B">
              <w:rPr>
                <w:color w:val="000000"/>
                <w:sz w:val="22"/>
                <w:szCs w:val="22"/>
              </w:rPr>
              <w:t xml:space="preserve">, Uniwersytet Śląski, </w:t>
            </w:r>
            <w:r w:rsidRPr="00E57D6B">
              <w:rPr>
                <w:color w:val="000000"/>
                <w:sz w:val="22"/>
                <w:szCs w:val="22"/>
              </w:rPr>
              <w:br/>
            </w:r>
            <w:r w:rsidRPr="00F931C8">
              <w:rPr>
                <w:b w:val="0"/>
                <w:i/>
                <w:iCs/>
                <w:color w:val="000000"/>
                <w:sz w:val="22"/>
                <w:szCs w:val="22"/>
              </w:rPr>
              <w:t>Bohaterowie reportaży Jacka Hugo-</w:t>
            </w:r>
            <w:r w:rsidRPr="00F931C8">
              <w:rPr>
                <w:b w:val="0"/>
                <w:i/>
                <w:iCs/>
                <w:color w:val="000000" w:themeColor="text1"/>
                <w:sz w:val="22"/>
                <w:szCs w:val="22"/>
              </w:rPr>
              <w:t>Badera wobec zmieniającego się paradygmatu wartości</w:t>
            </w:r>
          </w:p>
          <w:p w:rsidR="00E57D6B" w:rsidRPr="00E57D6B" w:rsidRDefault="006E3F6C" w:rsidP="002E0502">
            <w:pPr>
              <w:pStyle w:val="NormalnyWeb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10.10 – 10.30 </w:t>
            </w:r>
            <w:r w:rsidRPr="00930F4F">
              <w:rPr>
                <w:color w:val="000000"/>
                <w:sz w:val="22"/>
                <w:szCs w:val="22"/>
              </w:rPr>
              <w:t>mgr Hanna Łozowska, Uniwersytet Warmińsko-Mazurski w Olsztynie,</w:t>
            </w:r>
            <w:r w:rsidRPr="00930F4F">
              <w:rPr>
                <w:b w:val="0"/>
                <w:color w:val="000000"/>
                <w:sz w:val="22"/>
                <w:szCs w:val="22"/>
              </w:rPr>
              <w:t xml:space="preserve"> </w:t>
            </w:r>
            <w:r w:rsidRPr="00930F4F">
              <w:rPr>
                <w:b w:val="0"/>
                <w:color w:val="000000"/>
                <w:sz w:val="22"/>
                <w:szCs w:val="22"/>
              </w:rPr>
              <w:br/>
            </w:r>
            <w:r w:rsidRPr="00930F4F">
              <w:rPr>
                <w:b w:val="0"/>
                <w:i/>
                <w:iCs/>
                <w:color w:val="000000"/>
                <w:sz w:val="22"/>
                <w:szCs w:val="22"/>
              </w:rPr>
              <w:t>O czym marzą Polacy? Tęsknoty i pragnienia Polaków w oparciu o najnowszy reportaż literacki</w:t>
            </w:r>
            <w:r w:rsidR="00E57D6B" w:rsidRPr="00E57D6B">
              <w:rPr>
                <w:i/>
                <w:iCs/>
                <w:color w:val="000000" w:themeColor="text1"/>
                <w:sz w:val="22"/>
                <w:szCs w:val="22"/>
              </w:rPr>
              <w:br/>
            </w:r>
            <w:r>
              <w:rPr>
                <w:color w:val="000000" w:themeColor="text1"/>
                <w:sz w:val="22"/>
                <w:szCs w:val="22"/>
              </w:rPr>
              <w:t>10.30 – 10.5</w:t>
            </w:r>
            <w:r w:rsidR="00E57D6B" w:rsidRPr="00E57D6B">
              <w:rPr>
                <w:color w:val="000000" w:themeColor="text1"/>
                <w:sz w:val="22"/>
                <w:szCs w:val="22"/>
              </w:rPr>
              <w:t>0 dyskusja</w:t>
            </w:r>
          </w:p>
          <w:p w:rsidR="00E57D6B" w:rsidRPr="006A1D66" w:rsidRDefault="00E57D6B" w:rsidP="006A1D66">
            <w:pPr>
              <w:pStyle w:val="NormalnyWeb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92061E" w:rsidP="0075789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10.50 – </w:t>
            </w:r>
            <w:r w:rsidR="006E3F6C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1B6292">
              <w:rPr>
                <w:rFonts w:ascii="Times New Roman" w:hAnsi="Times New Roman" w:cs="Times New Roman"/>
                <w:color w:val="000000" w:themeColor="text1"/>
              </w:rPr>
              <w:t>2.1</w:t>
            </w:r>
            <w:r w:rsidR="00E57D6B" w:rsidRPr="006E3F6C">
              <w:rPr>
                <w:rFonts w:ascii="Times New Roman" w:hAnsi="Times New Roman" w:cs="Times New Roman"/>
                <w:color w:val="000000" w:themeColor="text1"/>
              </w:rPr>
              <w:t>0 Przestrzenie medialne dla reportażu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B5C4E" w:rsidRDefault="003B5C4E" w:rsidP="002E0502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  <w:p w:rsidR="008D232A" w:rsidRDefault="006E3F6C" w:rsidP="008D232A">
            <w:pPr>
              <w:pStyle w:val="NormalnyWeb"/>
              <w:spacing w:before="0" w:beforeAutospacing="0" w:after="0" w:afterAutospacing="0" w:line="276" w:lineRule="auto"/>
              <w:rPr>
                <w:b w:val="0"/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10.50 – 11.1</w:t>
            </w:r>
            <w:r w:rsidR="008D232A">
              <w:rPr>
                <w:color w:val="000000"/>
                <w:sz w:val="22"/>
                <w:szCs w:val="22"/>
              </w:rPr>
              <w:t xml:space="preserve">0 </w:t>
            </w:r>
            <w:r w:rsidR="008D232A" w:rsidRPr="007614FC">
              <w:rPr>
                <w:color w:val="000000"/>
                <w:sz w:val="22"/>
                <w:szCs w:val="22"/>
              </w:rPr>
              <w:t xml:space="preserve">dr Justyna </w:t>
            </w:r>
            <w:proofErr w:type="spellStart"/>
            <w:r w:rsidR="008D232A" w:rsidRPr="007614FC">
              <w:rPr>
                <w:color w:val="000000"/>
                <w:sz w:val="22"/>
                <w:szCs w:val="22"/>
              </w:rPr>
              <w:t>Maguś</w:t>
            </w:r>
            <w:proofErr w:type="spellEnd"/>
            <w:r w:rsidR="008D232A" w:rsidRPr="007614FC">
              <w:rPr>
                <w:color w:val="000000"/>
                <w:sz w:val="22"/>
                <w:szCs w:val="22"/>
              </w:rPr>
              <w:t xml:space="preserve">, Uniwersytet Marii Curie-Skłodowskiej, </w:t>
            </w:r>
            <w:r w:rsidR="008D232A">
              <w:rPr>
                <w:color w:val="000000"/>
                <w:sz w:val="22"/>
                <w:szCs w:val="22"/>
              </w:rPr>
              <w:br/>
            </w:r>
            <w:r w:rsidR="008D232A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Reportaż na łamach paryskiej </w:t>
            </w:r>
            <w:r w:rsidR="008D232A" w:rsidRPr="003E3FB8">
              <w:rPr>
                <w:i/>
                <w:iCs/>
                <w:color w:val="000000"/>
                <w:sz w:val="22"/>
                <w:szCs w:val="22"/>
              </w:rPr>
              <w:t>„</w:t>
            </w:r>
            <w:r w:rsidR="008D232A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Kultury” po 1989 roku</w:t>
            </w:r>
          </w:p>
          <w:p w:rsidR="00E57D6B" w:rsidRDefault="006E3F6C" w:rsidP="002E0502">
            <w:pPr>
              <w:pStyle w:val="NormalnyWeb"/>
              <w:spacing w:before="0" w:beforeAutospacing="0" w:after="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11.10 – 11.3</w:t>
            </w:r>
            <w:r w:rsidR="00E57D6B" w:rsidRPr="007614FC">
              <w:rPr>
                <w:color w:val="000000"/>
                <w:sz w:val="22"/>
                <w:szCs w:val="22"/>
              </w:rPr>
              <w:t xml:space="preserve">0 dr Monika Białek, Uniwersytet Gdański, </w:t>
            </w:r>
            <w:r w:rsidR="00E57D6B" w:rsidRPr="007614FC">
              <w:rPr>
                <w:color w:val="000000"/>
                <w:sz w:val="22"/>
                <w:szCs w:val="22"/>
              </w:rPr>
              <w:br/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Śląski reportaż radiowy</w:t>
            </w:r>
            <w:r>
              <w:rPr>
                <w:color w:val="000000"/>
                <w:sz w:val="22"/>
                <w:szCs w:val="22"/>
              </w:rPr>
              <w:br/>
              <w:t>11.30 – 11.5</w:t>
            </w:r>
            <w:r w:rsidR="00E57D6B" w:rsidRPr="007614FC">
              <w:rPr>
                <w:color w:val="000000"/>
                <w:sz w:val="22"/>
                <w:szCs w:val="22"/>
              </w:rPr>
              <w:t xml:space="preserve">0 dr Karolina </w:t>
            </w:r>
            <w:proofErr w:type="spellStart"/>
            <w:r w:rsidR="00E57D6B" w:rsidRPr="007614FC">
              <w:rPr>
                <w:color w:val="000000"/>
                <w:sz w:val="22"/>
                <w:szCs w:val="22"/>
              </w:rPr>
              <w:t>Burno</w:t>
            </w:r>
            <w:proofErr w:type="spellEnd"/>
            <w:r w:rsidR="00E57D6B" w:rsidRPr="007614FC">
              <w:rPr>
                <w:color w:val="000000"/>
                <w:sz w:val="22"/>
                <w:szCs w:val="22"/>
              </w:rPr>
              <w:t xml:space="preserve">-Kaliszuk, Uniwersytet Marii Curie-Skłodowskiej, </w:t>
            </w:r>
            <w:r w:rsidR="00065233">
              <w:rPr>
                <w:color w:val="000000"/>
                <w:sz w:val="22"/>
                <w:szCs w:val="22"/>
              </w:rPr>
              <w:br/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Reporterski blog - blogowy reportaż. Obecność reportażu w </w:t>
            </w:r>
            <w:proofErr w:type="spellStart"/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blogosferze</w:t>
            </w:r>
            <w:proofErr w:type="spellEnd"/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ogólnopolskich tygodników opinii</w:t>
            </w:r>
            <w:r w:rsidR="00E57D6B" w:rsidRPr="007614FC">
              <w:rPr>
                <w:i/>
                <w:iCs/>
                <w:color w:val="000000"/>
                <w:sz w:val="22"/>
                <w:szCs w:val="22"/>
              </w:rPr>
              <w:br/>
            </w:r>
            <w:r w:rsidR="00A20383">
              <w:rPr>
                <w:color w:val="000000" w:themeColor="text1"/>
                <w:sz w:val="22"/>
                <w:szCs w:val="22"/>
              </w:rPr>
              <w:t>11.50 – 12.1</w:t>
            </w:r>
            <w:r w:rsidR="00E57D6B" w:rsidRPr="00065233">
              <w:rPr>
                <w:color w:val="000000" w:themeColor="text1"/>
                <w:sz w:val="22"/>
                <w:szCs w:val="22"/>
              </w:rPr>
              <w:t>0 dyskusja</w:t>
            </w:r>
          </w:p>
          <w:p w:rsidR="00337947" w:rsidRPr="00065233" w:rsidRDefault="00337947" w:rsidP="00F931C8">
            <w:pPr>
              <w:pStyle w:val="NormalnyWeb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C5734C" w:rsidRDefault="00A20383" w:rsidP="008013C3">
            <w:pPr>
              <w:pStyle w:val="NormalnyWeb"/>
              <w:spacing w:before="0" w:beforeAutospacing="0" w:after="0" w:afterAutospacing="0" w:line="360" w:lineRule="auto"/>
              <w:rPr>
                <w:color w:val="000000" w:themeColor="text1"/>
                <w:sz w:val="22"/>
                <w:szCs w:val="22"/>
              </w:rPr>
            </w:pPr>
            <w:r w:rsidRPr="00C5734C">
              <w:rPr>
                <w:color w:val="000000" w:themeColor="text1"/>
                <w:sz w:val="22"/>
                <w:szCs w:val="22"/>
              </w:rPr>
              <w:t>12.10 – 12.4</w:t>
            </w:r>
            <w:r w:rsidR="00E57D6B" w:rsidRPr="00C5734C">
              <w:rPr>
                <w:color w:val="000000" w:themeColor="text1"/>
                <w:sz w:val="22"/>
                <w:szCs w:val="22"/>
              </w:rPr>
              <w:t xml:space="preserve">0 przerwa </w:t>
            </w:r>
          </w:p>
        </w:tc>
      </w:tr>
      <w:tr w:rsidR="00E57D6B" w:rsidTr="00F1394C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Default="00E57D6B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2E0502" w:rsidRDefault="002E0502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2E0502" w:rsidRDefault="002E0502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2E0502" w:rsidRDefault="002E0502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2E0502" w:rsidRDefault="002E0502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2E0502" w:rsidRDefault="002E0502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2E0502" w:rsidRDefault="002E0502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627C0F" w:rsidRDefault="00627C0F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3E3FB8" w:rsidRDefault="003E3FB8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3E3FB8" w:rsidRDefault="003E3FB8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3E3FB8" w:rsidRDefault="003E3FB8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  <w:p w:rsidR="00627C0F" w:rsidRPr="006A1D66" w:rsidRDefault="00627C0F" w:rsidP="007614FC">
            <w:pPr>
              <w:pStyle w:val="NormalnyWeb"/>
              <w:spacing w:before="0" w:beforeAutospacing="0" w:after="0" w:afterAutospacing="0" w:line="360" w:lineRule="auto"/>
              <w:rPr>
                <w:i/>
                <w:iCs/>
                <w:color w:val="000000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E57D6B" w:rsidRDefault="00E57D6B" w:rsidP="00E57D6B">
            <w:pPr>
              <w:pStyle w:val="NormalnyWeb"/>
              <w:spacing w:before="0" w:beforeAutospacing="0" w:after="0" w:afterAutospacing="0" w:line="276" w:lineRule="auto"/>
              <w:jc w:val="center"/>
              <w:rPr>
                <w:color w:val="000000" w:themeColor="text1"/>
              </w:rPr>
            </w:pPr>
            <w:r w:rsidRPr="00E57D6B">
              <w:rPr>
                <w:color w:val="000000" w:themeColor="text1"/>
              </w:rPr>
              <w:t>Obrady w sekcjach</w:t>
            </w:r>
            <w:r w:rsidRPr="00E57D6B">
              <w:rPr>
                <w:color w:val="000000" w:themeColor="text1"/>
              </w:rPr>
              <w:br/>
              <w:t>Sekcja I (sala Rady Wydziału)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7614FC" w:rsidRDefault="00E57D6B" w:rsidP="007614FC">
            <w:pPr>
              <w:pStyle w:val="NormalnyWeb"/>
              <w:spacing w:before="0" w:beforeAutospacing="0" w:after="0" w:afterAutospacing="0" w:line="360" w:lineRule="auto"/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C5734C" w:rsidRDefault="00A20383" w:rsidP="00A20383">
            <w:pPr>
              <w:pStyle w:val="NormalnyWeb"/>
              <w:spacing w:before="0" w:beforeAutospacing="0" w:after="0" w:afterAutospacing="0" w:line="360" w:lineRule="auto"/>
              <w:rPr>
                <w:color w:val="000000" w:themeColor="text1"/>
                <w:sz w:val="22"/>
                <w:szCs w:val="22"/>
              </w:rPr>
            </w:pPr>
            <w:r w:rsidRPr="00C5734C">
              <w:rPr>
                <w:color w:val="000000" w:themeColor="text1"/>
                <w:sz w:val="22"/>
                <w:szCs w:val="22"/>
              </w:rPr>
              <w:t>12</w:t>
            </w:r>
            <w:r w:rsidR="0092061E" w:rsidRPr="00C5734C">
              <w:rPr>
                <w:color w:val="000000" w:themeColor="text1"/>
                <w:sz w:val="22"/>
                <w:szCs w:val="22"/>
              </w:rPr>
              <w:t>.</w:t>
            </w:r>
            <w:r w:rsidRPr="00C5734C">
              <w:rPr>
                <w:color w:val="000000" w:themeColor="text1"/>
                <w:sz w:val="22"/>
                <w:szCs w:val="22"/>
              </w:rPr>
              <w:t>4</w:t>
            </w:r>
            <w:r w:rsidR="0092061E" w:rsidRPr="00C5734C">
              <w:rPr>
                <w:color w:val="000000" w:themeColor="text1"/>
                <w:sz w:val="22"/>
                <w:szCs w:val="22"/>
              </w:rPr>
              <w:t>0 – 1</w:t>
            </w:r>
            <w:r w:rsidR="001C1179" w:rsidRPr="00C5734C">
              <w:rPr>
                <w:color w:val="000000" w:themeColor="text1"/>
                <w:sz w:val="22"/>
                <w:szCs w:val="22"/>
              </w:rPr>
              <w:t>4.2</w:t>
            </w:r>
            <w:r w:rsidR="00E57D6B" w:rsidRPr="00C5734C">
              <w:rPr>
                <w:color w:val="000000" w:themeColor="text1"/>
                <w:sz w:val="22"/>
                <w:szCs w:val="22"/>
              </w:rPr>
              <w:t>0 Przeszłość daleka i bliska – historia w reportażu</w:t>
            </w:r>
          </w:p>
        </w:tc>
      </w:tr>
      <w:tr w:rsidR="00E57D6B" w:rsidTr="001367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A20383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  <w:p w:rsidR="00E57D6B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b w:val="0"/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12.40 – 13.0</w:t>
            </w:r>
            <w:r w:rsidR="00E57D6B" w:rsidRPr="007614FC">
              <w:rPr>
                <w:color w:val="000000"/>
                <w:sz w:val="22"/>
                <w:szCs w:val="22"/>
              </w:rPr>
              <w:t xml:space="preserve">0 mgr Michał </w:t>
            </w:r>
            <w:proofErr w:type="spellStart"/>
            <w:r w:rsidR="00E57D6B" w:rsidRPr="007614FC">
              <w:rPr>
                <w:color w:val="000000"/>
                <w:sz w:val="22"/>
                <w:szCs w:val="22"/>
              </w:rPr>
              <w:t>Okseniuk</w:t>
            </w:r>
            <w:proofErr w:type="spellEnd"/>
            <w:r w:rsidR="00E57D6B" w:rsidRPr="007614FC">
              <w:rPr>
                <w:color w:val="000000"/>
                <w:sz w:val="22"/>
                <w:szCs w:val="22"/>
              </w:rPr>
              <w:t xml:space="preserve">, Uniwersytet Marii Curie-Skłodowskiej, </w:t>
            </w:r>
            <w:r w:rsidR="00E57D6B">
              <w:rPr>
                <w:color w:val="000000"/>
                <w:sz w:val="22"/>
                <w:szCs w:val="22"/>
              </w:rPr>
              <w:br/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Obraz Polski różnymi oczami - okres transformacji w twórczości reporterów zagranicznych i kraj</w:t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o</w:t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wych</w:t>
            </w:r>
          </w:p>
          <w:p w:rsidR="00E57D6B" w:rsidRPr="007614FC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13.00 – 13.2</w:t>
            </w:r>
            <w:r w:rsidR="00070F3F">
              <w:rPr>
                <w:color w:val="000000"/>
                <w:sz w:val="22"/>
                <w:szCs w:val="22"/>
              </w:rPr>
              <w:t xml:space="preserve">0 dr </w:t>
            </w:r>
            <w:r w:rsidR="00E57D6B" w:rsidRPr="007614FC">
              <w:rPr>
                <w:color w:val="000000"/>
                <w:sz w:val="22"/>
                <w:szCs w:val="22"/>
              </w:rPr>
              <w:t xml:space="preserve">Joanna </w:t>
            </w:r>
            <w:proofErr w:type="spellStart"/>
            <w:r w:rsidR="00E57D6B" w:rsidRPr="007614FC">
              <w:rPr>
                <w:color w:val="000000"/>
                <w:sz w:val="22"/>
                <w:szCs w:val="22"/>
              </w:rPr>
              <w:t>Bachura</w:t>
            </w:r>
            <w:proofErr w:type="spellEnd"/>
            <w:r w:rsidR="00E57D6B" w:rsidRPr="007614FC">
              <w:rPr>
                <w:color w:val="000000"/>
                <w:sz w:val="22"/>
                <w:szCs w:val="22"/>
              </w:rPr>
              <w:t xml:space="preserve">-Wojtasik, Uniwersytet Łódzki, </w:t>
            </w:r>
            <w:r w:rsidR="00E57D6B">
              <w:rPr>
                <w:color w:val="000000"/>
                <w:sz w:val="22"/>
                <w:szCs w:val="22"/>
              </w:rPr>
              <w:br/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Przywrócić obecność. </w:t>
            </w:r>
            <w:r w:rsidR="00F0626D">
              <w:rPr>
                <w:b w:val="0"/>
                <w:i/>
                <w:iCs/>
                <w:color w:val="000000"/>
                <w:sz w:val="22"/>
                <w:szCs w:val="22"/>
              </w:rPr>
              <w:t>Holocaust i Żydzi w wybranych artystycznych audycjach radiowych Marii Brzezińskiej</w:t>
            </w:r>
          </w:p>
          <w:p w:rsidR="00E57D6B" w:rsidRPr="007614FC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13.20 – 13.4</w:t>
            </w:r>
            <w:r w:rsidR="00E57D6B" w:rsidRPr="007614FC">
              <w:rPr>
                <w:color w:val="000000"/>
                <w:sz w:val="22"/>
                <w:szCs w:val="22"/>
              </w:rPr>
              <w:t xml:space="preserve">0 mgr Anna Sieradzan, Uniwersytet Warszawski, </w:t>
            </w:r>
            <w:r w:rsidR="00E57D6B">
              <w:rPr>
                <w:color w:val="000000"/>
                <w:sz w:val="22"/>
                <w:szCs w:val="22"/>
              </w:rPr>
              <w:br/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Radio a rzeczywistość. Reportaż radiowy w czasie transformacji polityczno-społecznej lat 90. XX wieku</w:t>
            </w:r>
          </w:p>
          <w:p w:rsidR="002E0502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13.4</w:t>
            </w:r>
            <w:r w:rsidR="0092061E">
              <w:rPr>
                <w:color w:val="000000"/>
                <w:sz w:val="22"/>
                <w:szCs w:val="22"/>
              </w:rPr>
              <w:t>0 – 1</w:t>
            </w:r>
            <w:r>
              <w:rPr>
                <w:color w:val="000000"/>
                <w:sz w:val="22"/>
                <w:szCs w:val="22"/>
              </w:rPr>
              <w:t>4.0</w:t>
            </w:r>
            <w:r w:rsidR="00E57D6B" w:rsidRPr="007614FC">
              <w:rPr>
                <w:color w:val="000000"/>
                <w:sz w:val="22"/>
                <w:szCs w:val="22"/>
              </w:rPr>
              <w:t xml:space="preserve">0 mgr Paulina Żarnecka, Uniwersytet Jagielloński w Krakowie, </w:t>
            </w:r>
            <w:r w:rsidR="00E57D6B">
              <w:rPr>
                <w:color w:val="000000"/>
                <w:sz w:val="22"/>
                <w:szCs w:val="22"/>
              </w:rPr>
              <w:br/>
            </w:r>
            <w:r w:rsidR="00E57D6B"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Figuratywność historii w reportażach Filipa Springera</w:t>
            </w:r>
          </w:p>
          <w:p w:rsidR="00F931C8" w:rsidRPr="002E0502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14.0</w:t>
            </w:r>
            <w:r w:rsidR="00E57D6B" w:rsidRPr="00E57D6B">
              <w:rPr>
                <w:color w:val="000000" w:themeColor="text1"/>
                <w:sz w:val="22"/>
                <w:szCs w:val="22"/>
              </w:rPr>
              <w:t>0</w:t>
            </w:r>
            <w:r w:rsidR="002E0502">
              <w:rPr>
                <w:color w:val="000000" w:themeColor="text1"/>
                <w:sz w:val="22"/>
                <w:szCs w:val="22"/>
              </w:rPr>
              <w:t xml:space="preserve"> </w:t>
            </w:r>
            <w:r w:rsidR="002E0502" w:rsidRPr="007614FC">
              <w:rPr>
                <w:color w:val="000000"/>
                <w:sz w:val="22"/>
                <w:szCs w:val="22"/>
              </w:rPr>
              <w:t>–</w:t>
            </w:r>
            <w:r>
              <w:rPr>
                <w:color w:val="000000" w:themeColor="text1"/>
                <w:sz w:val="22"/>
                <w:szCs w:val="22"/>
              </w:rPr>
              <w:t>14.2</w:t>
            </w:r>
            <w:r w:rsidR="00E57D6B" w:rsidRPr="00E57D6B">
              <w:rPr>
                <w:color w:val="000000" w:themeColor="text1"/>
                <w:sz w:val="22"/>
                <w:szCs w:val="22"/>
              </w:rPr>
              <w:t>0 dyskusja</w:t>
            </w:r>
          </w:p>
          <w:p w:rsidR="00136718" w:rsidRPr="00F368B0" w:rsidRDefault="00136718" w:rsidP="00757895">
            <w:pPr>
              <w:rPr>
                <w:color w:val="0D0D0D" w:themeColor="text1" w:themeTint="F2"/>
              </w:rPr>
            </w:pPr>
          </w:p>
        </w:tc>
      </w:tr>
      <w:tr w:rsidR="00E57D6B" w:rsidTr="00136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D86F0B" w:rsidRDefault="00E57D6B" w:rsidP="00BD7D34">
            <w:pPr>
              <w:pStyle w:val="NormalnyWeb"/>
              <w:spacing w:before="0" w:beforeAutospacing="0" w:after="0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SEKCJA II </w:t>
            </w:r>
            <w:r w:rsidR="00065233">
              <w:rPr>
                <w:color w:val="000000"/>
              </w:rPr>
              <w:br/>
            </w:r>
            <w:r>
              <w:rPr>
                <w:color w:val="000000"/>
              </w:rPr>
              <w:t>(sala</w:t>
            </w:r>
            <w:r w:rsidR="00BD7D34">
              <w:rPr>
                <w:color w:val="000000"/>
              </w:rPr>
              <w:t xml:space="preserve"> 217</w:t>
            </w:r>
            <w:r>
              <w:rPr>
                <w:color w:val="000000"/>
              </w:rPr>
              <w:t>)</w:t>
            </w:r>
          </w:p>
        </w:tc>
      </w:tr>
      <w:tr w:rsidR="00E57D6B" w:rsidTr="00FB07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F368B0" w:rsidRDefault="00E57D6B" w:rsidP="00757895">
            <w:pPr>
              <w:rPr>
                <w:color w:val="0D0D0D" w:themeColor="text1" w:themeTint="F2"/>
              </w:rPr>
            </w:pPr>
          </w:p>
        </w:tc>
      </w:tr>
      <w:tr w:rsidR="00E57D6B" w:rsidTr="00FB07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6E3F6C" w:rsidRDefault="00A20383" w:rsidP="00D86F0B">
            <w:pPr>
              <w:pStyle w:val="NormalnyWeb"/>
              <w:spacing w:before="0" w:beforeAutospacing="0" w:after="0" w:afterAutospacing="0" w:line="360" w:lineRule="auto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12.4</w:t>
            </w:r>
            <w:r w:rsidR="0054536E" w:rsidRPr="006E3F6C">
              <w:rPr>
                <w:color w:val="000000" w:themeColor="text1"/>
                <w:sz w:val="22"/>
                <w:szCs w:val="22"/>
              </w:rPr>
              <w:t xml:space="preserve">0 </w:t>
            </w:r>
            <w:r w:rsidR="0054536E" w:rsidRPr="006E3F6C">
              <w:rPr>
                <w:color w:val="000000" w:themeColor="text1"/>
              </w:rPr>
              <w:t xml:space="preserve">– </w:t>
            </w:r>
            <w:r w:rsidR="001C1179">
              <w:rPr>
                <w:color w:val="000000" w:themeColor="text1"/>
                <w:sz w:val="22"/>
                <w:szCs w:val="22"/>
              </w:rPr>
              <w:t>14.2</w:t>
            </w:r>
            <w:r w:rsidR="00E57D6B" w:rsidRPr="006E3F6C">
              <w:rPr>
                <w:color w:val="000000" w:themeColor="text1"/>
                <w:sz w:val="22"/>
                <w:szCs w:val="22"/>
              </w:rPr>
              <w:t>0 Eksperymenty z gatunkiem</w:t>
            </w:r>
          </w:p>
        </w:tc>
      </w:tr>
      <w:tr w:rsidR="00E57D6B" w:rsidTr="001367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E57D6B" w:rsidRPr="00D86F0B" w:rsidRDefault="003E3FB8" w:rsidP="002E0502">
            <w:pPr>
              <w:pStyle w:val="NormalnyWeb"/>
              <w:spacing w:before="0" w:beforeAutospacing="0" w:after="0" w:afterAutospacing="0" w:line="276" w:lineRule="auto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br/>
            </w:r>
            <w:r w:rsidR="00A20383">
              <w:rPr>
                <w:color w:val="000000"/>
                <w:sz w:val="22"/>
                <w:szCs w:val="22"/>
              </w:rPr>
              <w:t>12.40 – 13.0</w:t>
            </w:r>
            <w:r w:rsidR="00E57D6B" w:rsidRPr="00D86F0B">
              <w:rPr>
                <w:color w:val="000000"/>
                <w:sz w:val="22"/>
                <w:szCs w:val="22"/>
              </w:rPr>
              <w:t xml:space="preserve">0 dr hab. Anita Has-Tokarz,  Uniwersytet Marii Curie-Skłodowskiej, </w:t>
            </w:r>
            <w:r w:rsidR="00E57D6B" w:rsidRPr="00D86F0B">
              <w:rPr>
                <w:color w:val="000000"/>
                <w:sz w:val="22"/>
                <w:szCs w:val="22"/>
              </w:rPr>
              <w:br/>
            </w:r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Nela mała reporterka i inne… - współczesny polski reportaż podróżniczy dla dzieci między mediami</w:t>
            </w:r>
          </w:p>
          <w:p w:rsidR="00E57D6B" w:rsidRPr="00D86F0B" w:rsidRDefault="0092061E" w:rsidP="002E0502">
            <w:pPr>
              <w:pStyle w:val="NormalnyWeb"/>
              <w:spacing w:before="0" w:beforeAutospacing="0" w:after="0" w:afterAutospacing="0" w:line="276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  <w:r w:rsidR="00A20383">
              <w:rPr>
                <w:color w:val="000000"/>
                <w:sz w:val="22"/>
                <w:szCs w:val="22"/>
              </w:rPr>
              <w:t>00 – 13.2</w:t>
            </w:r>
            <w:r w:rsidR="00E57D6B" w:rsidRPr="00D86F0B">
              <w:rPr>
                <w:color w:val="000000"/>
                <w:sz w:val="22"/>
                <w:szCs w:val="22"/>
              </w:rPr>
              <w:t xml:space="preserve">0 mgr Monika Janusz-Lorkowska, Uniwersytet Warszawski, </w:t>
            </w:r>
            <w:r w:rsidR="00E57D6B" w:rsidRPr="00D86F0B">
              <w:rPr>
                <w:color w:val="000000"/>
                <w:sz w:val="22"/>
                <w:szCs w:val="22"/>
              </w:rPr>
              <w:br/>
            </w:r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Fotograficzne książki reportażowe - “Polska i Polacy” versus “</w:t>
            </w:r>
            <w:proofErr w:type="spellStart"/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Karczeby</w:t>
            </w:r>
            <w:proofErr w:type="spellEnd"/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” - który portret jest pra</w:t>
            </w:r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w</w:t>
            </w:r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dziwy/prawdziwszy?</w:t>
            </w:r>
          </w:p>
          <w:p w:rsidR="00E57D6B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b w:val="0"/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13.20 – 13.4</w:t>
            </w:r>
            <w:r w:rsidR="00E57D6B" w:rsidRPr="00D86F0B">
              <w:rPr>
                <w:color w:val="000000"/>
                <w:sz w:val="22"/>
                <w:szCs w:val="22"/>
              </w:rPr>
              <w:t xml:space="preserve">0 dr Paweł Spyra, Uniwersytet Rzeszowski, </w:t>
            </w:r>
            <w:r w:rsidR="00E57D6B" w:rsidRPr="00D86F0B">
              <w:rPr>
                <w:color w:val="000000"/>
                <w:sz w:val="22"/>
                <w:szCs w:val="22"/>
              </w:rPr>
              <w:br/>
            </w:r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Przyjdzie </w:t>
            </w:r>
            <w:proofErr w:type="spellStart"/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Mordor</w:t>
            </w:r>
            <w:proofErr w:type="spellEnd"/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 xml:space="preserve"> i nas zje, czyli tajna historia Słowian Ziemowita Szczerka jako przykład polskiego reportażu </w:t>
            </w:r>
            <w:proofErr w:type="spellStart"/>
            <w:r w:rsidR="00E57D6B" w:rsidRPr="00D86F0B">
              <w:rPr>
                <w:b w:val="0"/>
                <w:i/>
                <w:iCs/>
                <w:color w:val="000000"/>
                <w:sz w:val="22"/>
                <w:szCs w:val="22"/>
              </w:rPr>
              <w:t>gonzo</w:t>
            </w:r>
            <w:proofErr w:type="spellEnd"/>
          </w:p>
          <w:p w:rsidR="00A20383" w:rsidRPr="00D86F0B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13.40 – </w:t>
            </w:r>
            <w:r w:rsidRPr="007614FC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4.0</w:t>
            </w:r>
            <w:r w:rsidRPr="007614FC">
              <w:rPr>
                <w:color w:val="000000"/>
                <w:sz w:val="22"/>
                <w:szCs w:val="22"/>
              </w:rPr>
              <w:t xml:space="preserve">0 mgr Grzegorz Zyzik, Uniwersytet Opolski, </w:t>
            </w:r>
            <w:r w:rsidRPr="007614FC">
              <w:rPr>
                <w:color w:val="000000"/>
                <w:sz w:val="22"/>
                <w:szCs w:val="22"/>
              </w:rPr>
              <w:br/>
            </w:r>
            <w:r w:rsidRPr="007614FC">
              <w:rPr>
                <w:b w:val="0"/>
                <w:i/>
                <w:iCs/>
                <w:color w:val="000000"/>
                <w:sz w:val="22"/>
                <w:szCs w:val="22"/>
              </w:rPr>
              <w:t>Cyfrowe zaangażowanie. Reportaż interaktywny w polskiej przestrzeni medialnej</w:t>
            </w:r>
          </w:p>
          <w:p w:rsidR="00E57D6B" w:rsidRDefault="00A20383" w:rsidP="002E0502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14.00</w:t>
            </w:r>
            <w:r w:rsidR="00A60070">
              <w:rPr>
                <w:color w:val="000000"/>
                <w:sz w:val="22"/>
                <w:szCs w:val="22"/>
              </w:rPr>
              <w:t xml:space="preserve"> </w:t>
            </w:r>
            <w:r w:rsidR="0054536E" w:rsidRPr="007614FC">
              <w:rPr>
                <w:color w:val="000000"/>
                <w:sz w:val="22"/>
                <w:szCs w:val="22"/>
              </w:rPr>
              <w:t>–</w:t>
            </w:r>
            <w:r w:rsidR="0054536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14.2</w:t>
            </w:r>
            <w:r w:rsidR="00E57D6B" w:rsidRPr="00D86F0B">
              <w:rPr>
                <w:color w:val="000000"/>
                <w:sz w:val="22"/>
                <w:szCs w:val="22"/>
              </w:rPr>
              <w:t>0 dyskusja</w:t>
            </w:r>
          </w:p>
          <w:p w:rsidR="00E57D6B" w:rsidRPr="00D86F0B" w:rsidRDefault="00E57D6B" w:rsidP="00D86F0B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E57D6B" w:rsidTr="003E3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3E3FB8" w:rsidRPr="00C5734C" w:rsidRDefault="00A20383" w:rsidP="003E3FB8">
            <w:pPr>
              <w:pStyle w:val="NormalnyWeb"/>
              <w:spacing w:before="0" w:beforeAutospacing="0" w:after="0" w:afterAutospacing="0" w:line="360" w:lineRule="auto"/>
              <w:rPr>
                <w:color w:val="000000"/>
                <w:sz w:val="22"/>
                <w:szCs w:val="22"/>
              </w:rPr>
            </w:pPr>
            <w:r w:rsidRPr="00C5734C">
              <w:rPr>
                <w:color w:val="000000"/>
                <w:sz w:val="22"/>
                <w:szCs w:val="22"/>
              </w:rPr>
              <w:t>14.</w:t>
            </w:r>
            <w:r w:rsidR="009D3D94" w:rsidRPr="00C5734C">
              <w:rPr>
                <w:color w:val="000000"/>
                <w:sz w:val="22"/>
                <w:szCs w:val="22"/>
              </w:rPr>
              <w:t>2</w:t>
            </w:r>
            <w:r w:rsidR="00E57D6B" w:rsidRPr="00C5734C">
              <w:rPr>
                <w:color w:val="000000"/>
                <w:sz w:val="22"/>
                <w:szCs w:val="22"/>
              </w:rPr>
              <w:t>0 zakończenie konferencji – podsumowanie obrad (sala Rady Wydziału)</w:t>
            </w:r>
          </w:p>
        </w:tc>
      </w:tr>
      <w:tr w:rsidR="00E57D6B" w:rsidTr="00C5734C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  <w:bottom w:val="single" w:sz="4" w:space="0" w:color="943634" w:themeColor="accent2" w:themeShade="BF"/>
            </w:tcBorders>
          </w:tcPr>
          <w:p w:rsidR="00627C0F" w:rsidRPr="00C5734C" w:rsidRDefault="00627C0F" w:rsidP="00C5734C">
            <w:pPr>
              <w:pStyle w:val="NormalnyWeb"/>
              <w:spacing w:before="0" w:beforeAutospacing="0" w:after="0" w:afterAutospacing="0"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3E3FB8" w:rsidTr="003E3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single" w:sz="4" w:space="0" w:color="943634" w:themeColor="accent2" w:themeShade="BF"/>
            </w:tcBorders>
          </w:tcPr>
          <w:p w:rsidR="003E3FB8" w:rsidRPr="00C5734C" w:rsidRDefault="003E3FB8" w:rsidP="008013C3">
            <w:pPr>
              <w:pStyle w:val="NormalnyWeb"/>
              <w:spacing w:after="0" w:line="360" w:lineRule="auto"/>
              <w:rPr>
                <w:color w:val="000000"/>
                <w:sz w:val="22"/>
                <w:szCs w:val="22"/>
              </w:rPr>
            </w:pPr>
          </w:p>
        </w:tc>
      </w:tr>
    </w:tbl>
    <w:p w:rsidR="00C921F4" w:rsidRDefault="00C921F4"/>
    <w:sectPr w:rsidR="00C921F4" w:rsidSect="00201FF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7FF" w:rsidRDefault="00C327FF" w:rsidP="0098038C">
      <w:pPr>
        <w:spacing w:after="0" w:line="240" w:lineRule="auto"/>
      </w:pPr>
      <w:r>
        <w:separator/>
      </w:r>
    </w:p>
  </w:endnote>
  <w:endnote w:type="continuationSeparator" w:id="0">
    <w:p w:rsidR="00C327FF" w:rsidRDefault="00C327FF" w:rsidP="00980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1F4" w:rsidRDefault="00C921F4">
    <w:pPr>
      <w:pStyle w:val="Stopka"/>
    </w:pPr>
  </w:p>
  <w:p w:rsidR="00C921F4" w:rsidRDefault="00C921F4" w:rsidP="00C921F4">
    <w:pPr>
      <w:pStyle w:val="Stopka"/>
    </w:pPr>
    <w:r>
      <w:t xml:space="preserve">                                                               </w:t>
    </w:r>
  </w:p>
  <w:p w:rsidR="00C921F4" w:rsidRDefault="00363018" w:rsidP="00363018">
    <w:pPr>
      <w:pStyle w:val="Stopka"/>
      <w:jc w:val="center"/>
    </w:pPr>
    <w:r>
      <w:rPr>
        <w:noProof/>
      </w:rPr>
      <w:drawing>
        <wp:inline distT="0" distB="0" distL="0" distR="0">
          <wp:extent cx="1263600" cy="403430"/>
          <wp:effectExtent l="19050" t="0" r="0" b="0"/>
          <wp:docPr id="22" name="Obraz 21" descr="ptr 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r ne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3600" cy="403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7C0F">
      <w:rPr>
        <w:noProof/>
      </w:rPr>
      <w:drawing>
        <wp:inline distT="0" distB="0" distL="0" distR="0">
          <wp:extent cx="1263600" cy="436010"/>
          <wp:effectExtent l="19050" t="0" r="0" b="0"/>
          <wp:docPr id="19" name="Obraz 15" descr="logo_pracow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acown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3600" cy="43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7C0F">
      <w:rPr>
        <w:noProof/>
      </w:rPr>
      <w:drawing>
        <wp:inline distT="0" distB="0" distL="0" distR="0">
          <wp:extent cx="1264409" cy="453600"/>
          <wp:effectExtent l="19050" t="0" r="0" b="0"/>
          <wp:docPr id="17" name="Obraz 16" descr="sp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u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64409" cy="45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7C0F">
      <w:rPr>
        <w:noProof/>
      </w:rPr>
      <w:drawing>
        <wp:inline distT="0" distB="0" distL="0" distR="0">
          <wp:extent cx="1263600" cy="443641"/>
          <wp:effectExtent l="19050" t="0" r="0" b="0"/>
          <wp:docPr id="18" name="Obraz 17" descr="UMCS_podstaw_12G_PL_P43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MCS_podstaw_12G_PL_P43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63600" cy="443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7FF" w:rsidRDefault="00C327FF" w:rsidP="0098038C">
      <w:pPr>
        <w:spacing w:after="0" w:line="240" w:lineRule="auto"/>
      </w:pPr>
      <w:r>
        <w:separator/>
      </w:r>
    </w:p>
  </w:footnote>
  <w:footnote w:type="continuationSeparator" w:id="0">
    <w:p w:rsidR="00C327FF" w:rsidRDefault="00C327FF" w:rsidP="00980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94C" w:rsidRPr="008D5968" w:rsidRDefault="00F1394C" w:rsidP="00F1394C">
    <w:pPr>
      <w:pStyle w:val="Tytu"/>
      <w:jc w:val="center"/>
      <w:rPr>
        <w:color w:val="000000" w:themeColor="text1"/>
      </w:rPr>
    </w:pPr>
    <w:r w:rsidRPr="008D5968">
      <w:rPr>
        <w:color w:val="000000" w:themeColor="text1"/>
        <w:sz w:val="30"/>
        <w:szCs w:val="30"/>
      </w:rPr>
      <w:t>Program Konferencji</w:t>
    </w:r>
    <w:r w:rsidRPr="008D5968">
      <w:rPr>
        <w:color w:val="000000" w:themeColor="text1"/>
      </w:rPr>
      <w:br/>
    </w:r>
    <w:r w:rsidR="008D5968" w:rsidRPr="008D5968">
      <w:rPr>
        <w:color w:val="000000" w:themeColor="text1"/>
        <w:sz w:val="44"/>
        <w:szCs w:val="44"/>
      </w:rPr>
      <w:t>Trzydzieści</w:t>
    </w:r>
    <w:r w:rsidRPr="008D5968">
      <w:rPr>
        <w:color w:val="000000" w:themeColor="text1"/>
        <w:sz w:val="44"/>
        <w:szCs w:val="44"/>
      </w:rPr>
      <w:t>. Polska w reportażu po 1989 roku</w:t>
    </w:r>
    <w:r w:rsidRPr="008D5968">
      <w:rPr>
        <w:color w:val="000000" w:themeColor="text1"/>
      </w:rPr>
      <w:br/>
    </w:r>
    <w:r w:rsidRPr="008D5968">
      <w:rPr>
        <w:color w:val="000000" w:themeColor="text1"/>
        <w:sz w:val="30"/>
        <w:szCs w:val="30"/>
      </w:rPr>
      <w:t>5-6 grudnia 2018 roku</w:t>
    </w:r>
  </w:p>
  <w:p w:rsidR="0098038C" w:rsidRDefault="0098038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38C"/>
    <w:rsid w:val="00065233"/>
    <w:rsid w:val="00070F3F"/>
    <w:rsid w:val="00097CAA"/>
    <w:rsid w:val="000A30F7"/>
    <w:rsid w:val="000D5C60"/>
    <w:rsid w:val="001068A7"/>
    <w:rsid w:val="001140BF"/>
    <w:rsid w:val="001208D5"/>
    <w:rsid w:val="00136718"/>
    <w:rsid w:val="001900D7"/>
    <w:rsid w:val="001B6292"/>
    <w:rsid w:val="001B6B40"/>
    <w:rsid w:val="001C1179"/>
    <w:rsid w:val="001E21A0"/>
    <w:rsid w:val="00201FF4"/>
    <w:rsid w:val="00212D72"/>
    <w:rsid w:val="00244E1D"/>
    <w:rsid w:val="002665B3"/>
    <w:rsid w:val="002A43DE"/>
    <w:rsid w:val="002E0502"/>
    <w:rsid w:val="00336485"/>
    <w:rsid w:val="00337947"/>
    <w:rsid w:val="00363018"/>
    <w:rsid w:val="003B5C4E"/>
    <w:rsid w:val="003E17C7"/>
    <w:rsid w:val="003E3FB8"/>
    <w:rsid w:val="003E4282"/>
    <w:rsid w:val="003E7898"/>
    <w:rsid w:val="0044016E"/>
    <w:rsid w:val="005373AD"/>
    <w:rsid w:val="0054536E"/>
    <w:rsid w:val="00556EBF"/>
    <w:rsid w:val="005755C4"/>
    <w:rsid w:val="005B7BCD"/>
    <w:rsid w:val="005F526D"/>
    <w:rsid w:val="00627C0F"/>
    <w:rsid w:val="006767FF"/>
    <w:rsid w:val="006A1D66"/>
    <w:rsid w:val="006E3F6C"/>
    <w:rsid w:val="006F2C9C"/>
    <w:rsid w:val="007118E5"/>
    <w:rsid w:val="007614FC"/>
    <w:rsid w:val="007A3B9E"/>
    <w:rsid w:val="007C2ED7"/>
    <w:rsid w:val="008013C3"/>
    <w:rsid w:val="00841A2A"/>
    <w:rsid w:val="008C306D"/>
    <w:rsid w:val="008D232A"/>
    <w:rsid w:val="008D5968"/>
    <w:rsid w:val="008E3314"/>
    <w:rsid w:val="0092061E"/>
    <w:rsid w:val="00930F4F"/>
    <w:rsid w:val="0098038C"/>
    <w:rsid w:val="009837AB"/>
    <w:rsid w:val="009A280B"/>
    <w:rsid w:val="009D3D94"/>
    <w:rsid w:val="009D567A"/>
    <w:rsid w:val="00A20383"/>
    <w:rsid w:val="00A45364"/>
    <w:rsid w:val="00A60070"/>
    <w:rsid w:val="00A856AF"/>
    <w:rsid w:val="00A85D79"/>
    <w:rsid w:val="00AA0B4D"/>
    <w:rsid w:val="00AB4B1F"/>
    <w:rsid w:val="00AD0DD5"/>
    <w:rsid w:val="00B343BF"/>
    <w:rsid w:val="00B44A39"/>
    <w:rsid w:val="00B67C92"/>
    <w:rsid w:val="00B701CE"/>
    <w:rsid w:val="00B80026"/>
    <w:rsid w:val="00BD7D34"/>
    <w:rsid w:val="00C1507E"/>
    <w:rsid w:val="00C327FF"/>
    <w:rsid w:val="00C535CD"/>
    <w:rsid w:val="00C5734C"/>
    <w:rsid w:val="00C921F4"/>
    <w:rsid w:val="00D14840"/>
    <w:rsid w:val="00D343D2"/>
    <w:rsid w:val="00D86F0B"/>
    <w:rsid w:val="00D94691"/>
    <w:rsid w:val="00E05F9A"/>
    <w:rsid w:val="00E10450"/>
    <w:rsid w:val="00E11701"/>
    <w:rsid w:val="00E337CF"/>
    <w:rsid w:val="00E51049"/>
    <w:rsid w:val="00E52156"/>
    <w:rsid w:val="00E57D6B"/>
    <w:rsid w:val="00E665A0"/>
    <w:rsid w:val="00E846EB"/>
    <w:rsid w:val="00F0626D"/>
    <w:rsid w:val="00F1394C"/>
    <w:rsid w:val="00F34404"/>
    <w:rsid w:val="00F34933"/>
    <w:rsid w:val="00F368B0"/>
    <w:rsid w:val="00F931C8"/>
    <w:rsid w:val="00FB07D6"/>
    <w:rsid w:val="00FB3CD4"/>
    <w:rsid w:val="00FF4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0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038C"/>
  </w:style>
  <w:style w:type="paragraph" w:styleId="Stopka">
    <w:name w:val="footer"/>
    <w:basedOn w:val="Normalny"/>
    <w:link w:val="StopkaZnak"/>
    <w:uiPriority w:val="99"/>
    <w:semiHidden/>
    <w:unhideWhenUsed/>
    <w:rsid w:val="00980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8038C"/>
  </w:style>
  <w:style w:type="paragraph" w:styleId="Tekstdymka">
    <w:name w:val="Balloon Text"/>
    <w:basedOn w:val="Normalny"/>
    <w:link w:val="TekstdymkaZnak"/>
    <w:uiPriority w:val="99"/>
    <w:semiHidden/>
    <w:unhideWhenUsed/>
    <w:rsid w:val="0098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8C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0D5C60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0D5C60"/>
    <w:rPr>
      <w:rFonts w:eastAsiaTheme="minorEastAsia"/>
    </w:rPr>
  </w:style>
  <w:style w:type="table" w:styleId="Tabela-Siatka">
    <w:name w:val="Table Grid"/>
    <w:basedOn w:val="Standardowy"/>
    <w:uiPriority w:val="1"/>
    <w:rsid w:val="00C92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2">
    <w:name w:val="Light Shading Accent 2"/>
    <w:basedOn w:val="Standardowy"/>
    <w:uiPriority w:val="60"/>
    <w:rsid w:val="00C921F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rmalnyWeb">
    <w:name w:val="Normal (Web)"/>
    <w:basedOn w:val="Normalny"/>
    <w:uiPriority w:val="99"/>
    <w:unhideWhenUsed/>
    <w:rsid w:val="00F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F4056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F139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139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0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038C"/>
  </w:style>
  <w:style w:type="paragraph" w:styleId="Stopka">
    <w:name w:val="footer"/>
    <w:basedOn w:val="Normalny"/>
    <w:link w:val="StopkaZnak"/>
    <w:uiPriority w:val="99"/>
    <w:semiHidden/>
    <w:unhideWhenUsed/>
    <w:rsid w:val="00980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8038C"/>
  </w:style>
  <w:style w:type="paragraph" w:styleId="Tekstdymka">
    <w:name w:val="Balloon Text"/>
    <w:basedOn w:val="Normalny"/>
    <w:link w:val="TekstdymkaZnak"/>
    <w:uiPriority w:val="99"/>
    <w:semiHidden/>
    <w:unhideWhenUsed/>
    <w:rsid w:val="0098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38C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0D5C60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0D5C60"/>
    <w:rPr>
      <w:rFonts w:eastAsiaTheme="minorEastAsia"/>
    </w:rPr>
  </w:style>
  <w:style w:type="table" w:styleId="Tabela-Siatka">
    <w:name w:val="Table Grid"/>
    <w:basedOn w:val="Standardowy"/>
    <w:uiPriority w:val="1"/>
    <w:rsid w:val="00C92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2">
    <w:name w:val="Light Shading Accent 2"/>
    <w:basedOn w:val="Standardowy"/>
    <w:uiPriority w:val="60"/>
    <w:rsid w:val="00C921F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rmalnyWeb">
    <w:name w:val="Normal (Web)"/>
    <w:basedOn w:val="Normalny"/>
    <w:uiPriority w:val="99"/>
    <w:unhideWhenUsed/>
    <w:rsid w:val="00FF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F4056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F139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139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2018-12-05T00:00:00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AA0940-2AC7-4C34-8EDF-EA653240C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824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30. Polska w reportażu po 1989 roku</vt:lpstr>
    </vt:vector>
  </TitlesOfParts>
  <Company>30. Polska w reportażu po 1989 roku</Company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30. Polska w reportażu po 1989 roku</dc:title>
  <dc:creator>user</dc:creator>
  <cp:lastModifiedBy>ICom</cp:lastModifiedBy>
  <cp:revision>2</cp:revision>
  <dcterms:created xsi:type="dcterms:W3CDTF">2018-12-05T08:43:00Z</dcterms:created>
  <dcterms:modified xsi:type="dcterms:W3CDTF">2018-12-05T08:43:00Z</dcterms:modified>
</cp:coreProperties>
</file>