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C" w:rsidRDefault="00931DBC" w:rsidP="00931DBC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31DBC" w:rsidRDefault="00931DBC" w:rsidP="00931DBC">
      <w:pPr>
        <w:ind w:right="1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 xml:space="preserve">Dostawa mieszadeł magnetycznych do UMCS”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(PU/26-2018/DOP-a)</w:t>
      </w:r>
    </w:p>
    <w:p w:rsidR="00931DBC" w:rsidRDefault="00931DBC" w:rsidP="00931DBC">
      <w:pPr>
        <w:tabs>
          <w:tab w:val="left" w:pos="1560"/>
        </w:tabs>
        <w:ind w:left="28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931DBC" w:rsidRDefault="00931DBC" w:rsidP="00931DBC">
      <w:pPr>
        <w:tabs>
          <w:tab w:val="left" w:pos="1560"/>
        </w:tabs>
        <w:ind w:left="360" w:right="142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931DBC" w:rsidRDefault="00931DBC" w:rsidP="00931DBC">
      <w:pPr>
        <w:suppressAutoHyphens/>
        <w:spacing w:line="276" w:lineRule="auto"/>
        <w:ind w:left="360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931DBC" w:rsidRDefault="00931DBC" w:rsidP="00931DBC">
      <w:pPr>
        <w:ind w:left="357" w:right="142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31DBC" w:rsidRDefault="00931DBC" w:rsidP="00931DBC">
      <w:pPr>
        <w:numPr>
          <w:ilvl w:val="0"/>
          <w:numId w:val="23"/>
        </w:numPr>
        <w:tabs>
          <w:tab w:val="left" w:pos="426"/>
        </w:tabs>
        <w:suppressAutoHyphens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931DBC" w:rsidRDefault="00931DBC" w:rsidP="00931DBC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Przedmiotem zamówienia jest dostawa dziewięciu mieszadeł magnetycznych do UMCS.</w:t>
      </w:r>
    </w:p>
    <w:p w:rsidR="00931DBC" w:rsidRDefault="00931DBC" w:rsidP="00931DBC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931DBC" w:rsidRDefault="00931DBC" w:rsidP="00931DBC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II półroczu 2017r</w:t>
      </w:r>
      <w:r>
        <w:rPr>
          <w:rFonts w:ascii="Calibri" w:hAnsi="Calibri"/>
          <w:sz w:val="18"/>
          <w:szCs w:val="18"/>
        </w:rPr>
        <w:t>.,      a także musi spełniać wymagania techniczno-funkcjonalne wyszczególnione w opisie przedmiotu zamówienia.</w:t>
      </w:r>
    </w:p>
    <w:p w:rsidR="00931DBC" w:rsidRDefault="00931DBC" w:rsidP="00931DBC">
      <w:pPr>
        <w:suppressAutoHyphens/>
        <w:ind w:left="426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 jest finansowany ze środków projektu „Chemiczna moc 4 żywiołów”.</w:t>
      </w:r>
    </w:p>
    <w:p w:rsidR="00931DBC" w:rsidRDefault="00931DBC" w:rsidP="00931DBC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  nie dopuszcza składania ofert częściowych</w:t>
      </w:r>
      <w:r>
        <w:rPr>
          <w:rFonts w:ascii="Calibri" w:hAnsi="Calibri"/>
          <w:sz w:val="18"/>
          <w:szCs w:val="18"/>
        </w:rPr>
        <w:t xml:space="preserve">. </w:t>
      </w:r>
    </w:p>
    <w:p w:rsidR="00931DBC" w:rsidRDefault="00931DBC" w:rsidP="00931DBC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931DBC" w:rsidRDefault="00931DBC" w:rsidP="00931DBC">
      <w:pPr>
        <w:numPr>
          <w:ilvl w:val="0"/>
          <w:numId w:val="16"/>
        </w:numPr>
        <w:autoSpaceDE w:val="0"/>
        <w:ind w:left="426" w:right="142" w:hanging="426"/>
        <w:jc w:val="both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b/>
          <w:sz w:val="18"/>
          <w:szCs w:val="18"/>
        </w:rPr>
        <w:t>Osoby upoważnione do kontaktu: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/>
        </w:rPr>
        <w:t>Małgorzata</w:t>
      </w:r>
      <w:proofErr w:type="spellEnd"/>
      <w:r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/>
        </w:rPr>
        <w:t>Szlachetka</w:t>
      </w:r>
      <w:proofErr w:type="spellEnd"/>
      <w:r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931DBC" w:rsidRDefault="00931DBC" w:rsidP="00931DBC">
      <w:pPr>
        <w:numPr>
          <w:ilvl w:val="0"/>
          <w:numId w:val="16"/>
        </w:numPr>
        <w:autoSpaceDE w:val="0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przygotowania oferty:</w:t>
      </w:r>
    </w:p>
    <w:p w:rsidR="00931DBC" w:rsidRDefault="00931DBC" w:rsidP="00931DBC">
      <w:pPr>
        <w:numPr>
          <w:ilvl w:val="0"/>
          <w:numId w:val="17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931DBC" w:rsidRDefault="00931DBC" w:rsidP="00931DBC">
      <w:pPr>
        <w:numPr>
          <w:ilvl w:val="0"/>
          <w:numId w:val="17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  <w:u w:val="single"/>
        </w:rPr>
        <w:t>w formie pisemnej</w:t>
      </w:r>
      <w:r>
        <w:rPr>
          <w:rFonts w:ascii="Calibri" w:hAnsi="Calibri"/>
          <w:sz w:val="18"/>
          <w:szCs w:val="18"/>
        </w:rPr>
        <w:t xml:space="preserve">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931DBC" w:rsidRDefault="00931DBC" w:rsidP="00931DBC">
      <w:pPr>
        <w:numPr>
          <w:ilvl w:val="0"/>
          <w:numId w:val="1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oferty należy dołączyć odpis z właściwego rejestru lub wydruk z Centralnej Ewidencji i Informacji o Działalności Gospodarczej Rzeczypospolitej Polskiej – dotyczy Wykonawców prowadzących działalność gospodarczą.</w:t>
      </w:r>
    </w:p>
    <w:p w:rsidR="00931DBC" w:rsidRDefault="00931DBC" w:rsidP="00931DBC">
      <w:pPr>
        <w:numPr>
          <w:ilvl w:val="0"/>
          <w:numId w:val="17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931DBC" w:rsidRDefault="00931DBC" w:rsidP="00931DBC">
      <w:pPr>
        <w:numPr>
          <w:ilvl w:val="0"/>
          <w:numId w:val="17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poniższym: </w:t>
      </w:r>
    </w:p>
    <w:p w:rsidR="00931DBC" w:rsidRDefault="00931DBC" w:rsidP="00931DBC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„Oferta w postępowaniu na ...............,</w:t>
      </w:r>
      <w:r>
        <w:rPr>
          <w:rFonts w:ascii="Calibri" w:hAnsi="Calibri"/>
          <w:iCs/>
          <w:sz w:val="18"/>
          <w:szCs w:val="18"/>
        </w:rPr>
        <w:t xml:space="preserve"> o</w:t>
      </w:r>
      <w:r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>
        <w:rPr>
          <w:rFonts w:ascii="Calibri" w:hAnsi="Calibri"/>
          <w:sz w:val="18"/>
          <w:szCs w:val="18"/>
        </w:rPr>
        <w:t xml:space="preserve"> 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931DBC" w:rsidRDefault="00931DBC" w:rsidP="00931DBC">
      <w:pPr>
        <w:widowControl w:val="0"/>
        <w:numPr>
          <w:ilvl w:val="0"/>
          <w:numId w:val="19"/>
        </w:numPr>
        <w:suppressAutoHyphens/>
        <w:ind w:left="714" w:right="-79" w:hanging="357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931DBC" w:rsidRDefault="00931DBC" w:rsidP="00931DBC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28.09.2018r.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931DBC" w:rsidRDefault="00931DBC" w:rsidP="00931DBC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931DBC" w:rsidRDefault="00931DBC" w:rsidP="00931DBC">
      <w:pPr>
        <w:ind w:left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931DBC" w:rsidRDefault="00931DBC" w:rsidP="00931DBC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931DBC" w:rsidRDefault="00931DBC" w:rsidP="00931DBC">
      <w:pPr>
        <w:ind w:right="142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Załączniki:</w:t>
      </w:r>
    </w:p>
    <w:p w:rsidR="00931DBC" w:rsidRDefault="00931DBC" w:rsidP="00931DBC">
      <w:pPr>
        <w:ind w:right="14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1 – Opis przedmiotu zamówienia</w:t>
      </w:r>
    </w:p>
    <w:p w:rsidR="00931DBC" w:rsidRDefault="00931DBC" w:rsidP="00931DBC">
      <w:pPr>
        <w:ind w:right="14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2 – Formularz oferty</w:t>
      </w:r>
    </w:p>
    <w:p w:rsidR="00931DBC" w:rsidRDefault="00931DBC" w:rsidP="00931DBC">
      <w:pPr>
        <w:ind w:right="14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3 – Wzór umowy</w:t>
      </w:r>
    </w:p>
    <w:p w:rsidR="00975F57" w:rsidRPr="00931DBC" w:rsidRDefault="00931DBC" w:rsidP="00931DBC">
      <w:pPr>
        <w:ind w:right="14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4 - Klauzula informacyjna z art.13 RODO</w:t>
      </w:r>
    </w:p>
    <w:sectPr w:rsidR="00975F57" w:rsidRPr="00931DBC" w:rsidSect="00931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49" w:bottom="1701" w:left="567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2C" w:rsidRDefault="00A9272C">
      <w:r>
        <w:separator/>
      </w:r>
    </w:p>
  </w:endnote>
  <w:endnote w:type="continuationSeparator" w:id="0">
    <w:p w:rsidR="00A9272C" w:rsidRDefault="00A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A9272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31DB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9272C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A9272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A9272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A9272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3F324FD" wp14:editId="21DEAA7F">
          <wp:simplePos x="0" y="0"/>
          <wp:positionH relativeFrom="margin">
            <wp:posOffset>-64770</wp:posOffset>
          </wp:positionH>
          <wp:positionV relativeFrom="page">
            <wp:posOffset>9915525</wp:posOffset>
          </wp:positionV>
          <wp:extent cx="687705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2C" w:rsidRDefault="00A9272C">
      <w:r>
        <w:separator/>
      </w:r>
    </w:p>
  </w:footnote>
  <w:footnote w:type="continuationSeparator" w:id="0">
    <w:p w:rsidR="00A9272C" w:rsidRDefault="00A9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BC" w:rsidRDefault="00931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20342" wp14:editId="34E3F1E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3757F" wp14:editId="107F4F6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A927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777EA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F16A43E" wp14:editId="22A7DFB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931DB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091E6DB" wp14:editId="18521E0D">
              <wp:simplePos x="0" y="0"/>
              <wp:positionH relativeFrom="margin">
                <wp:posOffset>2633345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207.35pt,71.95pt" to="522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CEFB5" wp14:editId="3724F9DA">
              <wp:simplePos x="0" y="0"/>
              <wp:positionH relativeFrom="margin">
                <wp:posOffset>1144905</wp:posOffset>
              </wp:positionH>
              <wp:positionV relativeFrom="page">
                <wp:posOffset>914400</wp:posOffset>
              </wp:positionV>
              <wp:extent cx="55626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931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17103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Chemiczna moc 4 żywiołów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15pt;margin-top:1in;width:438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" stroked="f" strokeweight="0">
              <v:textbox inset="0,0,0,0">
                <w:txbxContent>
                  <w:p w:rsidR="004E5A8C" w:rsidRDefault="00472EE9" w:rsidP="00931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17103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Chemiczna moc 4 żywiołów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777EA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31DBC"/>
    <w:rsid w:val="009446EA"/>
    <w:rsid w:val="00975F57"/>
    <w:rsid w:val="009D6696"/>
    <w:rsid w:val="00A207AA"/>
    <w:rsid w:val="00A36D15"/>
    <w:rsid w:val="00A624D4"/>
    <w:rsid w:val="00A9272C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93605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74F13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2018-09-19T09:29:00Z</dcterms:created>
  <dcterms:modified xsi:type="dcterms:W3CDTF">2018-09-19T09:29:00Z</dcterms:modified>
</cp:coreProperties>
</file>