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16" w:rsidRDefault="00B57816" w:rsidP="00B57816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PU/1</w:t>
      </w:r>
      <w:r w:rsidR="009904F0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>-2018/DOP-a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 w:rsidR="009904F0">
        <w:rPr>
          <w:rFonts w:ascii="Calibri" w:hAnsi="Calibri" w:cs="Arial"/>
          <w:sz w:val="20"/>
          <w:szCs w:val="20"/>
        </w:rPr>
        <w:t xml:space="preserve">               </w:t>
      </w:r>
      <w:r>
        <w:rPr>
          <w:rFonts w:ascii="Calibri" w:hAnsi="Calibri" w:cs="Arial"/>
          <w:sz w:val="20"/>
          <w:szCs w:val="20"/>
        </w:rPr>
        <w:t xml:space="preserve">    Lublin, 1</w:t>
      </w:r>
      <w:r w:rsidR="009904F0">
        <w:rPr>
          <w:rFonts w:ascii="Calibri" w:hAnsi="Calibri" w:cs="Arial"/>
          <w:sz w:val="20"/>
          <w:szCs w:val="20"/>
        </w:rPr>
        <w:t>9</w:t>
      </w:r>
      <w:r>
        <w:rPr>
          <w:rFonts w:ascii="Calibri" w:hAnsi="Calibri" w:cs="Arial"/>
          <w:sz w:val="20"/>
          <w:szCs w:val="20"/>
        </w:rPr>
        <w:t>.07.2018r.</w:t>
      </w:r>
    </w:p>
    <w:p w:rsidR="00B57816" w:rsidRDefault="00B57816" w:rsidP="00B57816">
      <w:pPr>
        <w:ind w:left="-360"/>
        <w:rPr>
          <w:rFonts w:ascii="Calibri" w:hAnsi="Calibri" w:cs="Arial"/>
          <w:b/>
          <w:sz w:val="20"/>
          <w:szCs w:val="20"/>
        </w:rPr>
      </w:pPr>
    </w:p>
    <w:p w:rsidR="00B57816" w:rsidRDefault="00B57816" w:rsidP="00B57816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B57816" w:rsidRDefault="00B57816" w:rsidP="00B57816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B57816" w:rsidRDefault="00B57816" w:rsidP="00B57816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B57816" w:rsidRDefault="00B57816" w:rsidP="00B57816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B57816" w:rsidRDefault="00B57816" w:rsidP="00B57816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B57816" w:rsidRDefault="00B57816" w:rsidP="00B57816">
      <w:pPr>
        <w:jc w:val="both"/>
        <w:rPr>
          <w:rFonts w:ascii="Calibri" w:hAnsi="Calibri" w:cs="Times New Roman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 xml:space="preserve">Zamawiający: Uniwersytet Marii Curie-Skłodowskiej w Lublinie informuje o wyborze najkorzystniejszej oferty w postępowaniu prowadzonym  na  podstawie art. 4 pkt 8 ustawy z dnia 29 stycznia 2004r. Prawo zamówień publicznych (Dz. U. z 2017r. poz. 1579 ze zmianami) na dostawę </w:t>
      </w:r>
      <w:r w:rsidR="009904F0" w:rsidRPr="009904F0">
        <w:rPr>
          <w:rFonts w:ascii="Calibri" w:hAnsi="Calibri"/>
          <w:sz w:val="20"/>
          <w:szCs w:val="20"/>
        </w:rPr>
        <w:t>kamer IP  do CENTRUM ECOTECH-COMPLEX w Lublinie</w:t>
      </w:r>
      <w:r w:rsidR="009904F0">
        <w:rPr>
          <w:rFonts w:ascii="Calibri" w:hAnsi="Calibri"/>
          <w:sz w:val="20"/>
          <w:szCs w:val="20"/>
        </w:rPr>
        <w:t>.</w:t>
      </w:r>
    </w:p>
    <w:p w:rsidR="00B57816" w:rsidRDefault="00B57816" w:rsidP="00B5781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B57816" w:rsidRDefault="00B57816" w:rsidP="00B57816">
      <w:pPr>
        <w:rPr>
          <w:rFonts w:ascii="Calibri" w:hAnsi="Calibri"/>
          <w:sz w:val="20"/>
          <w:szCs w:val="20"/>
        </w:rPr>
      </w:pPr>
    </w:p>
    <w:p w:rsidR="00B57816" w:rsidRDefault="00B57816" w:rsidP="00B57816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B57816" w:rsidRDefault="00B57816" w:rsidP="00B57816">
      <w:pPr>
        <w:tabs>
          <w:tab w:val="left" w:pos="1401"/>
        </w:tabs>
        <w:ind w:left="113" w:hanging="426"/>
        <w:jc w:val="center"/>
        <w:rPr>
          <w:rFonts w:ascii="Calibri" w:hAnsi="Calibri" w:cs="Times New Roman"/>
          <w:b/>
          <w:sz w:val="20"/>
          <w:szCs w:val="20"/>
          <w:lang w:eastAsia="ar-SA"/>
        </w:rPr>
      </w:pPr>
    </w:p>
    <w:p w:rsidR="009904F0" w:rsidRPr="009904F0" w:rsidRDefault="009904F0" w:rsidP="009904F0">
      <w:pPr>
        <w:tabs>
          <w:tab w:val="left" w:pos="1401"/>
        </w:tabs>
        <w:ind w:left="113" w:hanging="426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9904F0">
        <w:rPr>
          <w:rFonts w:ascii="Calibri" w:hAnsi="Calibri"/>
          <w:b/>
          <w:sz w:val="20"/>
          <w:szCs w:val="20"/>
          <w:lang w:eastAsia="ar-SA"/>
        </w:rPr>
        <w:t>INTERFACH 2 MAGIEREK I OSOWSCY sp. jawna</w:t>
      </w:r>
    </w:p>
    <w:p w:rsidR="00B57816" w:rsidRDefault="009904F0" w:rsidP="009904F0">
      <w:pPr>
        <w:tabs>
          <w:tab w:val="left" w:pos="1401"/>
        </w:tabs>
        <w:ind w:left="113" w:hanging="426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9904F0">
        <w:rPr>
          <w:rFonts w:ascii="Calibri" w:hAnsi="Calibri"/>
          <w:b/>
          <w:sz w:val="20"/>
          <w:szCs w:val="20"/>
          <w:lang w:eastAsia="ar-SA"/>
        </w:rPr>
        <w:t>ul. Chorzowska 13A, 26-600 Radom</w:t>
      </w:r>
    </w:p>
    <w:p w:rsidR="00B57816" w:rsidRDefault="00B57816" w:rsidP="00B57816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B57816" w:rsidRDefault="00B57816" w:rsidP="00B57816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B57816" w:rsidRDefault="00B57816" w:rsidP="00B57816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B57816" w:rsidRDefault="00B57816" w:rsidP="00B57816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B57816" w:rsidRDefault="00B57816" w:rsidP="00B57816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B57816" w:rsidRDefault="00B57816" w:rsidP="00B57816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B57816" w:rsidRDefault="00B57816" w:rsidP="00B57816">
      <w:pPr>
        <w:suppressAutoHyphens/>
        <w:ind w:left="-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B57816" w:rsidRDefault="00B57816" w:rsidP="00B5781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B57816" w:rsidRDefault="00B57816" w:rsidP="00B57816">
      <w:pPr>
        <w:numPr>
          <w:ilvl w:val="0"/>
          <w:numId w:val="17"/>
        </w:numPr>
        <w:tabs>
          <w:tab w:val="left" w:pos="1401"/>
        </w:tabs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aa.</w:t>
      </w:r>
    </w:p>
    <w:p w:rsidR="00B57816" w:rsidRDefault="00B57816" w:rsidP="00B57816">
      <w:pPr>
        <w:ind w:right="142"/>
        <w:contextualSpacing/>
        <w:jc w:val="both"/>
        <w:rPr>
          <w:rFonts w:ascii="Calibri" w:hAnsi="Calibri" w:cs="Times New Roman"/>
          <w:b/>
          <w:sz w:val="20"/>
          <w:szCs w:val="20"/>
        </w:rPr>
      </w:pPr>
    </w:p>
    <w:p w:rsidR="00FC22C6" w:rsidRPr="00B57816" w:rsidRDefault="00FC22C6" w:rsidP="00B57816">
      <w:bookmarkStart w:id="0" w:name="_GoBack"/>
      <w:bookmarkEnd w:id="0"/>
    </w:p>
    <w:sectPr w:rsidR="00FC22C6" w:rsidRPr="00B57816" w:rsidSect="004A36B1">
      <w:headerReference w:type="default" r:id="rId9"/>
      <w:footerReference w:type="default" r:id="rId10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1B" w:rsidRDefault="00A9601B" w:rsidP="005E5309">
      <w:pPr>
        <w:spacing w:after="0" w:line="240" w:lineRule="auto"/>
      </w:pPr>
      <w:r>
        <w:separator/>
      </w:r>
    </w:p>
  </w:endnote>
  <w:endnote w:type="continuationSeparator" w:id="0">
    <w:p w:rsidR="00A9601B" w:rsidRDefault="00A9601B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D3397A0" wp14:editId="0F4C953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080437E5" wp14:editId="24E0FD6C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1B" w:rsidRDefault="00A9601B" w:rsidP="005E5309">
      <w:pPr>
        <w:spacing w:after="0" w:line="240" w:lineRule="auto"/>
      </w:pPr>
      <w:r>
        <w:separator/>
      </w:r>
    </w:p>
  </w:footnote>
  <w:footnote w:type="continuationSeparator" w:id="0">
    <w:p w:rsidR="00A9601B" w:rsidRDefault="00A9601B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165FCAE1" wp14:editId="73F6DE98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66AA6" wp14:editId="36F63ED8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</w:t>
                          </w:r>
                          <w:r w:rsidR="004A36B1"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</w:t>
                    </w:r>
                    <w:r w:rsidR="004A36B1"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B727D2">
                      <w:rPr>
                        <w:rFonts w:ascii="Arial" w:hAnsi="Arial"/>
                        <w:sz w:val="15"/>
                      </w:rPr>
                      <w:t>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FD5A476" wp14:editId="6212FAFD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D53"/>
    <w:multiLevelType w:val="hybridMultilevel"/>
    <w:tmpl w:val="B04A7796"/>
    <w:lvl w:ilvl="0" w:tplc="0415000F">
      <w:start w:val="1"/>
      <w:numFmt w:val="decimal"/>
      <w:lvlText w:val="%1.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04A378A"/>
    <w:multiLevelType w:val="hybridMultilevel"/>
    <w:tmpl w:val="AB88F318"/>
    <w:lvl w:ilvl="0" w:tplc="0415000F">
      <w:start w:val="1"/>
      <w:numFmt w:val="decimal"/>
      <w:lvlText w:val="%1.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>
    <w:nsid w:val="66BA2C24"/>
    <w:multiLevelType w:val="hybridMultilevel"/>
    <w:tmpl w:val="6BB0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5313A"/>
    <w:rsid w:val="0005380B"/>
    <w:rsid w:val="00115602"/>
    <w:rsid w:val="001B568A"/>
    <w:rsid w:val="002566F2"/>
    <w:rsid w:val="00324879"/>
    <w:rsid w:val="003463B4"/>
    <w:rsid w:val="003A594D"/>
    <w:rsid w:val="003D573C"/>
    <w:rsid w:val="00404C38"/>
    <w:rsid w:val="00470CBF"/>
    <w:rsid w:val="004A36B1"/>
    <w:rsid w:val="00535600"/>
    <w:rsid w:val="00537F41"/>
    <w:rsid w:val="005979E4"/>
    <w:rsid w:val="005C085A"/>
    <w:rsid w:val="005D0B7C"/>
    <w:rsid w:val="005E5309"/>
    <w:rsid w:val="00665867"/>
    <w:rsid w:val="006753FB"/>
    <w:rsid w:val="00782B4A"/>
    <w:rsid w:val="007B231B"/>
    <w:rsid w:val="007C6164"/>
    <w:rsid w:val="008B5E8A"/>
    <w:rsid w:val="00934E5D"/>
    <w:rsid w:val="009904F0"/>
    <w:rsid w:val="00A02965"/>
    <w:rsid w:val="00A82168"/>
    <w:rsid w:val="00A83B9F"/>
    <w:rsid w:val="00A9601B"/>
    <w:rsid w:val="00A97E8D"/>
    <w:rsid w:val="00AE682B"/>
    <w:rsid w:val="00B464D8"/>
    <w:rsid w:val="00B57816"/>
    <w:rsid w:val="00B727D2"/>
    <w:rsid w:val="00BC5F51"/>
    <w:rsid w:val="00BE7429"/>
    <w:rsid w:val="00C2129F"/>
    <w:rsid w:val="00C23A5C"/>
    <w:rsid w:val="00C50856"/>
    <w:rsid w:val="00CC1A63"/>
    <w:rsid w:val="00CD468D"/>
    <w:rsid w:val="00CD4CDF"/>
    <w:rsid w:val="00D12EC0"/>
    <w:rsid w:val="00D739FF"/>
    <w:rsid w:val="00DD2C0F"/>
    <w:rsid w:val="00E53A52"/>
    <w:rsid w:val="00E84528"/>
    <w:rsid w:val="00ED7B25"/>
    <w:rsid w:val="00F44481"/>
    <w:rsid w:val="00F6139A"/>
    <w:rsid w:val="00F82384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4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4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8FC9-B05A-4A1D-A6F6-21E17EBE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3</cp:revision>
  <dcterms:created xsi:type="dcterms:W3CDTF">2018-07-19T09:37:00Z</dcterms:created>
  <dcterms:modified xsi:type="dcterms:W3CDTF">2018-07-19T09:52:00Z</dcterms:modified>
</cp:coreProperties>
</file>