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8E7C" w14:textId="4BDC4272" w:rsidR="00BF28DD" w:rsidRPr="00D40DBB" w:rsidRDefault="00BF28DD" w:rsidP="00BF28D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Lublin, </w:t>
      </w:r>
      <w:r w:rsidR="00AA6517">
        <w:rPr>
          <w:rFonts w:asciiTheme="minorHAnsi" w:hAnsiTheme="minorHAnsi" w:cstheme="minorHAnsi"/>
          <w:sz w:val="22"/>
          <w:szCs w:val="22"/>
        </w:rPr>
        <w:t>18</w:t>
      </w:r>
      <w:r w:rsidRPr="00D40DBB">
        <w:rPr>
          <w:rFonts w:asciiTheme="minorHAnsi" w:hAnsiTheme="minorHAnsi" w:cstheme="minorHAnsi"/>
          <w:sz w:val="22"/>
          <w:szCs w:val="22"/>
        </w:rPr>
        <w:t>.0</w:t>
      </w:r>
      <w:r w:rsidR="001F4EC3">
        <w:rPr>
          <w:rFonts w:asciiTheme="minorHAnsi" w:hAnsiTheme="minorHAnsi" w:cstheme="minorHAnsi"/>
          <w:sz w:val="22"/>
          <w:szCs w:val="22"/>
        </w:rPr>
        <w:t>7</w:t>
      </w:r>
      <w:r w:rsidRPr="00D40DBB">
        <w:rPr>
          <w:rFonts w:asciiTheme="minorHAnsi" w:hAnsiTheme="minorHAnsi" w:cstheme="minorHAnsi"/>
          <w:sz w:val="22"/>
          <w:szCs w:val="22"/>
        </w:rPr>
        <w:t>.2018 r.</w:t>
      </w:r>
    </w:p>
    <w:p w14:paraId="07C9E0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6B828DC" w14:textId="6536CEAA" w:rsidR="00BF28DD" w:rsidRPr="00D40DBB" w:rsidRDefault="001F4EC3" w:rsidP="00BF28DD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Rozeznanie rynku nr 3</w:t>
      </w:r>
      <w:r w:rsidR="00BF28DD"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/R/INF/2018</w:t>
      </w:r>
    </w:p>
    <w:p w14:paraId="42045D2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5B9B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Uniwersytet Marii Curie-Skłodowskiej w Lublinie w związku z realizacją projektu „Informatyka - nowe specjalności odpowiedzią na innowacje” realizowanego w ramach Programu Operacyjnego Wiedza Edukacja Rozwój na lata 2014-2020, Oś priorytetowa III Szkolnictwo wyższe dla gospodarki i rozwoju, Działanie 3.1 Kompetencje w szkolnictwie wyższym współfinansowanego z Europejskiego Funduszu Społecznego zaprasza do złożenia oferty cenowej w procedurze rozeznania rynku.</w:t>
      </w:r>
    </w:p>
    <w:p w14:paraId="0B619B1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866D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1. Zamawiający: </w:t>
      </w:r>
      <w:r w:rsidRPr="00D40DBB">
        <w:rPr>
          <w:rFonts w:asciiTheme="minorHAnsi" w:hAnsiTheme="minorHAnsi" w:cstheme="minorHAnsi"/>
          <w:b/>
          <w:sz w:val="22"/>
          <w:szCs w:val="22"/>
        </w:rPr>
        <w:tab/>
      </w:r>
    </w:p>
    <w:p w14:paraId="5224E7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Uniwersytet Marii Curie-Skłodowskiej w Lublinie,</w:t>
      </w:r>
    </w:p>
    <w:p w14:paraId="6CD2055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Pl. Marii Curie-Skłodowskiej 5; 20-031 Lublin</w:t>
      </w:r>
    </w:p>
    <w:p w14:paraId="5023033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REGON 000001353; NIP 7120103692</w:t>
      </w:r>
    </w:p>
    <w:p w14:paraId="6A401D1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A8E4B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2. Tryb udzielenia zamówienia:</w:t>
      </w:r>
    </w:p>
    <w:p w14:paraId="425AB61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Niniejsze postępowanie prowadzone jest na podstawie art. 4 pkt 8 ustawy z dnia 29 stycznia 2004r. Prawo Zamówień Publicznych (Dz. U. z 2015r, poz. 2164 z 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Curie-Skłodowskiej.</w:t>
      </w:r>
    </w:p>
    <w:p w14:paraId="2D077A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34F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Przygotowanie i przeprowadzenie postępowania będzie wykonane w sposób zapewniający zachowanie uczciwej konkurencji i równego traktowania wykonawców.</w:t>
      </w:r>
    </w:p>
    <w:p w14:paraId="1B3F9FE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625E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3. Opis przedmiotu zamówienia:</w:t>
      </w:r>
    </w:p>
    <w:p w14:paraId="0249DA1B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Określenie przedmiotu za pomocą kodów CPV:</w:t>
      </w:r>
    </w:p>
    <w:p w14:paraId="6640EB9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92312210-6 – Usługi świadczone przez autorów</w:t>
      </w:r>
    </w:p>
    <w:p w14:paraId="639AD90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6848B81" w14:textId="0A180B02" w:rsidR="0053778D" w:rsidRPr="00D40DBB" w:rsidRDefault="00BF28D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Przedmiotem zamówienia j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est wybór recenzentów łącznie 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skryptów do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 xml:space="preserve"> wykładów (3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 szt.) oraz laboratoriów (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szt.) do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E728A5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>przedmiotów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realizowanych na studiach II stopnia kierunku Informatyka UMCS w ramach projektu „Informatyka – nowe specjalności odpowiedzią na innowacje”.</w:t>
      </w:r>
    </w:p>
    <w:p w14:paraId="459369FF" w14:textId="1C073B37" w:rsidR="00FA17EC" w:rsidRDefault="00FA17EC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A17EC">
        <w:rPr>
          <w:rFonts w:asciiTheme="minorHAnsi" w:hAnsiTheme="minorHAnsi" w:cstheme="minorHAnsi"/>
          <w:bCs/>
          <w:iCs/>
          <w:sz w:val="22"/>
          <w:szCs w:val="22"/>
        </w:rPr>
        <w:t>Celem recenzji jest zaopiniowanie i wskazanie elementów do poprawy w skryptach stworzonych w celu kształcenia praktycznego studentów stu</w:t>
      </w:r>
      <w:r w:rsidR="005C32C0">
        <w:rPr>
          <w:rFonts w:asciiTheme="minorHAnsi" w:hAnsiTheme="minorHAnsi" w:cstheme="minorHAnsi"/>
          <w:bCs/>
          <w:iCs/>
          <w:sz w:val="22"/>
          <w:szCs w:val="22"/>
        </w:rPr>
        <w:t>diów magisterskich na kierunku I</w:t>
      </w:r>
      <w:r w:rsidRPr="00FA17EC">
        <w:rPr>
          <w:rFonts w:asciiTheme="minorHAnsi" w:hAnsiTheme="minorHAnsi" w:cstheme="minorHAnsi"/>
          <w:bCs/>
          <w:iCs/>
          <w:sz w:val="22"/>
          <w:szCs w:val="22"/>
        </w:rPr>
        <w:t>nformatyka w zakresie nowych technologii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8BEB6B0" w14:textId="3896CBF0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Recenzj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zostanie opracowana na wzorze </w:t>
      </w:r>
      <w:r w:rsidR="00FA17EC">
        <w:rPr>
          <w:rFonts w:asciiTheme="minorHAnsi" w:hAnsiTheme="minorHAnsi" w:cstheme="minorHAnsi"/>
          <w:bCs/>
          <w:iCs/>
          <w:sz w:val="22"/>
          <w:szCs w:val="22"/>
        </w:rPr>
        <w:t xml:space="preserve">dostarczonym przez Zamawiającego. </w:t>
      </w:r>
    </w:p>
    <w:p w14:paraId="377342F3" w14:textId="77777777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DC22EB" w14:textId="43EBA118" w:rsidR="003A0F1F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ramach zamówienia Zamawiający dopuszcza możliwość składania ofert częściowych na 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dowolną liczbę części od 1 do </w:t>
      </w:r>
      <w:r w:rsidR="00C041BF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7346584" w14:textId="461478C4" w:rsidR="0053778D" w:rsidRPr="00D40DBB" w:rsidRDefault="00521E97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Zamówienie podzielone jest na 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części odpowiadający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ch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przedmiotom. W ramach jednego przedmiotu każdy recenzent będzie miał do zrecenzowania </w:t>
      </w:r>
      <w:r w:rsidR="001F4EC3">
        <w:rPr>
          <w:rFonts w:asciiTheme="minorHAnsi" w:hAnsiTheme="minorHAnsi" w:cstheme="minorHAnsi"/>
          <w:bCs/>
          <w:iCs/>
          <w:sz w:val="22"/>
          <w:szCs w:val="22"/>
        </w:rPr>
        <w:t>po 2 skrypty (jeden skrypt do wykładu oraz jeden do laboratoriów).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027521F" w14:textId="77777777" w:rsidR="0053778D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Zamówienie zostało podzielone na n/w części: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346"/>
        <w:gridCol w:w="985"/>
        <w:gridCol w:w="1394"/>
        <w:gridCol w:w="1211"/>
        <w:gridCol w:w="1253"/>
      </w:tblGrid>
      <w:tr w:rsidR="0053778D" w:rsidRPr="00D40DBB" w14:paraId="67F5D8F3" w14:textId="77777777" w:rsidTr="00521E97">
        <w:trPr>
          <w:trHeight w:val="960"/>
          <w:jc w:val="center"/>
        </w:trPr>
        <w:tc>
          <w:tcPr>
            <w:tcW w:w="845" w:type="dxa"/>
            <w:shd w:val="clear" w:color="000000" w:fill="BFBFBF"/>
            <w:vAlign w:val="center"/>
            <w:hideMark/>
          </w:tcPr>
          <w:p w14:paraId="1F862896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4346" w:type="dxa"/>
            <w:shd w:val="clear" w:color="000000" w:fill="BFBFBF"/>
            <w:vAlign w:val="center"/>
            <w:hideMark/>
          </w:tcPr>
          <w:p w14:paraId="78CFB43E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985" w:type="dxa"/>
            <w:shd w:val="clear" w:color="000000" w:fill="BFBFBF"/>
            <w:vAlign w:val="center"/>
            <w:hideMark/>
          </w:tcPr>
          <w:p w14:paraId="53429FBD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WYKŁADU</w:t>
            </w:r>
          </w:p>
        </w:tc>
        <w:tc>
          <w:tcPr>
            <w:tcW w:w="1394" w:type="dxa"/>
            <w:shd w:val="clear" w:color="000000" w:fill="BFBFBF"/>
            <w:vAlign w:val="center"/>
            <w:hideMark/>
          </w:tcPr>
          <w:p w14:paraId="3DF7012F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LABORATORIUM</w:t>
            </w:r>
          </w:p>
        </w:tc>
        <w:tc>
          <w:tcPr>
            <w:tcW w:w="1211" w:type="dxa"/>
            <w:shd w:val="clear" w:color="000000" w:fill="BFBFBF"/>
            <w:vAlign w:val="center"/>
            <w:hideMark/>
          </w:tcPr>
          <w:p w14:paraId="47F534A7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Łączna ilość sylabusów w ramach przedmiotu</w:t>
            </w:r>
          </w:p>
        </w:tc>
        <w:tc>
          <w:tcPr>
            <w:tcW w:w="1253" w:type="dxa"/>
            <w:shd w:val="clear" w:color="000000" w:fill="BFBFBF"/>
          </w:tcPr>
          <w:p w14:paraId="24F1B693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Szacowany termin realizacji recenzji</w:t>
            </w:r>
          </w:p>
        </w:tc>
      </w:tr>
      <w:tr w:rsidR="00C1008B" w:rsidRPr="00D40DBB" w14:paraId="039813F1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D90E148" w14:textId="77777777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A1F5C6D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0299033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8DBCC3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98F3C35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0705C660" w14:textId="161AB058" w:rsidR="00C1008B" w:rsidRPr="00D10409" w:rsidRDefault="001F4EC3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ierpień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wrzesień</w:t>
            </w:r>
            <w:r w:rsidR="00C1008B"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6816E388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16BB0E5" w14:textId="2A7A69D2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1F4E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B6DFACF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WEB DEVELOPMENT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53BCB2F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EED12C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1DB4BA5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24F1B76F" w14:textId="7777777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5FA5EB0F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14CC393" w14:textId="1BC5C385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1F4E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8F7C488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TRANSAKCYJNE I ANALITYCZNE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3B5EFD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B7D19F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AF1A610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037CA3D6" w14:textId="2C5EF3D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</w:tbl>
    <w:p w14:paraId="0B179815" w14:textId="6D9FC6EE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Wymagania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techniczne dla skryptów, które </w:t>
      </w:r>
      <w:r w:rsidR="00FB65B2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m. in.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podlegać będą recenzji: </w:t>
      </w:r>
    </w:p>
    <w:p w14:paraId="23320618" w14:textId="650A4753" w:rsidR="0053778D" w:rsidRPr="00D40DBB" w:rsidRDefault="0053778D" w:rsidP="00FA17EC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Skrypty (o charakterze podręcznikowym) powinny zabezpieczać przeprowadzenie wykładu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(15 godz.)  </w:t>
      </w:r>
      <w:r w:rsidRPr="00D40DBB">
        <w:rPr>
          <w:rFonts w:asciiTheme="minorHAnsi" w:hAnsiTheme="minorHAnsi" w:cstheme="minorHAnsi"/>
          <w:sz w:val="22"/>
          <w:szCs w:val="22"/>
        </w:rPr>
        <w:t xml:space="preserve"> i laboratorium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(45 godz.).</w:t>
      </w:r>
      <w:r w:rsidRPr="00D40DBB">
        <w:rPr>
          <w:rFonts w:asciiTheme="minorHAnsi" w:hAnsiTheme="minorHAnsi" w:cstheme="minorHAnsi"/>
          <w:sz w:val="22"/>
          <w:szCs w:val="22"/>
        </w:rPr>
        <w:t xml:space="preserve"> o podanej powyżej liczbie godzin i umożliwiać samodzielne studiowanie zagadnień omawianych na wykładzie i laboratorium.</w:t>
      </w:r>
    </w:p>
    <w:p w14:paraId="51207D7E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wykładu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667B1C25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laboratorium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25DB76D7" w14:textId="77777777" w:rsidR="002763CE" w:rsidRDefault="002763CE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F39B53" w14:textId="77777777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Przedmiot zamówienia powinien zostać dostarczony Zamawiającemu zarówno w formie pliku .pdf jak i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na nośniku elektronicznym oraz w formie wydruku opatrzonego własnoręcznym podpisem. Wykonawca zobowiązuje się do przekazania przedmiotu zamówienia opatrzonego odpowiednimi logotypami oraz informacją o współfinansowaniu projektu ze środków Unii Europejskiej w ramach Europejskiego Funduszu Społecznego według wzoru dostępnego u Zamawiającego, zgodnie z Podręcznikiem wnioskodawcy i beneficjenta programów polityki spójności 2014-2020 w zakresie informacji i promocji.</w:t>
      </w:r>
    </w:p>
    <w:p w14:paraId="589D5D68" w14:textId="77777777" w:rsidR="00955F2F" w:rsidRPr="00D40DBB" w:rsidRDefault="00955F2F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9A777F" w14:textId="4154430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4. Warunki udziału w postępowaniu:</w:t>
      </w:r>
    </w:p>
    <w:p w14:paraId="1FE733C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 udzielenie zamówienia ubiegać się mogą Wykonawcy, którzy łącznie spełniają poniższe warunki udziału w postępowaniu:</w:t>
      </w:r>
    </w:p>
    <w:p w14:paraId="03B94D4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Dotyczące zdolności technicznej  lub zawodowej – Zamawiający określa warunki w zakresie osób zdolnych do wykonania zamówienia:</w:t>
      </w:r>
    </w:p>
    <w:p w14:paraId="7747C403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Zamawiający uzna warunek za spełniony jeżeli Wykonawca wykaże, że zamówienie będzie realizowane przez osobę łącznie spełniającą poniższe wymagania:</w:t>
      </w:r>
    </w:p>
    <w:p w14:paraId="17379D41" w14:textId="77777777" w:rsidR="00A52784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     jest osobą posiadającą</w:t>
      </w:r>
      <w:r w:rsidR="00A52784" w:rsidRPr="00D40DBB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B988B52" w14:textId="1CE67938" w:rsidR="00777970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a)</w:t>
      </w:r>
      <w:r w:rsidR="00777970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min. 3 letnie doświadczenia w dydaktyce w tematyce przedmiotu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3625B849" w14:textId="50C51B0E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lastRenderedPageBreak/>
        <w:t>b) posiada stopień naukowy doktora w dziedzinie informatyki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01B86C9" w14:textId="36CE1E99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c) w okresie 5 lat przed dniem zł</w:t>
      </w:r>
      <w:r w:rsidR="0005286C">
        <w:rPr>
          <w:rFonts w:asciiTheme="minorHAnsi" w:hAnsiTheme="minorHAnsi" w:cstheme="minorHAnsi"/>
          <w:bCs/>
          <w:iCs/>
          <w:sz w:val="22"/>
          <w:szCs w:val="22"/>
        </w:rPr>
        <w:t>ożenia oferty zrealizował min. 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recenzj</w:t>
      </w:r>
      <w:r w:rsidR="007F4C36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[artykułów, publikacji, skryptów, etc.]</w:t>
      </w:r>
    </w:p>
    <w:p w14:paraId="1B0EA4B0" w14:textId="77777777" w:rsidR="00564B75" w:rsidRPr="00D40DBB" w:rsidRDefault="00564B75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BD0BB59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Opis sposobu dokonania oceny spełnienia tego warunku:</w:t>
      </w:r>
    </w:p>
    <w:p w14:paraId="31AFFCC8" w14:textId="73EA835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 celu spełnienia tego warunku Wykonawca przedłoży Załącznik nr 2 do zapytania ofertowego wraz z życiorysem zawodowym (CV) co najmniej jednego </w:t>
      </w:r>
      <w:r w:rsidR="00564B75" w:rsidRPr="00D40DBB">
        <w:rPr>
          <w:rFonts w:asciiTheme="minorHAnsi" w:hAnsiTheme="minorHAnsi" w:cstheme="minorHAnsi"/>
          <w:bCs/>
          <w:iCs/>
          <w:sz w:val="22"/>
          <w:szCs w:val="22"/>
        </w:rPr>
        <w:t>eksperta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 Z przedłożonych dokumentów musi wynikać, iż wskazana/e osoba/y  spełnia/ją powyższe wymagania. Wykonawca zobowiązany jest do wypełnienia Załącznika nr 2 do zapytania ofertowego i życiorysu (CV) w sposób umożliwiający jednoznaczną ocenę spełnienia wymagań formalnych przez zaproponowaną kadrę.</w:t>
      </w:r>
    </w:p>
    <w:p w14:paraId="47814804" w14:textId="77777777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B4A69B" w14:textId="53046846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5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Termin realizac</w:t>
      </w:r>
      <w:r w:rsidR="0053778D" w:rsidRPr="00D40DBB">
        <w:rPr>
          <w:rFonts w:asciiTheme="minorHAnsi" w:hAnsiTheme="minorHAnsi" w:cstheme="minorHAnsi"/>
          <w:b/>
          <w:sz w:val="22"/>
          <w:szCs w:val="22"/>
        </w:rPr>
        <w:t>ji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 okresie wskazanym </w:t>
      </w:r>
      <w:r w:rsidRPr="00D40DBB">
        <w:rPr>
          <w:rFonts w:asciiTheme="minorHAnsi" w:hAnsiTheme="minorHAnsi" w:cstheme="minorHAnsi"/>
          <w:sz w:val="22"/>
          <w:szCs w:val="22"/>
        </w:rPr>
        <w:t xml:space="preserve">przez Zamawiającego w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ww. </w:t>
      </w:r>
      <w:r w:rsidR="00564B75" w:rsidRPr="00D40DBB">
        <w:rPr>
          <w:rFonts w:asciiTheme="minorHAnsi" w:hAnsiTheme="minorHAnsi" w:cstheme="minorHAnsi"/>
          <w:sz w:val="22"/>
          <w:szCs w:val="22"/>
        </w:rPr>
        <w:t>tabeli w ciągu 20 dni kalendarzowych</w:t>
      </w:r>
    </w:p>
    <w:p w14:paraId="3E686A64" w14:textId="4BCFACB2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6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Osoby upoważnione do kontaktu: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T</w:t>
      </w:r>
      <w:r w:rsidR="00FA17EC">
        <w:rPr>
          <w:rFonts w:asciiTheme="minorHAnsi" w:hAnsiTheme="minorHAnsi" w:cstheme="minorHAnsi"/>
          <w:sz w:val="22"/>
          <w:szCs w:val="22"/>
        </w:rPr>
        <w:t>omasz Osiecki tel. 81 537 28 73</w:t>
      </w:r>
    </w:p>
    <w:p w14:paraId="46C64F40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7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Opis sposobu przygotowania oferty:</w:t>
      </w:r>
    </w:p>
    <w:p w14:paraId="40DB2AAF" w14:textId="77777777" w:rsidR="00BF28DD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Oferta powinna być sporządzona przy użyciu wzoru oferty cenowej stanowiącego Załącznik nr 1 do niniejszego rozeznania.</w:t>
      </w:r>
    </w:p>
    <w:p w14:paraId="33014CA6" w14:textId="63F88138" w:rsidR="00777970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nie dopuszc</w:t>
      </w:r>
      <w:r w:rsidR="00FA17EC">
        <w:rPr>
          <w:rFonts w:asciiTheme="minorHAnsi" w:hAnsiTheme="minorHAnsi" w:cstheme="minorHAnsi"/>
          <w:sz w:val="22"/>
          <w:szCs w:val="22"/>
        </w:rPr>
        <w:t>za składania ofert wariantowych.</w:t>
      </w:r>
    </w:p>
    <w:p w14:paraId="53E6444F" w14:textId="48272AC9" w:rsidR="00BF28DD" w:rsidRPr="00D40DBB" w:rsidRDefault="00777970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Zamawiający dopuszcza możliwość składania ofert </w:t>
      </w:r>
      <w:r w:rsidR="00FA17EC">
        <w:rPr>
          <w:rFonts w:asciiTheme="minorHAnsi" w:hAnsiTheme="minorHAnsi" w:cstheme="minorHAnsi"/>
          <w:sz w:val="22"/>
          <w:szCs w:val="22"/>
        </w:rPr>
        <w:t>częściowych.</w:t>
      </w:r>
    </w:p>
    <w:p w14:paraId="43D779E5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8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14:paraId="3C6C0EF3" w14:textId="1CF2F994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Ofertę należy przesłać drogą e-mailową na adres: tomasz.osiecki@poczta.umcs.lublin.pl w terminie do dnia </w:t>
      </w:r>
      <w:r w:rsidR="00AA6517">
        <w:rPr>
          <w:rFonts w:asciiTheme="minorHAnsi" w:hAnsiTheme="minorHAnsi" w:cstheme="minorHAnsi"/>
          <w:b/>
          <w:sz w:val="22"/>
          <w:szCs w:val="22"/>
        </w:rPr>
        <w:t>26</w:t>
      </w:r>
      <w:bookmarkStart w:id="0" w:name="_GoBack"/>
      <w:bookmarkEnd w:id="0"/>
      <w:r w:rsidR="00846916">
        <w:rPr>
          <w:rFonts w:asciiTheme="minorHAnsi" w:hAnsiTheme="minorHAnsi" w:cstheme="minorHAnsi"/>
          <w:b/>
          <w:sz w:val="22"/>
          <w:szCs w:val="22"/>
        </w:rPr>
        <w:t>.07</w:t>
      </w:r>
      <w:r w:rsidRPr="00D40DBB">
        <w:rPr>
          <w:rFonts w:asciiTheme="minorHAnsi" w:hAnsiTheme="minorHAnsi" w:cstheme="minorHAnsi"/>
          <w:b/>
          <w:sz w:val="22"/>
          <w:szCs w:val="22"/>
        </w:rPr>
        <w:t xml:space="preserve">.2018 </w:t>
      </w:r>
      <w:r w:rsidRPr="00D40DBB">
        <w:rPr>
          <w:rFonts w:asciiTheme="minorHAnsi" w:hAnsiTheme="minorHAnsi" w:cstheme="minorHAnsi"/>
          <w:b/>
          <w:bCs/>
          <w:sz w:val="22"/>
          <w:szCs w:val="22"/>
        </w:rPr>
        <w:t>r. do godziny 10:00</w:t>
      </w:r>
      <w:r w:rsidRPr="00D40D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864211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Kryteria oceny ofert:</w:t>
      </w:r>
    </w:p>
    <w:p w14:paraId="71A14C1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Cena oferty brutto – 100 %</w:t>
      </w:r>
    </w:p>
    <w:p w14:paraId="53F0AD8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Maksymalną ilość punktów w ramach kryterium cena otrzyma najtańsza oferta według wzoru:</w:t>
      </w:r>
    </w:p>
    <w:p w14:paraId="533DDD1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C = </w:t>
      </w:r>
      <w:proofErr w:type="spellStart"/>
      <w:r w:rsidRPr="00D40DBB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b/>
          <w:sz w:val="22"/>
          <w:szCs w:val="22"/>
        </w:rPr>
        <w:t xml:space="preserve"> / Co x 100</w:t>
      </w:r>
    </w:p>
    <w:p w14:paraId="521585CF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gdzie:</w:t>
      </w:r>
    </w:p>
    <w:p w14:paraId="1EBB439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 – przyznane punkty w ramach kryterium cena</w:t>
      </w:r>
    </w:p>
    <w:p w14:paraId="111CFF8E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0DBB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– najniższa cena ofertowa (brutto)</w:t>
      </w:r>
    </w:p>
    <w:p w14:paraId="20849C3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Co – cena oferty ocenianej</w:t>
      </w:r>
    </w:p>
    <w:p w14:paraId="3FB6202C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przedstawionym w niniejszym rozeznaniu rynku oraz została oceniona jako najkorzystniejsza w oparciu o podane kryterium oceny.</w:t>
      </w:r>
    </w:p>
    <w:p w14:paraId="48FCFCD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CC1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40DBB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postępowania bez podania przyczyny oraz odstąpienia od realizacji zamówienia na każdym jego etapie bez podawania przyczyny oraz podjęcia negocjacji w przypadku, gdy podana kwota brutto przekroczy budżet projektu przewidziany na realizację usługi. </w:t>
      </w:r>
    </w:p>
    <w:p w14:paraId="4919812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7CB3F2" w14:textId="77777777" w:rsidR="00BF28DD" w:rsidRPr="00D40DBB" w:rsidRDefault="00BF28DD" w:rsidP="00BF28D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51031A4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494D3B9E" w14:textId="77777777" w:rsidR="008D694F" w:rsidRPr="00D40DBB" w:rsidRDefault="00BF28DD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1 - Formularz cenowy</w:t>
      </w:r>
    </w:p>
    <w:p w14:paraId="32F4EA7A" w14:textId="77777777" w:rsidR="00A52784" w:rsidRDefault="00A5278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2 – Wykaz doświadczenia</w:t>
      </w:r>
    </w:p>
    <w:p w14:paraId="617F70C4" w14:textId="1FA4888C" w:rsidR="00436634" w:rsidRDefault="0043663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</w:t>
      </w:r>
    </w:p>
    <w:p w14:paraId="5D63CF95" w14:textId="049D52E1" w:rsidR="00D40DBB" w:rsidRPr="006F59DE" w:rsidRDefault="001F4EC3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</w:t>
      </w:r>
      <w:r w:rsidR="00D40DBB" w:rsidRPr="006F59DE">
        <w:rPr>
          <w:rFonts w:asciiTheme="minorHAnsi" w:hAnsiTheme="minorHAnsi"/>
          <w:b/>
          <w:sz w:val="22"/>
          <w:szCs w:val="22"/>
        </w:rPr>
        <w:t xml:space="preserve">ałącznik nr 1 do zapytania ofertowego </w:t>
      </w:r>
      <w:r w:rsidR="00D40DB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="00D40DBB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/R/INF/2018</w:t>
      </w:r>
    </w:p>
    <w:p w14:paraId="282A985D" w14:textId="77777777" w:rsidR="00D40DBB" w:rsidRPr="00717133" w:rsidRDefault="00D40DBB" w:rsidP="00D40DBB">
      <w:pPr>
        <w:spacing w:line="288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14:paraId="0523EEA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E87E984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F164D29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59B006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66C29F8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3E92D6C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224749C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3E6C9FD" w14:textId="77777777" w:rsidR="00D40DBB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67DFAF32" w14:textId="77777777" w:rsidR="00D40DBB" w:rsidRPr="00717133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14:paraId="0B510B87" w14:textId="3C2FB985" w:rsidR="00D40DBB" w:rsidRPr="00226DAA" w:rsidRDefault="00D40DBB" w:rsidP="00D40DBB">
      <w:pPr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DAA">
        <w:rPr>
          <w:rFonts w:asciiTheme="minorHAnsi" w:hAnsiTheme="minorHAnsi" w:cstheme="minorHAnsi"/>
          <w:bCs/>
          <w:sz w:val="20"/>
          <w:szCs w:val="20"/>
        </w:rPr>
        <w:t xml:space="preserve">W odpowiedzi na zapytanie ofertowe dotyczące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bCs/>
          <w:iCs/>
          <w:sz w:val="20"/>
          <w:szCs w:val="20"/>
        </w:rPr>
        <w:t>wykonan</w:t>
      </w:r>
      <w:r w:rsidR="00C041BF">
        <w:rPr>
          <w:rFonts w:asciiTheme="minorHAnsi" w:hAnsiTheme="minorHAnsi" w:cstheme="minorHAnsi"/>
          <w:bCs/>
          <w:iCs/>
          <w:sz w:val="20"/>
          <w:szCs w:val="20"/>
        </w:rPr>
        <w:t>ia recenzji skryptu do wykładu oraz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laboratorium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>w ramach projektu „</w:t>
      </w:r>
      <w:r w:rsidR="00723933" w:rsidRPr="00723933">
        <w:rPr>
          <w:rFonts w:asciiTheme="minorHAnsi" w:hAnsiTheme="minorHAnsi" w:cstheme="minorHAnsi"/>
          <w:sz w:val="20"/>
          <w:szCs w:val="20"/>
        </w:rPr>
        <w:t>Informatyka - nowe specjalności odpowiedzią na innowacje</w:t>
      </w:r>
      <w:r w:rsidRPr="00226DAA">
        <w:rPr>
          <w:rFonts w:asciiTheme="minorHAnsi" w:hAnsiTheme="minorHAnsi" w:cstheme="minorHAnsi"/>
          <w:sz w:val="20"/>
          <w:szCs w:val="20"/>
        </w:rPr>
        <w:t>”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, współfinansowanego ze środków Unii Europejskiej w ramach Europejskiego Funduszu Społecznego, </w:t>
      </w:r>
      <w:r w:rsidRPr="00226DAA">
        <w:rPr>
          <w:rFonts w:asciiTheme="minorHAnsi" w:hAnsiTheme="minorHAnsi" w:cstheme="minorHAnsi"/>
          <w:bCs/>
          <w:sz w:val="20"/>
          <w:szCs w:val="20"/>
        </w:rPr>
        <w:t>składam ofertę następującej treści:</w:t>
      </w:r>
    </w:p>
    <w:p w14:paraId="52C9D0AD" w14:textId="4DD6C8DE" w:rsidR="00723933" w:rsidRPr="00717133" w:rsidRDefault="00D40DBB" w:rsidP="00D40DBB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B261FE">
        <w:rPr>
          <w:rFonts w:asciiTheme="minorHAnsi" w:hAnsiTheme="minorHAnsi"/>
          <w:b/>
          <w:bCs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1417"/>
        <w:gridCol w:w="1701"/>
        <w:gridCol w:w="1134"/>
      </w:tblGrid>
      <w:tr w:rsidR="00D40DBB" w:rsidRPr="00723933" w14:paraId="2D3DD0D6" w14:textId="77777777" w:rsidTr="00723933">
        <w:trPr>
          <w:trHeight w:val="9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5235" w14:textId="646F01B6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929F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1355" w14:textId="77777777" w:rsidR="00D40DBB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723933"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wykładu</w:t>
            </w:r>
          </w:p>
          <w:p w14:paraId="125D8E61" w14:textId="356671F5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2E81D2" w14:textId="77777777" w:rsidR="00D40DBB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laboratorium</w:t>
            </w:r>
          </w:p>
          <w:p w14:paraId="7210DC2E" w14:textId="31372982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DBBC63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całkowita brutto </w:t>
            </w:r>
          </w:p>
          <w:p w14:paraId="07D6D632" w14:textId="2C40405C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+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E3E06E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  <w:p w14:paraId="5C25B280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(jeżeli dotyczy)</w:t>
            </w:r>
          </w:p>
        </w:tc>
      </w:tr>
      <w:tr w:rsidR="00723933" w:rsidRPr="00723933" w14:paraId="3BE56418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78170A4" w14:textId="50581C4B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Część 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CB27AE" w14:textId="0BC3F84A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1276" w:type="dxa"/>
            <w:shd w:val="clear" w:color="auto" w:fill="auto"/>
          </w:tcPr>
          <w:p w14:paraId="3BBE31D3" w14:textId="4E608594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2B3256" w14:textId="39AD74A4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70B7F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0E387" w14:textId="0B5DAE6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64992A2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B6B7734" w14:textId="5081C08F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1F4E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C8C9B4" w14:textId="66A2F841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WEB DEVELOPMENT</w:t>
            </w:r>
          </w:p>
        </w:tc>
        <w:tc>
          <w:tcPr>
            <w:tcW w:w="1276" w:type="dxa"/>
            <w:shd w:val="clear" w:color="auto" w:fill="auto"/>
          </w:tcPr>
          <w:p w14:paraId="45EEC0A1" w14:textId="2A29DDD9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60A9D7" w14:textId="4B4827C0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6096A3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FDCE2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0C9C8A5F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6FD46A04" w14:textId="4EF0B4BC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1F4EC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F40A6C" w14:textId="6C889806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TRANSAKCYJNE I ANALITYCZNE</w:t>
            </w:r>
          </w:p>
        </w:tc>
        <w:tc>
          <w:tcPr>
            <w:tcW w:w="1276" w:type="dxa"/>
            <w:shd w:val="clear" w:color="auto" w:fill="auto"/>
          </w:tcPr>
          <w:p w14:paraId="2740AB86" w14:textId="3F556A5B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0108CC" w14:textId="13304F0D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B6122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A4C44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DBB" w:rsidRPr="00723933" w14:paraId="60E59760" w14:textId="77777777" w:rsidTr="00723933">
        <w:trPr>
          <w:trHeight w:val="3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371" w14:textId="77777777" w:rsidR="00D40DBB" w:rsidRPr="00723933" w:rsidRDefault="00D40DBB" w:rsidP="00723933">
            <w:pPr>
              <w:spacing w:before="120"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brutto słownie: </w:t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</w:p>
        </w:tc>
      </w:tr>
    </w:tbl>
    <w:p w14:paraId="2D17A5EA" w14:textId="0B4E776F" w:rsidR="00D40DBB" w:rsidRPr="00CE5EC3" w:rsidRDefault="00D40DBB" w:rsidP="00586936">
      <w:pPr>
        <w:spacing w:line="288" w:lineRule="auto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Oświadczam, że zapoznałem/liśmy się z warunkami przedstawionymi w zapytaniu ofertowym i nie zgłaszam do nich zastrzeżeń.</w:t>
      </w:r>
    </w:p>
    <w:p w14:paraId="7F44BF4C" w14:textId="77777777" w:rsidR="00D40DBB" w:rsidRPr="004C6B18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</w:p>
    <w:p w14:paraId="0B6BB6C8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14:paraId="3E4FC6FC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</w:t>
      </w:r>
      <w:r w:rsidRPr="009254E5">
        <w:rPr>
          <w:rFonts w:asciiTheme="minorHAnsi" w:hAnsiTheme="minorHAnsi"/>
          <w:sz w:val="20"/>
          <w:szCs w:val="20"/>
        </w:rPr>
        <w:t xml:space="preserve">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14:paraId="15919175" w14:textId="77777777" w:rsidR="00D40DBB" w:rsidRPr="00081DA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niezbędną wiedzę oraz dysponuj</w:t>
      </w:r>
      <w:r>
        <w:rPr>
          <w:rFonts w:asciiTheme="minorHAnsi" w:hAnsiTheme="minorHAnsi"/>
          <w:sz w:val="20"/>
          <w:szCs w:val="20"/>
        </w:rPr>
        <w:t>ę</w:t>
      </w:r>
      <w:r w:rsidRPr="00081DAB">
        <w:rPr>
          <w:rFonts w:asciiTheme="minorHAnsi" w:hAnsiTheme="minorHAnsi"/>
          <w:sz w:val="20"/>
          <w:szCs w:val="20"/>
        </w:rPr>
        <w:t xml:space="preserve"> potencjałem technicznym i osobami zdolnymi do prawidłowego wykonywania usługi.</w:t>
      </w:r>
    </w:p>
    <w:p w14:paraId="08A8ACF6" w14:textId="77777777" w:rsidR="00D40DB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mojej oferty za najkorzystniejszą zobowiązuję się do zawarcia umowy.</w:t>
      </w:r>
    </w:p>
    <w:p w14:paraId="007B0407" w14:textId="77777777" w:rsidR="00D40DBB" w:rsidRPr="008952FE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>ważam się za związan</w:t>
      </w:r>
      <w:r>
        <w:rPr>
          <w:rFonts w:asciiTheme="minorHAnsi" w:hAnsiTheme="minorHAnsi"/>
          <w:sz w:val="20"/>
          <w:szCs w:val="20"/>
        </w:rPr>
        <w:t>ego</w:t>
      </w:r>
      <w:r w:rsidRPr="009254E5">
        <w:rPr>
          <w:rFonts w:asciiTheme="minorHAnsi" w:hAnsiTheme="minorHAnsi"/>
          <w:sz w:val="20"/>
          <w:szCs w:val="20"/>
        </w:rPr>
        <w:t xml:space="preserve">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069DFDFA" w14:textId="3B8570BD" w:rsidR="00D40DBB" w:rsidRPr="00222DEA" w:rsidRDefault="00FF7AF3" w:rsidP="00D40DBB">
      <w:pPr>
        <w:spacing w:line="264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D40DBB" w:rsidRPr="00222DEA">
        <w:rPr>
          <w:rFonts w:asciiTheme="minorHAnsi" w:hAnsiTheme="minorHAnsi" w:cstheme="minorHAnsi"/>
          <w:sz w:val="20"/>
          <w:szCs w:val="20"/>
        </w:rPr>
        <w:t>. Świadomy/a odpowiedzialności za składanie fałszywych oświadczeń, informuję, iż dane zawarte w ofercie oraz załącznikach są zgodne z prawdą.</w:t>
      </w:r>
    </w:p>
    <w:p w14:paraId="074F6D20" w14:textId="77777777" w:rsidR="00D40DBB" w:rsidRDefault="00D40DBB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14:paraId="5C48979F" w14:textId="77777777" w:rsidR="001F4EC3" w:rsidRDefault="001F4EC3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14:paraId="0D1A1F4C" w14:textId="77777777" w:rsidR="00D40DBB" w:rsidRPr="00717133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14:paraId="2AA2FA08" w14:textId="77777777" w:rsidR="00E569E8" w:rsidRPr="002F217D" w:rsidRDefault="00D40DBB" w:rsidP="00E569E8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</w:r>
      <w:r w:rsidR="00E569E8" w:rsidRPr="002F217D">
        <w:rPr>
          <w:rFonts w:asciiTheme="minorHAnsi" w:hAnsiTheme="minorHAnsi"/>
          <w:sz w:val="16"/>
          <w:szCs w:val="18"/>
        </w:rPr>
        <w:t xml:space="preserve">(podpis, pieczątka imienna osoby </w:t>
      </w:r>
    </w:p>
    <w:p w14:paraId="495ECA4A" w14:textId="77777777" w:rsidR="00E569E8" w:rsidRPr="002F217D" w:rsidRDefault="00E569E8" w:rsidP="00E569E8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14:paraId="54835A5D" w14:textId="77777777" w:rsidR="00E569E8" w:rsidRPr="002F217D" w:rsidRDefault="00E569E8" w:rsidP="00E569E8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14:paraId="4EE53559" w14:textId="2676D54E" w:rsidR="00D40DBB" w:rsidRPr="00B261FE" w:rsidRDefault="00D40DBB" w:rsidP="001F4EC3">
      <w:pPr>
        <w:widowControl w:val="0"/>
        <w:tabs>
          <w:tab w:val="left" w:pos="851"/>
          <w:tab w:val="left" w:pos="5529"/>
        </w:tabs>
        <w:spacing w:line="288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18"/>
          <w:szCs w:val="18"/>
          <w:u w:val="dotted"/>
        </w:rPr>
        <w:br w:type="page"/>
      </w:r>
      <w:r w:rsidRPr="00B261FE">
        <w:rPr>
          <w:rFonts w:asciiTheme="minorHAnsi" w:hAnsiTheme="minorHAnsi"/>
          <w:b/>
          <w:sz w:val="22"/>
          <w:szCs w:val="22"/>
        </w:rPr>
        <w:lastRenderedPageBreak/>
        <w:t xml:space="preserve">Załącznik nr 2 do zapytania ofertowego nr </w:t>
      </w:r>
      <w:r w:rsidR="001F4EC3"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="00952A7A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R/INF/2018</w:t>
      </w:r>
    </w:p>
    <w:p w14:paraId="4A3C7418" w14:textId="77777777" w:rsidR="00D40DBB" w:rsidRPr="00B261FE" w:rsidRDefault="00D40DBB" w:rsidP="00D40DBB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14:paraId="0C3E919E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 w:rsidRPr="00B261FE">
        <w:rPr>
          <w:rFonts w:asciiTheme="minorHAnsi" w:hAnsiTheme="minorHAnsi"/>
          <w:b/>
          <w:sz w:val="20"/>
          <w:szCs w:val="22"/>
        </w:rPr>
        <w:t>WYKAZ OSÓB, KTÓRE BĘDĄ UCZESTNICZYĆ W WYKONYWANIU ZAMÓWIENIA</w:t>
      </w:r>
    </w:p>
    <w:p w14:paraId="57650628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sz w:val="20"/>
          <w:szCs w:val="22"/>
        </w:rPr>
      </w:pPr>
    </w:p>
    <w:p w14:paraId="59AA095E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14:paraId="6B363702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  <w:r w:rsidRPr="002F217D">
        <w:rPr>
          <w:rFonts w:asciiTheme="minorHAnsi" w:hAnsi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491"/>
        <w:gridCol w:w="1888"/>
        <w:gridCol w:w="2039"/>
        <w:gridCol w:w="2171"/>
        <w:gridCol w:w="2048"/>
      </w:tblGrid>
      <w:tr w:rsidR="00952A7A" w:rsidRPr="00952A7A" w14:paraId="54802DE7" w14:textId="5BFDEA25" w:rsidTr="00952A7A">
        <w:trPr>
          <w:trHeight w:val="624"/>
        </w:trPr>
        <w:tc>
          <w:tcPr>
            <w:tcW w:w="528" w:type="dxa"/>
            <w:vAlign w:val="center"/>
          </w:tcPr>
          <w:p w14:paraId="19E93C18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91" w:type="dxa"/>
            <w:vAlign w:val="center"/>
          </w:tcPr>
          <w:p w14:paraId="23B31BA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88" w:type="dxa"/>
            <w:vAlign w:val="center"/>
          </w:tcPr>
          <w:p w14:paraId="7DE0D45C" w14:textId="2F9248AD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Stopień naukowy w dziedzinie informatyki lub pokrewnej</w:t>
            </w:r>
          </w:p>
        </w:tc>
        <w:tc>
          <w:tcPr>
            <w:tcW w:w="2039" w:type="dxa"/>
            <w:vAlign w:val="center"/>
          </w:tcPr>
          <w:p w14:paraId="293841E3" w14:textId="724C8D97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Liczba lat doświadczenia w dydaktyce w tematyce przedmiotu lub pokrewnej</w:t>
            </w:r>
          </w:p>
        </w:tc>
        <w:tc>
          <w:tcPr>
            <w:tcW w:w="2171" w:type="dxa"/>
            <w:vAlign w:val="center"/>
          </w:tcPr>
          <w:p w14:paraId="6E447D1A" w14:textId="5AFC7F86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zrealizowanych recenzji </w:t>
            </w:r>
            <w:r w:rsidRPr="00952A7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[artykułów, publikacji, skryptów, etc.]</w:t>
            </w:r>
          </w:p>
        </w:tc>
        <w:tc>
          <w:tcPr>
            <w:tcW w:w="2048" w:type="dxa"/>
            <w:vAlign w:val="center"/>
          </w:tcPr>
          <w:p w14:paraId="23B53077" w14:textId="079DBAD1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  <w:p w14:paraId="370C657C" w14:textId="028A2D7A" w:rsidR="00952A7A" w:rsidRPr="00952A7A" w:rsidRDefault="00FA6E7B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952A7A"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 1 do </w:t>
            </w:r>
            <w:r w:rsidR="001F4EC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952A7A" w:rsidRPr="00952A7A" w14:paraId="562A7692" w14:textId="719E09EE" w:rsidTr="00952A7A">
        <w:trPr>
          <w:trHeight w:val="989"/>
        </w:trPr>
        <w:tc>
          <w:tcPr>
            <w:tcW w:w="528" w:type="dxa"/>
            <w:vAlign w:val="center"/>
          </w:tcPr>
          <w:p w14:paraId="546DE07E" w14:textId="79111793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64A18FE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6BA945E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3AD8C3C" w14:textId="353FCD0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3E9A9F9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56EFDF0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41D42F3D" w14:textId="4B4BFB37" w:rsidTr="00952A7A">
        <w:trPr>
          <w:trHeight w:val="1249"/>
        </w:trPr>
        <w:tc>
          <w:tcPr>
            <w:tcW w:w="528" w:type="dxa"/>
            <w:vAlign w:val="center"/>
          </w:tcPr>
          <w:p w14:paraId="361392F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27F9ABA1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7D527F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03A052C" w14:textId="57EBB03E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3CE53FFA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3CF1477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7B0C78FA" w14:textId="0F5096CD" w:rsidTr="00952A7A">
        <w:trPr>
          <w:trHeight w:val="1249"/>
        </w:trPr>
        <w:tc>
          <w:tcPr>
            <w:tcW w:w="528" w:type="dxa"/>
            <w:vAlign w:val="center"/>
          </w:tcPr>
          <w:p w14:paraId="042513B3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D717A0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A9D9240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2562C9F1" w14:textId="176C2394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59E9D7E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21B5EAC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14:paraId="288A1AA3" w14:textId="77777777" w:rsidR="00D40DBB" w:rsidRPr="002F217D" w:rsidRDefault="00D40DBB" w:rsidP="00D40DBB">
      <w:pPr>
        <w:spacing w:after="200" w:line="288" w:lineRule="auto"/>
        <w:rPr>
          <w:rFonts w:asciiTheme="minorHAnsi" w:hAnsiTheme="minorHAnsi"/>
          <w:sz w:val="20"/>
          <w:szCs w:val="22"/>
        </w:rPr>
      </w:pPr>
    </w:p>
    <w:p w14:paraId="552CB6CE" w14:textId="77777777" w:rsidR="00D40DBB" w:rsidRPr="002F217D" w:rsidRDefault="00D40DBB" w:rsidP="00D40DBB">
      <w:pPr>
        <w:spacing w:after="200"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14:paraId="2F6DE3A4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  <w:r w:rsidRPr="002F217D">
        <w:rPr>
          <w:rFonts w:asciiTheme="minorHAnsi" w:hAnsiTheme="minorHAnsi"/>
          <w:sz w:val="20"/>
          <w:szCs w:val="22"/>
        </w:rPr>
        <w:tab/>
      </w:r>
    </w:p>
    <w:p w14:paraId="25C2C626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14:paraId="3C3862CB" w14:textId="77777777" w:rsidR="00D40DBB" w:rsidRPr="002F217D" w:rsidRDefault="00D40DBB" w:rsidP="00D40DBB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14:paraId="5A32C80E" w14:textId="38EC7A77" w:rsidR="00D40DBB" w:rsidRPr="002F217D" w:rsidRDefault="00952A7A" w:rsidP="00D40DBB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="00D40DBB"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14:paraId="6931B7C5" w14:textId="77777777" w:rsidR="00D40DBB" w:rsidRPr="002F217D" w:rsidRDefault="00D40DBB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14:paraId="684A084B" w14:textId="3C22F11E" w:rsidR="00D40DBB" w:rsidRPr="002F217D" w:rsidRDefault="00D40DBB" w:rsidP="00D40DBB">
      <w:pPr>
        <w:spacing w:line="288" w:lineRule="auto"/>
        <w:rPr>
          <w:rFonts w:asciiTheme="minorHAnsi" w:hAnsiTheme="minorHAnsi"/>
          <w:sz w:val="18"/>
          <w:szCs w:val="18"/>
          <w:u w:val="dotted"/>
        </w:rPr>
      </w:pPr>
    </w:p>
    <w:sectPr w:rsidR="00D40DBB" w:rsidRPr="002F217D" w:rsidSect="00B267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993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59C4" w14:textId="77777777" w:rsidR="00470CB6" w:rsidRDefault="00470CB6">
      <w:r>
        <w:separator/>
      </w:r>
    </w:p>
  </w:endnote>
  <w:endnote w:type="continuationSeparator" w:id="0">
    <w:p w14:paraId="5D27FC06" w14:textId="77777777" w:rsidR="00470CB6" w:rsidRDefault="004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AA0E" w14:textId="77777777" w:rsidR="003B5BED" w:rsidRDefault="001576A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CA531" w14:textId="77777777" w:rsidR="003B5BED" w:rsidRDefault="003B5BE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B6EB" w14:textId="77777777" w:rsidR="003B5BED" w:rsidRPr="006E65FB" w:rsidRDefault="001576A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B5BE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A6517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B1321A5" w14:textId="77777777" w:rsidR="003B5BED" w:rsidRDefault="003B5BE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4AF87A" wp14:editId="422B5A9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3B5BED" w14:paraId="3A1D4C22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047D5423" w14:textId="77777777" w:rsidR="003B5BED" w:rsidRDefault="003B5BED" w:rsidP="00E0691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3EC1373" wp14:editId="52B30934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57117FEE" w14:textId="77777777" w:rsidR="003B5BED" w:rsidRDefault="003B5BED" w:rsidP="00E0691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974F558" wp14:editId="56F5088F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565B6A9" w14:textId="77777777" w:rsidR="003B5BED" w:rsidRDefault="003B5BED" w:rsidP="00E0691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1563CC1" wp14:editId="346573AF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E8CEC" w14:textId="77777777" w:rsidR="003B5BED" w:rsidRPr="005B2053" w:rsidRDefault="003B5BED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F9FD" w14:textId="77777777" w:rsidR="00470CB6" w:rsidRDefault="00470CB6">
      <w:r>
        <w:separator/>
      </w:r>
    </w:p>
  </w:footnote>
  <w:footnote w:type="continuationSeparator" w:id="0">
    <w:p w14:paraId="4F9B5816" w14:textId="77777777" w:rsidR="00470CB6" w:rsidRDefault="0047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CE57" w14:textId="77777777" w:rsidR="003B5BED" w:rsidRDefault="003B5BED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08DF71C" wp14:editId="714DCE6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CB6">
      <w:rPr>
        <w:noProof/>
      </w:rPr>
      <w:pict w14:anchorId="50F522F5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3170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14:paraId="3313C390" w14:textId="77777777" w:rsidR="003B5BED" w:rsidRDefault="003B5BE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9E22" w14:textId="77777777" w:rsidR="003B5BED" w:rsidRPr="006E65FB" w:rsidRDefault="003B5B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143FB092" wp14:editId="6A6596B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6FF82D3" w14:textId="77777777" w:rsidR="003B5BED" w:rsidRPr="006E65FB" w:rsidRDefault="00470CB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56540E33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55.45pt;margin-top:1in;width:343.85pt;height:54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ACIrovg&#10;AAAACwEAAA8AAAAAAAAAAAAAAAAA1gQAAGRycy9kb3ducmV2LnhtbFBLBQYAAAAABAAEAPMAAADj&#10;BQAAAAA=&#10;" stroked="f" strokeweight="0">
          <v:textbox inset="0,0,0,0">
            <w:txbxContent>
              <w:p w14:paraId="3DDD2373" w14:textId="77777777" w:rsidR="003B5BED" w:rsidRDefault="003B5BED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67A5C1D3" w14:textId="77777777" w:rsidR="003B5BED" w:rsidRPr="00D11EC4" w:rsidRDefault="003B5BED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180D90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Informatyka - nowe specjalności odpowiedzią na innowacje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14:paraId="5D09ADB1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14:paraId="57594AAC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17928D7E" w14:textId="77777777" w:rsidR="003B5BED" w:rsidRPr="00D11EC4" w:rsidRDefault="003B5BED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71B18FF1">
        <v:line id="Line 36" o:spid="_x0000_s2049" style="position:absolute;left:0;text-align:left;z-index:251737088;visibility:visible;mso-wrap-distance-bottom:85.05pt;mso-position-horizontal-relative:margin;mso-position-vertical-relative:page" from="184.1pt,71.85pt" to="499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69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8C5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C9E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1CA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6DF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1A4B89"/>
    <w:multiLevelType w:val="hybridMultilevel"/>
    <w:tmpl w:val="1176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B1F"/>
    <w:multiLevelType w:val="hybridMultilevel"/>
    <w:tmpl w:val="9C52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5AEC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57291"/>
    <w:multiLevelType w:val="hybridMultilevel"/>
    <w:tmpl w:val="E5B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12F3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E922C1"/>
    <w:multiLevelType w:val="hybridMultilevel"/>
    <w:tmpl w:val="ED1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79ED"/>
    <w:multiLevelType w:val="hybridMultilevel"/>
    <w:tmpl w:val="B390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371E8"/>
    <w:multiLevelType w:val="hybridMultilevel"/>
    <w:tmpl w:val="245A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4">
    <w:nsid w:val="11911F3B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82429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852FD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9426E"/>
    <w:multiLevelType w:val="hybridMultilevel"/>
    <w:tmpl w:val="130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81A61A9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709F2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00C33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24549"/>
    <w:multiLevelType w:val="hybridMultilevel"/>
    <w:tmpl w:val="7A40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BD006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27C33D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808E0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4B9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8559D"/>
    <w:multiLevelType w:val="hybridMultilevel"/>
    <w:tmpl w:val="401A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805FE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456DF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1584F"/>
    <w:multiLevelType w:val="hybridMultilevel"/>
    <w:tmpl w:val="3B467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F101F3"/>
    <w:multiLevelType w:val="hybridMultilevel"/>
    <w:tmpl w:val="FF34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F15A5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C2E6C67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E45FA4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791FBF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46E0C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442A513B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0315E"/>
    <w:multiLevelType w:val="hybridMultilevel"/>
    <w:tmpl w:val="2FCC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336EA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5467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560A32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54C00158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7A53B5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53BC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432B85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368A4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2FC3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44AD4"/>
    <w:multiLevelType w:val="hybridMultilevel"/>
    <w:tmpl w:val="E41E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F445C0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271A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6CE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D31AB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580223"/>
    <w:multiLevelType w:val="hybridMultilevel"/>
    <w:tmpl w:val="2C5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C312E2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0427D"/>
    <w:multiLevelType w:val="hybridMultilevel"/>
    <w:tmpl w:val="7320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A5958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17E93"/>
    <w:multiLevelType w:val="hybridMultilevel"/>
    <w:tmpl w:val="34B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217849"/>
    <w:multiLevelType w:val="hybridMultilevel"/>
    <w:tmpl w:val="D6D4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557011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896653B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F96C2F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3"/>
  </w:num>
  <w:num w:numId="4">
    <w:abstractNumId w:val="39"/>
  </w:num>
  <w:num w:numId="5">
    <w:abstractNumId w:val="17"/>
  </w:num>
  <w:num w:numId="6">
    <w:abstractNumId w:val="41"/>
  </w:num>
  <w:num w:numId="7">
    <w:abstractNumId w:val="16"/>
  </w:num>
  <w:num w:numId="8">
    <w:abstractNumId w:val="21"/>
  </w:num>
  <w:num w:numId="9">
    <w:abstractNumId w:val="32"/>
  </w:num>
  <w:num w:numId="10">
    <w:abstractNumId w:val="51"/>
  </w:num>
  <w:num w:numId="11">
    <w:abstractNumId w:val="40"/>
  </w:num>
  <w:num w:numId="12">
    <w:abstractNumId w:val="10"/>
  </w:num>
  <w:num w:numId="13">
    <w:abstractNumId w:val="11"/>
  </w:num>
  <w:num w:numId="14">
    <w:abstractNumId w:val="28"/>
  </w:num>
  <w:num w:numId="15">
    <w:abstractNumId w:val="61"/>
  </w:num>
  <w:num w:numId="16">
    <w:abstractNumId w:val="58"/>
  </w:num>
  <w:num w:numId="17">
    <w:abstractNumId w:val="48"/>
  </w:num>
  <w:num w:numId="18">
    <w:abstractNumId w:val="30"/>
  </w:num>
  <w:num w:numId="19">
    <w:abstractNumId w:val="29"/>
  </w:num>
  <w:num w:numId="20">
    <w:abstractNumId w:val="50"/>
  </w:num>
  <w:num w:numId="21">
    <w:abstractNumId w:val="24"/>
  </w:num>
  <w:num w:numId="22">
    <w:abstractNumId w:val="12"/>
  </w:num>
  <w:num w:numId="23">
    <w:abstractNumId w:val="6"/>
  </w:num>
  <w:num w:numId="24">
    <w:abstractNumId w:val="5"/>
  </w:num>
  <w:num w:numId="25">
    <w:abstractNumId w:val="8"/>
  </w:num>
  <w:num w:numId="26">
    <w:abstractNumId w:val="60"/>
  </w:num>
  <w:num w:numId="27">
    <w:abstractNumId w:val="31"/>
  </w:num>
  <w:num w:numId="28">
    <w:abstractNumId w:val="56"/>
  </w:num>
  <w:num w:numId="29">
    <w:abstractNumId w:val="23"/>
  </w:num>
  <w:num w:numId="30">
    <w:abstractNumId w:val="46"/>
  </w:num>
  <w:num w:numId="31">
    <w:abstractNumId w:val="9"/>
  </w:num>
  <w:num w:numId="32">
    <w:abstractNumId w:val="43"/>
  </w:num>
  <w:num w:numId="33">
    <w:abstractNumId w:val="37"/>
  </w:num>
  <w:num w:numId="34">
    <w:abstractNumId w:val="1"/>
  </w:num>
  <w:num w:numId="35">
    <w:abstractNumId w:val="15"/>
  </w:num>
  <w:num w:numId="36">
    <w:abstractNumId w:val="53"/>
  </w:num>
  <w:num w:numId="37">
    <w:abstractNumId w:val="49"/>
  </w:num>
  <w:num w:numId="38">
    <w:abstractNumId w:val="59"/>
  </w:num>
  <w:num w:numId="39">
    <w:abstractNumId w:val="47"/>
  </w:num>
  <w:num w:numId="40">
    <w:abstractNumId w:val="55"/>
  </w:num>
  <w:num w:numId="41">
    <w:abstractNumId w:val="3"/>
  </w:num>
  <w:num w:numId="42">
    <w:abstractNumId w:val="62"/>
  </w:num>
  <w:num w:numId="43">
    <w:abstractNumId w:val="57"/>
  </w:num>
  <w:num w:numId="44">
    <w:abstractNumId w:val="27"/>
  </w:num>
  <w:num w:numId="45">
    <w:abstractNumId w:val="25"/>
  </w:num>
  <w:num w:numId="46">
    <w:abstractNumId w:val="2"/>
  </w:num>
  <w:num w:numId="47">
    <w:abstractNumId w:val="34"/>
  </w:num>
  <w:num w:numId="48">
    <w:abstractNumId w:val="19"/>
  </w:num>
  <w:num w:numId="49">
    <w:abstractNumId w:val="52"/>
  </w:num>
  <w:num w:numId="50">
    <w:abstractNumId w:val="14"/>
  </w:num>
  <w:num w:numId="51">
    <w:abstractNumId w:val="36"/>
  </w:num>
  <w:num w:numId="52">
    <w:abstractNumId w:val="4"/>
  </w:num>
  <w:num w:numId="53">
    <w:abstractNumId w:val="42"/>
  </w:num>
  <w:num w:numId="54">
    <w:abstractNumId w:val="54"/>
  </w:num>
  <w:num w:numId="55">
    <w:abstractNumId w:val="20"/>
  </w:num>
  <w:num w:numId="56">
    <w:abstractNumId w:val="26"/>
  </w:num>
  <w:num w:numId="57">
    <w:abstractNumId w:val="33"/>
  </w:num>
  <w:num w:numId="58">
    <w:abstractNumId w:val="65"/>
  </w:num>
  <w:num w:numId="59">
    <w:abstractNumId w:val="7"/>
  </w:num>
  <w:num w:numId="60">
    <w:abstractNumId w:val="45"/>
  </w:num>
  <w:num w:numId="61">
    <w:abstractNumId w:val="13"/>
  </w:num>
  <w:num w:numId="62">
    <w:abstractNumId w:val="22"/>
  </w:num>
  <w:num w:numId="63">
    <w:abstractNumId w:val="64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44"/>
  </w:num>
  <w:num w:numId="68">
    <w:abstractNumId w:val="38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48F8"/>
    <w:rsid w:val="00011F48"/>
    <w:rsid w:val="00013242"/>
    <w:rsid w:val="000164EF"/>
    <w:rsid w:val="00017A18"/>
    <w:rsid w:val="0002161B"/>
    <w:rsid w:val="000232E6"/>
    <w:rsid w:val="00033DD1"/>
    <w:rsid w:val="00042791"/>
    <w:rsid w:val="000505BD"/>
    <w:rsid w:val="00050AC5"/>
    <w:rsid w:val="00052117"/>
    <w:rsid w:val="0005286C"/>
    <w:rsid w:val="00056868"/>
    <w:rsid w:val="00057AE4"/>
    <w:rsid w:val="000777BD"/>
    <w:rsid w:val="00082D97"/>
    <w:rsid w:val="00083657"/>
    <w:rsid w:val="000840E3"/>
    <w:rsid w:val="00091A65"/>
    <w:rsid w:val="0009216B"/>
    <w:rsid w:val="0009435F"/>
    <w:rsid w:val="000971F2"/>
    <w:rsid w:val="000A40BF"/>
    <w:rsid w:val="000A5F5B"/>
    <w:rsid w:val="000B0694"/>
    <w:rsid w:val="000B380C"/>
    <w:rsid w:val="000B3F84"/>
    <w:rsid w:val="000B4B48"/>
    <w:rsid w:val="000B5F08"/>
    <w:rsid w:val="000C00A8"/>
    <w:rsid w:val="000C2722"/>
    <w:rsid w:val="000C6BBA"/>
    <w:rsid w:val="000D5D8E"/>
    <w:rsid w:val="000E571C"/>
    <w:rsid w:val="000E659A"/>
    <w:rsid w:val="000F1D41"/>
    <w:rsid w:val="000F31BB"/>
    <w:rsid w:val="000F5DA0"/>
    <w:rsid w:val="001043C2"/>
    <w:rsid w:val="0011155F"/>
    <w:rsid w:val="00120FA6"/>
    <w:rsid w:val="00122B24"/>
    <w:rsid w:val="001343B1"/>
    <w:rsid w:val="00134F5A"/>
    <w:rsid w:val="001400F7"/>
    <w:rsid w:val="0014348B"/>
    <w:rsid w:val="0015503D"/>
    <w:rsid w:val="00156790"/>
    <w:rsid w:val="001576A0"/>
    <w:rsid w:val="00160A47"/>
    <w:rsid w:val="00164049"/>
    <w:rsid w:val="00166AA3"/>
    <w:rsid w:val="001670A5"/>
    <w:rsid w:val="00170850"/>
    <w:rsid w:val="001719D6"/>
    <w:rsid w:val="00171EB6"/>
    <w:rsid w:val="0017365A"/>
    <w:rsid w:val="00174053"/>
    <w:rsid w:val="00175B5A"/>
    <w:rsid w:val="00180D90"/>
    <w:rsid w:val="00195251"/>
    <w:rsid w:val="001B11BE"/>
    <w:rsid w:val="001B5264"/>
    <w:rsid w:val="001B6620"/>
    <w:rsid w:val="001B6E45"/>
    <w:rsid w:val="001C191B"/>
    <w:rsid w:val="001C31F9"/>
    <w:rsid w:val="001C552A"/>
    <w:rsid w:val="001D029D"/>
    <w:rsid w:val="001D1548"/>
    <w:rsid w:val="001D7520"/>
    <w:rsid w:val="001E39C6"/>
    <w:rsid w:val="001E3A0C"/>
    <w:rsid w:val="001F29E5"/>
    <w:rsid w:val="001F46A0"/>
    <w:rsid w:val="001F4EC3"/>
    <w:rsid w:val="001F63C0"/>
    <w:rsid w:val="001F691D"/>
    <w:rsid w:val="0020758F"/>
    <w:rsid w:val="002115BB"/>
    <w:rsid w:val="0022062B"/>
    <w:rsid w:val="00220AF2"/>
    <w:rsid w:val="002217C5"/>
    <w:rsid w:val="00227ACA"/>
    <w:rsid w:val="00227F6D"/>
    <w:rsid w:val="00232771"/>
    <w:rsid w:val="0023321B"/>
    <w:rsid w:val="00241389"/>
    <w:rsid w:val="00250A8C"/>
    <w:rsid w:val="0025518E"/>
    <w:rsid w:val="0026323E"/>
    <w:rsid w:val="00266097"/>
    <w:rsid w:val="00266E5E"/>
    <w:rsid w:val="002763CE"/>
    <w:rsid w:val="00277479"/>
    <w:rsid w:val="0028408A"/>
    <w:rsid w:val="00284CF3"/>
    <w:rsid w:val="00297F94"/>
    <w:rsid w:val="002A7D33"/>
    <w:rsid w:val="002B103D"/>
    <w:rsid w:val="002B1872"/>
    <w:rsid w:val="002B1B63"/>
    <w:rsid w:val="002B2C63"/>
    <w:rsid w:val="002B515E"/>
    <w:rsid w:val="002C5A8E"/>
    <w:rsid w:val="002D51EE"/>
    <w:rsid w:val="002F38EF"/>
    <w:rsid w:val="002F6B67"/>
    <w:rsid w:val="00300F04"/>
    <w:rsid w:val="00306654"/>
    <w:rsid w:val="00306D8B"/>
    <w:rsid w:val="003070A1"/>
    <w:rsid w:val="00310A26"/>
    <w:rsid w:val="0031576E"/>
    <w:rsid w:val="003225A7"/>
    <w:rsid w:val="00323C83"/>
    <w:rsid w:val="003338D4"/>
    <w:rsid w:val="00333996"/>
    <w:rsid w:val="003454CE"/>
    <w:rsid w:val="00346473"/>
    <w:rsid w:val="00347EC3"/>
    <w:rsid w:val="003538AF"/>
    <w:rsid w:val="00353D68"/>
    <w:rsid w:val="00364018"/>
    <w:rsid w:val="00364721"/>
    <w:rsid w:val="00366C2C"/>
    <w:rsid w:val="00367B21"/>
    <w:rsid w:val="003708F6"/>
    <w:rsid w:val="00373523"/>
    <w:rsid w:val="00376971"/>
    <w:rsid w:val="00380E70"/>
    <w:rsid w:val="00384FAA"/>
    <w:rsid w:val="003854A1"/>
    <w:rsid w:val="0038648C"/>
    <w:rsid w:val="003870B5"/>
    <w:rsid w:val="00396598"/>
    <w:rsid w:val="003A0ACF"/>
    <w:rsid w:val="003A0F1F"/>
    <w:rsid w:val="003A1654"/>
    <w:rsid w:val="003B1552"/>
    <w:rsid w:val="003B5BED"/>
    <w:rsid w:val="003C0BEF"/>
    <w:rsid w:val="003E4D73"/>
    <w:rsid w:val="003E516C"/>
    <w:rsid w:val="003E7E2A"/>
    <w:rsid w:val="003F09F8"/>
    <w:rsid w:val="003F1535"/>
    <w:rsid w:val="003F3C0C"/>
    <w:rsid w:val="00405329"/>
    <w:rsid w:val="00410717"/>
    <w:rsid w:val="00414031"/>
    <w:rsid w:val="00414C7F"/>
    <w:rsid w:val="00425A75"/>
    <w:rsid w:val="00432A3D"/>
    <w:rsid w:val="0043412B"/>
    <w:rsid w:val="00434C01"/>
    <w:rsid w:val="00435EF8"/>
    <w:rsid w:val="00436634"/>
    <w:rsid w:val="00451B90"/>
    <w:rsid w:val="00461694"/>
    <w:rsid w:val="0046309C"/>
    <w:rsid w:val="004632F5"/>
    <w:rsid w:val="00470CB6"/>
    <w:rsid w:val="00471443"/>
    <w:rsid w:val="00472252"/>
    <w:rsid w:val="00472F48"/>
    <w:rsid w:val="00477A9F"/>
    <w:rsid w:val="004810AC"/>
    <w:rsid w:val="00490A46"/>
    <w:rsid w:val="0049205A"/>
    <w:rsid w:val="004930C8"/>
    <w:rsid w:val="00494D15"/>
    <w:rsid w:val="00495DCE"/>
    <w:rsid w:val="004968DB"/>
    <w:rsid w:val="00497037"/>
    <w:rsid w:val="004A08A5"/>
    <w:rsid w:val="004A30E5"/>
    <w:rsid w:val="004B1683"/>
    <w:rsid w:val="004B3319"/>
    <w:rsid w:val="004B4805"/>
    <w:rsid w:val="004B7CEA"/>
    <w:rsid w:val="004C14A1"/>
    <w:rsid w:val="004C4993"/>
    <w:rsid w:val="004C568C"/>
    <w:rsid w:val="004D4C13"/>
    <w:rsid w:val="004D564B"/>
    <w:rsid w:val="004E323E"/>
    <w:rsid w:val="004E7368"/>
    <w:rsid w:val="004F03AB"/>
    <w:rsid w:val="004F0950"/>
    <w:rsid w:val="004F2500"/>
    <w:rsid w:val="004F5266"/>
    <w:rsid w:val="004F60E8"/>
    <w:rsid w:val="004F6BFB"/>
    <w:rsid w:val="00500511"/>
    <w:rsid w:val="0050280F"/>
    <w:rsid w:val="00506C49"/>
    <w:rsid w:val="005140A5"/>
    <w:rsid w:val="00515A4E"/>
    <w:rsid w:val="00521E97"/>
    <w:rsid w:val="00525276"/>
    <w:rsid w:val="0053778D"/>
    <w:rsid w:val="0054058B"/>
    <w:rsid w:val="005414AC"/>
    <w:rsid w:val="00550E9F"/>
    <w:rsid w:val="0055575F"/>
    <w:rsid w:val="00556820"/>
    <w:rsid w:val="00556E8D"/>
    <w:rsid w:val="0056059F"/>
    <w:rsid w:val="00564B75"/>
    <w:rsid w:val="00570FB5"/>
    <w:rsid w:val="00574E80"/>
    <w:rsid w:val="00576223"/>
    <w:rsid w:val="00576527"/>
    <w:rsid w:val="00576A2B"/>
    <w:rsid w:val="0058069E"/>
    <w:rsid w:val="00584070"/>
    <w:rsid w:val="00586936"/>
    <w:rsid w:val="00594764"/>
    <w:rsid w:val="0059641C"/>
    <w:rsid w:val="005A11D4"/>
    <w:rsid w:val="005B00E0"/>
    <w:rsid w:val="005B0571"/>
    <w:rsid w:val="005B0AB3"/>
    <w:rsid w:val="005B2053"/>
    <w:rsid w:val="005C32C0"/>
    <w:rsid w:val="005C67BF"/>
    <w:rsid w:val="005C67C8"/>
    <w:rsid w:val="005D435F"/>
    <w:rsid w:val="005E4614"/>
    <w:rsid w:val="005F0EB9"/>
    <w:rsid w:val="005F4844"/>
    <w:rsid w:val="006020FC"/>
    <w:rsid w:val="00605A2E"/>
    <w:rsid w:val="00606575"/>
    <w:rsid w:val="0061660B"/>
    <w:rsid w:val="00622570"/>
    <w:rsid w:val="0062532C"/>
    <w:rsid w:val="006260DE"/>
    <w:rsid w:val="00627127"/>
    <w:rsid w:val="00627169"/>
    <w:rsid w:val="00634A30"/>
    <w:rsid w:val="0063796F"/>
    <w:rsid w:val="00642575"/>
    <w:rsid w:val="00643D29"/>
    <w:rsid w:val="00653E03"/>
    <w:rsid w:val="006669DD"/>
    <w:rsid w:val="006672B4"/>
    <w:rsid w:val="00681E1B"/>
    <w:rsid w:val="006A07C2"/>
    <w:rsid w:val="006A13F0"/>
    <w:rsid w:val="006A4321"/>
    <w:rsid w:val="006A605C"/>
    <w:rsid w:val="006A73FE"/>
    <w:rsid w:val="006B1D70"/>
    <w:rsid w:val="006B3093"/>
    <w:rsid w:val="006B4987"/>
    <w:rsid w:val="006D0AA7"/>
    <w:rsid w:val="006E65FB"/>
    <w:rsid w:val="00704DF8"/>
    <w:rsid w:val="0070649F"/>
    <w:rsid w:val="007121B5"/>
    <w:rsid w:val="00723282"/>
    <w:rsid w:val="00723933"/>
    <w:rsid w:val="00732350"/>
    <w:rsid w:val="00732A4B"/>
    <w:rsid w:val="00745FF8"/>
    <w:rsid w:val="007503EF"/>
    <w:rsid w:val="007528CD"/>
    <w:rsid w:val="007547B2"/>
    <w:rsid w:val="00761D01"/>
    <w:rsid w:val="007624CD"/>
    <w:rsid w:val="007715B9"/>
    <w:rsid w:val="00777970"/>
    <w:rsid w:val="00783332"/>
    <w:rsid w:val="00783C6E"/>
    <w:rsid w:val="00785E02"/>
    <w:rsid w:val="00787DE6"/>
    <w:rsid w:val="00792E8B"/>
    <w:rsid w:val="00792F5C"/>
    <w:rsid w:val="007A0F27"/>
    <w:rsid w:val="007A1649"/>
    <w:rsid w:val="007A18AE"/>
    <w:rsid w:val="007A2E48"/>
    <w:rsid w:val="007B1DB4"/>
    <w:rsid w:val="007B35E8"/>
    <w:rsid w:val="007B4D80"/>
    <w:rsid w:val="007B5DC2"/>
    <w:rsid w:val="007C3262"/>
    <w:rsid w:val="007C4D57"/>
    <w:rsid w:val="007F0962"/>
    <w:rsid w:val="007F16FA"/>
    <w:rsid w:val="007F4C36"/>
    <w:rsid w:val="007F5F49"/>
    <w:rsid w:val="00801BCC"/>
    <w:rsid w:val="008060FC"/>
    <w:rsid w:val="00812346"/>
    <w:rsid w:val="008123DD"/>
    <w:rsid w:val="0081740A"/>
    <w:rsid w:val="00820F48"/>
    <w:rsid w:val="0082369A"/>
    <w:rsid w:val="00827C12"/>
    <w:rsid w:val="00830DAF"/>
    <w:rsid w:val="00834093"/>
    <w:rsid w:val="00846916"/>
    <w:rsid w:val="0085272C"/>
    <w:rsid w:val="008531F6"/>
    <w:rsid w:val="008553E2"/>
    <w:rsid w:val="00863168"/>
    <w:rsid w:val="00863485"/>
    <w:rsid w:val="0086352E"/>
    <w:rsid w:val="00865C05"/>
    <w:rsid w:val="00871509"/>
    <w:rsid w:val="00881FC1"/>
    <w:rsid w:val="0088339D"/>
    <w:rsid w:val="00883588"/>
    <w:rsid w:val="008910E2"/>
    <w:rsid w:val="008916D7"/>
    <w:rsid w:val="008932AA"/>
    <w:rsid w:val="00895A48"/>
    <w:rsid w:val="008A1B1B"/>
    <w:rsid w:val="008A2C94"/>
    <w:rsid w:val="008B1AEA"/>
    <w:rsid w:val="008B2B04"/>
    <w:rsid w:val="008B2FBE"/>
    <w:rsid w:val="008C5BCD"/>
    <w:rsid w:val="008D683B"/>
    <w:rsid w:val="008D694F"/>
    <w:rsid w:val="008D7D92"/>
    <w:rsid w:val="008E52F2"/>
    <w:rsid w:val="00902164"/>
    <w:rsid w:val="00916214"/>
    <w:rsid w:val="00916941"/>
    <w:rsid w:val="00920F7F"/>
    <w:rsid w:val="0092252B"/>
    <w:rsid w:val="00932B69"/>
    <w:rsid w:val="00934BDA"/>
    <w:rsid w:val="00937AF0"/>
    <w:rsid w:val="00941FEE"/>
    <w:rsid w:val="009517FE"/>
    <w:rsid w:val="00952A7A"/>
    <w:rsid w:val="00955F2F"/>
    <w:rsid w:val="00967051"/>
    <w:rsid w:val="0097123D"/>
    <w:rsid w:val="009724C4"/>
    <w:rsid w:val="00975F5E"/>
    <w:rsid w:val="00985CB0"/>
    <w:rsid w:val="00987411"/>
    <w:rsid w:val="00991A3C"/>
    <w:rsid w:val="009A46CC"/>
    <w:rsid w:val="009A542B"/>
    <w:rsid w:val="009A5DA1"/>
    <w:rsid w:val="009B1230"/>
    <w:rsid w:val="009B258F"/>
    <w:rsid w:val="009B749E"/>
    <w:rsid w:val="009C05FE"/>
    <w:rsid w:val="009C08BF"/>
    <w:rsid w:val="009C0AFE"/>
    <w:rsid w:val="009C2755"/>
    <w:rsid w:val="009C4DAB"/>
    <w:rsid w:val="009C5AF8"/>
    <w:rsid w:val="009C65F5"/>
    <w:rsid w:val="009D4C8B"/>
    <w:rsid w:val="009E500C"/>
    <w:rsid w:val="009E7211"/>
    <w:rsid w:val="009F13E8"/>
    <w:rsid w:val="00A00553"/>
    <w:rsid w:val="00A02148"/>
    <w:rsid w:val="00A05ECA"/>
    <w:rsid w:val="00A1012D"/>
    <w:rsid w:val="00A109B9"/>
    <w:rsid w:val="00A14630"/>
    <w:rsid w:val="00A15FA8"/>
    <w:rsid w:val="00A16B35"/>
    <w:rsid w:val="00A17B02"/>
    <w:rsid w:val="00A217C4"/>
    <w:rsid w:val="00A2504E"/>
    <w:rsid w:val="00A25A57"/>
    <w:rsid w:val="00A40540"/>
    <w:rsid w:val="00A42DE7"/>
    <w:rsid w:val="00A46FBB"/>
    <w:rsid w:val="00A51C89"/>
    <w:rsid w:val="00A52784"/>
    <w:rsid w:val="00A52E3C"/>
    <w:rsid w:val="00A54AEF"/>
    <w:rsid w:val="00A54E87"/>
    <w:rsid w:val="00A60CC1"/>
    <w:rsid w:val="00A621F8"/>
    <w:rsid w:val="00A63DDE"/>
    <w:rsid w:val="00A6495E"/>
    <w:rsid w:val="00A670CE"/>
    <w:rsid w:val="00A725AF"/>
    <w:rsid w:val="00A73E9B"/>
    <w:rsid w:val="00A74944"/>
    <w:rsid w:val="00A864BF"/>
    <w:rsid w:val="00A87D74"/>
    <w:rsid w:val="00A9379E"/>
    <w:rsid w:val="00A95751"/>
    <w:rsid w:val="00AA1FE3"/>
    <w:rsid w:val="00AA4999"/>
    <w:rsid w:val="00AA6158"/>
    <w:rsid w:val="00AA6517"/>
    <w:rsid w:val="00AB17CB"/>
    <w:rsid w:val="00AC01D6"/>
    <w:rsid w:val="00AC1A5D"/>
    <w:rsid w:val="00AC2BFF"/>
    <w:rsid w:val="00AC496F"/>
    <w:rsid w:val="00AC667E"/>
    <w:rsid w:val="00AC791C"/>
    <w:rsid w:val="00AD0070"/>
    <w:rsid w:val="00AD1DE7"/>
    <w:rsid w:val="00AD4750"/>
    <w:rsid w:val="00AD48BF"/>
    <w:rsid w:val="00AE3144"/>
    <w:rsid w:val="00AF03CA"/>
    <w:rsid w:val="00AF5A0A"/>
    <w:rsid w:val="00B04550"/>
    <w:rsid w:val="00B113EB"/>
    <w:rsid w:val="00B267A0"/>
    <w:rsid w:val="00B3166F"/>
    <w:rsid w:val="00B31CBC"/>
    <w:rsid w:val="00B326AA"/>
    <w:rsid w:val="00B33A1C"/>
    <w:rsid w:val="00B421DB"/>
    <w:rsid w:val="00B42476"/>
    <w:rsid w:val="00B437DB"/>
    <w:rsid w:val="00B44573"/>
    <w:rsid w:val="00B479DE"/>
    <w:rsid w:val="00B51C6A"/>
    <w:rsid w:val="00B60F6B"/>
    <w:rsid w:val="00B65A05"/>
    <w:rsid w:val="00B749EA"/>
    <w:rsid w:val="00B7710B"/>
    <w:rsid w:val="00B818D9"/>
    <w:rsid w:val="00B81D4B"/>
    <w:rsid w:val="00B83E53"/>
    <w:rsid w:val="00B85B36"/>
    <w:rsid w:val="00B862E3"/>
    <w:rsid w:val="00B93858"/>
    <w:rsid w:val="00BA15D9"/>
    <w:rsid w:val="00BA1A01"/>
    <w:rsid w:val="00BA32B7"/>
    <w:rsid w:val="00BA3E97"/>
    <w:rsid w:val="00BA3FA8"/>
    <w:rsid w:val="00BA717F"/>
    <w:rsid w:val="00BB5CB1"/>
    <w:rsid w:val="00BC0641"/>
    <w:rsid w:val="00BC71CC"/>
    <w:rsid w:val="00BC7899"/>
    <w:rsid w:val="00BD01D0"/>
    <w:rsid w:val="00BD193E"/>
    <w:rsid w:val="00BD3C47"/>
    <w:rsid w:val="00BD5404"/>
    <w:rsid w:val="00BE33E9"/>
    <w:rsid w:val="00BE4744"/>
    <w:rsid w:val="00BF28DD"/>
    <w:rsid w:val="00BF4E1E"/>
    <w:rsid w:val="00C002B6"/>
    <w:rsid w:val="00C025AA"/>
    <w:rsid w:val="00C041BF"/>
    <w:rsid w:val="00C05192"/>
    <w:rsid w:val="00C1008B"/>
    <w:rsid w:val="00C1483A"/>
    <w:rsid w:val="00C20814"/>
    <w:rsid w:val="00C21735"/>
    <w:rsid w:val="00C21800"/>
    <w:rsid w:val="00C242A2"/>
    <w:rsid w:val="00C36B90"/>
    <w:rsid w:val="00C40A16"/>
    <w:rsid w:val="00C40C94"/>
    <w:rsid w:val="00C4199E"/>
    <w:rsid w:val="00C42926"/>
    <w:rsid w:val="00C670AC"/>
    <w:rsid w:val="00C819F6"/>
    <w:rsid w:val="00C82459"/>
    <w:rsid w:val="00C90258"/>
    <w:rsid w:val="00C96461"/>
    <w:rsid w:val="00C97DFB"/>
    <w:rsid w:val="00CA0A36"/>
    <w:rsid w:val="00CA5530"/>
    <w:rsid w:val="00CB2528"/>
    <w:rsid w:val="00CC0DE5"/>
    <w:rsid w:val="00CC13DB"/>
    <w:rsid w:val="00CC1B95"/>
    <w:rsid w:val="00CC55E5"/>
    <w:rsid w:val="00CC70D8"/>
    <w:rsid w:val="00CD2BCB"/>
    <w:rsid w:val="00CD4A3B"/>
    <w:rsid w:val="00CF17C4"/>
    <w:rsid w:val="00CF64AA"/>
    <w:rsid w:val="00D01E3E"/>
    <w:rsid w:val="00D027A5"/>
    <w:rsid w:val="00D10409"/>
    <w:rsid w:val="00D10946"/>
    <w:rsid w:val="00D11EC4"/>
    <w:rsid w:val="00D153A7"/>
    <w:rsid w:val="00D17CFC"/>
    <w:rsid w:val="00D24DE8"/>
    <w:rsid w:val="00D32775"/>
    <w:rsid w:val="00D40DBB"/>
    <w:rsid w:val="00D42105"/>
    <w:rsid w:val="00D517CC"/>
    <w:rsid w:val="00D7147B"/>
    <w:rsid w:val="00D74460"/>
    <w:rsid w:val="00D768F5"/>
    <w:rsid w:val="00D87DB5"/>
    <w:rsid w:val="00D9226F"/>
    <w:rsid w:val="00D95EBC"/>
    <w:rsid w:val="00D969C9"/>
    <w:rsid w:val="00D96A18"/>
    <w:rsid w:val="00D97087"/>
    <w:rsid w:val="00DA1D3E"/>
    <w:rsid w:val="00DB4518"/>
    <w:rsid w:val="00DC28E9"/>
    <w:rsid w:val="00DC5CD0"/>
    <w:rsid w:val="00DC604D"/>
    <w:rsid w:val="00DD09AE"/>
    <w:rsid w:val="00DE68F3"/>
    <w:rsid w:val="00DF28CD"/>
    <w:rsid w:val="00DF6B7A"/>
    <w:rsid w:val="00E05A23"/>
    <w:rsid w:val="00E0691E"/>
    <w:rsid w:val="00E07E14"/>
    <w:rsid w:val="00E122E8"/>
    <w:rsid w:val="00E12D34"/>
    <w:rsid w:val="00E14574"/>
    <w:rsid w:val="00E17169"/>
    <w:rsid w:val="00E23870"/>
    <w:rsid w:val="00E24AB8"/>
    <w:rsid w:val="00E45827"/>
    <w:rsid w:val="00E5283F"/>
    <w:rsid w:val="00E5583A"/>
    <w:rsid w:val="00E569E8"/>
    <w:rsid w:val="00E60620"/>
    <w:rsid w:val="00E6430C"/>
    <w:rsid w:val="00E647E4"/>
    <w:rsid w:val="00E67EA1"/>
    <w:rsid w:val="00E7051C"/>
    <w:rsid w:val="00E728A5"/>
    <w:rsid w:val="00E75794"/>
    <w:rsid w:val="00E77C8E"/>
    <w:rsid w:val="00E810D0"/>
    <w:rsid w:val="00E846F0"/>
    <w:rsid w:val="00EA2893"/>
    <w:rsid w:val="00EA2B2B"/>
    <w:rsid w:val="00EA3ABD"/>
    <w:rsid w:val="00EA6479"/>
    <w:rsid w:val="00EB3F7C"/>
    <w:rsid w:val="00EB42A9"/>
    <w:rsid w:val="00EC23CB"/>
    <w:rsid w:val="00EC39F6"/>
    <w:rsid w:val="00EC7F59"/>
    <w:rsid w:val="00EE203A"/>
    <w:rsid w:val="00EF0280"/>
    <w:rsid w:val="00F00FB2"/>
    <w:rsid w:val="00F01923"/>
    <w:rsid w:val="00F046BF"/>
    <w:rsid w:val="00F0770D"/>
    <w:rsid w:val="00F115F6"/>
    <w:rsid w:val="00F1421B"/>
    <w:rsid w:val="00F27A6F"/>
    <w:rsid w:val="00F42E33"/>
    <w:rsid w:val="00F43707"/>
    <w:rsid w:val="00F4571F"/>
    <w:rsid w:val="00F45935"/>
    <w:rsid w:val="00F46D53"/>
    <w:rsid w:val="00F51212"/>
    <w:rsid w:val="00F52B8C"/>
    <w:rsid w:val="00F6031E"/>
    <w:rsid w:val="00F626B1"/>
    <w:rsid w:val="00F62BBF"/>
    <w:rsid w:val="00F638B6"/>
    <w:rsid w:val="00F678CC"/>
    <w:rsid w:val="00F81BD5"/>
    <w:rsid w:val="00F81EEE"/>
    <w:rsid w:val="00F839B1"/>
    <w:rsid w:val="00F86905"/>
    <w:rsid w:val="00F87508"/>
    <w:rsid w:val="00F87915"/>
    <w:rsid w:val="00F87923"/>
    <w:rsid w:val="00F87DE9"/>
    <w:rsid w:val="00F94A91"/>
    <w:rsid w:val="00F95E54"/>
    <w:rsid w:val="00F96CC9"/>
    <w:rsid w:val="00F973CB"/>
    <w:rsid w:val="00FA17EC"/>
    <w:rsid w:val="00FA34C3"/>
    <w:rsid w:val="00FA6E7B"/>
    <w:rsid w:val="00FA755C"/>
    <w:rsid w:val="00FB65B2"/>
    <w:rsid w:val="00FC39CD"/>
    <w:rsid w:val="00FC537F"/>
    <w:rsid w:val="00FC654D"/>
    <w:rsid w:val="00FD17DF"/>
    <w:rsid w:val="00FD2459"/>
    <w:rsid w:val="00FD7A8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8E3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8A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customStyle="1" w:styleId="BodyA">
    <w:name w:val="Body A"/>
    <w:rsid w:val="0055575F"/>
    <w:rPr>
      <w:rFonts w:ascii="Helvetica" w:eastAsia="ヒラギノ角ゴ Pro W3" w:hAnsi="Helvetica"/>
      <w:color w:val="000000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223"/>
    <w:rPr>
      <w:b/>
      <w:bCs/>
    </w:rPr>
  </w:style>
  <w:style w:type="paragraph" w:styleId="Zwykytekst">
    <w:name w:val="Plain Text"/>
    <w:basedOn w:val="Normalny"/>
    <w:link w:val="ZwykytekstZnak"/>
    <w:unhideWhenUsed/>
    <w:rsid w:val="009517F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17FE"/>
    <w:rPr>
      <w:rFonts w:ascii="Courier New" w:hAnsi="Courier New"/>
    </w:rPr>
  </w:style>
  <w:style w:type="paragraph" w:styleId="NormalnyWeb">
    <w:name w:val="Normal (Web)"/>
    <w:basedOn w:val="Normalny"/>
    <w:uiPriority w:val="99"/>
    <w:semiHidden/>
    <w:unhideWhenUsed/>
    <w:rsid w:val="005B05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4F2500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538A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28A5"/>
    <w:rPr>
      <w:rFonts w:asciiTheme="minorHAnsi" w:eastAsiaTheme="majorEastAsia" w:hAnsiTheme="minorHAnsi" w:cstheme="majorBidi"/>
      <w:b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A411-48A5-4AA1-83AD-BB6152E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26</cp:revision>
  <cp:lastPrinted>2018-06-07T11:06:00Z</cp:lastPrinted>
  <dcterms:created xsi:type="dcterms:W3CDTF">2018-05-24T13:43:00Z</dcterms:created>
  <dcterms:modified xsi:type="dcterms:W3CDTF">2018-07-18T12:31:00Z</dcterms:modified>
</cp:coreProperties>
</file>