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2F" w:rsidRDefault="001A412F" w:rsidP="001A412F">
      <w:pPr>
        <w:pStyle w:val="Nagwek1"/>
        <w:spacing w:before="0" w:beforeAutospacing="0" w:after="120" w:afterAutospacing="0" w:line="420" w:lineRule="atLeast"/>
        <w:rPr>
          <w:rFonts w:ascii="Arial" w:eastAsiaTheme="minorHAnsi" w:hAnsi="Arial" w:cs="Arial"/>
          <w:color w:val="404040"/>
          <w:sz w:val="36"/>
          <w:szCs w:val="36"/>
        </w:rPr>
      </w:pPr>
      <w:r>
        <w:rPr>
          <w:rFonts w:ascii="Arial" w:eastAsiaTheme="minorHAnsi" w:hAnsi="Arial" w:cs="Arial"/>
          <w:color w:val="404040"/>
          <w:sz w:val="36"/>
          <w:szCs w:val="36"/>
        </w:rPr>
        <w:t>ASYSTENT DS. LOGISTYKI WEWNĘTRZNEJ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019"/>
      </w:tblGrid>
      <w:tr w:rsidR="001A412F" w:rsidTr="001A412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1A412F" w:rsidRDefault="001A412F">
            <w:pPr>
              <w:rPr>
                <w:rFonts w:ascii="Arial" w:hAnsi="Arial" w:cs="Arial"/>
                <w:color w:val="ADADAD"/>
                <w:lang w:eastAsia="en-US"/>
              </w:rPr>
            </w:pPr>
            <w:r>
              <w:rPr>
                <w:rFonts w:ascii="Arial" w:hAnsi="Arial" w:cs="Arial"/>
                <w:color w:val="ADADAD"/>
                <w:lang w:eastAsia="en-US"/>
              </w:rPr>
              <w:t>Firma: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A412F" w:rsidRDefault="001A412F">
            <w:pPr>
              <w:pStyle w:val="Nagwek2"/>
              <w:shd w:val="clear" w:color="auto" w:fill="FFFFFF"/>
              <w:spacing w:before="225" w:beforeAutospacing="0" w:after="0" w:afterAutospacing="0" w:line="312" w:lineRule="atLeast"/>
              <w:rPr>
                <w:rFonts w:ascii="Arial" w:eastAsiaTheme="minorHAnsi" w:hAnsi="Arial" w:cs="Arial"/>
                <w:color w:val="555555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555555"/>
                <w:sz w:val="24"/>
                <w:szCs w:val="24"/>
                <w:lang w:eastAsia="en-US"/>
              </w:rPr>
              <w:t>PZ CORMAY S.A.</w:t>
            </w:r>
          </w:p>
        </w:tc>
      </w:tr>
      <w:tr w:rsidR="001A412F" w:rsidTr="001A412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1A412F" w:rsidRDefault="001A412F">
            <w:pPr>
              <w:rPr>
                <w:rFonts w:ascii="Arial" w:hAnsi="Arial" w:cs="Arial"/>
                <w:color w:val="ADADAD"/>
                <w:lang w:eastAsia="en-US"/>
              </w:rPr>
            </w:pPr>
            <w:r>
              <w:rPr>
                <w:rFonts w:ascii="Arial" w:hAnsi="Arial" w:cs="Arial"/>
                <w:color w:val="ADADAD"/>
                <w:lang w:eastAsia="en-US"/>
              </w:rPr>
              <w:t>Miasto: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A412F" w:rsidRDefault="001A412F">
            <w:pPr>
              <w:rPr>
                <w:rFonts w:ascii="Arial" w:hAnsi="Arial" w:cs="Arial"/>
                <w:color w:val="555555"/>
                <w:lang w:eastAsia="en-US"/>
              </w:rPr>
            </w:pPr>
            <w:r>
              <w:rPr>
                <w:rFonts w:ascii="Arial" w:hAnsi="Arial" w:cs="Arial"/>
                <w:color w:val="555555"/>
                <w:lang w:eastAsia="en-US"/>
              </w:rPr>
              <w:t>Lublin</w:t>
            </w:r>
          </w:p>
        </w:tc>
      </w:tr>
    </w:tbl>
    <w:p w:rsidR="001A412F" w:rsidRDefault="001A412F" w:rsidP="001A412F">
      <w:pPr>
        <w:rPr>
          <w:rFonts w:ascii="Arial" w:hAnsi="Arial" w:cs="Arial"/>
          <w:color w:val="555555"/>
          <w:sz w:val="18"/>
          <w:szCs w:val="18"/>
        </w:rPr>
      </w:pPr>
      <w:r>
        <w:rPr>
          <w:rStyle w:val="gmail-description-separator"/>
          <w:rFonts w:ascii="Arial" w:hAnsi="Arial" w:cs="Arial"/>
          <w:b/>
          <w:bCs/>
          <w:color w:val="6E6E6E"/>
          <w:shd w:val="clear" w:color="auto" w:fill="FFFFFF"/>
        </w:rPr>
        <w:t>Opis oferty pracy</w:t>
      </w:r>
    </w:p>
    <w:p w:rsidR="001A412F" w:rsidRDefault="001A412F" w:rsidP="001A412F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Oferta z dnia: 23.05.2018, ważna do: 23.06.2018</w:t>
      </w:r>
    </w:p>
    <w:p w:rsidR="001A412F" w:rsidRDefault="001A412F" w:rsidP="001A412F">
      <w:pPr>
        <w:pStyle w:val="Nagwek2"/>
        <w:spacing w:before="225" w:beforeAutospacing="0" w:after="0" w:afterAutospacing="0" w:line="312" w:lineRule="atLeast"/>
        <w:rPr>
          <w:rFonts w:ascii="Arial" w:eastAsiaTheme="minorHAnsi" w:hAnsi="Arial" w:cs="Arial"/>
          <w:color w:val="555555"/>
          <w:sz w:val="24"/>
          <w:szCs w:val="24"/>
        </w:rPr>
      </w:pPr>
      <w:r>
        <w:rPr>
          <w:rFonts w:ascii="Arial" w:eastAsiaTheme="minorHAnsi" w:hAnsi="Arial" w:cs="Arial"/>
          <w:color w:val="555555"/>
          <w:sz w:val="24"/>
          <w:szCs w:val="24"/>
        </w:rPr>
        <w:t>PZ CORMAY S.A. to uznany producent wysokiej jakości odczynników diagnostycznych i dystrybutor światowej klasy aparatury medycznej. Od ponad 30 lat produkujemy i rozwijamy testy stosowane w diagnostyce laboratoryjnej. Obecnie zaopatrujemy klientów w ponad 90 krajach na całym świecie. Naszą misją jest uzyskanie pełnego zadowolenia Klientów z użytkowania oferowanych przez nas produktów oraz służenie radą, pomocą i doświadczeniem. Obecnie poszukujemy osoby na stanowisko: ASYSTENT DS. LOGISTYKI WEWNĘTRZNEJ</w:t>
      </w:r>
    </w:p>
    <w:p w:rsidR="001A412F" w:rsidRDefault="001A412F" w:rsidP="001A412F">
      <w:pPr>
        <w:pStyle w:val="Nagwek3"/>
        <w:spacing w:before="225" w:beforeAutospacing="0" w:after="0" w:afterAutospacing="0" w:line="312" w:lineRule="atLeast"/>
        <w:rPr>
          <w:rFonts w:ascii="Arial" w:eastAsiaTheme="minorHAnsi" w:hAnsi="Arial" w:cs="Arial"/>
          <w:color w:val="555555"/>
          <w:sz w:val="24"/>
          <w:szCs w:val="24"/>
        </w:rPr>
      </w:pPr>
      <w:r>
        <w:rPr>
          <w:rFonts w:ascii="Arial" w:eastAsiaTheme="minorHAnsi" w:hAnsi="Arial" w:cs="Arial"/>
          <w:color w:val="555555"/>
          <w:sz w:val="24"/>
          <w:szCs w:val="24"/>
        </w:rPr>
        <w:t>Lokalizacja-miejsce zatrudnienia</w:t>
      </w:r>
    </w:p>
    <w:p w:rsidR="001A412F" w:rsidRDefault="001A412F" w:rsidP="001A412F">
      <w:p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Marynin k. Lublina</w:t>
      </w:r>
    </w:p>
    <w:p w:rsidR="001A412F" w:rsidRDefault="001A412F" w:rsidP="001A412F">
      <w:pPr>
        <w:pStyle w:val="Nagwek3"/>
        <w:spacing w:before="225" w:beforeAutospacing="0" w:after="0" w:afterAutospacing="0" w:line="312" w:lineRule="atLeast"/>
        <w:rPr>
          <w:rFonts w:ascii="Arial" w:eastAsiaTheme="minorHAnsi" w:hAnsi="Arial" w:cs="Arial"/>
          <w:color w:val="555555"/>
          <w:sz w:val="24"/>
          <w:szCs w:val="24"/>
        </w:rPr>
      </w:pPr>
      <w:r>
        <w:rPr>
          <w:rFonts w:ascii="Arial" w:eastAsiaTheme="minorHAnsi" w:hAnsi="Arial" w:cs="Arial"/>
          <w:color w:val="555555"/>
          <w:sz w:val="24"/>
          <w:szCs w:val="24"/>
        </w:rPr>
        <w:t>Opis zadań</w:t>
      </w:r>
    </w:p>
    <w:p w:rsidR="001A412F" w:rsidRDefault="001A412F" w:rsidP="001A412F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• składanie </w:t>
      </w:r>
      <w:proofErr w:type="spellStart"/>
      <w:r>
        <w:rPr>
          <w:rFonts w:ascii="Arial" w:hAnsi="Arial" w:cs="Arial"/>
          <w:color w:val="555555"/>
        </w:rPr>
        <w:t>zapotrzebowań</w:t>
      </w:r>
      <w:proofErr w:type="spellEnd"/>
      <w:r>
        <w:rPr>
          <w:rFonts w:ascii="Arial" w:hAnsi="Arial" w:cs="Arial"/>
          <w:color w:val="555555"/>
        </w:rPr>
        <w:t xml:space="preserve"> wewnętrznych na komponenty produkcyjne</w:t>
      </w:r>
      <w:r>
        <w:rPr>
          <w:rFonts w:ascii="Arial" w:hAnsi="Arial" w:cs="Arial"/>
          <w:color w:val="555555"/>
        </w:rPr>
        <w:br/>
        <w:t>• rozliczanie produkcji pod kątem zużycia surowców</w:t>
      </w:r>
      <w:r>
        <w:rPr>
          <w:rFonts w:ascii="Arial" w:hAnsi="Arial" w:cs="Arial"/>
          <w:color w:val="555555"/>
        </w:rPr>
        <w:br/>
        <w:t>• prowadzenie ewidencji dostaw i rozchodów surowców i materiałów</w:t>
      </w:r>
      <w:r>
        <w:rPr>
          <w:rFonts w:ascii="Arial" w:hAnsi="Arial" w:cs="Arial"/>
          <w:color w:val="555555"/>
        </w:rPr>
        <w:br/>
        <w:t>• zapewnienie optymalnego poziomu surowców i materiałów w ramach logistyki wewnętrznej</w:t>
      </w:r>
      <w:r>
        <w:rPr>
          <w:rFonts w:ascii="Arial" w:hAnsi="Arial" w:cs="Arial"/>
          <w:color w:val="555555"/>
        </w:rPr>
        <w:br/>
        <w:t>• wydawanie surowców do produkcji i dostarczanie surowców na stanowiska pracy</w:t>
      </w:r>
      <w:r>
        <w:rPr>
          <w:rFonts w:ascii="Arial" w:hAnsi="Arial" w:cs="Arial"/>
          <w:color w:val="555555"/>
        </w:rPr>
        <w:br/>
        <w:t>• tworzenie oraz optymalizacja standardów logistyki wewnętrznej </w:t>
      </w:r>
      <w:r>
        <w:rPr>
          <w:rFonts w:ascii="Arial" w:hAnsi="Arial" w:cs="Arial"/>
          <w:color w:val="555555"/>
        </w:rPr>
        <w:br/>
        <w:t>• udział w kontroli procesu dostaw</w:t>
      </w:r>
      <w:r>
        <w:rPr>
          <w:rFonts w:ascii="Arial" w:hAnsi="Arial" w:cs="Arial"/>
          <w:color w:val="555555"/>
        </w:rPr>
        <w:br/>
        <w:t>• współpracę międzywydziałową</w:t>
      </w:r>
      <w:r>
        <w:rPr>
          <w:rFonts w:ascii="Arial" w:hAnsi="Arial" w:cs="Arial"/>
          <w:color w:val="555555"/>
        </w:rPr>
        <w:br/>
        <w:t>• zapewnienie przepływu informacji pomiędzy realizacją a planowaniem produkcji</w:t>
      </w:r>
    </w:p>
    <w:p w:rsidR="001A412F" w:rsidRDefault="001A412F" w:rsidP="001A412F">
      <w:pPr>
        <w:pStyle w:val="Nagwek3"/>
        <w:spacing w:before="225" w:beforeAutospacing="0" w:after="0" w:afterAutospacing="0" w:line="312" w:lineRule="atLeast"/>
        <w:rPr>
          <w:rFonts w:ascii="Arial" w:eastAsiaTheme="minorHAnsi" w:hAnsi="Arial" w:cs="Arial"/>
          <w:color w:val="555555"/>
          <w:sz w:val="24"/>
          <w:szCs w:val="24"/>
        </w:rPr>
      </w:pPr>
      <w:r>
        <w:rPr>
          <w:rFonts w:ascii="Arial" w:eastAsiaTheme="minorHAnsi" w:hAnsi="Arial" w:cs="Arial"/>
          <w:color w:val="555555"/>
          <w:sz w:val="24"/>
          <w:szCs w:val="24"/>
        </w:rPr>
        <w:t>Wymagania</w:t>
      </w:r>
    </w:p>
    <w:p w:rsidR="001A412F" w:rsidRDefault="001A412F" w:rsidP="001A412F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• wykształcenie minimum średnie, preferowane wyższe kierunkowe, np. logistyka</w:t>
      </w:r>
      <w:r>
        <w:rPr>
          <w:rFonts w:ascii="Arial" w:hAnsi="Arial" w:cs="Arial"/>
          <w:color w:val="555555"/>
        </w:rPr>
        <w:br/>
        <w:t>• mile widziana umiejętność identyfikacji marnotrawstwa </w:t>
      </w:r>
      <w:r>
        <w:rPr>
          <w:rFonts w:ascii="Arial" w:hAnsi="Arial" w:cs="Arial"/>
          <w:color w:val="555555"/>
        </w:rPr>
        <w:br/>
        <w:t>• doświadczenie w pracy w dziale produkcji lub logistyki, w firmie produkcyjnej</w:t>
      </w:r>
      <w:r>
        <w:rPr>
          <w:rFonts w:ascii="Arial" w:hAnsi="Arial" w:cs="Arial"/>
          <w:color w:val="555555"/>
        </w:rPr>
        <w:br/>
        <w:t>• praktyczna znajomość dokumentów magazynowych oraz operacji magazynowo – logistycznych</w:t>
      </w:r>
      <w:r>
        <w:rPr>
          <w:rFonts w:ascii="Arial" w:hAnsi="Arial" w:cs="Arial"/>
          <w:color w:val="555555"/>
        </w:rPr>
        <w:br/>
        <w:t>• mile widziana znajomość specyfiki branży chemicznej lub farmaceutycznej</w:t>
      </w:r>
      <w:r>
        <w:rPr>
          <w:rFonts w:ascii="Arial" w:hAnsi="Arial" w:cs="Arial"/>
          <w:color w:val="555555"/>
        </w:rPr>
        <w:br/>
        <w:t>• mile widziana znajomość języka angielskiego</w:t>
      </w:r>
      <w:r>
        <w:rPr>
          <w:rFonts w:ascii="Arial" w:hAnsi="Arial" w:cs="Arial"/>
          <w:color w:val="555555"/>
        </w:rPr>
        <w:br/>
        <w:t>• dobra znajomość pakietu MS Office (w szczególności Excel) </w:t>
      </w:r>
      <w:r>
        <w:rPr>
          <w:rFonts w:ascii="Arial" w:hAnsi="Arial" w:cs="Arial"/>
          <w:color w:val="555555"/>
        </w:rPr>
        <w:br/>
        <w:t>• gotowość do pracy zmianowej</w:t>
      </w:r>
      <w:r>
        <w:rPr>
          <w:rFonts w:ascii="Arial" w:hAnsi="Arial" w:cs="Arial"/>
          <w:color w:val="555555"/>
        </w:rPr>
        <w:br/>
        <w:t>• prawo jazdy B</w:t>
      </w:r>
    </w:p>
    <w:p w:rsidR="001A412F" w:rsidRDefault="001A412F" w:rsidP="001A412F">
      <w:pPr>
        <w:pStyle w:val="Nagwek3"/>
        <w:spacing w:before="225" w:beforeAutospacing="0" w:after="0" w:afterAutospacing="0" w:line="312" w:lineRule="atLeast"/>
        <w:rPr>
          <w:rFonts w:ascii="Arial" w:eastAsiaTheme="minorHAnsi" w:hAnsi="Arial" w:cs="Arial"/>
          <w:color w:val="555555"/>
          <w:sz w:val="24"/>
          <w:szCs w:val="24"/>
        </w:rPr>
      </w:pPr>
      <w:r>
        <w:rPr>
          <w:rFonts w:ascii="Arial" w:eastAsiaTheme="minorHAnsi" w:hAnsi="Arial" w:cs="Arial"/>
          <w:color w:val="555555"/>
          <w:sz w:val="24"/>
          <w:szCs w:val="24"/>
        </w:rPr>
        <w:t>Warunki zatrudnienia</w:t>
      </w:r>
    </w:p>
    <w:p w:rsidR="001A412F" w:rsidRDefault="001A412F" w:rsidP="001A412F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• stabilne zatrudnienie w dynamicznie rozwijającej się organizacji</w:t>
      </w:r>
      <w:r>
        <w:rPr>
          <w:rFonts w:ascii="Arial" w:hAnsi="Arial" w:cs="Arial"/>
          <w:color w:val="555555"/>
        </w:rPr>
        <w:br/>
        <w:t>• zatrudnienie w oparciu o umowę o pracę</w:t>
      </w:r>
      <w:r>
        <w:rPr>
          <w:rFonts w:ascii="Arial" w:hAnsi="Arial" w:cs="Arial"/>
          <w:color w:val="555555"/>
        </w:rPr>
        <w:br/>
        <w:t>• możliwość skorzystania z pakietu prywatnej opieki medycznej</w:t>
      </w:r>
      <w:r>
        <w:rPr>
          <w:rFonts w:ascii="Arial" w:hAnsi="Arial" w:cs="Arial"/>
          <w:color w:val="555555"/>
        </w:rPr>
        <w:br/>
        <w:t xml:space="preserve">• możliwość skorzystania z grupowego ubezpieczenia na życie i karty </w:t>
      </w:r>
      <w:proofErr w:type="spellStart"/>
      <w:r>
        <w:rPr>
          <w:rFonts w:ascii="Arial" w:hAnsi="Arial" w:cs="Arial"/>
          <w:color w:val="555555"/>
        </w:rPr>
        <w:t>multisport</w:t>
      </w:r>
      <w:proofErr w:type="spellEnd"/>
      <w:r>
        <w:rPr>
          <w:rFonts w:ascii="Arial" w:hAnsi="Arial" w:cs="Arial"/>
          <w:color w:val="555555"/>
        </w:rPr>
        <w:br/>
        <w:t>• przyjazną atmosferę pracy</w:t>
      </w:r>
    </w:p>
    <w:p w:rsidR="001A412F" w:rsidRDefault="001A412F" w:rsidP="001A412F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b/>
          <w:bCs/>
          <w:color w:val="555555"/>
        </w:rPr>
        <w:t xml:space="preserve">Osoby zainteresowane prosimy o przesłanie swojego CV na adres </w:t>
      </w:r>
      <w:hyperlink r:id="rId4" w:history="1">
        <w:r>
          <w:rPr>
            <w:rStyle w:val="Hipercze"/>
            <w:rFonts w:ascii="Arial" w:hAnsi="Arial" w:cs="Arial"/>
            <w:b/>
            <w:bCs/>
          </w:rPr>
          <w:t>rekrutacja@cormay.pl</w:t>
        </w:r>
      </w:hyperlink>
      <w:r>
        <w:rPr>
          <w:rFonts w:ascii="Arial" w:hAnsi="Arial" w:cs="Arial"/>
          <w:b/>
          <w:bCs/>
          <w:color w:val="555555"/>
        </w:rPr>
        <w:t>  </w:t>
      </w:r>
      <w:r>
        <w:rPr>
          <w:rFonts w:ascii="Arial" w:hAnsi="Arial" w:cs="Arial"/>
          <w:b/>
          <w:bCs/>
          <w:color w:val="555555"/>
        </w:rPr>
        <w:br/>
        <w:t xml:space="preserve">w temacie podając numer referencyjny: </w:t>
      </w:r>
      <w:proofErr w:type="spellStart"/>
      <w:r>
        <w:rPr>
          <w:rFonts w:ascii="Arial" w:hAnsi="Arial" w:cs="Arial"/>
          <w:b/>
          <w:bCs/>
          <w:color w:val="555555"/>
        </w:rPr>
        <w:t>ALOG_Marynin</w:t>
      </w:r>
      <w:proofErr w:type="spellEnd"/>
    </w:p>
    <w:p w:rsidR="001A412F" w:rsidRDefault="001A412F" w:rsidP="001A412F">
      <w:pPr>
        <w:pStyle w:val="NormalnyWeb"/>
        <w:spacing w:before="225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Informujemy, że skontaktujemy się wyłącznie z wybranymi kandydatami.</w:t>
      </w:r>
    </w:p>
    <w:p w:rsidR="001A412F" w:rsidRDefault="001A412F" w:rsidP="001A412F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Przesłanie aplikacji oznacza, że wyraża Pani/Pan zgodę na przetwarzanie danych osobowych niezbędnych dla potrzeb aktualnej rekrutacji, prowadzonych przez PZ CORMAY SA, zgodnie z art. 23 ust. 1 pkt 1 ustawy z dnia 29 sierpnia 1997 r. </w:t>
      </w:r>
      <w:r>
        <w:rPr>
          <w:rFonts w:ascii="Arial" w:hAnsi="Arial" w:cs="Arial"/>
          <w:color w:val="555555"/>
        </w:rPr>
        <w:br/>
        <w:t xml:space="preserve">o ochronie danych (Dz. U. 2016 r. poz. 922 z </w:t>
      </w:r>
      <w:proofErr w:type="spellStart"/>
      <w:r>
        <w:rPr>
          <w:rFonts w:ascii="Arial" w:hAnsi="Arial" w:cs="Arial"/>
          <w:color w:val="555555"/>
        </w:rPr>
        <w:t>późn</w:t>
      </w:r>
      <w:proofErr w:type="spellEnd"/>
      <w:r>
        <w:rPr>
          <w:rFonts w:ascii="Arial" w:hAnsi="Arial" w:cs="Arial"/>
          <w:color w:val="555555"/>
        </w:rPr>
        <w:t>. zm.). Podanie danych jest dobrowolne, w każdej chwili przysługuje Pani/Panu prawo do ich wglądu, aktualizacji, czasowego lub stałego wstrzymania ich przetwarzania lub ich usunięcia. Żądanie usunięcia danych oznacza rezygnację z dalszego udziału w procesach rekrutacji w PZ CORMAY S.A. i spowoduje niezwłoczne usunięcie danych. Jednocześnie zgadzam się na kontakt mailowy lub telefoniczny w celach rekrutacyjnych.</w:t>
      </w:r>
    </w:p>
    <w:p w:rsidR="001A412F" w:rsidRDefault="001A412F" w:rsidP="001A412F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Administratorem danych osobowych jest PZ CORMAY Spółka Akcyjna z siedzibą 05-092 Łomianki, Wiosenna 22, wpisana </w:t>
      </w:r>
      <w:r>
        <w:rPr>
          <w:rFonts w:ascii="Arial" w:hAnsi="Arial" w:cs="Arial"/>
          <w:color w:val="555555"/>
        </w:rPr>
        <w:br/>
        <w:t xml:space="preserve">w Sądzie Rejonowym dla </w:t>
      </w:r>
      <w:hyperlink r:id="rId5" w:history="1">
        <w:r>
          <w:rPr>
            <w:rStyle w:val="Hipercze"/>
            <w:rFonts w:ascii="Arial" w:hAnsi="Arial" w:cs="Arial"/>
          </w:rPr>
          <w:t>m.st</w:t>
        </w:r>
      </w:hyperlink>
      <w:r>
        <w:rPr>
          <w:rFonts w:ascii="Arial" w:hAnsi="Arial" w:cs="Arial"/>
          <w:color w:val="555555"/>
        </w:rPr>
        <w:t>. Warszawy w Warszawie, XIV Wydział Gospodarczy Krajowego Rejestru Sądowego pod nr KRS: 0000270105, NIP: 1181872269, REGON: +4814077XXXX. „</w:t>
      </w:r>
    </w:p>
    <w:p w:rsidR="00380A59" w:rsidRDefault="00380A59">
      <w:bookmarkStart w:id="0" w:name="_GoBack"/>
      <w:bookmarkEnd w:id="0"/>
    </w:p>
    <w:sectPr w:rsidR="0038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F"/>
    <w:rsid w:val="001A412F"/>
    <w:rsid w:val="0038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81586-C68B-4F97-98F2-166621BA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12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412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41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A412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41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41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41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41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412F"/>
    <w:pPr>
      <w:spacing w:before="100" w:beforeAutospacing="1" w:after="100" w:afterAutospacing="1"/>
    </w:pPr>
  </w:style>
  <w:style w:type="character" w:customStyle="1" w:styleId="gmail-description-separator">
    <w:name w:val="gmail-description-separator"/>
    <w:basedOn w:val="Domylnaczcionkaakapitu"/>
    <w:rsid w:val="001A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st" TargetMode="External"/><Relationship Id="rId4" Type="http://schemas.openxmlformats.org/officeDocument/2006/relationships/hyperlink" Target="mailto:rekrutacja@corma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2018-05-28T06:15:00Z</dcterms:created>
  <dcterms:modified xsi:type="dcterms:W3CDTF">2018-05-28T06:16:00Z</dcterms:modified>
</cp:coreProperties>
</file>