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F54C87" w14:textId="77777777" w:rsidR="001E2491" w:rsidRDefault="001E2491" w:rsidP="001E2491">
      <w:pPr>
        <w:rPr>
          <w:sz w:val="16"/>
          <w:szCs w:val="16"/>
        </w:rPr>
      </w:pPr>
    </w:p>
    <w:p w14:paraId="0E8AA75B" w14:textId="03D30A6D" w:rsidR="00F0292E" w:rsidRDefault="00A44DCF" w:rsidP="00F0292E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PUB_61_2018</w:t>
      </w:r>
      <w:r w:rsidR="00F0292E">
        <w:rPr>
          <w:rFonts w:ascii="Arial" w:hAnsi="Arial" w:cs="Arial"/>
        </w:rPr>
        <w:t>_2018_DOP-z</w:t>
      </w:r>
      <w:r w:rsidR="00F0292E">
        <w:rPr>
          <w:rFonts w:ascii="Arial" w:hAnsi="Arial" w:cs="Arial"/>
          <w:b/>
        </w:rPr>
        <w:tab/>
      </w:r>
      <w:r w:rsidR="00F0292E">
        <w:rPr>
          <w:rFonts w:ascii="Arial" w:hAnsi="Arial" w:cs="Arial"/>
          <w:b/>
        </w:rPr>
        <w:tab/>
      </w:r>
      <w:r w:rsidR="00F0292E">
        <w:rPr>
          <w:rFonts w:ascii="Arial" w:hAnsi="Arial" w:cs="Arial"/>
          <w:b/>
        </w:rPr>
        <w:tab/>
      </w:r>
      <w:r w:rsidR="00F0292E">
        <w:rPr>
          <w:rFonts w:ascii="Arial" w:hAnsi="Arial" w:cs="Arial"/>
          <w:b/>
        </w:rPr>
        <w:tab/>
      </w:r>
      <w:r w:rsidR="00F0292E">
        <w:rPr>
          <w:rFonts w:ascii="Arial" w:hAnsi="Arial" w:cs="Arial"/>
          <w:b/>
        </w:rPr>
        <w:tab/>
        <w:t xml:space="preserve">                              </w:t>
      </w:r>
    </w:p>
    <w:p w14:paraId="78431A1C" w14:textId="77777777" w:rsidR="00F0292E" w:rsidRDefault="00F0292E" w:rsidP="00F0292E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Wykonawcy uczestniczący w postępowaniu</w:t>
      </w:r>
    </w:p>
    <w:p w14:paraId="414D8C06" w14:textId="77777777" w:rsidR="00F0292E" w:rsidRDefault="00F0292E" w:rsidP="00F0292E">
      <w:pPr>
        <w:tabs>
          <w:tab w:val="left" w:pos="1401"/>
        </w:tabs>
        <w:spacing w:line="360" w:lineRule="auto"/>
        <w:jc w:val="center"/>
        <w:rPr>
          <w:rFonts w:ascii="Arial" w:hAnsi="Arial" w:cs="Arial"/>
          <w:b/>
          <w:u w:val="single"/>
        </w:rPr>
      </w:pPr>
    </w:p>
    <w:p w14:paraId="570192BA" w14:textId="77777777" w:rsidR="00F0292E" w:rsidRDefault="00F0292E" w:rsidP="00F0292E">
      <w:pPr>
        <w:tabs>
          <w:tab w:val="left" w:pos="1401"/>
        </w:tabs>
        <w:spacing w:line="360" w:lineRule="auto"/>
        <w:jc w:val="center"/>
        <w:rPr>
          <w:rFonts w:ascii="Arial" w:hAnsi="Arial" w:cs="Arial"/>
          <w:b/>
          <w:u w:val="single"/>
        </w:rPr>
      </w:pPr>
    </w:p>
    <w:p w14:paraId="7266CD86" w14:textId="77777777" w:rsidR="00F0292E" w:rsidRDefault="00F0292E" w:rsidP="00F0292E">
      <w:pPr>
        <w:tabs>
          <w:tab w:val="left" w:pos="1401"/>
        </w:tabs>
        <w:spacing w:line="360" w:lineRule="auto"/>
        <w:jc w:val="center"/>
        <w:rPr>
          <w:rFonts w:ascii="Arial" w:hAnsi="Arial" w:cs="Arial"/>
          <w:b/>
          <w:u w:val="single"/>
        </w:rPr>
      </w:pPr>
    </w:p>
    <w:p w14:paraId="6CE7735B" w14:textId="77777777" w:rsidR="00F0292E" w:rsidRDefault="00F0292E" w:rsidP="00F0292E">
      <w:pPr>
        <w:tabs>
          <w:tab w:val="left" w:pos="1401"/>
        </w:tabs>
        <w:spacing w:line="36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Informacja</w:t>
      </w:r>
    </w:p>
    <w:p w14:paraId="064156A2" w14:textId="77777777" w:rsidR="00F0292E" w:rsidRDefault="00F0292E" w:rsidP="00F0292E">
      <w:pPr>
        <w:ind w:right="252" w:firstLine="426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</w:rPr>
        <w:t xml:space="preserve">Zamawiający – Uniwersytet Marii Curie-Skłodowskiej w Lublinie informuje, że w drodze postępowania prowadzonego na podstawie art. 4d ust. 1 pkt. 1 ustawy z dnia 29 stycznia 2004 r. Prawo zamówień publicznych (Dz. U. </w:t>
      </w:r>
      <w:proofErr w:type="gramStart"/>
      <w:r>
        <w:rPr>
          <w:rFonts w:ascii="Arial" w:hAnsi="Arial" w:cs="Arial"/>
        </w:rPr>
        <w:t>z</w:t>
      </w:r>
      <w:proofErr w:type="gramEnd"/>
      <w:r>
        <w:rPr>
          <w:rFonts w:ascii="Arial" w:hAnsi="Arial" w:cs="Arial"/>
        </w:rPr>
        <w:t xml:space="preserve"> 2017 r., poz. 1579 ze zm.) na</w:t>
      </w:r>
      <w:r>
        <w:rPr>
          <w:rFonts w:ascii="Arial" w:hAnsi="Arial" w:cs="Arial"/>
          <w:b/>
        </w:rPr>
        <w:t xml:space="preserve"> dostawę materiałów do badań do UMCS w Lublinie </w:t>
      </w:r>
      <w:r>
        <w:rPr>
          <w:rFonts w:ascii="Arial" w:hAnsi="Arial" w:cs="Arial"/>
          <w:bCs/>
          <w:iCs/>
        </w:rPr>
        <w:t>udzielono zamówienia następującemu Wykonawcy:</w:t>
      </w:r>
    </w:p>
    <w:p w14:paraId="13A53FF9" w14:textId="77777777" w:rsidR="00F0292E" w:rsidRDefault="00F0292E" w:rsidP="00F0292E">
      <w:pPr>
        <w:pStyle w:val="Akapitzlist"/>
        <w:ind w:left="0"/>
        <w:rPr>
          <w:rFonts w:ascii="Arial" w:hAnsi="Arial" w:cs="Arial"/>
          <w:b/>
          <w:sz w:val="8"/>
          <w:szCs w:val="8"/>
        </w:rPr>
      </w:pPr>
    </w:p>
    <w:p w14:paraId="57DDFBAC" w14:textId="705BDB4B" w:rsidR="00F0292E" w:rsidRPr="002A1735" w:rsidRDefault="00F0292E" w:rsidP="002A1735">
      <w:pPr>
        <w:pStyle w:val="Akapitzlist"/>
        <w:ind w:left="0"/>
        <w:rPr>
          <w:rFonts w:ascii="Arial" w:hAnsi="Arial" w:cs="Arial"/>
          <w:b/>
          <w:sz w:val="8"/>
          <w:szCs w:val="8"/>
        </w:rPr>
      </w:pPr>
      <w:r>
        <w:rPr>
          <w:rFonts w:ascii="Calibri" w:hAnsi="Calibri" w:cs="Arial"/>
          <w:b/>
        </w:rPr>
        <w:t>VWR International Sp. z o.</w:t>
      </w:r>
      <w:proofErr w:type="gramStart"/>
      <w:r>
        <w:rPr>
          <w:rFonts w:ascii="Calibri" w:hAnsi="Calibri" w:cs="Arial"/>
          <w:b/>
        </w:rPr>
        <w:t>o</w:t>
      </w:r>
      <w:proofErr w:type="gramEnd"/>
      <w:r>
        <w:rPr>
          <w:rFonts w:ascii="Calibri" w:hAnsi="Calibri" w:cs="Arial"/>
          <w:b/>
        </w:rPr>
        <w:t xml:space="preserve">., ul Limbowa 5, 80-175 Gdańsk </w:t>
      </w:r>
      <w:r>
        <w:rPr>
          <w:rFonts w:ascii="Calibri" w:hAnsi="Calibri" w:cs="Arial"/>
        </w:rPr>
        <w:t xml:space="preserve">                    </w:t>
      </w:r>
      <w:bookmarkStart w:id="0" w:name="_GoBack"/>
      <w:bookmarkEnd w:id="0"/>
    </w:p>
    <w:p w14:paraId="482611E6" w14:textId="6B9690A8" w:rsidR="00F0292E" w:rsidRPr="00F0292E" w:rsidRDefault="00F0292E" w:rsidP="00F0292E">
      <w:pPr>
        <w:tabs>
          <w:tab w:val="left" w:pos="90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Dziękujemy za udział w postępowaniu.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77896FDB" w14:textId="77777777" w:rsidR="00F0292E" w:rsidRDefault="00F0292E" w:rsidP="00F0292E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6E951373" w14:textId="77777777" w:rsidR="00F0292E" w:rsidRDefault="00F0292E" w:rsidP="00F0292E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68181C62" w14:textId="77777777" w:rsidR="00F0292E" w:rsidRDefault="00F0292E" w:rsidP="00F0292E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0005D451" w14:textId="77777777" w:rsidR="00F0292E" w:rsidRDefault="00F0292E" w:rsidP="00F0292E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7AAECC70" w14:textId="77777777" w:rsidR="00F0292E" w:rsidRDefault="00F0292E" w:rsidP="00F0292E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1EE5DA8E" w14:textId="77777777" w:rsidR="00F0292E" w:rsidRDefault="00F0292E" w:rsidP="00F0292E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72FE3035" w14:textId="77777777" w:rsidR="00F0292E" w:rsidRDefault="00F0292E" w:rsidP="00F0292E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1C8C4B0E" w14:textId="77777777" w:rsidR="00F0292E" w:rsidRDefault="00F0292E" w:rsidP="00F0292E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4D281DD8" w14:textId="77777777" w:rsidR="00F0292E" w:rsidRDefault="00F0292E" w:rsidP="00F0292E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170DC56F" w14:textId="77777777" w:rsidR="00F0292E" w:rsidRDefault="00F0292E" w:rsidP="00F0292E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065BDE43" w14:textId="77777777" w:rsidR="00F0292E" w:rsidRDefault="00F0292E" w:rsidP="00F0292E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</w:p>
    <w:p w14:paraId="0D6A66E4" w14:textId="77777777" w:rsidR="00F0292E" w:rsidRDefault="00F0292E" w:rsidP="00F0292E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  <w:u w:val="single"/>
        </w:rPr>
        <w:t>Miejsce publikacji:</w:t>
      </w:r>
    </w:p>
    <w:p w14:paraId="45F9F54C" w14:textId="77777777" w:rsidR="00F0292E" w:rsidRDefault="00F0292E" w:rsidP="00F0292E">
      <w:pPr>
        <w:numPr>
          <w:ilvl w:val="0"/>
          <w:numId w:val="13"/>
        </w:numPr>
        <w:tabs>
          <w:tab w:val="left" w:pos="1401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Strona internetowa: http</w:t>
      </w:r>
      <w:proofErr w:type="gramStart"/>
      <w:r>
        <w:rPr>
          <w:rFonts w:ascii="Arial" w:hAnsi="Arial" w:cs="Arial"/>
          <w:sz w:val="16"/>
          <w:szCs w:val="16"/>
        </w:rPr>
        <w:t>://www</w:t>
      </w:r>
      <w:proofErr w:type="gramEnd"/>
      <w:r>
        <w:rPr>
          <w:rFonts w:ascii="Arial" w:hAnsi="Arial" w:cs="Arial"/>
          <w:sz w:val="16"/>
          <w:szCs w:val="16"/>
        </w:rPr>
        <w:t>.</w:t>
      </w:r>
      <w:proofErr w:type="gramStart"/>
      <w:r>
        <w:rPr>
          <w:rFonts w:ascii="Arial" w:hAnsi="Arial" w:cs="Arial"/>
          <w:sz w:val="16"/>
          <w:szCs w:val="16"/>
        </w:rPr>
        <w:t>umcs</w:t>
      </w:r>
      <w:proofErr w:type="gramEnd"/>
      <w:r>
        <w:rPr>
          <w:rFonts w:ascii="Arial" w:hAnsi="Arial" w:cs="Arial"/>
          <w:sz w:val="16"/>
          <w:szCs w:val="16"/>
        </w:rPr>
        <w:t>.e-bip.</w:t>
      </w:r>
      <w:proofErr w:type="gramStart"/>
      <w:r>
        <w:rPr>
          <w:rFonts w:ascii="Arial" w:hAnsi="Arial" w:cs="Arial"/>
          <w:sz w:val="16"/>
          <w:szCs w:val="16"/>
        </w:rPr>
        <w:t>net</w:t>
      </w:r>
      <w:proofErr w:type="gramEnd"/>
    </w:p>
    <w:p w14:paraId="21442E7E" w14:textId="77777777" w:rsidR="00F0292E" w:rsidRDefault="00F0292E" w:rsidP="00F0292E">
      <w:pPr>
        <w:numPr>
          <w:ilvl w:val="0"/>
          <w:numId w:val="13"/>
        </w:numPr>
        <w:tabs>
          <w:tab w:val="left" w:pos="1401"/>
        </w:tabs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sz w:val="16"/>
          <w:szCs w:val="16"/>
        </w:rPr>
        <w:t>a</w:t>
      </w:r>
      <w:proofErr w:type="gramEnd"/>
      <w:r>
        <w:rPr>
          <w:rFonts w:ascii="Arial" w:hAnsi="Arial" w:cs="Arial"/>
          <w:sz w:val="16"/>
          <w:szCs w:val="16"/>
        </w:rPr>
        <w:t xml:space="preserve">/a  </w:t>
      </w:r>
    </w:p>
    <w:p w14:paraId="49B4864B" w14:textId="7B372B72" w:rsidR="00FA7EEB" w:rsidRPr="001E2491" w:rsidRDefault="00FA7EEB" w:rsidP="00F0292E">
      <w:pPr>
        <w:jc w:val="center"/>
        <w:rPr>
          <w:rFonts w:ascii="Calibri" w:hAnsi="Calibri"/>
          <w:i/>
          <w:sz w:val="16"/>
          <w:szCs w:val="16"/>
        </w:rPr>
      </w:pPr>
    </w:p>
    <w:sectPr w:rsidR="00FA7EEB" w:rsidRPr="001E2491" w:rsidSect="008C205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720" w:right="720" w:bottom="720" w:left="720" w:header="709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4855ED" w14:textId="77777777" w:rsidR="00D32FB2" w:rsidRDefault="00D32FB2" w:rsidP="002F5B68">
      <w:pPr>
        <w:spacing w:after="0" w:line="240" w:lineRule="auto"/>
      </w:pPr>
      <w:r>
        <w:separator/>
      </w:r>
    </w:p>
  </w:endnote>
  <w:endnote w:type="continuationSeparator" w:id="0">
    <w:p w14:paraId="3C22BCA4" w14:textId="77777777" w:rsidR="00D32FB2" w:rsidRDefault="00D32FB2" w:rsidP="002F5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5CD790" w14:textId="77777777" w:rsidR="002C4AA9" w:rsidRDefault="002C4AA9" w:rsidP="002C4AA9">
    <w:pPr>
      <w:pStyle w:val="Stopka"/>
      <w:tabs>
        <w:tab w:val="clear" w:pos="4536"/>
        <w:tab w:val="clear" w:pos="9072"/>
      </w:tabs>
      <w:jc w:val="center"/>
      <w:rPr>
        <w:rFonts w:ascii="Tahoma" w:hAnsi="Tahoma" w:cs="Tahoma"/>
        <w:noProof/>
        <w:color w:val="808080" w:themeColor="background1" w:themeShade="80"/>
        <w:sz w:val="12"/>
      </w:rPr>
    </w:pPr>
  </w:p>
  <w:p w14:paraId="05C6A22E" w14:textId="77777777" w:rsidR="002C4AA9" w:rsidRDefault="002A2BE6" w:rsidP="002C4AA9">
    <w:pPr>
      <w:pStyle w:val="Stopka"/>
      <w:tabs>
        <w:tab w:val="clear" w:pos="4536"/>
        <w:tab w:val="clear" w:pos="9072"/>
      </w:tabs>
      <w:ind w:left="142"/>
      <w:jc w:val="center"/>
      <w:rPr>
        <w:rFonts w:ascii="Tahoma" w:hAnsi="Tahoma" w:cs="Tahoma"/>
        <w:noProof/>
        <w:color w:val="808080" w:themeColor="background1" w:themeShade="80"/>
        <w:sz w:val="12"/>
      </w:rPr>
    </w:pPr>
    <w:r>
      <w:rPr>
        <w:rFonts w:ascii="Tahoma" w:hAnsi="Tahoma" w:cs="Tahoma"/>
        <w:noProof/>
        <w:color w:val="808080" w:themeColor="background1" w:themeShade="80"/>
        <w:sz w:val="12"/>
      </w:rPr>
      <w:drawing>
        <wp:inline distT="0" distB="0" distL="0" distR="0" wp14:anchorId="1C66E8EC" wp14:editId="33027768">
          <wp:extent cx="6645910" cy="47434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74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4883B9" w14:textId="77777777" w:rsidR="00467668" w:rsidRPr="002C4AA9" w:rsidRDefault="002C4AA9" w:rsidP="00534652">
    <w:pPr>
      <w:pStyle w:val="Stopka"/>
      <w:tabs>
        <w:tab w:val="clear" w:pos="4536"/>
        <w:tab w:val="clear" w:pos="9072"/>
      </w:tabs>
      <w:jc w:val="center"/>
      <w:rPr>
        <w:color w:val="808080" w:themeColor="background1" w:themeShade="80"/>
        <w:sz w:val="20"/>
      </w:rPr>
    </w:pPr>
    <w:r w:rsidRPr="000A2D24">
      <w:rPr>
        <w:rFonts w:ascii="Tahoma" w:hAnsi="Tahoma" w:cs="Tahoma"/>
        <w:noProof/>
        <w:color w:val="808080" w:themeColor="background1" w:themeShade="80"/>
        <w:sz w:val="12"/>
      </w:rPr>
      <w:t>Projekt realizowany w ramach programu FIRST TEAM Fundacji na rzecz Nauki Polskiej współfinansowanego ze środków Unii Europejskiej w ramach Europejskiego Funduszu Rozwoju Regionalnego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726B5A" w14:textId="77777777" w:rsidR="009A43B2" w:rsidRDefault="00C919EB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49A567" w14:textId="77777777" w:rsidR="00D32FB2" w:rsidRDefault="00D32FB2" w:rsidP="002F5B68">
      <w:pPr>
        <w:spacing w:after="0" w:line="240" w:lineRule="auto"/>
      </w:pPr>
      <w:r>
        <w:separator/>
      </w:r>
    </w:p>
  </w:footnote>
  <w:footnote w:type="continuationSeparator" w:id="0">
    <w:p w14:paraId="2B010C3C" w14:textId="77777777" w:rsidR="00D32FB2" w:rsidRDefault="00D32FB2" w:rsidP="002F5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F14091" w14:textId="77777777" w:rsidR="00CE5106" w:rsidRDefault="00CE5106" w:rsidP="00CE5106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66944" behindDoc="1" locked="0" layoutInCell="0" allowOverlap="1" wp14:anchorId="602D0BF6" wp14:editId="3B30B888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1" name="Obraz 11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946E12E" w14:textId="77777777" w:rsidR="00CE5106" w:rsidRDefault="00CE5106" w:rsidP="00CE5106">
    <w:pPr>
      <w:pStyle w:val="Nagwek"/>
      <w:spacing w:line="240" w:lineRule="exact"/>
      <w:jc w:val="right"/>
    </w:pPr>
    <w:r>
      <w:tab/>
    </w:r>
    <w:r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>
      <w:rPr>
        <w:noProof/>
      </w:rPr>
      <w:drawing>
        <wp:inline distT="0" distB="0" distL="0" distR="0" wp14:anchorId="5723FCEA" wp14:editId="1AAA901A">
          <wp:extent cx="4005580" cy="6350"/>
          <wp:effectExtent l="0" t="0" r="0" b="0"/>
          <wp:docPr id="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F3967C4" w14:textId="77777777" w:rsidR="00CE5106" w:rsidRDefault="00CE5106">
    <w:pPr>
      <w:pStyle w:val="Nagwek"/>
    </w:pPr>
    <w:r>
      <w:t xml:space="preserve">  </w:t>
    </w:r>
  </w:p>
  <w:p w14:paraId="084EC40A" w14:textId="77777777" w:rsidR="00FA7EEB" w:rsidRDefault="00FA7EE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306EFA" w14:textId="77777777" w:rsidR="00EC3844" w:rsidRDefault="0069201E" w:rsidP="00EC3844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59776" behindDoc="1" locked="0" layoutInCell="0" allowOverlap="1" wp14:anchorId="00ABAA2D" wp14:editId="54AC2835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4" name="Obraz 14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1E45FC" w14:textId="77777777" w:rsidR="00EC3844" w:rsidRDefault="00772E37" w:rsidP="0069201E">
    <w:pPr>
      <w:pStyle w:val="Nagwek"/>
      <w:spacing w:line="240" w:lineRule="exact"/>
      <w:jc w:val="right"/>
    </w:pPr>
    <w:r>
      <w:tab/>
    </w:r>
    <w:r w:rsidR="0069201E"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 w:rsidR="0069201E">
      <w:rPr>
        <w:noProof/>
      </w:rPr>
      <w:drawing>
        <wp:inline distT="0" distB="0" distL="0" distR="0" wp14:anchorId="6B8F6B5E" wp14:editId="7816F2F3">
          <wp:extent cx="4005580" cy="6350"/>
          <wp:effectExtent l="0" t="0" r="0" b="0"/>
          <wp:docPr id="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E6FB43C" w14:textId="77777777" w:rsidR="00EC3844" w:rsidRDefault="0069201E" w:rsidP="00EC3844">
    <w:pPr>
      <w:pStyle w:val="Nagwek"/>
    </w:pPr>
    <w:r>
      <w:t xml:space="preserve">  </w:t>
    </w:r>
  </w:p>
  <w:p w14:paraId="3E62138D" w14:textId="77777777" w:rsidR="00C22DF5" w:rsidRDefault="00C22DF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B462B"/>
    <w:multiLevelType w:val="hybridMultilevel"/>
    <w:tmpl w:val="2428662E"/>
    <w:lvl w:ilvl="0" w:tplc="D00AC6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65030DD"/>
    <w:multiLevelType w:val="hybridMultilevel"/>
    <w:tmpl w:val="4DA2ACB0"/>
    <w:lvl w:ilvl="0" w:tplc="54FEFC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24E31A2"/>
    <w:multiLevelType w:val="hybridMultilevel"/>
    <w:tmpl w:val="5456D028"/>
    <w:lvl w:ilvl="0" w:tplc="E8D240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3FB7C95"/>
    <w:multiLevelType w:val="hybridMultilevel"/>
    <w:tmpl w:val="8A6A9E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47B4E"/>
    <w:multiLevelType w:val="hybridMultilevel"/>
    <w:tmpl w:val="4ACCE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6026BE"/>
    <w:multiLevelType w:val="hybridMultilevel"/>
    <w:tmpl w:val="01A8F8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A25AFB"/>
    <w:multiLevelType w:val="hybridMultilevel"/>
    <w:tmpl w:val="4CFCB58C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" w15:restartNumberingAfterBreak="0">
    <w:nsid w:val="48E8231E"/>
    <w:multiLevelType w:val="hybridMultilevel"/>
    <w:tmpl w:val="D58047D0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8" w15:restartNumberingAfterBreak="0">
    <w:nsid w:val="59415A6D"/>
    <w:multiLevelType w:val="hybridMultilevel"/>
    <w:tmpl w:val="B31CC2AC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9" w15:restartNumberingAfterBreak="0">
    <w:nsid w:val="5AC33DE9"/>
    <w:multiLevelType w:val="hybridMultilevel"/>
    <w:tmpl w:val="B53430F0"/>
    <w:lvl w:ilvl="0" w:tplc="0809000F">
      <w:start w:val="1"/>
      <w:numFmt w:val="decimal"/>
      <w:lvlText w:val="%1."/>
      <w:lvlJc w:val="left"/>
      <w:pPr>
        <w:ind w:left="1713" w:hanging="360"/>
      </w:pPr>
    </w:lvl>
    <w:lvl w:ilvl="1" w:tplc="08090019" w:tentative="1">
      <w:start w:val="1"/>
      <w:numFmt w:val="lowerLetter"/>
      <w:lvlText w:val="%2."/>
      <w:lvlJc w:val="left"/>
      <w:pPr>
        <w:ind w:left="2433" w:hanging="360"/>
      </w:pPr>
    </w:lvl>
    <w:lvl w:ilvl="2" w:tplc="0809001B" w:tentative="1">
      <w:start w:val="1"/>
      <w:numFmt w:val="lowerRoman"/>
      <w:lvlText w:val="%3."/>
      <w:lvlJc w:val="right"/>
      <w:pPr>
        <w:ind w:left="3153" w:hanging="180"/>
      </w:pPr>
    </w:lvl>
    <w:lvl w:ilvl="3" w:tplc="0809000F" w:tentative="1">
      <w:start w:val="1"/>
      <w:numFmt w:val="decimal"/>
      <w:lvlText w:val="%4."/>
      <w:lvlJc w:val="left"/>
      <w:pPr>
        <w:ind w:left="3873" w:hanging="360"/>
      </w:pPr>
    </w:lvl>
    <w:lvl w:ilvl="4" w:tplc="08090019" w:tentative="1">
      <w:start w:val="1"/>
      <w:numFmt w:val="lowerLetter"/>
      <w:lvlText w:val="%5."/>
      <w:lvlJc w:val="left"/>
      <w:pPr>
        <w:ind w:left="4593" w:hanging="360"/>
      </w:pPr>
    </w:lvl>
    <w:lvl w:ilvl="5" w:tplc="0809001B" w:tentative="1">
      <w:start w:val="1"/>
      <w:numFmt w:val="lowerRoman"/>
      <w:lvlText w:val="%6."/>
      <w:lvlJc w:val="right"/>
      <w:pPr>
        <w:ind w:left="5313" w:hanging="180"/>
      </w:pPr>
    </w:lvl>
    <w:lvl w:ilvl="6" w:tplc="0809000F" w:tentative="1">
      <w:start w:val="1"/>
      <w:numFmt w:val="decimal"/>
      <w:lvlText w:val="%7."/>
      <w:lvlJc w:val="left"/>
      <w:pPr>
        <w:ind w:left="6033" w:hanging="360"/>
      </w:pPr>
    </w:lvl>
    <w:lvl w:ilvl="7" w:tplc="08090019" w:tentative="1">
      <w:start w:val="1"/>
      <w:numFmt w:val="lowerLetter"/>
      <w:lvlText w:val="%8."/>
      <w:lvlJc w:val="left"/>
      <w:pPr>
        <w:ind w:left="6753" w:hanging="360"/>
      </w:pPr>
    </w:lvl>
    <w:lvl w:ilvl="8" w:tplc="0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" w15:restartNumberingAfterBreak="0">
    <w:nsid w:val="79661C5C"/>
    <w:multiLevelType w:val="hybridMultilevel"/>
    <w:tmpl w:val="62D05F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1132C7"/>
    <w:multiLevelType w:val="hybridMultilevel"/>
    <w:tmpl w:val="8E003F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826ED8"/>
    <w:multiLevelType w:val="multilevel"/>
    <w:tmpl w:val="255A3D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9"/>
  </w:num>
  <w:num w:numId="6">
    <w:abstractNumId w:val="7"/>
  </w:num>
  <w:num w:numId="7">
    <w:abstractNumId w:val="8"/>
  </w:num>
  <w:num w:numId="8">
    <w:abstractNumId w:val="3"/>
  </w:num>
  <w:num w:numId="9">
    <w:abstractNumId w:val="10"/>
  </w:num>
  <w:num w:numId="10">
    <w:abstractNumId w:val="5"/>
  </w:num>
  <w:num w:numId="11">
    <w:abstractNumId w:val="1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2EE"/>
    <w:rsid w:val="00001C97"/>
    <w:rsid w:val="00003C38"/>
    <w:rsid w:val="00023A4E"/>
    <w:rsid w:val="00034D0C"/>
    <w:rsid w:val="000357BE"/>
    <w:rsid w:val="0003793B"/>
    <w:rsid w:val="0006414E"/>
    <w:rsid w:val="000706D5"/>
    <w:rsid w:val="000879BD"/>
    <w:rsid w:val="00087C67"/>
    <w:rsid w:val="00095197"/>
    <w:rsid w:val="000A23D5"/>
    <w:rsid w:val="000A2D24"/>
    <w:rsid w:val="000B0EAD"/>
    <w:rsid w:val="000D0D20"/>
    <w:rsid w:val="000E2010"/>
    <w:rsid w:val="000F2EA1"/>
    <w:rsid w:val="00100761"/>
    <w:rsid w:val="00127845"/>
    <w:rsid w:val="001925B7"/>
    <w:rsid w:val="001A1ED4"/>
    <w:rsid w:val="001A20FA"/>
    <w:rsid w:val="001D3C70"/>
    <w:rsid w:val="001E2491"/>
    <w:rsid w:val="001F49DA"/>
    <w:rsid w:val="00207DFD"/>
    <w:rsid w:val="00224D40"/>
    <w:rsid w:val="00231843"/>
    <w:rsid w:val="00232261"/>
    <w:rsid w:val="00254D6B"/>
    <w:rsid w:val="002A1735"/>
    <w:rsid w:val="002A2BE6"/>
    <w:rsid w:val="002A2EFE"/>
    <w:rsid w:val="002C4AA9"/>
    <w:rsid w:val="002C6895"/>
    <w:rsid w:val="002E05E8"/>
    <w:rsid w:val="002E1D85"/>
    <w:rsid w:val="002F5B68"/>
    <w:rsid w:val="00316D96"/>
    <w:rsid w:val="00322E8C"/>
    <w:rsid w:val="00333D07"/>
    <w:rsid w:val="00336577"/>
    <w:rsid w:val="00336E89"/>
    <w:rsid w:val="003B41A1"/>
    <w:rsid w:val="003B4BB1"/>
    <w:rsid w:val="003C6513"/>
    <w:rsid w:val="003E6F37"/>
    <w:rsid w:val="003F788E"/>
    <w:rsid w:val="00403E20"/>
    <w:rsid w:val="00430ADE"/>
    <w:rsid w:val="00453A72"/>
    <w:rsid w:val="00456B20"/>
    <w:rsid w:val="00467668"/>
    <w:rsid w:val="00467A2A"/>
    <w:rsid w:val="00494913"/>
    <w:rsid w:val="004A25B9"/>
    <w:rsid w:val="004A652A"/>
    <w:rsid w:val="004B3EA2"/>
    <w:rsid w:val="004B6691"/>
    <w:rsid w:val="004B7A8C"/>
    <w:rsid w:val="004C2BE4"/>
    <w:rsid w:val="004E5B59"/>
    <w:rsid w:val="00500D3D"/>
    <w:rsid w:val="00506DDE"/>
    <w:rsid w:val="00510141"/>
    <w:rsid w:val="00520912"/>
    <w:rsid w:val="00534652"/>
    <w:rsid w:val="005F0044"/>
    <w:rsid w:val="005F5511"/>
    <w:rsid w:val="0062497C"/>
    <w:rsid w:val="00632604"/>
    <w:rsid w:val="0063752D"/>
    <w:rsid w:val="006404C4"/>
    <w:rsid w:val="0067756C"/>
    <w:rsid w:val="0069201E"/>
    <w:rsid w:val="006A22AD"/>
    <w:rsid w:val="006A617E"/>
    <w:rsid w:val="006B0054"/>
    <w:rsid w:val="006B4E6F"/>
    <w:rsid w:val="006B5D0B"/>
    <w:rsid w:val="006C7A47"/>
    <w:rsid w:val="006E2863"/>
    <w:rsid w:val="006E5566"/>
    <w:rsid w:val="00703C51"/>
    <w:rsid w:val="00707A9B"/>
    <w:rsid w:val="00730E3F"/>
    <w:rsid w:val="007314F6"/>
    <w:rsid w:val="007337FB"/>
    <w:rsid w:val="007415D5"/>
    <w:rsid w:val="00752732"/>
    <w:rsid w:val="00772E37"/>
    <w:rsid w:val="00780D94"/>
    <w:rsid w:val="007B42E7"/>
    <w:rsid w:val="007C07A0"/>
    <w:rsid w:val="007C1F09"/>
    <w:rsid w:val="007C62EE"/>
    <w:rsid w:val="007D10EC"/>
    <w:rsid w:val="007E47CF"/>
    <w:rsid w:val="007F0935"/>
    <w:rsid w:val="007F1D87"/>
    <w:rsid w:val="008007BA"/>
    <w:rsid w:val="00812C4A"/>
    <w:rsid w:val="00826E60"/>
    <w:rsid w:val="008425A1"/>
    <w:rsid w:val="008434F5"/>
    <w:rsid w:val="00850CB9"/>
    <w:rsid w:val="00890E0C"/>
    <w:rsid w:val="008A3387"/>
    <w:rsid w:val="008A6751"/>
    <w:rsid w:val="008B4540"/>
    <w:rsid w:val="008C2056"/>
    <w:rsid w:val="008C2A20"/>
    <w:rsid w:val="008C592C"/>
    <w:rsid w:val="008D0E39"/>
    <w:rsid w:val="008D2BAD"/>
    <w:rsid w:val="008E64F3"/>
    <w:rsid w:val="008F6E37"/>
    <w:rsid w:val="00922C77"/>
    <w:rsid w:val="00934927"/>
    <w:rsid w:val="00935DDB"/>
    <w:rsid w:val="009849B8"/>
    <w:rsid w:val="00997818"/>
    <w:rsid w:val="00997A69"/>
    <w:rsid w:val="009A43B2"/>
    <w:rsid w:val="009A6D9B"/>
    <w:rsid w:val="009B3573"/>
    <w:rsid w:val="009B49B8"/>
    <w:rsid w:val="009D2B20"/>
    <w:rsid w:val="009F023F"/>
    <w:rsid w:val="009F42C1"/>
    <w:rsid w:val="00A06277"/>
    <w:rsid w:val="00A44DCF"/>
    <w:rsid w:val="00A56317"/>
    <w:rsid w:val="00A74E42"/>
    <w:rsid w:val="00A77B52"/>
    <w:rsid w:val="00A90E62"/>
    <w:rsid w:val="00A96481"/>
    <w:rsid w:val="00A97691"/>
    <w:rsid w:val="00A97B69"/>
    <w:rsid w:val="00AC43A6"/>
    <w:rsid w:val="00AC5362"/>
    <w:rsid w:val="00AD4525"/>
    <w:rsid w:val="00AE1D04"/>
    <w:rsid w:val="00B14C55"/>
    <w:rsid w:val="00B23781"/>
    <w:rsid w:val="00B52A8B"/>
    <w:rsid w:val="00B732F9"/>
    <w:rsid w:val="00B763F3"/>
    <w:rsid w:val="00B8362F"/>
    <w:rsid w:val="00BD4DEA"/>
    <w:rsid w:val="00BF02EA"/>
    <w:rsid w:val="00C01862"/>
    <w:rsid w:val="00C22DF5"/>
    <w:rsid w:val="00C34B38"/>
    <w:rsid w:val="00C42B38"/>
    <w:rsid w:val="00C467DD"/>
    <w:rsid w:val="00C54035"/>
    <w:rsid w:val="00C61A27"/>
    <w:rsid w:val="00C63C0B"/>
    <w:rsid w:val="00C878E6"/>
    <w:rsid w:val="00C919EB"/>
    <w:rsid w:val="00C9574C"/>
    <w:rsid w:val="00CA2F40"/>
    <w:rsid w:val="00CA433A"/>
    <w:rsid w:val="00CE1FCC"/>
    <w:rsid w:val="00CE5106"/>
    <w:rsid w:val="00CE67A4"/>
    <w:rsid w:val="00CF1D86"/>
    <w:rsid w:val="00D02B48"/>
    <w:rsid w:val="00D30DFE"/>
    <w:rsid w:val="00D32FB2"/>
    <w:rsid w:val="00D355D1"/>
    <w:rsid w:val="00D414EC"/>
    <w:rsid w:val="00D51293"/>
    <w:rsid w:val="00D836C7"/>
    <w:rsid w:val="00D87F6B"/>
    <w:rsid w:val="00D94F6B"/>
    <w:rsid w:val="00DB49B4"/>
    <w:rsid w:val="00E26272"/>
    <w:rsid w:val="00E40CA4"/>
    <w:rsid w:val="00E67E3D"/>
    <w:rsid w:val="00E83769"/>
    <w:rsid w:val="00EC3844"/>
    <w:rsid w:val="00EC42DD"/>
    <w:rsid w:val="00EC44EF"/>
    <w:rsid w:val="00EC6037"/>
    <w:rsid w:val="00EE472F"/>
    <w:rsid w:val="00F0292E"/>
    <w:rsid w:val="00F17DD5"/>
    <w:rsid w:val="00F30F45"/>
    <w:rsid w:val="00F31507"/>
    <w:rsid w:val="00F33750"/>
    <w:rsid w:val="00F8426E"/>
    <w:rsid w:val="00F902EE"/>
    <w:rsid w:val="00F9058D"/>
    <w:rsid w:val="00FA7EEB"/>
    <w:rsid w:val="00FB2E3A"/>
    <w:rsid w:val="00FB33E4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5A45F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4B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5B68"/>
  </w:style>
  <w:style w:type="paragraph" w:styleId="Stopka">
    <w:name w:val="footer"/>
    <w:basedOn w:val="Normalny"/>
    <w:link w:val="Stopka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5B68"/>
  </w:style>
  <w:style w:type="paragraph" w:styleId="Tekstdymka">
    <w:name w:val="Balloon Text"/>
    <w:basedOn w:val="Normalny"/>
    <w:link w:val="TekstdymkaZnak"/>
    <w:uiPriority w:val="99"/>
    <w:semiHidden/>
    <w:unhideWhenUsed/>
    <w:rsid w:val="0064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4C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B3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207DFD"/>
    <w:pPr>
      <w:ind w:left="720"/>
      <w:contextualSpacing/>
    </w:pPr>
  </w:style>
  <w:style w:type="table" w:styleId="Tabela-Siatka">
    <w:name w:val="Table Grid"/>
    <w:basedOn w:val="Standardowy"/>
    <w:uiPriority w:val="59"/>
    <w:rsid w:val="00CE5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30DFE"/>
    <w:pPr>
      <w:framePr w:hSpace="180" w:wrap="around" w:vAnchor="text" w:hAnchor="page" w:x="1040" w:y="-278"/>
      <w:spacing w:after="0" w:line="240" w:lineRule="auto"/>
    </w:pPr>
    <w:rPr>
      <w:rFonts w:eastAsia="Times New Roman" w:cs="Times New Roman"/>
      <w:color w:val="000000"/>
      <w:sz w:val="14"/>
      <w:szCs w:val="14"/>
      <w:lang w:eastAsia="en-GB"/>
    </w:rPr>
  </w:style>
  <w:style w:type="paragraph" w:styleId="Poprawka">
    <w:name w:val="Revision"/>
    <w:hidden/>
    <w:uiPriority w:val="99"/>
    <w:semiHidden/>
    <w:rsid w:val="002C4AA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E6F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F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F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F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F37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74E42"/>
    <w:rPr>
      <w:color w:val="0000FF" w:themeColor="hyperlink"/>
      <w:u w:val="single"/>
    </w:rPr>
  </w:style>
  <w:style w:type="paragraph" w:customStyle="1" w:styleId="p1">
    <w:name w:val="p1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8"/>
      <w:szCs w:val="18"/>
      <w:lang w:val="en-GB" w:eastAsia="en-GB"/>
    </w:rPr>
  </w:style>
  <w:style w:type="paragraph" w:customStyle="1" w:styleId="p2">
    <w:name w:val="p2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7"/>
      <w:szCs w:val="17"/>
      <w:lang w:val="en-GB" w:eastAsia="en-GB"/>
    </w:rPr>
  </w:style>
  <w:style w:type="character" w:customStyle="1" w:styleId="apple-converted-space">
    <w:name w:val="apple-converted-space"/>
    <w:basedOn w:val="Domylnaczcionkaakapitu"/>
    <w:rsid w:val="00C540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apier-firmowy-poprawiona-stop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EB991-A13E-4A28-9B24-15C043EF8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Papier-firmowy-poprawiona-stopka</Template>
  <TotalTime>2</TotalTime>
  <Pages>1</Pages>
  <Words>97</Words>
  <Characters>585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kwiecienm</dc:creator>
  <cp:lastModifiedBy>Dyrda Mariola</cp:lastModifiedBy>
  <cp:revision>4</cp:revision>
  <cp:lastPrinted>2018-04-09T07:15:00Z</cp:lastPrinted>
  <dcterms:created xsi:type="dcterms:W3CDTF">2018-05-15T12:07:00Z</dcterms:created>
  <dcterms:modified xsi:type="dcterms:W3CDTF">2018-05-15T12:10:00Z</dcterms:modified>
</cp:coreProperties>
</file>