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28" w:rsidRPr="00106910" w:rsidRDefault="00955228" w:rsidP="0049064B">
      <w:pPr>
        <w:spacing w:line="264" w:lineRule="auto"/>
        <w:ind w:left="1416"/>
        <w:jc w:val="right"/>
        <w:rPr>
          <w:rFonts w:ascii="Arial" w:hAnsi="Arial" w:cs="Arial"/>
          <w:bCs/>
          <w:iCs/>
          <w:sz w:val="18"/>
          <w:szCs w:val="18"/>
        </w:rPr>
      </w:pPr>
      <w:r w:rsidRPr="00106910">
        <w:rPr>
          <w:rFonts w:ascii="Arial" w:hAnsi="Arial" w:cs="Arial"/>
          <w:bCs/>
          <w:iCs/>
          <w:sz w:val="18"/>
          <w:szCs w:val="18"/>
        </w:rPr>
        <w:t xml:space="preserve">Lublin, </w:t>
      </w:r>
      <w:r w:rsidR="00C01F87">
        <w:rPr>
          <w:rFonts w:ascii="Arial" w:hAnsi="Arial" w:cs="Arial"/>
          <w:bCs/>
          <w:iCs/>
          <w:sz w:val="18"/>
          <w:szCs w:val="18"/>
        </w:rPr>
        <w:t>03.01.2018</w:t>
      </w:r>
      <w:r w:rsidRPr="00106910">
        <w:rPr>
          <w:rFonts w:ascii="Arial" w:hAnsi="Arial" w:cs="Arial"/>
          <w:bCs/>
          <w:iCs/>
          <w:sz w:val="18"/>
          <w:szCs w:val="18"/>
        </w:rPr>
        <w:t xml:space="preserve"> r.</w:t>
      </w:r>
    </w:p>
    <w:p w:rsidR="00955228" w:rsidRPr="00106910" w:rsidRDefault="00955228" w:rsidP="0049064B">
      <w:pPr>
        <w:spacing w:line="264" w:lineRule="auto"/>
        <w:jc w:val="both"/>
        <w:outlineLvl w:val="0"/>
        <w:rPr>
          <w:rFonts w:ascii="Arial" w:hAnsi="Arial" w:cs="Arial"/>
          <w:b/>
          <w:bCs/>
          <w:iCs/>
          <w:sz w:val="18"/>
          <w:szCs w:val="18"/>
        </w:rPr>
      </w:pPr>
    </w:p>
    <w:p w:rsidR="00955228" w:rsidRPr="00106910" w:rsidRDefault="00955228" w:rsidP="0049064B">
      <w:pPr>
        <w:spacing w:line="264" w:lineRule="auto"/>
        <w:jc w:val="center"/>
        <w:outlineLvl w:val="0"/>
        <w:rPr>
          <w:rFonts w:ascii="Arial" w:hAnsi="Arial" w:cs="Arial"/>
          <w:b/>
          <w:bCs/>
          <w:iCs/>
          <w:color w:val="FF0000"/>
          <w:sz w:val="18"/>
          <w:szCs w:val="18"/>
        </w:rPr>
      </w:pPr>
      <w:r w:rsidRPr="00106910">
        <w:rPr>
          <w:rFonts w:ascii="Arial" w:hAnsi="Arial" w:cs="Arial"/>
          <w:b/>
          <w:bCs/>
          <w:iCs/>
          <w:sz w:val="18"/>
          <w:szCs w:val="18"/>
        </w:rPr>
        <w:t xml:space="preserve">Zapytanie ofertowe nr </w:t>
      </w:r>
      <w:bookmarkStart w:id="0" w:name="_GoBack"/>
      <w:r w:rsidR="00730A91">
        <w:rPr>
          <w:rFonts w:ascii="Arial" w:hAnsi="Arial" w:cs="Arial"/>
          <w:b/>
          <w:bCs/>
          <w:iCs/>
          <w:sz w:val="18"/>
          <w:szCs w:val="18"/>
        </w:rPr>
        <w:t>1</w:t>
      </w:r>
      <w:r w:rsidRPr="00960870">
        <w:rPr>
          <w:rFonts w:ascii="Arial" w:hAnsi="Arial" w:cs="Arial"/>
          <w:b/>
          <w:bCs/>
          <w:iCs/>
          <w:sz w:val="18"/>
          <w:szCs w:val="18"/>
        </w:rPr>
        <w:t>/ZO/</w:t>
      </w:r>
      <w:r w:rsidR="00D3470D" w:rsidRPr="00960870">
        <w:rPr>
          <w:rFonts w:ascii="Arial" w:hAnsi="Arial" w:cs="Arial"/>
          <w:b/>
          <w:bCs/>
          <w:iCs/>
          <w:sz w:val="18"/>
          <w:szCs w:val="18"/>
        </w:rPr>
        <w:t>AKP</w:t>
      </w:r>
      <w:r w:rsidRPr="00960870">
        <w:rPr>
          <w:rFonts w:ascii="Arial" w:hAnsi="Arial" w:cs="Arial"/>
          <w:b/>
          <w:bCs/>
          <w:iCs/>
          <w:sz w:val="18"/>
          <w:szCs w:val="18"/>
        </w:rPr>
        <w:t>/201</w:t>
      </w:r>
      <w:r w:rsidR="00730A91">
        <w:rPr>
          <w:rFonts w:ascii="Arial" w:hAnsi="Arial" w:cs="Arial"/>
          <w:b/>
          <w:bCs/>
          <w:iCs/>
          <w:sz w:val="18"/>
          <w:szCs w:val="18"/>
        </w:rPr>
        <w:t>8</w:t>
      </w:r>
      <w:bookmarkEnd w:id="0"/>
    </w:p>
    <w:p w:rsidR="00955228" w:rsidRPr="008B75CA" w:rsidRDefault="00955228" w:rsidP="008B75CA">
      <w:pPr>
        <w:spacing w:before="120" w:line="264" w:lineRule="auto"/>
        <w:jc w:val="both"/>
        <w:rPr>
          <w:rFonts w:ascii="Arial" w:hAnsi="Arial" w:cs="Arial"/>
          <w:b/>
          <w:bCs/>
          <w:iCs/>
          <w:sz w:val="18"/>
          <w:szCs w:val="18"/>
        </w:rPr>
      </w:pPr>
      <w:r w:rsidRPr="00106910">
        <w:rPr>
          <w:rFonts w:ascii="Arial" w:hAnsi="Arial" w:cs="Arial"/>
          <w:b/>
          <w:bCs/>
          <w:iCs/>
          <w:sz w:val="18"/>
          <w:szCs w:val="18"/>
        </w:rPr>
        <w:t xml:space="preserve">Usługa </w:t>
      </w:r>
      <w:r w:rsidR="00CD11A1" w:rsidRPr="00106910">
        <w:rPr>
          <w:rFonts w:ascii="Arial" w:hAnsi="Arial" w:cs="Arial"/>
          <w:b/>
          <w:bCs/>
          <w:iCs/>
          <w:sz w:val="18"/>
          <w:szCs w:val="18"/>
        </w:rPr>
        <w:t>przeprowadzenia</w:t>
      </w:r>
      <w:r w:rsidR="00453202" w:rsidRPr="00106910">
        <w:rPr>
          <w:rFonts w:ascii="Arial" w:hAnsi="Arial" w:cs="Arial"/>
          <w:b/>
          <w:bCs/>
          <w:iCs/>
          <w:sz w:val="18"/>
          <w:szCs w:val="18"/>
        </w:rPr>
        <w:t xml:space="preserve"> szkolenia „</w:t>
      </w:r>
      <w:r w:rsidR="008B75CA" w:rsidRPr="008B75CA">
        <w:rPr>
          <w:rFonts w:ascii="Arial" w:hAnsi="Arial" w:cs="Arial"/>
          <w:b/>
          <w:bCs/>
          <w:iCs/>
          <w:sz w:val="18"/>
          <w:szCs w:val="18"/>
        </w:rPr>
        <w:t>Innowacyjne metody prezentacji</w:t>
      </w:r>
      <w:r w:rsidR="008B75CA">
        <w:rPr>
          <w:rFonts w:ascii="Arial" w:hAnsi="Arial" w:cs="Arial"/>
          <w:b/>
          <w:bCs/>
          <w:iCs/>
          <w:sz w:val="18"/>
          <w:szCs w:val="18"/>
        </w:rPr>
        <w:t xml:space="preserve"> </w:t>
      </w:r>
      <w:r w:rsidR="008B75CA" w:rsidRPr="008B75CA">
        <w:rPr>
          <w:rFonts w:ascii="Arial" w:hAnsi="Arial" w:cs="Arial"/>
          <w:b/>
          <w:bCs/>
          <w:iCs/>
          <w:sz w:val="18"/>
          <w:szCs w:val="18"/>
        </w:rPr>
        <w:t>danych</w:t>
      </w:r>
      <w:r w:rsidR="008B75CA">
        <w:rPr>
          <w:rFonts w:ascii="Arial" w:hAnsi="Arial" w:cs="Arial"/>
          <w:b/>
          <w:bCs/>
          <w:iCs/>
          <w:sz w:val="18"/>
          <w:szCs w:val="18"/>
        </w:rPr>
        <w:t xml:space="preserve"> </w:t>
      </w:r>
      <w:r w:rsidR="008B75CA" w:rsidRPr="008B75CA">
        <w:rPr>
          <w:rFonts w:ascii="Arial" w:hAnsi="Arial" w:cs="Arial"/>
          <w:b/>
          <w:bCs/>
          <w:iCs/>
          <w:sz w:val="18"/>
          <w:szCs w:val="18"/>
        </w:rPr>
        <w:t>-</w:t>
      </w:r>
      <w:r w:rsidR="008B75CA">
        <w:rPr>
          <w:rFonts w:ascii="Arial" w:hAnsi="Arial" w:cs="Arial"/>
          <w:b/>
          <w:bCs/>
          <w:iCs/>
          <w:sz w:val="18"/>
          <w:szCs w:val="18"/>
        </w:rPr>
        <w:t xml:space="preserve"> </w:t>
      </w:r>
      <w:r w:rsidR="008B75CA" w:rsidRPr="008B75CA">
        <w:rPr>
          <w:rFonts w:ascii="Arial" w:hAnsi="Arial" w:cs="Arial"/>
          <w:b/>
          <w:bCs/>
          <w:iCs/>
          <w:sz w:val="18"/>
          <w:szCs w:val="18"/>
        </w:rPr>
        <w:t xml:space="preserve">Tworzenie prezentacji w </w:t>
      </w:r>
      <w:proofErr w:type="spellStart"/>
      <w:r w:rsidR="008B75CA" w:rsidRPr="008B75CA">
        <w:rPr>
          <w:rFonts w:ascii="Arial" w:hAnsi="Arial" w:cs="Arial"/>
          <w:b/>
          <w:bCs/>
          <w:iCs/>
          <w:sz w:val="18"/>
          <w:szCs w:val="18"/>
        </w:rPr>
        <w:t>Prezi</w:t>
      </w:r>
      <w:proofErr w:type="spellEnd"/>
      <w:r w:rsidR="008B75CA" w:rsidRPr="008B75CA">
        <w:rPr>
          <w:rFonts w:ascii="Arial" w:hAnsi="Arial" w:cs="Arial"/>
          <w:b/>
          <w:bCs/>
          <w:iCs/>
          <w:sz w:val="18"/>
          <w:szCs w:val="18"/>
        </w:rPr>
        <w:t xml:space="preserve"> i MS PowerPoint</w:t>
      </w:r>
      <w:r w:rsidR="00453202" w:rsidRPr="00106910">
        <w:rPr>
          <w:rFonts w:ascii="Arial" w:hAnsi="Arial" w:cs="Arial"/>
          <w:b/>
          <w:bCs/>
          <w:iCs/>
          <w:sz w:val="18"/>
          <w:szCs w:val="18"/>
        </w:rPr>
        <w:t>”</w:t>
      </w:r>
      <w:r w:rsidR="00CD11A1" w:rsidRPr="00106910">
        <w:rPr>
          <w:rFonts w:ascii="Arial" w:hAnsi="Arial" w:cs="Arial"/>
          <w:b/>
          <w:bCs/>
          <w:iCs/>
          <w:sz w:val="18"/>
          <w:szCs w:val="18"/>
        </w:rPr>
        <w:t xml:space="preserve"> w wymiarze </w:t>
      </w:r>
      <w:r w:rsidR="007F4DE0">
        <w:rPr>
          <w:rFonts w:ascii="Arial" w:hAnsi="Arial" w:cs="Arial"/>
          <w:b/>
          <w:bCs/>
          <w:iCs/>
          <w:sz w:val="18"/>
          <w:szCs w:val="18"/>
        </w:rPr>
        <w:t>16</w:t>
      </w:r>
      <w:r w:rsidR="00CD11A1" w:rsidRPr="00106910">
        <w:rPr>
          <w:rFonts w:ascii="Arial" w:hAnsi="Arial" w:cs="Arial"/>
          <w:b/>
          <w:bCs/>
          <w:iCs/>
          <w:sz w:val="18"/>
          <w:szCs w:val="18"/>
        </w:rPr>
        <w:t xml:space="preserve"> godzin dydaktycznych dla </w:t>
      </w:r>
      <w:r w:rsidR="007F4DE0">
        <w:rPr>
          <w:rFonts w:ascii="Arial" w:hAnsi="Arial" w:cs="Arial"/>
          <w:b/>
          <w:bCs/>
          <w:iCs/>
          <w:sz w:val="18"/>
          <w:szCs w:val="18"/>
        </w:rPr>
        <w:t>1 grupy szkoleniowej</w:t>
      </w:r>
      <w:r w:rsidR="00E609BA" w:rsidRPr="00106910">
        <w:rPr>
          <w:rFonts w:ascii="Arial" w:hAnsi="Arial" w:cs="Arial"/>
          <w:b/>
          <w:bCs/>
          <w:iCs/>
          <w:sz w:val="18"/>
          <w:szCs w:val="18"/>
        </w:rPr>
        <w:t xml:space="preserve"> </w:t>
      </w:r>
      <w:r w:rsidR="00CD11A1" w:rsidRPr="00106910">
        <w:rPr>
          <w:rFonts w:ascii="Arial" w:hAnsi="Arial" w:cs="Arial"/>
          <w:b/>
          <w:bCs/>
          <w:iCs/>
          <w:sz w:val="18"/>
          <w:szCs w:val="18"/>
        </w:rPr>
        <w:t xml:space="preserve">– </w:t>
      </w:r>
      <w:r w:rsidR="00453202" w:rsidRPr="00106910">
        <w:rPr>
          <w:rFonts w:ascii="Arial" w:hAnsi="Arial" w:cs="Arial"/>
          <w:b/>
          <w:bCs/>
          <w:iCs/>
          <w:sz w:val="18"/>
          <w:szCs w:val="18"/>
        </w:rPr>
        <w:t xml:space="preserve">kadry dydaktycznej </w:t>
      </w:r>
      <w:r w:rsidR="00CD11A1" w:rsidRPr="00106910">
        <w:rPr>
          <w:rFonts w:ascii="Arial" w:hAnsi="Arial" w:cs="Arial"/>
          <w:b/>
          <w:bCs/>
          <w:iCs/>
          <w:sz w:val="18"/>
          <w:szCs w:val="18"/>
        </w:rPr>
        <w:t>UMCS</w:t>
      </w:r>
      <w:r w:rsidR="00E609BA" w:rsidRPr="00106910">
        <w:rPr>
          <w:rFonts w:ascii="Arial" w:hAnsi="Arial" w:cs="Arial"/>
          <w:b/>
          <w:bCs/>
          <w:iCs/>
          <w:sz w:val="18"/>
          <w:szCs w:val="18"/>
        </w:rPr>
        <w:t>.</w:t>
      </w:r>
    </w:p>
    <w:p w:rsidR="00955228" w:rsidRPr="00106910" w:rsidRDefault="00955228" w:rsidP="0049064B">
      <w:pPr>
        <w:spacing w:line="264" w:lineRule="auto"/>
        <w:jc w:val="both"/>
        <w:rPr>
          <w:rFonts w:ascii="Arial" w:hAnsi="Arial" w:cs="Arial"/>
          <w:b/>
          <w:bCs/>
          <w:i/>
          <w:iCs/>
          <w:color w:val="FF0000"/>
          <w:sz w:val="18"/>
          <w:szCs w:val="18"/>
        </w:rPr>
      </w:pPr>
    </w:p>
    <w:p w:rsidR="00955228" w:rsidRPr="00106910" w:rsidRDefault="00955228" w:rsidP="0049064B">
      <w:pPr>
        <w:spacing w:line="264" w:lineRule="auto"/>
        <w:jc w:val="both"/>
        <w:rPr>
          <w:rFonts w:ascii="Arial" w:hAnsi="Arial" w:cs="Arial"/>
          <w:b/>
          <w:sz w:val="18"/>
          <w:szCs w:val="18"/>
        </w:rPr>
      </w:pPr>
      <w:r w:rsidRPr="00106910">
        <w:rPr>
          <w:rFonts w:ascii="Arial" w:hAnsi="Arial" w:cs="Arial"/>
          <w:b/>
          <w:sz w:val="18"/>
          <w:szCs w:val="18"/>
        </w:rPr>
        <w:t>Projekt „</w:t>
      </w:r>
      <w:r w:rsidR="00453202" w:rsidRPr="00106910">
        <w:rPr>
          <w:rFonts w:ascii="Arial" w:hAnsi="Arial" w:cs="Arial"/>
          <w:b/>
          <w:sz w:val="18"/>
          <w:szCs w:val="18"/>
        </w:rPr>
        <w:t>Akademicka kadra przyszłości</w:t>
      </w:r>
      <w:r w:rsidRPr="00106910">
        <w:rPr>
          <w:rFonts w:ascii="Arial" w:hAnsi="Arial" w:cs="Arial"/>
          <w:b/>
          <w:sz w:val="18"/>
          <w:szCs w:val="18"/>
        </w:rPr>
        <w:t>” w ramach Programu Operacyjnego Wiedza Edukacja Rozwój na lata 2014-2020, Oś priorytetowa III Szkolnictwo wyższe dla gospodarki i rozwoju, Działanie 3.</w:t>
      </w:r>
      <w:r w:rsidR="00661681" w:rsidRPr="00106910">
        <w:rPr>
          <w:rFonts w:ascii="Arial" w:hAnsi="Arial" w:cs="Arial"/>
          <w:b/>
          <w:sz w:val="18"/>
          <w:szCs w:val="18"/>
        </w:rPr>
        <w:t>4</w:t>
      </w:r>
      <w:r w:rsidRPr="00106910">
        <w:rPr>
          <w:rFonts w:ascii="Arial" w:hAnsi="Arial" w:cs="Arial"/>
          <w:b/>
          <w:sz w:val="18"/>
          <w:szCs w:val="18"/>
        </w:rPr>
        <w:t xml:space="preserve"> </w:t>
      </w:r>
      <w:r w:rsidR="00661681" w:rsidRPr="00106910">
        <w:rPr>
          <w:rFonts w:ascii="Arial" w:hAnsi="Arial" w:cs="Arial"/>
          <w:b/>
          <w:sz w:val="18"/>
          <w:szCs w:val="18"/>
        </w:rPr>
        <w:t>Zarządzanie w instytucjach szkolnictwa wyższego</w:t>
      </w:r>
      <w:r w:rsidR="0005314F" w:rsidRPr="00106910">
        <w:rPr>
          <w:rFonts w:ascii="Arial" w:hAnsi="Arial" w:cs="Arial"/>
          <w:b/>
          <w:sz w:val="18"/>
          <w:szCs w:val="18"/>
        </w:rPr>
        <w:t>,</w:t>
      </w:r>
      <w:r w:rsidRPr="00106910">
        <w:rPr>
          <w:rFonts w:ascii="Arial" w:hAnsi="Arial" w:cs="Arial"/>
          <w:b/>
          <w:sz w:val="18"/>
          <w:szCs w:val="18"/>
        </w:rPr>
        <w:t xml:space="preserve"> współfinansowan</w:t>
      </w:r>
      <w:r w:rsidR="0005314F" w:rsidRPr="00106910">
        <w:rPr>
          <w:rFonts w:ascii="Arial" w:hAnsi="Arial" w:cs="Arial"/>
          <w:b/>
          <w:sz w:val="18"/>
          <w:szCs w:val="18"/>
        </w:rPr>
        <w:t>y</w:t>
      </w:r>
      <w:r w:rsidRPr="00106910">
        <w:rPr>
          <w:rFonts w:ascii="Arial" w:hAnsi="Arial" w:cs="Arial"/>
          <w:b/>
          <w:sz w:val="18"/>
          <w:szCs w:val="18"/>
        </w:rPr>
        <w:t xml:space="preserve"> ze środków Unii Europejskiej w ramach Europejskiego Funduszu Społecznego</w:t>
      </w:r>
      <w:r w:rsidR="00110273" w:rsidRPr="00106910">
        <w:rPr>
          <w:rFonts w:ascii="Arial" w:hAnsi="Arial" w:cs="Arial"/>
          <w:b/>
          <w:sz w:val="18"/>
          <w:szCs w:val="18"/>
        </w:rPr>
        <w:t>.</w:t>
      </w:r>
    </w:p>
    <w:p w:rsidR="00955228" w:rsidRPr="00106910" w:rsidRDefault="00955228"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 Zamawiający</w:t>
      </w:r>
      <w:r w:rsidRPr="00106910">
        <w:rPr>
          <w:rFonts w:ascii="Arial" w:hAnsi="Arial" w:cs="Arial"/>
          <w:sz w:val="18"/>
          <w:szCs w:val="18"/>
          <w:u w:val="single"/>
        </w:rPr>
        <w:t>:</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
          <w:bCs/>
          <w:sz w:val="18"/>
          <w:szCs w:val="18"/>
        </w:rPr>
        <w:t>Uniwersytet Marii Curie-Skłodowskiej w Lublinie</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Cs/>
          <w:sz w:val="18"/>
          <w:szCs w:val="18"/>
        </w:rPr>
        <w:t>Pl. Marii Curie-Skłodowskiej 5</w:t>
      </w:r>
    </w:p>
    <w:p w:rsidR="00955228" w:rsidRPr="00106910" w:rsidRDefault="00955228" w:rsidP="0049064B">
      <w:pPr>
        <w:spacing w:line="264" w:lineRule="auto"/>
        <w:jc w:val="both"/>
        <w:rPr>
          <w:rFonts w:ascii="Arial" w:hAnsi="Arial" w:cs="Arial"/>
          <w:bCs/>
          <w:sz w:val="18"/>
          <w:szCs w:val="18"/>
        </w:rPr>
      </w:pPr>
      <w:r w:rsidRPr="00106910">
        <w:rPr>
          <w:rFonts w:ascii="Arial" w:hAnsi="Arial" w:cs="Arial"/>
          <w:bCs/>
          <w:sz w:val="18"/>
          <w:szCs w:val="18"/>
        </w:rPr>
        <w:t>20-031 Lublin</w:t>
      </w:r>
    </w:p>
    <w:p w:rsidR="00955228" w:rsidRPr="00106910" w:rsidRDefault="00955228" w:rsidP="0049064B">
      <w:pPr>
        <w:spacing w:line="264" w:lineRule="auto"/>
        <w:jc w:val="both"/>
        <w:rPr>
          <w:rFonts w:ascii="Arial" w:hAnsi="Arial" w:cs="Arial"/>
          <w:bCs/>
          <w:sz w:val="18"/>
          <w:szCs w:val="18"/>
          <w:lang w:val="fr-FR"/>
        </w:rPr>
      </w:pPr>
      <w:r w:rsidRPr="00106910">
        <w:rPr>
          <w:rFonts w:ascii="Arial" w:hAnsi="Arial" w:cs="Arial"/>
          <w:bCs/>
          <w:sz w:val="18"/>
          <w:szCs w:val="18"/>
          <w:lang w:val="fr-FR"/>
        </w:rPr>
        <w:t>REGON 000001353; NIP 7120103692</w:t>
      </w:r>
    </w:p>
    <w:p w:rsidR="00955228" w:rsidRPr="00106910" w:rsidRDefault="00955228" w:rsidP="0049064B">
      <w:pPr>
        <w:spacing w:line="264" w:lineRule="auto"/>
        <w:ind w:left="220"/>
        <w:jc w:val="both"/>
        <w:rPr>
          <w:rFonts w:ascii="Arial" w:hAnsi="Arial" w:cs="Arial"/>
          <w:b/>
          <w:color w:val="FF0000"/>
          <w:sz w:val="18"/>
          <w:szCs w:val="18"/>
          <w:u w:val="single"/>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II. Tryb postępowania:</w:t>
      </w:r>
    </w:p>
    <w:p w:rsidR="00744664" w:rsidRPr="00AA0F5D" w:rsidRDefault="004E4040" w:rsidP="004E4040">
      <w:pPr>
        <w:tabs>
          <w:tab w:val="left" w:pos="708"/>
          <w:tab w:val="center" w:pos="4536"/>
          <w:tab w:val="right" w:pos="9072"/>
        </w:tabs>
        <w:spacing w:line="264" w:lineRule="auto"/>
        <w:jc w:val="both"/>
        <w:rPr>
          <w:rFonts w:ascii="Arial" w:hAnsi="Arial" w:cs="Arial"/>
          <w:sz w:val="18"/>
          <w:szCs w:val="18"/>
        </w:rPr>
      </w:pPr>
      <w:r w:rsidRPr="00AA0F5D">
        <w:rPr>
          <w:rFonts w:ascii="Arial" w:hAnsi="Arial" w:cs="Arial"/>
          <w:sz w:val="18"/>
          <w:szCs w:val="18"/>
        </w:rPr>
        <w:t>Niniejsze postępowanie prowadzone jest na podstawie art. 4 pkt. 8 ustawy z dnia 29 stycznia 2004 r. Prawo zam</w:t>
      </w:r>
      <w:r w:rsidR="00C01F87">
        <w:rPr>
          <w:rFonts w:ascii="Arial" w:hAnsi="Arial" w:cs="Arial"/>
          <w:sz w:val="18"/>
          <w:szCs w:val="18"/>
        </w:rPr>
        <w:t>ówień publicznych (Dz. U. z 2017 r. poz. 1579</w:t>
      </w:r>
      <w:r w:rsidRPr="00AA0F5D">
        <w:rPr>
          <w:rFonts w:ascii="Arial" w:hAnsi="Arial" w:cs="Arial"/>
          <w:sz w:val="18"/>
          <w:szCs w:val="18"/>
        </w:rPr>
        <w:t xml:space="preserve"> z </w:t>
      </w:r>
      <w:proofErr w:type="spellStart"/>
      <w:r w:rsidRPr="00AA0F5D">
        <w:rPr>
          <w:rFonts w:ascii="Arial" w:hAnsi="Arial" w:cs="Arial"/>
          <w:sz w:val="18"/>
          <w:szCs w:val="18"/>
        </w:rPr>
        <w:t>późn</w:t>
      </w:r>
      <w:proofErr w:type="spellEnd"/>
      <w:r w:rsidRPr="00AA0F5D">
        <w:rPr>
          <w:rFonts w:ascii="Arial" w:hAnsi="Arial" w:cs="Arial"/>
          <w:sz w:val="18"/>
          <w:szCs w:val="18"/>
        </w:rPr>
        <w:t>. zm.) z</w:t>
      </w:r>
      <w:r w:rsidR="00455840">
        <w:rPr>
          <w:rFonts w:ascii="Arial" w:hAnsi="Arial" w:cs="Arial"/>
          <w:sz w:val="18"/>
          <w:szCs w:val="18"/>
        </w:rPr>
        <w:t>godnie z Zarządzeniem nr 25/2017</w:t>
      </w:r>
      <w:r w:rsidRPr="00AA0F5D">
        <w:rPr>
          <w:rFonts w:ascii="Arial" w:hAnsi="Arial" w:cs="Arial"/>
          <w:sz w:val="18"/>
          <w:szCs w:val="18"/>
        </w:rPr>
        <w:t xml:space="preserve"> Rektora Uniwersytetu Marii Curie-Skłodowskiej w </w:t>
      </w:r>
      <w:r w:rsidR="00455840">
        <w:rPr>
          <w:rFonts w:ascii="Arial" w:hAnsi="Arial" w:cs="Arial"/>
          <w:sz w:val="18"/>
          <w:szCs w:val="18"/>
        </w:rPr>
        <w:t>Lublinie z dnia 30 maja 2017</w:t>
      </w:r>
      <w:r w:rsidRPr="00AA0F5D">
        <w:rPr>
          <w:rFonts w:ascii="Arial" w:hAnsi="Arial" w:cs="Arial"/>
          <w:sz w:val="18"/>
          <w:szCs w:val="18"/>
        </w:rPr>
        <w:t xml:space="preserve"> r. oraz Wytycznymi w zakresie kwalifikowalności wydatków w ramach Europejskiego Funduszu Rozwoju Regionalnego, Europejskiego Funduszu Społecznego oraz Funduszu Spójności na lata 2014-2020.</w:t>
      </w:r>
    </w:p>
    <w:p w:rsidR="004E4040" w:rsidRPr="004E4040" w:rsidRDefault="004E4040" w:rsidP="0049064B">
      <w:pPr>
        <w:spacing w:line="264" w:lineRule="auto"/>
        <w:jc w:val="both"/>
        <w:rPr>
          <w:rFonts w:ascii="Arial" w:hAnsi="Arial" w:cs="Arial"/>
          <w:sz w:val="18"/>
          <w:szCs w:val="18"/>
        </w:rPr>
      </w:pPr>
    </w:p>
    <w:p w:rsidR="00955228" w:rsidRPr="004E4040" w:rsidRDefault="00744664" w:rsidP="0049064B">
      <w:pPr>
        <w:spacing w:line="264" w:lineRule="auto"/>
        <w:jc w:val="both"/>
        <w:rPr>
          <w:rFonts w:ascii="Arial" w:hAnsi="Arial" w:cs="Arial"/>
          <w:sz w:val="18"/>
          <w:szCs w:val="18"/>
        </w:rPr>
      </w:pPr>
      <w:r w:rsidRPr="004E4040">
        <w:rPr>
          <w:rFonts w:ascii="Arial" w:hAnsi="Arial" w:cs="Arial"/>
          <w:sz w:val="18"/>
          <w:szCs w:val="18"/>
        </w:rPr>
        <w:t>Przygotowanie i przeprowadzenie postępowania będzie wykonane w sposób zapewniający zachowanie uczciwej konkurencji i równego traktowania wykonawców.</w:t>
      </w:r>
    </w:p>
    <w:p w:rsidR="00744664" w:rsidRPr="00106910" w:rsidRDefault="00744664"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b/>
          <w:sz w:val="18"/>
          <w:szCs w:val="18"/>
          <w:u w:val="single"/>
        </w:rPr>
      </w:pPr>
      <w:r w:rsidRPr="00106910">
        <w:rPr>
          <w:rFonts w:ascii="Arial" w:hAnsi="Arial" w:cs="Arial"/>
          <w:b/>
          <w:sz w:val="18"/>
          <w:szCs w:val="18"/>
          <w:u w:val="single"/>
        </w:rPr>
        <w:t>III. Opis przedmiotu zamówienia:</w:t>
      </w:r>
    </w:p>
    <w:p w:rsidR="00AA3DA8" w:rsidRPr="00106910" w:rsidRDefault="00AA3DA8" w:rsidP="00661681">
      <w:pPr>
        <w:suppressAutoHyphens/>
        <w:spacing w:line="264" w:lineRule="auto"/>
        <w:jc w:val="both"/>
        <w:rPr>
          <w:rFonts w:ascii="Arial" w:hAnsi="Arial" w:cs="Arial"/>
          <w:sz w:val="18"/>
          <w:szCs w:val="18"/>
        </w:rPr>
      </w:pPr>
      <w:r w:rsidRPr="00106910">
        <w:rPr>
          <w:rFonts w:ascii="Arial" w:hAnsi="Arial" w:cs="Arial"/>
          <w:sz w:val="18"/>
          <w:szCs w:val="18"/>
        </w:rPr>
        <w:t xml:space="preserve">Przedmiotem zamówienia jest przeprowadzenie </w:t>
      </w:r>
      <w:r w:rsidR="00661681" w:rsidRPr="00106910">
        <w:rPr>
          <w:rFonts w:ascii="Arial" w:hAnsi="Arial" w:cs="Arial"/>
          <w:sz w:val="18"/>
          <w:szCs w:val="18"/>
        </w:rPr>
        <w:t>szkolenia „</w:t>
      </w:r>
      <w:r w:rsidR="008B75CA" w:rsidRPr="008B75CA">
        <w:rPr>
          <w:rFonts w:ascii="Arial" w:hAnsi="Arial" w:cs="Arial"/>
          <w:sz w:val="18"/>
          <w:szCs w:val="18"/>
        </w:rPr>
        <w:t xml:space="preserve">Innowacyjne metody prezentacji danych - Tworzenie prezentacji w </w:t>
      </w:r>
      <w:proofErr w:type="spellStart"/>
      <w:r w:rsidR="008B75CA" w:rsidRPr="008B75CA">
        <w:rPr>
          <w:rFonts w:ascii="Arial" w:hAnsi="Arial" w:cs="Arial"/>
          <w:sz w:val="18"/>
          <w:szCs w:val="18"/>
        </w:rPr>
        <w:t>Prezi</w:t>
      </w:r>
      <w:proofErr w:type="spellEnd"/>
      <w:r w:rsidR="008B75CA" w:rsidRPr="008B75CA">
        <w:rPr>
          <w:rFonts w:ascii="Arial" w:hAnsi="Arial" w:cs="Arial"/>
          <w:sz w:val="18"/>
          <w:szCs w:val="18"/>
        </w:rPr>
        <w:t xml:space="preserve"> i MS PowerPoint</w:t>
      </w:r>
      <w:r w:rsidR="00661681" w:rsidRPr="00106910">
        <w:rPr>
          <w:rFonts w:ascii="Arial" w:hAnsi="Arial" w:cs="Arial"/>
          <w:sz w:val="18"/>
          <w:szCs w:val="18"/>
        </w:rPr>
        <w:t>”</w:t>
      </w:r>
      <w:r w:rsidRPr="00106910">
        <w:rPr>
          <w:rFonts w:ascii="Arial" w:hAnsi="Arial" w:cs="Arial"/>
          <w:sz w:val="18"/>
          <w:szCs w:val="18"/>
        </w:rPr>
        <w:t xml:space="preserve">. Celem </w:t>
      </w:r>
      <w:r w:rsidR="00661681" w:rsidRPr="00106910">
        <w:rPr>
          <w:rFonts w:ascii="Arial" w:hAnsi="Arial" w:cs="Arial"/>
          <w:sz w:val="18"/>
          <w:szCs w:val="18"/>
        </w:rPr>
        <w:t>szkolenia jest podniesienie kompetencji z zakresu</w:t>
      </w:r>
      <w:r w:rsidR="008B75CA">
        <w:rPr>
          <w:rFonts w:ascii="Arial" w:hAnsi="Arial" w:cs="Arial"/>
          <w:sz w:val="18"/>
          <w:szCs w:val="18"/>
        </w:rPr>
        <w:t xml:space="preserve"> wykorzystania</w:t>
      </w:r>
      <w:r w:rsidR="00661681" w:rsidRPr="00106910">
        <w:rPr>
          <w:rFonts w:ascii="Arial" w:hAnsi="Arial" w:cs="Arial"/>
          <w:sz w:val="18"/>
          <w:szCs w:val="18"/>
        </w:rPr>
        <w:t xml:space="preserve"> </w:t>
      </w:r>
      <w:r w:rsidR="008B75CA" w:rsidRPr="008B75CA">
        <w:rPr>
          <w:rFonts w:ascii="Arial" w:hAnsi="Arial" w:cs="Arial"/>
          <w:sz w:val="18"/>
          <w:szCs w:val="18"/>
        </w:rPr>
        <w:t>umiejętności informatycznych, w tym posługiwania się profesjonalnymi bazami danych i ich wykorzystania w procesie kształcenia</w:t>
      </w:r>
      <w:r w:rsidR="00661681" w:rsidRPr="00106910">
        <w:rPr>
          <w:rFonts w:ascii="Arial" w:hAnsi="Arial" w:cs="Arial"/>
          <w:sz w:val="18"/>
          <w:szCs w:val="18"/>
        </w:rPr>
        <w:t>.</w:t>
      </w:r>
    </w:p>
    <w:p w:rsidR="00AA3DA8" w:rsidRPr="00106910" w:rsidRDefault="00AA3DA8" w:rsidP="0049064B">
      <w:pPr>
        <w:suppressAutoHyphens/>
        <w:spacing w:line="264" w:lineRule="auto"/>
        <w:jc w:val="both"/>
        <w:rPr>
          <w:rFonts w:ascii="Arial" w:hAnsi="Arial" w:cs="Arial"/>
          <w:color w:val="FF0000"/>
          <w:sz w:val="18"/>
          <w:szCs w:val="18"/>
        </w:rPr>
      </w:pPr>
    </w:p>
    <w:p w:rsidR="00AA3DA8" w:rsidRPr="00106910" w:rsidRDefault="00661681" w:rsidP="0049064B">
      <w:pPr>
        <w:spacing w:line="264" w:lineRule="auto"/>
        <w:ind w:left="360"/>
        <w:jc w:val="both"/>
        <w:rPr>
          <w:rFonts w:ascii="Arial" w:hAnsi="Arial" w:cs="Arial"/>
          <w:sz w:val="18"/>
          <w:szCs w:val="18"/>
        </w:rPr>
      </w:pPr>
      <w:r w:rsidRPr="00106910">
        <w:rPr>
          <w:rFonts w:ascii="Arial" w:hAnsi="Arial" w:cs="Arial"/>
          <w:sz w:val="18"/>
          <w:szCs w:val="18"/>
        </w:rPr>
        <w:t>Kod CPV: 80000000-4 - Usługi edukacyjne i szkoleniowe</w:t>
      </w:r>
    </w:p>
    <w:p w:rsidR="00661681" w:rsidRPr="00106910" w:rsidRDefault="00661681" w:rsidP="0049064B">
      <w:pPr>
        <w:spacing w:line="264" w:lineRule="auto"/>
        <w:ind w:left="360"/>
        <w:jc w:val="both"/>
        <w:rPr>
          <w:rFonts w:ascii="Arial" w:hAnsi="Arial" w:cs="Arial"/>
          <w:b/>
          <w:color w:val="FF0000"/>
          <w:sz w:val="18"/>
          <w:szCs w:val="18"/>
          <w:u w:val="single"/>
        </w:rPr>
      </w:pPr>
    </w:p>
    <w:p w:rsidR="00353E64" w:rsidRPr="00106910" w:rsidRDefault="00AA3DA8" w:rsidP="0049064B">
      <w:pPr>
        <w:suppressAutoHyphens/>
        <w:spacing w:line="264" w:lineRule="auto"/>
        <w:jc w:val="both"/>
        <w:rPr>
          <w:rFonts w:ascii="Arial" w:hAnsi="Arial" w:cs="Arial"/>
          <w:sz w:val="18"/>
          <w:szCs w:val="18"/>
        </w:rPr>
      </w:pPr>
      <w:r w:rsidRPr="00106910">
        <w:rPr>
          <w:rFonts w:ascii="Arial" w:hAnsi="Arial" w:cs="Arial"/>
          <w:sz w:val="18"/>
          <w:szCs w:val="18"/>
        </w:rPr>
        <w:t>Na przedmiot zamówienia składa się</w:t>
      </w:r>
      <w:r w:rsidR="00B826E3" w:rsidRPr="00106910">
        <w:rPr>
          <w:rFonts w:ascii="Arial" w:hAnsi="Arial" w:cs="Arial"/>
          <w:sz w:val="18"/>
          <w:szCs w:val="18"/>
        </w:rPr>
        <w:t>:</w:t>
      </w:r>
    </w:p>
    <w:p w:rsidR="003B53BF" w:rsidRPr="00106910" w:rsidRDefault="00AA3DA8" w:rsidP="000C0409">
      <w:pPr>
        <w:pStyle w:val="Akapitzlist"/>
        <w:numPr>
          <w:ilvl w:val="0"/>
          <w:numId w:val="13"/>
        </w:numPr>
        <w:suppressAutoHyphens/>
        <w:spacing w:line="264" w:lineRule="auto"/>
        <w:jc w:val="both"/>
        <w:rPr>
          <w:rFonts w:ascii="Arial" w:hAnsi="Arial" w:cs="Arial"/>
          <w:sz w:val="18"/>
          <w:szCs w:val="18"/>
        </w:rPr>
      </w:pPr>
      <w:r w:rsidRPr="00106910">
        <w:rPr>
          <w:rFonts w:ascii="Arial" w:hAnsi="Arial" w:cs="Arial"/>
          <w:b/>
          <w:sz w:val="18"/>
          <w:szCs w:val="18"/>
        </w:rPr>
        <w:t>P</w:t>
      </w:r>
      <w:r w:rsidR="005E5C9F" w:rsidRPr="00106910">
        <w:rPr>
          <w:rFonts w:ascii="Arial" w:hAnsi="Arial" w:cs="Arial"/>
          <w:b/>
          <w:sz w:val="18"/>
          <w:szCs w:val="18"/>
        </w:rPr>
        <w:t xml:space="preserve">rzeprowadzenie </w:t>
      </w:r>
      <w:r w:rsidR="00661681" w:rsidRPr="00106910">
        <w:rPr>
          <w:rFonts w:ascii="Arial" w:hAnsi="Arial" w:cs="Arial"/>
          <w:b/>
          <w:sz w:val="18"/>
          <w:szCs w:val="18"/>
        </w:rPr>
        <w:t>szkolenia „</w:t>
      </w:r>
      <w:r w:rsidR="008B75CA" w:rsidRPr="008B75CA">
        <w:rPr>
          <w:rFonts w:ascii="Arial" w:hAnsi="Arial" w:cs="Arial"/>
          <w:b/>
          <w:sz w:val="18"/>
          <w:szCs w:val="18"/>
        </w:rPr>
        <w:t xml:space="preserve">Innowacyjne metody prezentacji danych - Tworzenie prezentacji w </w:t>
      </w:r>
      <w:proofErr w:type="spellStart"/>
      <w:r w:rsidR="008B75CA" w:rsidRPr="008B75CA">
        <w:rPr>
          <w:rFonts w:ascii="Arial" w:hAnsi="Arial" w:cs="Arial"/>
          <w:b/>
          <w:sz w:val="18"/>
          <w:szCs w:val="18"/>
        </w:rPr>
        <w:t>Prezi</w:t>
      </w:r>
      <w:proofErr w:type="spellEnd"/>
      <w:r w:rsidR="008B75CA" w:rsidRPr="008B75CA">
        <w:rPr>
          <w:rFonts w:ascii="Arial" w:hAnsi="Arial" w:cs="Arial"/>
          <w:b/>
          <w:sz w:val="18"/>
          <w:szCs w:val="18"/>
        </w:rPr>
        <w:t xml:space="preserve"> i MS PowerPoint</w:t>
      </w:r>
      <w:r w:rsidR="00661681" w:rsidRPr="00106910">
        <w:rPr>
          <w:rFonts w:ascii="Arial" w:hAnsi="Arial" w:cs="Arial"/>
          <w:b/>
          <w:sz w:val="18"/>
          <w:szCs w:val="18"/>
        </w:rPr>
        <w:t>”</w:t>
      </w:r>
      <w:r w:rsidR="00265789" w:rsidRPr="00106910">
        <w:rPr>
          <w:rFonts w:ascii="Arial" w:hAnsi="Arial" w:cs="Arial"/>
          <w:sz w:val="18"/>
          <w:szCs w:val="18"/>
        </w:rPr>
        <w:t xml:space="preserve">. Uczestnikami </w:t>
      </w:r>
      <w:r w:rsidR="00106910" w:rsidRPr="00106910">
        <w:rPr>
          <w:rFonts w:ascii="Arial" w:hAnsi="Arial" w:cs="Arial"/>
          <w:sz w:val="18"/>
          <w:szCs w:val="18"/>
        </w:rPr>
        <w:t xml:space="preserve">szkolenia będzie kadra dydaktyczna UMCS. Zajęcia obejmować będą </w:t>
      </w:r>
      <w:r w:rsidR="008B75CA">
        <w:rPr>
          <w:rFonts w:ascii="Arial" w:hAnsi="Arial" w:cs="Arial"/>
          <w:sz w:val="18"/>
          <w:szCs w:val="18"/>
        </w:rPr>
        <w:t>16</w:t>
      </w:r>
      <w:r w:rsidR="001454BF" w:rsidRPr="00106910">
        <w:rPr>
          <w:rFonts w:ascii="Arial" w:hAnsi="Arial" w:cs="Arial"/>
          <w:sz w:val="18"/>
          <w:szCs w:val="18"/>
        </w:rPr>
        <w:t xml:space="preserve"> godzin dydaktyczn</w:t>
      </w:r>
      <w:r w:rsidR="00F63087">
        <w:rPr>
          <w:rFonts w:ascii="Arial" w:hAnsi="Arial" w:cs="Arial"/>
          <w:sz w:val="18"/>
          <w:szCs w:val="18"/>
        </w:rPr>
        <w:t>ych</w:t>
      </w:r>
      <w:r w:rsidR="00B53D66" w:rsidRPr="00106910">
        <w:rPr>
          <w:rFonts w:ascii="Arial" w:hAnsi="Arial" w:cs="Arial"/>
          <w:sz w:val="18"/>
          <w:szCs w:val="18"/>
        </w:rPr>
        <w:t xml:space="preserve"> </w:t>
      </w:r>
      <w:r w:rsidR="001165AA">
        <w:rPr>
          <w:rFonts w:ascii="Arial" w:hAnsi="Arial" w:cs="Arial"/>
          <w:sz w:val="18"/>
          <w:szCs w:val="18"/>
        </w:rPr>
        <w:t>dla 1 grupy szkoleniowej</w:t>
      </w:r>
      <w:r w:rsidR="00F31C6B">
        <w:rPr>
          <w:rFonts w:ascii="Arial" w:hAnsi="Arial" w:cs="Arial"/>
          <w:sz w:val="18"/>
          <w:szCs w:val="18"/>
        </w:rPr>
        <w:t xml:space="preserve"> </w:t>
      </w:r>
      <w:r w:rsidR="001165AA">
        <w:rPr>
          <w:rFonts w:ascii="Arial" w:hAnsi="Arial" w:cs="Arial"/>
          <w:sz w:val="18"/>
          <w:szCs w:val="18"/>
        </w:rPr>
        <w:t xml:space="preserve"> (</w:t>
      </w:r>
      <w:r w:rsidR="00D623E6">
        <w:rPr>
          <w:rFonts w:ascii="Arial" w:hAnsi="Arial" w:cs="Arial"/>
          <w:sz w:val="18"/>
          <w:szCs w:val="18"/>
        </w:rPr>
        <w:t>1</w:t>
      </w:r>
      <w:r w:rsidR="00F63087">
        <w:rPr>
          <w:rFonts w:ascii="Arial" w:hAnsi="Arial" w:cs="Arial"/>
          <w:sz w:val="18"/>
          <w:szCs w:val="18"/>
        </w:rPr>
        <w:t xml:space="preserve"> </w:t>
      </w:r>
      <w:r w:rsidR="00D623E6">
        <w:rPr>
          <w:rFonts w:ascii="Arial" w:hAnsi="Arial" w:cs="Arial"/>
          <w:sz w:val="18"/>
          <w:szCs w:val="18"/>
        </w:rPr>
        <w:t>grupa</w:t>
      </w:r>
      <w:r w:rsidR="00F31C6B">
        <w:rPr>
          <w:rFonts w:ascii="Arial" w:hAnsi="Arial" w:cs="Arial"/>
          <w:sz w:val="18"/>
          <w:szCs w:val="18"/>
        </w:rPr>
        <w:t xml:space="preserve"> x 10-15 osób</w:t>
      </w:r>
      <w:r w:rsidR="00455840">
        <w:rPr>
          <w:rFonts w:ascii="Arial" w:hAnsi="Arial" w:cs="Arial"/>
          <w:sz w:val="18"/>
          <w:szCs w:val="18"/>
        </w:rPr>
        <w:t>; 1</w:t>
      </w:r>
      <w:r w:rsidR="00D623E6">
        <w:rPr>
          <w:rFonts w:ascii="Arial" w:hAnsi="Arial" w:cs="Arial"/>
          <w:sz w:val="18"/>
          <w:szCs w:val="18"/>
        </w:rPr>
        <w:t>6</w:t>
      </w:r>
      <w:r w:rsidR="00F63087">
        <w:rPr>
          <w:rFonts w:ascii="Arial" w:hAnsi="Arial" w:cs="Arial"/>
          <w:sz w:val="18"/>
          <w:szCs w:val="18"/>
        </w:rPr>
        <w:t xml:space="preserve"> </w:t>
      </w:r>
      <w:r w:rsidR="001454BF" w:rsidRPr="00106910">
        <w:rPr>
          <w:rFonts w:ascii="Arial" w:hAnsi="Arial" w:cs="Arial"/>
          <w:sz w:val="18"/>
          <w:szCs w:val="18"/>
        </w:rPr>
        <w:t xml:space="preserve"> godzin dydaktyczn</w:t>
      </w:r>
      <w:r w:rsidR="00455840">
        <w:rPr>
          <w:rFonts w:ascii="Arial" w:hAnsi="Arial" w:cs="Arial"/>
          <w:sz w:val="18"/>
          <w:szCs w:val="18"/>
        </w:rPr>
        <w:t>ych</w:t>
      </w:r>
      <w:r w:rsidR="001454BF" w:rsidRPr="00106910">
        <w:rPr>
          <w:rFonts w:ascii="Arial" w:hAnsi="Arial" w:cs="Arial"/>
          <w:sz w:val="18"/>
          <w:szCs w:val="18"/>
        </w:rPr>
        <w:t>; 1 godzina dydaktyczna = 45 minut</w:t>
      </w:r>
      <w:r w:rsidR="00E609BA" w:rsidRPr="00106910">
        <w:rPr>
          <w:rFonts w:ascii="Arial" w:hAnsi="Arial" w:cs="Arial"/>
          <w:sz w:val="18"/>
          <w:szCs w:val="18"/>
        </w:rPr>
        <w:t>).</w:t>
      </w:r>
    </w:p>
    <w:p w:rsidR="001454BF" w:rsidRPr="00106910" w:rsidRDefault="001454BF" w:rsidP="0049064B">
      <w:pPr>
        <w:pStyle w:val="Akapitzlist"/>
        <w:suppressAutoHyphens/>
        <w:spacing w:line="264" w:lineRule="auto"/>
        <w:jc w:val="both"/>
        <w:rPr>
          <w:rFonts w:ascii="Arial" w:hAnsi="Arial" w:cs="Arial"/>
          <w:sz w:val="18"/>
          <w:szCs w:val="18"/>
        </w:rPr>
      </w:pPr>
      <w:r w:rsidRPr="00106910">
        <w:rPr>
          <w:rFonts w:ascii="Arial" w:hAnsi="Arial" w:cs="Arial"/>
          <w:b/>
          <w:sz w:val="18"/>
          <w:szCs w:val="18"/>
        </w:rPr>
        <w:t>Forma zajęć:</w:t>
      </w:r>
      <w:r w:rsidRPr="00106910">
        <w:rPr>
          <w:rFonts w:ascii="Arial" w:hAnsi="Arial" w:cs="Arial"/>
          <w:sz w:val="18"/>
          <w:szCs w:val="18"/>
        </w:rPr>
        <w:t xml:space="preserve"> prowadzone metodą </w:t>
      </w:r>
      <w:r w:rsidR="00106910" w:rsidRPr="00106910">
        <w:rPr>
          <w:rFonts w:ascii="Arial" w:hAnsi="Arial" w:cs="Arial"/>
          <w:sz w:val="18"/>
          <w:szCs w:val="18"/>
        </w:rPr>
        <w:t>warsztatową</w:t>
      </w:r>
    </w:p>
    <w:p w:rsidR="00106910" w:rsidRPr="00106910" w:rsidRDefault="00106910" w:rsidP="0049064B">
      <w:pPr>
        <w:pStyle w:val="Akapitzlist"/>
        <w:suppressAutoHyphens/>
        <w:spacing w:line="264" w:lineRule="auto"/>
        <w:jc w:val="both"/>
        <w:rPr>
          <w:rFonts w:ascii="Arial" w:hAnsi="Arial" w:cs="Arial"/>
          <w:b/>
          <w:sz w:val="18"/>
          <w:szCs w:val="18"/>
        </w:rPr>
      </w:pPr>
      <w:r w:rsidRPr="00106910">
        <w:rPr>
          <w:rFonts w:ascii="Arial" w:hAnsi="Arial" w:cs="Arial"/>
          <w:b/>
          <w:sz w:val="18"/>
          <w:szCs w:val="18"/>
        </w:rPr>
        <w:t>Program szkolenia będzie obejmował m.</w:t>
      </w:r>
      <w:r w:rsidRPr="00106910">
        <w:rPr>
          <w:rFonts w:ascii="Arial" w:hAnsi="Arial" w:cs="Arial"/>
          <w:sz w:val="18"/>
          <w:szCs w:val="18"/>
        </w:rPr>
        <w:t xml:space="preserve"> </w:t>
      </w:r>
      <w:r w:rsidRPr="00106910">
        <w:rPr>
          <w:rFonts w:ascii="Arial" w:hAnsi="Arial" w:cs="Arial"/>
          <w:b/>
          <w:sz w:val="18"/>
          <w:szCs w:val="18"/>
        </w:rPr>
        <w:t>in. następujące zagadnienia:</w:t>
      </w:r>
    </w:p>
    <w:p w:rsidR="00106910" w:rsidRDefault="008B75CA" w:rsidP="000C0409">
      <w:pPr>
        <w:pStyle w:val="NormalnyWeb"/>
        <w:numPr>
          <w:ilvl w:val="0"/>
          <w:numId w:val="16"/>
        </w:numPr>
        <w:spacing w:before="0" w:after="0"/>
        <w:jc w:val="both"/>
        <w:rPr>
          <w:rFonts w:ascii="Arial" w:hAnsi="Arial" w:cs="Arial"/>
          <w:color w:val="000000"/>
          <w:sz w:val="18"/>
          <w:szCs w:val="18"/>
        </w:rPr>
      </w:pPr>
      <w:r w:rsidRPr="008B75CA">
        <w:rPr>
          <w:rFonts w:ascii="Arial" w:hAnsi="Arial" w:cs="Arial"/>
          <w:color w:val="000000"/>
          <w:sz w:val="18"/>
          <w:szCs w:val="18"/>
        </w:rPr>
        <w:t>Przegląd narzędzi do tworzenia prezentacji multimedialnych</w:t>
      </w:r>
      <w:r w:rsidR="00106910" w:rsidRPr="00106910">
        <w:rPr>
          <w:rFonts w:ascii="Arial" w:hAnsi="Arial" w:cs="Arial"/>
          <w:color w:val="000000"/>
          <w:sz w:val="18"/>
          <w:szCs w:val="18"/>
        </w:rPr>
        <w: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Porównanie specyfiki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xml:space="preserve"> i MS PowerPoint.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Projektowanie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(w tym m.in. Rejestracja i logowanie. Omówienie typów</w:t>
      </w:r>
      <w:r>
        <w:rPr>
          <w:rFonts w:ascii="Arial" w:hAnsi="Arial" w:cs="Arial"/>
          <w:color w:val="000000"/>
          <w:sz w:val="18"/>
          <w:szCs w:val="18"/>
        </w:rPr>
        <w:t xml:space="preserve"> </w:t>
      </w:r>
      <w:r w:rsidRPr="008B75CA">
        <w:rPr>
          <w:rFonts w:ascii="Arial" w:hAnsi="Arial" w:cs="Arial"/>
          <w:color w:val="000000"/>
          <w:sz w:val="18"/>
          <w:szCs w:val="18"/>
        </w:rPr>
        <w:t>kont i licencji; Nawigacja po kanwie; Układanie elementów w ścieżki; Tworzenie animacji;</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Prezentowanie; Zarządzanie folderami i uprawnieniami; Prezentacja aplikacji </w:t>
      </w:r>
      <w:proofErr w:type="spellStart"/>
      <w:r w:rsidRPr="008B75CA">
        <w:rPr>
          <w:rFonts w:ascii="Arial" w:hAnsi="Arial" w:cs="Arial"/>
          <w:color w:val="000000"/>
          <w:sz w:val="18"/>
          <w:szCs w:val="18"/>
        </w:rPr>
        <w:t>Prezi</w:t>
      </w:r>
      <w:proofErr w:type="spellEnd"/>
      <w:r>
        <w:rPr>
          <w:rFonts w:ascii="Arial" w:hAnsi="Arial" w:cs="Arial"/>
          <w:color w:val="000000"/>
          <w:sz w:val="18"/>
          <w:szCs w:val="18"/>
        </w:rPr>
        <w:t xml:space="preserve"> </w:t>
      </w:r>
      <w:r w:rsidRPr="008B75CA">
        <w:rPr>
          <w:rFonts w:ascii="Arial" w:hAnsi="Arial" w:cs="Arial"/>
          <w:color w:val="000000"/>
          <w:sz w:val="18"/>
          <w:szCs w:val="18"/>
        </w:rPr>
        <w:t>Desktop; Studium przypadku)</w:t>
      </w:r>
    </w:p>
    <w:p w:rsid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lastRenderedPageBreak/>
        <w:t>Projektowanie prezentacji w MS PowerPoint. (w tym m.in. Struktura prezentacji w</w:t>
      </w:r>
      <w:r>
        <w:rPr>
          <w:rFonts w:ascii="Arial" w:hAnsi="Arial" w:cs="Arial"/>
          <w:color w:val="000000"/>
          <w:sz w:val="18"/>
          <w:szCs w:val="18"/>
        </w:rPr>
        <w:t xml:space="preserve"> </w:t>
      </w:r>
      <w:r w:rsidRPr="008B75CA">
        <w:rPr>
          <w:rFonts w:ascii="Arial" w:hAnsi="Arial" w:cs="Arial"/>
          <w:color w:val="000000"/>
          <w:sz w:val="18"/>
          <w:szCs w:val="18"/>
        </w:rPr>
        <w:t>PowerPoint; Tworzenie i modyfikacja slajdów; Zastosowanie wzorców; Wstawianie i</w:t>
      </w:r>
      <w:r>
        <w:rPr>
          <w:rFonts w:ascii="Arial" w:hAnsi="Arial" w:cs="Arial"/>
          <w:color w:val="000000"/>
          <w:sz w:val="18"/>
          <w:szCs w:val="18"/>
        </w:rPr>
        <w:t xml:space="preserve"> </w:t>
      </w:r>
      <w:r w:rsidRPr="008B75CA">
        <w:rPr>
          <w:rFonts w:ascii="Arial" w:hAnsi="Arial" w:cs="Arial"/>
          <w:color w:val="000000"/>
          <w:sz w:val="18"/>
          <w:szCs w:val="18"/>
        </w:rPr>
        <w:t>formatowanie obiektów; Wykorzystanie wykresów, tabel i diagramów do prezentacji</w:t>
      </w:r>
      <w:r>
        <w:rPr>
          <w:rFonts w:ascii="Arial" w:hAnsi="Arial" w:cs="Arial"/>
          <w:color w:val="000000"/>
          <w:sz w:val="18"/>
          <w:szCs w:val="18"/>
        </w:rPr>
        <w:t xml:space="preserve"> </w:t>
      </w:r>
      <w:r w:rsidRPr="008B75CA">
        <w:rPr>
          <w:rFonts w:ascii="Arial" w:hAnsi="Arial" w:cs="Arial"/>
          <w:color w:val="000000"/>
          <w:sz w:val="18"/>
          <w:szCs w:val="18"/>
        </w:rPr>
        <w:t>danych; Sterowanie prezentacją; Zastosowanie dodatków w celu aktywizacji słuchaczy;</w:t>
      </w:r>
      <w:r>
        <w:rPr>
          <w:rFonts w:ascii="Arial" w:hAnsi="Arial" w:cs="Arial"/>
          <w:color w:val="000000"/>
          <w:sz w:val="18"/>
          <w:szCs w:val="18"/>
        </w:rPr>
        <w:t xml:space="preserve"> </w:t>
      </w:r>
      <w:r w:rsidRPr="008B75CA">
        <w:rPr>
          <w:rFonts w:ascii="Arial" w:hAnsi="Arial" w:cs="Arial"/>
          <w:color w:val="000000"/>
          <w:sz w:val="18"/>
          <w:szCs w:val="18"/>
        </w:rPr>
        <w:t>Wykorzystanie makr i podstaw języka VBA w tworzeniu prezentacji;</w:t>
      </w:r>
      <w:r>
        <w:rPr>
          <w:rFonts w:ascii="Arial" w:hAnsi="Arial" w:cs="Arial"/>
          <w:color w:val="000000"/>
          <w:sz w:val="18"/>
          <w:szCs w:val="18"/>
        </w:rPr>
        <w:t xml:space="preserve"> </w:t>
      </w:r>
      <w:r w:rsidRPr="008B75CA">
        <w:rPr>
          <w:rFonts w:ascii="Arial" w:hAnsi="Arial" w:cs="Arial"/>
          <w:color w:val="000000"/>
          <w:sz w:val="18"/>
          <w:szCs w:val="18"/>
        </w:rPr>
        <w:t>Studium przypadku.</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Porównanie różnic, ograniczeń i możliwości analizowanych narzędzi.</w:t>
      </w:r>
    </w:p>
    <w:p w:rsidR="00106910" w:rsidRPr="00106910" w:rsidRDefault="00106910" w:rsidP="008B75CA">
      <w:pPr>
        <w:pStyle w:val="NormalnyWeb"/>
        <w:ind w:left="993"/>
        <w:jc w:val="both"/>
        <w:rPr>
          <w:rFonts w:ascii="Arial" w:hAnsi="Arial" w:cs="Arial"/>
          <w:color w:val="000000"/>
          <w:sz w:val="18"/>
          <w:szCs w:val="18"/>
        </w:rPr>
      </w:pPr>
    </w:p>
    <w:p w:rsidR="001454BF" w:rsidRPr="004C549D" w:rsidRDefault="001454BF" w:rsidP="0049064B">
      <w:pPr>
        <w:pStyle w:val="Akapitzlist"/>
        <w:suppressAutoHyphens/>
        <w:spacing w:line="264" w:lineRule="auto"/>
        <w:jc w:val="both"/>
        <w:rPr>
          <w:rFonts w:ascii="Arial" w:hAnsi="Arial" w:cs="Arial"/>
          <w:b/>
          <w:sz w:val="18"/>
          <w:szCs w:val="18"/>
        </w:rPr>
      </w:pPr>
      <w:r w:rsidRPr="004C549D">
        <w:rPr>
          <w:rFonts w:ascii="Arial" w:hAnsi="Arial" w:cs="Arial"/>
          <w:b/>
          <w:sz w:val="18"/>
          <w:szCs w:val="18"/>
        </w:rPr>
        <w:t>Oczekiwane efekty podnoszenia kwalifikacji: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r w:rsidRPr="0057569A">
        <w:rPr>
          <w:rFonts w:ascii="Arial" w:eastAsia="ArialMT" w:hAnsi="Arial" w:cs="Arial"/>
          <w:sz w:val="18"/>
          <w:szCs w:val="18"/>
          <w:u w:val="single"/>
        </w:rPr>
        <w:t>MS PowerPoint:</w:t>
      </w:r>
    </w:p>
    <w:p w:rsid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 xml:space="preserve">ości </w:t>
      </w:r>
      <w:r w:rsidRPr="008B75CA">
        <w:rPr>
          <w:rFonts w:ascii="Arial" w:eastAsia="ArialMT" w:hAnsi="Arial" w:cs="Arial"/>
          <w:sz w:val="18"/>
          <w:szCs w:val="18"/>
        </w:rPr>
        <w:t>niezbędne do efektyw</w:t>
      </w:r>
      <w:r w:rsidR="0057569A">
        <w:rPr>
          <w:rFonts w:ascii="Arial" w:eastAsia="ArialMT" w:hAnsi="Arial" w:cs="Arial"/>
          <w:sz w:val="18"/>
          <w:szCs w:val="18"/>
        </w:rPr>
        <w:t>nego tworzenia przejrzystych</w:t>
      </w:r>
      <w:r w:rsidRPr="008B75CA">
        <w:rPr>
          <w:rFonts w:ascii="Arial" w:eastAsia="ArialMT" w:hAnsi="Arial" w:cs="Arial"/>
          <w:sz w:val="18"/>
          <w:szCs w:val="18"/>
        </w:rPr>
        <w:t>, spójnych i interesujących</w:t>
      </w:r>
      <w:r w:rsidR="0057569A">
        <w:rPr>
          <w:rFonts w:ascii="Arial" w:eastAsia="ArialMT" w:hAnsi="Arial" w:cs="Arial"/>
          <w:sz w:val="18"/>
          <w:szCs w:val="18"/>
        </w:rPr>
        <w:t xml:space="preserve"> </w:t>
      </w:r>
      <w:r w:rsidRPr="0057569A">
        <w:rPr>
          <w:rFonts w:ascii="Arial" w:eastAsia="ArialMT" w:hAnsi="Arial" w:cs="Arial"/>
          <w:sz w:val="18"/>
          <w:szCs w:val="18"/>
        </w:rPr>
        <w:t>slajdów.</w:t>
      </w:r>
    </w:p>
    <w:p w:rsidR="008B75CA" w:rsidRDefault="0057569A" w:rsidP="000C0409">
      <w:pPr>
        <w:pStyle w:val="Akapitzlist"/>
        <w:numPr>
          <w:ilvl w:val="0"/>
          <w:numId w:val="17"/>
        </w:numPr>
        <w:suppressAutoHyphens/>
        <w:spacing w:line="264" w:lineRule="auto"/>
        <w:jc w:val="both"/>
        <w:rPr>
          <w:rFonts w:ascii="Arial" w:eastAsia="ArialMT" w:hAnsi="Arial" w:cs="Arial"/>
          <w:sz w:val="18"/>
          <w:szCs w:val="18"/>
        </w:rPr>
      </w:pPr>
      <w:r>
        <w:rPr>
          <w:rFonts w:ascii="Arial" w:eastAsia="ArialMT" w:hAnsi="Arial" w:cs="Arial"/>
          <w:sz w:val="18"/>
          <w:szCs w:val="18"/>
        </w:rPr>
        <w:t>Rozwijanie umiejętności</w:t>
      </w:r>
      <w:r w:rsidR="008B75CA" w:rsidRPr="0057569A">
        <w:rPr>
          <w:rFonts w:ascii="Arial" w:eastAsia="ArialMT" w:hAnsi="Arial" w:cs="Arial"/>
          <w:sz w:val="18"/>
          <w:szCs w:val="18"/>
        </w:rPr>
        <w:t xml:space="preserve"> wykorzystania podstawowych i zaawansowanych funkcji,</w:t>
      </w:r>
      <w:r>
        <w:rPr>
          <w:rFonts w:ascii="Arial" w:eastAsia="ArialMT" w:hAnsi="Arial" w:cs="Arial"/>
          <w:sz w:val="18"/>
          <w:szCs w:val="18"/>
        </w:rPr>
        <w:t xml:space="preserve"> </w:t>
      </w:r>
      <w:r w:rsidR="008B75CA" w:rsidRPr="0057569A">
        <w:rPr>
          <w:rFonts w:ascii="Arial" w:eastAsia="ArialMT" w:hAnsi="Arial" w:cs="Arial"/>
          <w:sz w:val="18"/>
          <w:szCs w:val="18"/>
        </w:rPr>
        <w:t>umożliwiających pełne wykorzystanie zasobów narzędzia.</w:t>
      </w:r>
    </w:p>
    <w:p w:rsidR="008B75CA" w:rsidRP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Poszerzenie wiedzy z </w:t>
      </w:r>
      <w:proofErr w:type="spellStart"/>
      <w:r w:rsidRPr="0057569A">
        <w:rPr>
          <w:rFonts w:ascii="Arial" w:eastAsia="ArialMT" w:hAnsi="Arial" w:cs="Arial"/>
          <w:sz w:val="18"/>
          <w:szCs w:val="18"/>
        </w:rPr>
        <w:t>zakr</w:t>
      </w:r>
      <w:proofErr w:type="spellEnd"/>
      <w:r w:rsidRPr="0057569A">
        <w:rPr>
          <w:rFonts w:ascii="Arial" w:eastAsia="ArialMT" w:hAnsi="Arial" w:cs="Arial"/>
          <w:sz w:val="18"/>
          <w:szCs w:val="18"/>
        </w:rPr>
        <w:t>. rozszerzeń programu zapewniających dostęp do metod</w:t>
      </w:r>
      <w:r w:rsidR="0057569A">
        <w:rPr>
          <w:rFonts w:ascii="Arial" w:eastAsia="ArialMT" w:hAnsi="Arial" w:cs="Arial"/>
          <w:sz w:val="18"/>
          <w:szCs w:val="18"/>
        </w:rPr>
        <w:t xml:space="preserve"> </w:t>
      </w:r>
      <w:r w:rsidRPr="0057569A">
        <w:rPr>
          <w:rFonts w:ascii="Arial" w:eastAsia="ArialMT" w:hAnsi="Arial" w:cs="Arial"/>
          <w:sz w:val="18"/>
          <w:szCs w:val="18"/>
        </w:rPr>
        <w:t>ułatwiających aktywizację słuchaczy w trakcie prezentacji.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proofErr w:type="spellStart"/>
      <w:r w:rsidRPr="0057569A">
        <w:rPr>
          <w:rFonts w:ascii="Arial" w:eastAsia="ArialMT" w:hAnsi="Arial" w:cs="Arial"/>
          <w:sz w:val="18"/>
          <w:szCs w:val="18"/>
          <w:u w:val="single"/>
        </w:rPr>
        <w:t>Prezi</w:t>
      </w:r>
      <w:proofErr w:type="spellEnd"/>
      <w:r w:rsidRPr="0057569A">
        <w:rPr>
          <w:rFonts w:ascii="Arial" w:eastAsia="ArialMT" w:hAnsi="Arial" w:cs="Arial"/>
          <w:sz w:val="18"/>
          <w:szCs w:val="18"/>
          <w:u w:val="single"/>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ości</w:t>
      </w:r>
      <w:r w:rsidRPr="008B75CA">
        <w:rPr>
          <w:rFonts w:ascii="Arial" w:eastAsia="ArialMT" w:hAnsi="Arial" w:cs="Arial"/>
          <w:sz w:val="18"/>
          <w:szCs w:val="18"/>
        </w:rPr>
        <w:t xml:space="preserve"> tworzenia konta, nawigacji w środowisku PREZI, ustawienia</w:t>
      </w:r>
      <w:r w:rsidR="0057569A">
        <w:rPr>
          <w:rFonts w:ascii="Arial" w:eastAsia="ArialMT" w:hAnsi="Arial" w:cs="Arial"/>
          <w:sz w:val="18"/>
          <w:szCs w:val="18"/>
        </w:rPr>
        <w:t xml:space="preserve"> </w:t>
      </w:r>
      <w:r w:rsidRPr="0057569A">
        <w:rPr>
          <w:rFonts w:ascii="Arial" w:eastAsia="ArialMT" w:hAnsi="Arial" w:cs="Arial"/>
          <w:sz w:val="18"/>
          <w:szCs w:val="18"/>
        </w:rPr>
        <w:t>szablonu i dostosowywania tła, dodawania tekstu, hiperłącza, opcji formatowania,</w:t>
      </w:r>
      <w:r w:rsidR="0057569A">
        <w:rPr>
          <w:rFonts w:ascii="Arial" w:eastAsia="ArialMT" w:hAnsi="Arial" w:cs="Arial"/>
          <w:sz w:val="18"/>
          <w:szCs w:val="18"/>
        </w:rPr>
        <w:t xml:space="preserve"> </w:t>
      </w:r>
      <w:r w:rsidRPr="0057569A">
        <w:rPr>
          <w:rFonts w:ascii="Arial" w:eastAsia="ArialMT" w:hAnsi="Arial" w:cs="Arial"/>
          <w:sz w:val="18"/>
          <w:szCs w:val="18"/>
        </w:rPr>
        <w:t>wstawianie istniejących plików do PREZI</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Poznanie możliwości pracy z obrazami i kształtami, ramkami, ścieżką, muzyką</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Nabycie wiedzy z zakresu pobierania, osadzania i udostępniania PREZI</w:t>
      </w:r>
      <w:r w:rsidR="0057569A">
        <w:rPr>
          <w:rFonts w:ascii="Arial" w:eastAsia="ArialMT" w:hAnsi="Arial" w:cs="Arial"/>
          <w:sz w:val="18"/>
          <w:szCs w:val="18"/>
        </w:rPr>
        <w:t>.</w:t>
      </w:r>
    </w:p>
    <w:p w:rsidR="001454BF"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Rozwijanie </w:t>
      </w:r>
      <w:r w:rsidR="00011598" w:rsidRPr="0057569A">
        <w:rPr>
          <w:rFonts w:ascii="Arial" w:eastAsia="ArialMT" w:hAnsi="Arial" w:cs="Arial"/>
          <w:sz w:val="18"/>
          <w:szCs w:val="18"/>
        </w:rPr>
        <w:t>umiejętności</w:t>
      </w:r>
      <w:r w:rsidRPr="0057569A">
        <w:rPr>
          <w:rFonts w:ascii="Arial" w:eastAsia="ArialMT" w:hAnsi="Arial" w:cs="Arial"/>
          <w:sz w:val="18"/>
          <w:szCs w:val="18"/>
        </w:rPr>
        <w:t xml:space="preserve"> konwersji Power Point do PREZI.</w:t>
      </w:r>
    </w:p>
    <w:p w:rsidR="0057569A" w:rsidRPr="0057569A" w:rsidRDefault="0057569A" w:rsidP="0057569A">
      <w:pPr>
        <w:pStyle w:val="Akapitzlist"/>
        <w:suppressAutoHyphens/>
        <w:spacing w:line="264" w:lineRule="auto"/>
        <w:ind w:left="1440"/>
        <w:jc w:val="both"/>
        <w:rPr>
          <w:rFonts w:ascii="Arial" w:eastAsia="ArialMT" w:hAnsi="Arial" w:cs="Arial"/>
          <w:sz w:val="18"/>
          <w:szCs w:val="18"/>
        </w:rPr>
      </w:pPr>
    </w:p>
    <w:p w:rsidR="007C1486" w:rsidRDefault="007C1486" w:rsidP="007C1486">
      <w:pPr>
        <w:pStyle w:val="Akapitzlist"/>
        <w:suppressAutoHyphens/>
        <w:spacing w:line="264" w:lineRule="auto"/>
        <w:jc w:val="both"/>
        <w:rPr>
          <w:rFonts w:ascii="Arial" w:hAnsi="Arial" w:cs="Arial"/>
          <w:sz w:val="18"/>
          <w:szCs w:val="18"/>
        </w:rPr>
      </w:pPr>
    </w:p>
    <w:p w:rsidR="00402489" w:rsidRPr="001D5A2D" w:rsidRDefault="00202113" w:rsidP="00402489">
      <w:pPr>
        <w:pStyle w:val="Akapitzlist"/>
        <w:suppressAutoHyphens/>
        <w:spacing w:line="264" w:lineRule="auto"/>
        <w:jc w:val="both"/>
        <w:rPr>
          <w:rFonts w:ascii="Arial" w:hAnsi="Arial" w:cs="Arial"/>
          <w:sz w:val="18"/>
          <w:szCs w:val="18"/>
        </w:rPr>
      </w:pPr>
      <w:r>
        <w:rPr>
          <w:rFonts w:ascii="Arial" w:hAnsi="Arial" w:cs="Arial"/>
          <w:sz w:val="18"/>
          <w:szCs w:val="18"/>
        </w:rPr>
        <w:t>Szkolenie</w:t>
      </w:r>
      <w:r w:rsidR="00402489" w:rsidRPr="001D5A2D">
        <w:rPr>
          <w:rFonts w:ascii="Arial" w:hAnsi="Arial" w:cs="Arial"/>
          <w:sz w:val="18"/>
          <w:szCs w:val="18"/>
        </w:rPr>
        <w:t xml:space="preserve"> odbywać się będzie w salach wskazanych przez Z</w:t>
      </w:r>
      <w:r w:rsidR="00455840">
        <w:rPr>
          <w:rFonts w:ascii="Arial" w:hAnsi="Arial" w:cs="Arial"/>
          <w:sz w:val="18"/>
          <w:szCs w:val="18"/>
        </w:rPr>
        <w:t>amawiającego, w trybie dziennym lub</w:t>
      </w:r>
      <w:r w:rsidR="00402489" w:rsidRPr="001D5A2D">
        <w:rPr>
          <w:rFonts w:ascii="Arial" w:hAnsi="Arial" w:cs="Arial"/>
          <w:sz w:val="18"/>
          <w:szCs w:val="18"/>
        </w:rPr>
        <w:t xml:space="preserve"> popołudniowym, w dni robocze od poniedziałku do piątku i/lub w weekendy pomiędzy godz. 8.00-21.00. Szczegółowy harmonogram zajęć będzie dostosowany do preferencji uczestników projektu. </w:t>
      </w:r>
    </w:p>
    <w:p w:rsidR="00402489" w:rsidRPr="001D5A2D" w:rsidRDefault="00402489" w:rsidP="00402489">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Z uwagi na zaangażowanie kadry akademickiej w prowadzeniu zajęć oraz ograniczoną dostępność </w:t>
      </w:r>
      <w:proofErr w:type="spellStart"/>
      <w:r w:rsidRPr="001D5A2D">
        <w:rPr>
          <w:rFonts w:ascii="Arial" w:hAnsi="Arial" w:cs="Arial"/>
          <w:sz w:val="18"/>
          <w:szCs w:val="18"/>
        </w:rPr>
        <w:t>sal</w:t>
      </w:r>
      <w:proofErr w:type="spellEnd"/>
      <w:r w:rsidRPr="001D5A2D">
        <w:rPr>
          <w:rFonts w:ascii="Arial" w:hAnsi="Arial" w:cs="Arial"/>
          <w:sz w:val="18"/>
          <w:szCs w:val="18"/>
        </w:rPr>
        <w:t xml:space="preserve"> co do zasady nie zakłada się możliwości modyfikacji ha</w:t>
      </w:r>
      <w:r w:rsidR="00455840">
        <w:rPr>
          <w:rFonts w:ascii="Arial" w:hAnsi="Arial" w:cs="Arial"/>
          <w:sz w:val="18"/>
          <w:szCs w:val="18"/>
        </w:rPr>
        <w:t>rmonogramu. Szczegółowy harmonogram zostanie przekazany Wykonawcy na minimum 7 dni przed datą rozpoczęcia kursu.</w:t>
      </w:r>
    </w:p>
    <w:p w:rsidR="00402489" w:rsidRPr="001D5A2D" w:rsidRDefault="00402489" w:rsidP="00402489">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Zajęcia przeprowadzone będą zgodnie z programem zajęć opracowanym przez Wykonawcę i zaakceptowanym przez Zamawiającego. Wykonawca dostarczy program zajęć Zamawiającemu najpóźniej na </w:t>
      </w:r>
      <w:r>
        <w:rPr>
          <w:rFonts w:ascii="Arial" w:hAnsi="Arial" w:cs="Arial"/>
          <w:sz w:val="18"/>
          <w:szCs w:val="18"/>
        </w:rPr>
        <w:t>4</w:t>
      </w:r>
      <w:r w:rsidRPr="001D5A2D">
        <w:rPr>
          <w:rFonts w:ascii="Arial" w:hAnsi="Arial" w:cs="Arial"/>
          <w:sz w:val="18"/>
          <w:szCs w:val="18"/>
        </w:rPr>
        <w:t xml:space="preserve"> dni przed ustalonym terminem rozpoczęcia kursu. Zamawiający wymaga, aby szkolenie prowadziło do uzyskania umiejętności i k</w:t>
      </w:r>
      <w:r>
        <w:rPr>
          <w:rFonts w:ascii="Arial" w:hAnsi="Arial" w:cs="Arial"/>
          <w:sz w:val="18"/>
          <w:szCs w:val="18"/>
        </w:rPr>
        <w:t>ompetencji</w:t>
      </w:r>
      <w:r w:rsidRPr="001D5A2D">
        <w:rPr>
          <w:rFonts w:ascii="Arial" w:hAnsi="Arial" w:cs="Arial"/>
          <w:sz w:val="18"/>
          <w:szCs w:val="18"/>
        </w:rPr>
        <w:t>.</w:t>
      </w:r>
    </w:p>
    <w:p w:rsidR="00402489" w:rsidRPr="00106910" w:rsidRDefault="00402489" w:rsidP="00402489">
      <w:pPr>
        <w:pStyle w:val="Akapitzlist"/>
        <w:suppressAutoHyphens/>
        <w:spacing w:line="264" w:lineRule="auto"/>
        <w:jc w:val="both"/>
        <w:rPr>
          <w:rFonts w:ascii="Arial" w:hAnsi="Arial" w:cs="Arial"/>
          <w:color w:val="FF0000"/>
          <w:sz w:val="18"/>
          <w:szCs w:val="18"/>
        </w:rPr>
      </w:pPr>
      <w:r w:rsidRPr="001D5A2D">
        <w:rPr>
          <w:rFonts w:ascii="Arial" w:hAnsi="Arial" w:cs="Arial"/>
          <w:sz w:val="18"/>
          <w:szCs w:val="18"/>
        </w:rPr>
        <w:t>Wykonawca zobowiązany jest do prowadzenia następującej dokumentacj</w:t>
      </w:r>
      <w:r w:rsidR="006F1B10">
        <w:rPr>
          <w:rFonts w:ascii="Arial" w:hAnsi="Arial" w:cs="Arial"/>
          <w:sz w:val="18"/>
          <w:szCs w:val="18"/>
        </w:rPr>
        <w:t>i z realizacji zajęć: dziennika</w:t>
      </w:r>
      <w:r w:rsidRPr="001D5A2D">
        <w:rPr>
          <w:rFonts w:ascii="Arial" w:hAnsi="Arial" w:cs="Arial"/>
          <w:sz w:val="18"/>
          <w:szCs w:val="18"/>
        </w:rPr>
        <w:t xml:space="preserve"> zaj</w:t>
      </w:r>
      <w:r w:rsidR="006F1B10">
        <w:rPr>
          <w:rFonts w:ascii="Arial" w:hAnsi="Arial" w:cs="Arial"/>
          <w:sz w:val="18"/>
          <w:szCs w:val="18"/>
        </w:rPr>
        <w:t>ęć</w:t>
      </w:r>
      <w:r w:rsidRPr="001D5A2D">
        <w:rPr>
          <w:rFonts w:ascii="Arial" w:hAnsi="Arial" w:cs="Arial"/>
          <w:sz w:val="18"/>
          <w:szCs w:val="18"/>
        </w:rPr>
        <w:t>, list obecności, potwierdzenia otrzymania przez uczestników materiałów szkoleniowych.</w:t>
      </w:r>
    </w:p>
    <w:p w:rsidR="001454BF" w:rsidRPr="00106910" w:rsidRDefault="001454BF" w:rsidP="0049064B">
      <w:pPr>
        <w:suppressAutoHyphens/>
        <w:spacing w:line="264" w:lineRule="auto"/>
        <w:jc w:val="both"/>
        <w:rPr>
          <w:rFonts w:ascii="Arial" w:hAnsi="Arial" w:cs="Arial"/>
          <w:color w:val="FF0000"/>
          <w:sz w:val="18"/>
          <w:szCs w:val="18"/>
        </w:rPr>
      </w:pPr>
    </w:p>
    <w:p w:rsidR="00B5305A" w:rsidRPr="00B105C0" w:rsidRDefault="001454BF" w:rsidP="000C0409">
      <w:pPr>
        <w:pStyle w:val="Akapitzlist"/>
        <w:numPr>
          <w:ilvl w:val="0"/>
          <w:numId w:val="13"/>
        </w:numPr>
        <w:suppressAutoHyphens/>
        <w:spacing w:line="264" w:lineRule="auto"/>
        <w:jc w:val="both"/>
        <w:rPr>
          <w:rFonts w:ascii="Arial" w:hAnsi="Arial" w:cs="Arial"/>
          <w:sz w:val="18"/>
          <w:szCs w:val="18"/>
        </w:rPr>
      </w:pPr>
      <w:r w:rsidRPr="00B105C0">
        <w:rPr>
          <w:rFonts w:ascii="Arial" w:hAnsi="Arial" w:cs="Arial"/>
          <w:b/>
          <w:sz w:val="18"/>
          <w:szCs w:val="18"/>
        </w:rPr>
        <w:t>P</w:t>
      </w:r>
      <w:r w:rsidR="00676391" w:rsidRPr="00B105C0">
        <w:rPr>
          <w:rFonts w:ascii="Arial" w:hAnsi="Arial" w:cs="Arial"/>
          <w:b/>
          <w:sz w:val="18"/>
          <w:szCs w:val="18"/>
        </w:rPr>
        <w:t xml:space="preserve">rzygotowanie </w:t>
      </w:r>
      <w:r w:rsidR="00A20765" w:rsidRPr="00B105C0">
        <w:rPr>
          <w:rFonts w:ascii="Arial" w:hAnsi="Arial" w:cs="Arial"/>
          <w:b/>
          <w:sz w:val="18"/>
          <w:szCs w:val="18"/>
        </w:rPr>
        <w:t>programu zajęć</w:t>
      </w:r>
      <w:r w:rsidR="00EF2C69" w:rsidRPr="00B105C0">
        <w:rPr>
          <w:rFonts w:ascii="Arial" w:hAnsi="Arial" w:cs="Arial"/>
          <w:b/>
          <w:sz w:val="18"/>
          <w:szCs w:val="18"/>
        </w:rPr>
        <w:t xml:space="preserve"> oraz </w:t>
      </w:r>
      <w:r w:rsidR="00353E64" w:rsidRPr="00B105C0">
        <w:rPr>
          <w:rFonts w:ascii="Arial" w:hAnsi="Arial" w:cs="Arial"/>
          <w:b/>
          <w:sz w:val="18"/>
          <w:szCs w:val="18"/>
        </w:rPr>
        <w:t>materiałów szkoleniowych</w:t>
      </w:r>
      <w:r w:rsidR="00EF2C69" w:rsidRPr="00B105C0">
        <w:rPr>
          <w:rFonts w:ascii="Arial" w:hAnsi="Arial" w:cs="Arial"/>
          <w:b/>
          <w:sz w:val="18"/>
          <w:szCs w:val="18"/>
        </w:rPr>
        <w:t xml:space="preserve"> do zajęć</w:t>
      </w:r>
      <w:r w:rsidRPr="00B105C0">
        <w:rPr>
          <w:rFonts w:ascii="Arial" w:hAnsi="Arial" w:cs="Arial"/>
          <w:b/>
          <w:sz w:val="18"/>
          <w:szCs w:val="18"/>
        </w:rPr>
        <w:t xml:space="preserve"> – program zajęć </w:t>
      </w:r>
      <w:r w:rsidRPr="00B105C0">
        <w:rPr>
          <w:rFonts w:ascii="Arial" w:hAnsi="Arial" w:cs="Arial"/>
          <w:sz w:val="18"/>
          <w:szCs w:val="18"/>
        </w:rPr>
        <w:t>winien uwzględniać</w:t>
      </w:r>
      <w:r w:rsidR="004C549D" w:rsidRPr="00B105C0">
        <w:rPr>
          <w:rFonts w:ascii="Arial" w:hAnsi="Arial" w:cs="Arial"/>
          <w:sz w:val="18"/>
          <w:szCs w:val="18"/>
        </w:rPr>
        <w:t xml:space="preserve"> zagadnienia oraz</w:t>
      </w:r>
      <w:r w:rsidRPr="00B105C0">
        <w:rPr>
          <w:rFonts w:ascii="Arial" w:hAnsi="Arial" w:cs="Arial"/>
          <w:sz w:val="18"/>
          <w:szCs w:val="18"/>
        </w:rPr>
        <w:t xml:space="preserve"> oczekiwane efekty uczenia się</w:t>
      </w:r>
      <w:r w:rsidR="00E609BA" w:rsidRPr="00B105C0">
        <w:rPr>
          <w:rFonts w:ascii="Arial" w:hAnsi="Arial" w:cs="Arial"/>
          <w:sz w:val="18"/>
          <w:szCs w:val="18"/>
        </w:rPr>
        <w:t xml:space="preserve"> określone w pkt. A</w:t>
      </w:r>
      <w:r w:rsidRPr="00B105C0">
        <w:rPr>
          <w:rFonts w:ascii="Arial" w:hAnsi="Arial" w:cs="Arial"/>
          <w:sz w:val="18"/>
          <w:szCs w:val="18"/>
        </w:rPr>
        <w:t xml:space="preserve">. Materiały szkoleniowe do zajęć obejmować powinny </w:t>
      </w:r>
      <w:r w:rsidR="00D107AC" w:rsidRPr="00B105C0">
        <w:rPr>
          <w:rFonts w:ascii="Arial" w:hAnsi="Arial" w:cs="Arial"/>
          <w:sz w:val="18"/>
          <w:szCs w:val="18"/>
        </w:rPr>
        <w:t xml:space="preserve">min. </w:t>
      </w:r>
      <w:r w:rsidR="0021244B">
        <w:rPr>
          <w:rFonts w:ascii="Arial" w:hAnsi="Arial" w:cs="Arial"/>
          <w:sz w:val="18"/>
          <w:szCs w:val="18"/>
        </w:rPr>
        <w:t>1</w:t>
      </w:r>
      <w:r w:rsidR="00D107AC" w:rsidRPr="00B105C0">
        <w:rPr>
          <w:rFonts w:ascii="Arial" w:hAnsi="Arial" w:cs="Arial"/>
          <w:sz w:val="18"/>
          <w:szCs w:val="18"/>
        </w:rPr>
        <w:t>0 stron</w:t>
      </w:r>
      <w:r w:rsidR="00AA3DA8" w:rsidRPr="00B105C0">
        <w:rPr>
          <w:rFonts w:ascii="Arial" w:hAnsi="Arial" w:cs="Arial"/>
          <w:sz w:val="18"/>
          <w:szCs w:val="18"/>
        </w:rPr>
        <w:t xml:space="preserve"> format A4</w:t>
      </w:r>
      <w:r w:rsidRPr="00B105C0">
        <w:rPr>
          <w:rFonts w:ascii="Arial" w:hAnsi="Arial" w:cs="Arial"/>
          <w:sz w:val="18"/>
          <w:szCs w:val="18"/>
        </w:rPr>
        <w:t xml:space="preserve"> i udostępnione zostać Zamawiającemu oraz uczestnikom </w:t>
      </w:r>
      <w:r w:rsidR="00AA3DA8" w:rsidRPr="00B105C0">
        <w:rPr>
          <w:rFonts w:ascii="Arial" w:hAnsi="Arial" w:cs="Arial"/>
          <w:sz w:val="18"/>
          <w:szCs w:val="18"/>
        </w:rPr>
        <w:t>w</w:t>
      </w:r>
      <w:r w:rsidR="007441F8" w:rsidRPr="00B105C0">
        <w:rPr>
          <w:rFonts w:ascii="Arial" w:hAnsi="Arial" w:cs="Arial"/>
          <w:sz w:val="18"/>
          <w:szCs w:val="18"/>
        </w:rPr>
        <w:t xml:space="preserve"> form</w:t>
      </w:r>
      <w:r w:rsidR="00AA3DA8" w:rsidRPr="00B105C0">
        <w:rPr>
          <w:rFonts w:ascii="Arial" w:hAnsi="Arial" w:cs="Arial"/>
          <w:sz w:val="18"/>
          <w:szCs w:val="18"/>
        </w:rPr>
        <w:t>ie</w:t>
      </w:r>
      <w:r w:rsidR="007441F8" w:rsidRPr="00B105C0">
        <w:rPr>
          <w:rFonts w:ascii="Arial" w:hAnsi="Arial" w:cs="Arial"/>
          <w:sz w:val="18"/>
          <w:szCs w:val="18"/>
        </w:rPr>
        <w:t xml:space="preserve"> elektroniczn</w:t>
      </w:r>
      <w:r w:rsidR="00AA3DA8" w:rsidRPr="00B105C0">
        <w:rPr>
          <w:rFonts w:ascii="Arial" w:hAnsi="Arial" w:cs="Arial"/>
          <w:sz w:val="18"/>
          <w:szCs w:val="18"/>
        </w:rPr>
        <w:t>ej</w:t>
      </w:r>
      <w:r w:rsidR="00FE3D87" w:rsidRPr="00B105C0">
        <w:rPr>
          <w:rFonts w:ascii="Arial" w:hAnsi="Arial" w:cs="Arial"/>
          <w:sz w:val="18"/>
          <w:szCs w:val="18"/>
        </w:rPr>
        <w:t>. Materiały należy</w:t>
      </w:r>
      <w:r w:rsidR="00450B8E" w:rsidRPr="00B105C0">
        <w:rPr>
          <w:rFonts w:ascii="Arial" w:hAnsi="Arial" w:cs="Arial"/>
          <w:sz w:val="18"/>
          <w:szCs w:val="18"/>
        </w:rPr>
        <w:t xml:space="preserve"> </w:t>
      </w:r>
      <w:r w:rsidRPr="00B105C0">
        <w:rPr>
          <w:rFonts w:ascii="Arial" w:hAnsi="Arial" w:cs="Arial"/>
          <w:sz w:val="18"/>
          <w:szCs w:val="18"/>
        </w:rPr>
        <w:t xml:space="preserve">oznaczyć </w:t>
      </w:r>
      <w:r w:rsidR="00450B8E" w:rsidRPr="00B105C0">
        <w:rPr>
          <w:rFonts w:ascii="Arial" w:hAnsi="Arial" w:cs="Arial"/>
          <w:sz w:val="18"/>
          <w:szCs w:val="18"/>
        </w:rPr>
        <w:t xml:space="preserve">zgodnie z </w:t>
      </w:r>
      <w:r w:rsidR="00450B8E" w:rsidRPr="00B105C0">
        <w:rPr>
          <w:rFonts w:ascii="Arial" w:hAnsi="Arial" w:cs="Arial"/>
          <w:b/>
          <w:i/>
          <w:sz w:val="18"/>
          <w:szCs w:val="18"/>
        </w:rPr>
        <w:t>Podręcznikiem wnioskodawcy i beneficjenta programów polityki spójności 2014-2020 w zakresie informacji i promocji</w:t>
      </w:r>
      <w:r w:rsidR="00B826E3" w:rsidRPr="00B105C0">
        <w:rPr>
          <w:rFonts w:ascii="Arial" w:hAnsi="Arial" w:cs="Arial"/>
          <w:i/>
          <w:sz w:val="18"/>
          <w:szCs w:val="18"/>
        </w:rPr>
        <w:t>.</w:t>
      </w:r>
      <w:r w:rsidR="00B826E3" w:rsidRPr="00B105C0">
        <w:rPr>
          <w:rFonts w:ascii="Arial" w:hAnsi="Arial" w:cs="Arial"/>
          <w:sz w:val="18"/>
          <w:szCs w:val="18"/>
        </w:rPr>
        <w:t xml:space="preserve"> </w:t>
      </w:r>
    </w:p>
    <w:p w:rsidR="00B5305A" w:rsidRPr="00B105C0" w:rsidRDefault="004C549D" w:rsidP="0049064B">
      <w:pPr>
        <w:pStyle w:val="Akapitzlist"/>
        <w:suppressAutoHyphens/>
        <w:spacing w:line="264" w:lineRule="auto"/>
        <w:jc w:val="both"/>
        <w:rPr>
          <w:rFonts w:ascii="Arial" w:hAnsi="Arial" w:cs="Arial"/>
          <w:sz w:val="18"/>
          <w:szCs w:val="18"/>
        </w:rPr>
      </w:pPr>
      <w:r w:rsidRPr="00B105C0">
        <w:rPr>
          <w:rFonts w:ascii="Arial" w:hAnsi="Arial" w:cs="Arial"/>
          <w:sz w:val="18"/>
          <w:szCs w:val="18"/>
        </w:rPr>
        <w:t xml:space="preserve">Wykonawca dostarczy </w:t>
      </w:r>
      <w:r w:rsidR="00B5305A" w:rsidRPr="00B105C0">
        <w:rPr>
          <w:rFonts w:ascii="Arial" w:hAnsi="Arial" w:cs="Arial"/>
          <w:sz w:val="18"/>
          <w:szCs w:val="18"/>
        </w:rPr>
        <w:t xml:space="preserve">program zajęć Zamawiającemu w celu jego akceptacji najpóźniej na </w:t>
      </w:r>
      <w:r w:rsidR="00EF1E3A">
        <w:rPr>
          <w:rFonts w:ascii="Arial" w:hAnsi="Arial" w:cs="Arial"/>
          <w:sz w:val="18"/>
          <w:szCs w:val="18"/>
        </w:rPr>
        <w:t>4</w:t>
      </w:r>
      <w:r w:rsidR="00B5305A" w:rsidRPr="00B105C0">
        <w:rPr>
          <w:rFonts w:ascii="Arial" w:hAnsi="Arial" w:cs="Arial"/>
          <w:sz w:val="18"/>
          <w:szCs w:val="18"/>
        </w:rPr>
        <w:t xml:space="preserve"> dni przed ustalonym terminem rozpoczęcia kursu.</w:t>
      </w:r>
    </w:p>
    <w:p w:rsidR="00B5305A" w:rsidRPr="001D5A2D" w:rsidRDefault="00B5305A" w:rsidP="0049064B">
      <w:pPr>
        <w:pStyle w:val="Akapitzlist"/>
        <w:suppressAutoHyphens/>
        <w:spacing w:line="264" w:lineRule="auto"/>
        <w:jc w:val="both"/>
        <w:rPr>
          <w:rFonts w:ascii="Arial" w:hAnsi="Arial" w:cs="Arial"/>
          <w:b/>
          <w:sz w:val="18"/>
          <w:szCs w:val="18"/>
        </w:rPr>
      </w:pPr>
    </w:p>
    <w:p w:rsidR="00B5305A" w:rsidRPr="001D5A2D" w:rsidRDefault="00B5305A" w:rsidP="000C0409">
      <w:pPr>
        <w:pStyle w:val="Akapitzlist"/>
        <w:numPr>
          <w:ilvl w:val="0"/>
          <w:numId w:val="13"/>
        </w:numPr>
        <w:suppressAutoHyphens/>
        <w:spacing w:line="264" w:lineRule="auto"/>
        <w:jc w:val="both"/>
        <w:rPr>
          <w:rFonts w:ascii="Arial" w:hAnsi="Arial" w:cs="Arial"/>
          <w:sz w:val="18"/>
          <w:szCs w:val="18"/>
        </w:rPr>
      </w:pPr>
      <w:r w:rsidRPr="001D5A2D">
        <w:rPr>
          <w:rFonts w:ascii="Arial" w:hAnsi="Arial" w:cs="Arial"/>
          <w:sz w:val="18"/>
          <w:szCs w:val="18"/>
        </w:rPr>
        <w:t>Przeprowadzenie weryfikacji</w:t>
      </w:r>
      <w:r w:rsidR="0097532B">
        <w:rPr>
          <w:rFonts w:ascii="Arial" w:hAnsi="Arial" w:cs="Arial"/>
          <w:sz w:val="18"/>
          <w:szCs w:val="18"/>
        </w:rPr>
        <w:t xml:space="preserve"> nabytych kompetencji</w:t>
      </w:r>
      <w:r w:rsidRPr="001D5A2D">
        <w:rPr>
          <w:rFonts w:ascii="Arial" w:hAnsi="Arial" w:cs="Arial"/>
          <w:sz w:val="18"/>
          <w:szCs w:val="18"/>
        </w:rPr>
        <w:t xml:space="preserve"> przez uczestnik</w:t>
      </w:r>
      <w:r w:rsidR="001D5A2D" w:rsidRPr="001D5A2D">
        <w:rPr>
          <w:rFonts w:ascii="Arial" w:hAnsi="Arial" w:cs="Arial"/>
          <w:sz w:val="18"/>
          <w:szCs w:val="18"/>
        </w:rPr>
        <w:t>ów</w:t>
      </w:r>
      <w:r w:rsidR="0097532B">
        <w:rPr>
          <w:rFonts w:ascii="Arial" w:hAnsi="Arial" w:cs="Arial"/>
          <w:sz w:val="18"/>
          <w:szCs w:val="18"/>
        </w:rPr>
        <w:t xml:space="preserve"> szkolenia </w:t>
      </w:r>
      <w:r w:rsidR="001D5A2D" w:rsidRPr="001D5A2D">
        <w:rPr>
          <w:rFonts w:ascii="Arial" w:hAnsi="Arial" w:cs="Arial"/>
          <w:sz w:val="18"/>
          <w:szCs w:val="18"/>
        </w:rPr>
        <w:t>poprzez organizację testu końcowego</w:t>
      </w:r>
      <w:r w:rsidRPr="001D5A2D">
        <w:rPr>
          <w:rFonts w:ascii="Arial" w:hAnsi="Arial" w:cs="Arial"/>
          <w:sz w:val="18"/>
          <w:szCs w:val="18"/>
        </w:rPr>
        <w:t xml:space="preserve">(walidacja kompetencji) w oparciu </w:t>
      </w:r>
      <w:r w:rsidR="00B53D66" w:rsidRPr="001D5A2D">
        <w:rPr>
          <w:rFonts w:ascii="Arial" w:hAnsi="Arial" w:cs="Arial"/>
          <w:sz w:val="18"/>
          <w:szCs w:val="18"/>
        </w:rPr>
        <w:t xml:space="preserve">m. in. </w:t>
      </w:r>
      <w:r w:rsidRPr="001D5A2D">
        <w:rPr>
          <w:rFonts w:ascii="Arial" w:hAnsi="Arial" w:cs="Arial"/>
          <w:sz w:val="18"/>
          <w:szCs w:val="18"/>
        </w:rPr>
        <w:t xml:space="preserve">o zaplanowane efekty uczenia się określone w niemniejszym zapytaniu ofertowym. Wszelkie koszty związane </w:t>
      </w:r>
      <w:r w:rsidR="001D5A2D" w:rsidRPr="001D5A2D">
        <w:rPr>
          <w:rFonts w:ascii="Arial" w:hAnsi="Arial" w:cs="Arial"/>
          <w:sz w:val="18"/>
          <w:szCs w:val="18"/>
        </w:rPr>
        <w:t>z niniejszym punktem są po stronie Wykonawcy</w:t>
      </w:r>
      <w:r w:rsidRPr="001D5A2D">
        <w:rPr>
          <w:rFonts w:ascii="Arial" w:hAnsi="Arial" w:cs="Arial"/>
          <w:sz w:val="18"/>
          <w:szCs w:val="18"/>
        </w:rPr>
        <w:t>.</w:t>
      </w:r>
    </w:p>
    <w:p w:rsidR="00B5305A" w:rsidRPr="00106910" w:rsidRDefault="00B5305A" w:rsidP="0049064B">
      <w:pPr>
        <w:spacing w:line="264" w:lineRule="auto"/>
        <w:jc w:val="both"/>
        <w:rPr>
          <w:rFonts w:ascii="Arial" w:hAnsi="Arial" w:cs="Arial"/>
          <w:color w:val="FF0000"/>
          <w:sz w:val="18"/>
          <w:szCs w:val="18"/>
        </w:rPr>
      </w:pPr>
    </w:p>
    <w:p w:rsidR="00955228" w:rsidRPr="00AD3984" w:rsidRDefault="00955228" w:rsidP="0049064B">
      <w:pPr>
        <w:spacing w:line="264" w:lineRule="auto"/>
        <w:ind w:left="360"/>
        <w:jc w:val="both"/>
        <w:rPr>
          <w:rFonts w:ascii="Arial" w:hAnsi="Arial" w:cs="Arial"/>
          <w:sz w:val="18"/>
          <w:szCs w:val="18"/>
        </w:rPr>
      </w:pPr>
      <w:r w:rsidRPr="00AD3984">
        <w:rPr>
          <w:rFonts w:ascii="Arial" w:hAnsi="Arial" w:cs="Arial"/>
          <w:b/>
          <w:sz w:val="18"/>
          <w:szCs w:val="18"/>
          <w:u w:val="single"/>
        </w:rPr>
        <w:t>IV. Warunki udziału w postępowaniu:</w:t>
      </w:r>
    </w:p>
    <w:p w:rsidR="00955228" w:rsidRPr="00AD3984" w:rsidRDefault="00955228"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O udzielenie zamówienia ubiegać się mogą Wykonawcy, którzy</w:t>
      </w:r>
      <w:r w:rsidR="002C5955" w:rsidRPr="00AD3984">
        <w:rPr>
          <w:rFonts w:ascii="Arial" w:hAnsi="Arial" w:cs="Arial"/>
          <w:sz w:val="18"/>
          <w:szCs w:val="18"/>
        </w:rPr>
        <w:t xml:space="preserve"> </w:t>
      </w:r>
      <w:r w:rsidR="00D97A9C" w:rsidRPr="00AD3984">
        <w:rPr>
          <w:rFonts w:ascii="Arial" w:hAnsi="Arial" w:cs="Arial"/>
          <w:b/>
          <w:sz w:val="18"/>
          <w:szCs w:val="18"/>
        </w:rPr>
        <w:t>łącznie</w:t>
      </w:r>
      <w:r w:rsidR="002C5955" w:rsidRPr="00AD3984">
        <w:rPr>
          <w:rFonts w:ascii="Arial" w:hAnsi="Arial" w:cs="Arial"/>
          <w:b/>
          <w:sz w:val="18"/>
          <w:szCs w:val="18"/>
        </w:rPr>
        <w:t xml:space="preserve"> </w:t>
      </w:r>
      <w:r w:rsidRPr="00AD3984">
        <w:rPr>
          <w:rFonts w:ascii="Arial" w:hAnsi="Arial" w:cs="Arial"/>
          <w:b/>
          <w:sz w:val="18"/>
          <w:szCs w:val="18"/>
        </w:rPr>
        <w:t>spełniają poniższe warunki udziału w postępowaniu</w:t>
      </w:r>
      <w:r w:rsidRPr="00AD3984">
        <w:rPr>
          <w:rFonts w:ascii="Arial" w:hAnsi="Arial" w:cs="Arial"/>
          <w:sz w:val="18"/>
          <w:szCs w:val="18"/>
        </w:rPr>
        <w:t>:</w:t>
      </w:r>
    </w:p>
    <w:p w:rsidR="00955228" w:rsidRPr="00AD3984" w:rsidRDefault="00D107AC"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 xml:space="preserve">1. </w:t>
      </w:r>
      <w:r w:rsidR="00A25AAF" w:rsidRPr="00AD3984">
        <w:rPr>
          <w:rFonts w:ascii="Arial" w:hAnsi="Arial" w:cs="Arial"/>
          <w:sz w:val="18"/>
          <w:szCs w:val="18"/>
        </w:rPr>
        <w:t>Dotyczące</w:t>
      </w:r>
      <w:r w:rsidR="00B53D66" w:rsidRPr="00AD3984">
        <w:rPr>
          <w:rFonts w:ascii="Arial" w:hAnsi="Arial" w:cs="Arial"/>
          <w:strike/>
          <w:sz w:val="18"/>
          <w:szCs w:val="18"/>
        </w:rPr>
        <w:t xml:space="preserve"> </w:t>
      </w:r>
      <w:r w:rsidR="00A25AAF" w:rsidRPr="00AD3984">
        <w:rPr>
          <w:rFonts w:ascii="Arial" w:hAnsi="Arial" w:cs="Arial"/>
          <w:sz w:val="18"/>
          <w:szCs w:val="18"/>
        </w:rPr>
        <w:t>zdolności technicznej lub zawodowej</w:t>
      </w:r>
    </w:p>
    <w:p w:rsidR="00B5305A" w:rsidRPr="00AD3984" w:rsidRDefault="00955228" w:rsidP="00854C0D">
      <w:pPr>
        <w:pStyle w:val="Akapitzlist"/>
        <w:numPr>
          <w:ilvl w:val="0"/>
          <w:numId w:val="9"/>
        </w:numPr>
        <w:suppressAutoHyphens/>
        <w:spacing w:line="264" w:lineRule="auto"/>
        <w:ind w:left="426" w:hanging="426"/>
        <w:jc w:val="both"/>
        <w:rPr>
          <w:rFonts w:ascii="Arial" w:hAnsi="Arial" w:cs="Arial"/>
          <w:sz w:val="18"/>
          <w:szCs w:val="18"/>
        </w:rPr>
      </w:pPr>
      <w:r w:rsidRPr="00AD3984">
        <w:rPr>
          <w:rFonts w:ascii="Arial" w:hAnsi="Arial" w:cs="Arial"/>
          <w:sz w:val="18"/>
          <w:szCs w:val="18"/>
        </w:rPr>
        <w:lastRenderedPageBreak/>
        <w:t xml:space="preserve">Wykonawca musi </w:t>
      </w:r>
      <w:r w:rsidR="00214AA8" w:rsidRPr="00AD3984">
        <w:rPr>
          <w:rFonts w:ascii="Arial" w:hAnsi="Arial" w:cs="Arial"/>
          <w:sz w:val="18"/>
          <w:szCs w:val="18"/>
        </w:rPr>
        <w:t>skierować do wykonania przedmiotu zamówienia</w:t>
      </w:r>
      <w:r w:rsidR="00DC05DA" w:rsidRPr="00AD3984">
        <w:rPr>
          <w:rFonts w:ascii="Arial" w:hAnsi="Arial" w:cs="Arial"/>
          <w:sz w:val="18"/>
          <w:szCs w:val="18"/>
        </w:rPr>
        <w:t xml:space="preserve"> </w:t>
      </w:r>
      <w:r w:rsidR="00214AA8" w:rsidRPr="00AD3984">
        <w:rPr>
          <w:rFonts w:ascii="Arial" w:hAnsi="Arial" w:cs="Arial"/>
          <w:sz w:val="18"/>
          <w:szCs w:val="18"/>
        </w:rPr>
        <w:t>trenera</w:t>
      </w:r>
      <w:r w:rsidR="00922C0E">
        <w:rPr>
          <w:rFonts w:ascii="Arial" w:hAnsi="Arial" w:cs="Arial"/>
          <w:sz w:val="18"/>
          <w:szCs w:val="18"/>
        </w:rPr>
        <w:t xml:space="preserve"> lub trenerów, z których każdy</w:t>
      </w:r>
      <w:r w:rsidR="00214AA8" w:rsidRPr="00AD3984">
        <w:rPr>
          <w:rFonts w:ascii="Arial" w:hAnsi="Arial" w:cs="Arial"/>
          <w:sz w:val="18"/>
          <w:szCs w:val="18"/>
        </w:rPr>
        <w:t xml:space="preserve"> </w:t>
      </w:r>
      <w:r w:rsidRPr="00AD3984">
        <w:rPr>
          <w:rFonts w:ascii="Arial" w:hAnsi="Arial" w:cs="Arial"/>
          <w:sz w:val="18"/>
          <w:szCs w:val="18"/>
        </w:rPr>
        <w:t>posiada</w:t>
      </w:r>
      <w:r w:rsidR="00FD7DF2" w:rsidRPr="00AD3984">
        <w:rPr>
          <w:rFonts w:ascii="Arial" w:hAnsi="Arial" w:cs="Arial"/>
          <w:sz w:val="18"/>
          <w:szCs w:val="18"/>
        </w:rPr>
        <w:t xml:space="preserve"> wykształcenie wyższe</w:t>
      </w:r>
      <w:r w:rsidR="00214AA8" w:rsidRPr="00AD3984">
        <w:rPr>
          <w:rFonts w:ascii="Arial" w:hAnsi="Arial" w:cs="Arial"/>
          <w:sz w:val="18"/>
          <w:szCs w:val="18"/>
        </w:rPr>
        <w:t xml:space="preserve"> </w:t>
      </w:r>
      <w:r w:rsidR="00086947" w:rsidRPr="00AD3984">
        <w:rPr>
          <w:rFonts w:ascii="Arial" w:hAnsi="Arial" w:cs="Arial"/>
          <w:sz w:val="18"/>
          <w:szCs w:val="18"/>
        </w:rPr>
        <w:t>i</w:t>
      </w:r>
      <w:r w:rsidR="008C4E64" w:rsidRPr="00AD3984">
        <w:rPr>
          <w:rFonts w:ascii="Arial" w:hAnsi="Arial" w:cs="Arial"/>
          <w:sz w:val="18"/>
          <w:szCs w:val="18"/>
        </w:rPr>
        <w:t>/lub certyfikat/y</w:t>
      </w:r>
      <w:r w:rsidR="00E26F16" w:rsidRPr="00AD3984">
        <w:rPr>
          <w:rFonts w:ascii="Arial" w:hAnsi="Arial" w:cs="Arial"/>
          <w:sz w:val="18"/>
          <w:szCs w:val="18"/>
        </w:rPr>
        <w:t>, uprawnienia do przeprowadzenia</w:t>
      </w:r>
      <w:r w:rsidR="00AD3984" w:rsidRPr="00AD3984">
        <w:rPr>
          <w:rFonts w:ascii="Arial" w:hAnsi="Arial" w:cs="Arial"/>
          <w:sz w:val="18"/>
          <w:szCs w:val="18"/>
        </w:rPr>
        <w:t xml:space="preserve"> szkolenia</w:t>
      </w:r>
      <w:r w:rsidR="008C4E64" w:rsidRPr="00AD3984">
        <w:rPr>
          <w:rFonts w:ascii="Arial" w:hAnsi="Arial" w:cs="Arial"/>
          <w:sz w:val="18"/>
          <w:szCs w:val="18"/>
        </w:rPr>
        <w:t xml:space="preserve">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8C4E64" w:rsidRPr="00AD3984">
        <w:rPr>
          <w:rFonts w:ascii="Arial" w:hAnsi="Arial" w:cs="Arial"/>
          <w:b/>
          <w:sz w:val="18"/>
          <w:szCs w:val="18"/>
        </w:rPr>
        <w:t xml:space="preserve"> </w:t>
      </w:r>
      <w:r w:rsidR="00FD7DF2" w:rsidRPr="00AD3984">
        <w:rPr>
          <w:rFonts w:ascii="Arial" w:hAnsi="Arial" w:cs="Arial"/>
          <w:sz w:val="18"/>
          <w:szCs w:val="18"/>
        </w:rPr>
        <w:t>oraz</w:t>
      </w:r>
      <w:r w:rsidRPr="00AD3984">
        <w:rPr>
          <w:rFonts w:ascii="Arial" w:hAnsi="Arial" w:cs="Arial"/>
          <w:sz w:val="18"/>
          <w:szCs w:val="18"/>
        </w:rPr>
        <w:t xml:space="preserve"> niezbędną wiedzę </w:t>
      </w:r>
      <w:r w:rsidR="003A5CDF" w:rsidRPr="00AD3984">
        <w:rPr>
          <w:rFonts w:ascii="Arial" w:hAnsi="Arial" w:cs="Arial"/>
          <w:sz w:val="18"/>
          <w:szCs w:val="18"/>
        </w:rPr>
        <w:t>popartą</w:t>
      </w:r>
      <w:r w:rsidR="000A2DB6" w:rsidRPr="00AD3984">
        <w:rPr>
          <w:rFonts w:ascii="Arial" w:hAnsi="Arial" w:cs="Arial"/>
          <w:sz w:val="18"/>
          <w:szCs w:val="18"/>
        </w:rPr>
        <w:t xml:space="preserve"> min. 2-letni</w:t>
      </w:r>
      <w:r w:rsidR="009A691E" w:rsidRPr="00AD3984">
        <w:rPr>
          <w:rFonts w:ascii="Arial" w:hAnsi="Arial" w:cs="Arial"/>
          <w:sz w:val="18"/>
          <w:szCs w:val="18"/>
        </w:rPr>
        <w:t>m</w:t>
      </w:r>
      <w:r w:rsidRPr="00AD3984">
        <w:rPr>
          <w:rFonts w:ascii="Arial" w:hAnsi="Arial" w:cs="Arial"/>
          <w:sz w:val="18"/>
          <w:szCs w:val="18"/>
        </w:rPr>
        <w:t xml:space="preserve"> </w:t>
      </w:r>
      <w:r w:rsidR="002C5955" w:rsidRPr="00AD3984">
        <w:rPr>
          <w:rFonts w:ascii="Arial" w:hAnsi="Arial" w:cs="Arial"/>
          <w:sz w:val="18"/>
          <w:szCs w:val="18"/>
        </w:rPr>
        <w:t>doświadczeniem w</w:t>
      </w:r>
      <w:r w:rsidR="007E6ED8" w:rsidRPr="00AD3984">
        <w:rPr>
          <w:rFonts w:ascii="Arial" w:hAnsi="Arial" w:cs="Arial"/>
          <w:sz w:val="18"/>
          <w:szCs w:val="18"/>
        </w:rPr>
        <w:t xml:space="preserve"> realizacji </w:t>
      </w:r>
      <w:r w:rsidR="007E6ED8" w:rsidRPr="00EF1E3A">
        <w:rPr>
          <w:rFonts w:ascii="Arial" w:hAnsi="Arial" w:cs="Arial"/>
          <w:sz w:val="18"/>
          <w:szCs w:val="18"/>
        </w:rPr>
        <w:t>podobnych</w:t>
      </w:r>
      <w:r w:rsidR="007E6ED8" w:rsidRPr="00AD3984">
        <w:rPr>
          <w:rFonts w:ascii="Arial" w:hAnsi="Arial" w:cs="Arial"/>
          <w:sz w:val="18"/>
          <w:szCs w:val="18"/>
        </w:rPr>
        <w:t xml:space="preserve"> usług, obejmujących prowadzenie szkoleń/</w:t>
      </w:r>
      <w:r w:rsidR="008C4E64" w:rsidRPr="00AD3984">
        <w:rPr>
          <w:rFonts w:ascii="Arial" w:hAnsi="Arial" w:cs="Arial"/>
          <w:sz w:val="18"/>
          <w:szCs w:val="18"/>
        </w:rPr>
        <w:t xml:space="preserve"> </w:t>
      </w:r>
      <w:r w:rsidR="007E6ED8" w:rsidRPr="00AD3984">
        <w:rPr>
          <w:rFonts w:ascii="Arial" w:hAnsi="Arial" w:cs="Arial"/>
          <w:sz w:val="18"/>
          <w:szCs w:val="18"/>
        </w:rPr>
        <w:t>kursów</w:t>
      </w:r>
      <w:r w:rsidR="00B5305A" w:rsidRPr="00AD3984">
        <w:rPr>
          <w:rFonts w:ascii="Arial" w:hAnsi="Arial" w:cs="Arial"/>
          <w:sz w:val="18"/>
          <w:szCs w:val="18"/>
        </w:rPr>
        <w:t>/</w:t>
      </w:r>
      <w:r w:rsidR="008C4E64" w:rsidRPr="00AD3984">
        <w:rPr>
          <w:rFonts w:ascii="Arial" w:hAnsi="Arial" w:cs="Arial"/>
          <w:sz w:val="18"/>
          <w:szCs w:val="18"/>
        </w:rPr>
        <w:t xml:space="preserve"> </w:t>
      </w:r>
      <w:r w:rsidR="00B5305A" w:rsidRPr="00AD3984">
        <w:rPr>
          <w:rFonts w:ascii="Arial" w:hAnsi="Arial" w:cs="Arial"/>
          <w:sz w:val="18"/>
          <w:szCs w:val="18"/>
        </w:rPr>
        <w:t>warsztatów</w:t>
      </w:r>
      <w:r w:rsidR="007E6ED8" w:rsidRPr="00AD3984">
        <w:rPr>
          <w:rFonts w:ascii="Arial" w:hAnsi="Arial" w:cs="Arial"/>
          <w:sz w:val="18"/>
          <w:szCs w:val="18"/>
        </w:rPr>
        <w:t xml:space="preserve"> </w:t>
      </w:r>
      <w:r w:rsidR="00EF1E3A" w:rsidRPr="00EF1E3A">
        <w:rPr>
          <w:rFonts w:ascii="Arial" w:hAnsi="Arial" w:cs="Arial"/>
          <w:sz w:val="18"/>
          <w:szCs w:val="18"/>
        </w:rPr>
        <w:t xml:space="preserve">z zakresu </w:t>
      </w:r>
      <w:r w:rsidR="0057569A">
        <w:rPr>
          <w:rFonts w:ascii="Arial" w:hAnsi="Arial" w:cs="Arial"/>
          <w:sz w:val="18"/>
          <w:szCs w:val="18"/>
        </w:rPr>
        <w:t>t</w:t>
      </w:r>
      <w:r w:rsidR="0057569A" w:rsidRPr="0057569A">
        <w:rPr>
          <w:rFonts w:ascii="Arial" w:hAnsi="Arial" w:cs="Arial"/>
          <w:sz w:val="18"/>
          <w:szCs w:val="18"/>
        </w:rPr>
        <w:t>worzeni</w:t>
      </w:r>
      <w:r w:rsidR="0057569A">
        <w:rPr>
          <w:rFonts w:ascii="Arial" w:hAnsi="Arial" w:cs="Arial"/>
          <w:sz w:val="18"/>
          <w:szCs w:val="18"/>
        </w:rPr>
        <w:t>a</w:t>
      </w:r>
      <w:r w:rsidR="0057569A" w:rsidRPr="0057569A">
        <w:rPr>
          <w:rFonts w:ascii="Arial" w:hAnsi="Arial" w:cs="Arial"/>
          <w:sz w:val="18"/>
          <w:szCs w:val="18"/>
        </w:rPr>
        <w:t xml:space="preserve"> prezentacji w </w:t>
      </w:r>
      <w:proofErr w:type="spellStart"/>
      <w:r w:rsidR="0057569A" w:rsidRPr="0057569A">
        <w:rPr>
          <w:rFonts w:ascii="Arial" w:hAnsi="Arial" w:cs="Arial"/>
          <w:sz w:val="18"/>
          <w:szCs w:val="18"/>
        </w:rPr>
        <w:t>Prezi</w:t>
      </w:r>
      <w:proofErr w:type="spellEnd"/>
      <w:r w:rsidR="0057569A" w:rsidRPr="0057569A">
        <w:rPr>
          <w:rFonts w:ascii="Arial" w:hAnsi="Arial" w:cs="Arial"/>
          <w:sz w:val="18"/>
          <w:szCs w:val="18"/>
        </w:rPr>
        <w:t xml:space="preserve"> i MS PowerPoint</w:t>
      </w:r>
      <w:r w:rsidR="00EF1E3A" w:rsidRPr="00EF1E3A">
        <w:rPr>
          <w:rFonts w:ascii="Arial" w:hAnsi="Arial" w:cs="Arial"/>
          <w:sz w:val="18"/>
          <w:szCs w:val="18"/>
        </w:rPr>
        <w:t xml:space="preserve"> </w:t>
      </w:r>
      <w:r w:rsidRPr="00AD3984">
        <w:rPr>
          <w:rFonts w:ascii="Arial" w:hAnsi="Arial" w:cs="Arial"/>
          <w:sz w:val="18"/>
          <w:szCs w:val="18"/>
        </w:rPr>
        <w:t>do prawidłowego wykonywania usługi</w:t>
      </w:r>
      <w:r w:rsidR="009A691E" w:rsidRPr="00AD3984">
        <w:rPr>
          <w:rFonts w:ascii="Arial" w:hAnsi="Arial" w:cs="Arial"/>
          <w:sz w:val="18"/>
          <w:szCs w:val="18"/>
        </w:rPr>
        <w:t xml:space="preserve"> </w:t>
      </w:r>
      <w:r w:rsidR="00DC05DA" w:rsidRPr="00AD3984">
        <w:rPr>
          <w:rFonts w:ascii="Arial" w:hAnsi="Arial" w:cs="Arial"/>
          <w:sz w:val="18"/>
          <w:szCs w:val="18"/>
        </w:rPr>
        <w:t>w okresie ostatnich 5</w:t>
      </w:r>
      <w:r w:rsidR="009A691E" w:rsidRPr="00AD3984">
        <w:rPr>
          <w:rFonts w:ascii="Arial" w:hAnsi="Arial" w:cs="Arial"/>
          <w:sz w:val="18"/>
          <w:szCs w:val="18"/>
        </w:rPr>
        <w:t xml:space="preserve"> </w:t>
      </w:r>
      <w:r w:rsidR="00214AA8" w:rsidRPr="00AD3984">
        <w:rPr>
          <w:rFonts w:ascii="Arial" w:hAnsi="Arial" w:cs="Arial"/>
          <w:sz w:val="18"/>
          <w:szCs w:val="18"/>
        </w:rPr>
        <w:t xml:space="preserve">lat </w:t>
      </w:r>
      <w:r w:rsidR="00214AA8" w:rsidRPr="00AD3984">
        <w:rPr>
          <w:rFonts w:ascii="Arial" w:hAnsi="Arial" w:cs="Arial"/>
          <w:iCs/>
          <w:sz w:val="18"/>
          <w:szCs w:val="18"/>
        </w:rPr>
        <w:t>przed dniem składania ofert</w:t>
      </w:r>
      <w:r w:rsidR="00977D51" w:rsidRPr="00AD3984">
        <w:rPr>
          <w:rFonts w:ascii="Arial" w:hAnsi="Arial" w:cs="Arial"/>
          <w:sz w:val="18"/>
          <w:szCs w:val="18"/>
        </w:rPr>
        <w:t>.</w:t>
      </w:r>
      <w:r w:rsidR="00B5305A" w:rsidRPr="00AD3984">
        <w:rPr>
          <w:rFonts w:ascii="Arial" w:hAnsi="Arial" w:cs="Arial"/>
          <w:sz w:val="18"/>
          <w:szCs w:val="18"/>
        </w:rPr>
        <w:t xml:space="preserve"> </w:t>
      </w:r>
    </w:p>
    <w:p w:rsidR="00B5305A" w:rsidRPr="00AD3984" w:rsidRDefault="00FD7DF2" w:rsidP="0049064B">
      <w:pPr>
        <w:pStyle w:val="Akapitzlist"/>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2413DC" w:rsidRDefault="002413DC" w:rsidP="0049064B">
      <w:pPr>
        <w:pStyle w:val="Akapitzlist"/>
        <w:suppressAutoHyphens/>
        <w:spacing w:line="264" w:lineRule="auto"/>
        <w:ind w:left="360"/>
        <w:jc w:val="both"/>
        <w:rPr>
          <w:rFonts w:ascii="Arial" w:eastAsia="Arial Unicode MS" w:hAnsi="Arial" w:cs="Arial"/>
          <w:sz w:val="18"/>
          <w:szCs w:val="18"/>
        </w:rPr>
      </w:pPr>
      <w:r w:rsidRPr="00AD3984">
        <w:rPr>
          <w:rFonts w:ascii="Arial" w:eastAsia="Arial Unicode MS" w:hAnsi="Arial" w:cs="Arial"/>
          <w:sz w:val="18"/>
          <w:szCs w:val="18"/>
        </w:rPr>
        <w:t xml:space="preserve">W celu spełnienia tego warunku Wykonawca, w tabeli stanowiącej Załącznik nr </w:t>
      </w:r>
      <w:r w:rsidR="00506A8B" w:rsidRPr="00AD3984">
        <w:rPr>
          <w:rFonts w:ascii="Arial" w:eastAsia="Arial Unicode MS" w:hAnsi="Arial" w:cs="Arial"/>
          <w:sz w:val="18"/>
          <w:szCs w:val="18"/>
        </w:rPr>
        <w:t>2</w:t>
      </w:r>
      <w:r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Pr="00AD3984">
        <w:rPr>
          <w:rFonts w:ascii="Arial" w:eastAsia="Arial Unicode MS" w:hAnsi="Arial" w:cs="Arial"/>
          <w:sz w:val="18"/>
          <w:szCs w:val="18"/>
        </w:rPr>
        <w:t xml:space="preserve"> musi wskazać co najmniej jednego trenera spełniającego powyższe wymagania. Zamawiający zastrzega możliwość weryfikacji dokumentów potwierdzających dysponowanie tymi osobami i ich doświadczenie. Wykonawca zobowiązany jest do wypełnienia </w:t>
      </w:r>
      <w:r w:rsidR="005F7BD3" w:rsidRPr="00AD3984">
        <w:rPr>
          <w:rFonts w:ascii="Arial" w:eastAsia="Arial Unicode MS" w:hAnsi="Arial" w:cs="Arial"/>
          <w:sz w:val="18"/>
          <w:szCs w:val="18"/>
        </w:rPr>
        <w:t>Załącznik</w:t>
      </w:r>
      <w:r w:rsidR="002B13EC" w:rsidRPr="00AD3984">
        <w:rPr>
          <w:rFonts w:ascii="Arial" w:eastAsia="Arial Unicode MS" w:hAnsi="Arial" w:cs="Arial"/>
          <w:sz w:val="18"/>
          <w:szCs w:val="18"/>
        </w:rPr>
        <w:t>a</w:t>
      </w:r>
      <w:r w:rsidR="005F7BD3" w:rsidRPr="00AD3984">
        <w:rPr>
          <w:rFonts w:ascii="Arial" w:eastAsia="Arial Unicode MS" w:hAnsi="Arial" w:cs="Arial"/>
          <w:sz w:val="18"/>
          <w:szCs w:val="18"/>
        </w:rPr>
        <w:t xml:space="preserve"> nr </w:t>
      </w:r>
      <w:r w:rsidR="00506A8B" w:rsidRPr="00AD3984">
        <w:rPr>
          <w:rFonts w:ascii="Arial" w:eastAsia="Arial Unicode MS" w:hAnsi="Arial" w:cs="Arial"/>
          <w:sz w:val="18"/>
          <w:szCs w:val="18"/>
        </w:rPr>
        <w:t>2</w:t>
      </w:r>
      <w:r w:rsidR="005F7BD3"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00A13EC1" w:rsidRPr="00AD3984">
        <w:rPr>
          <w:rFonts w:ascii="Arial" w:eastAsia="Arial Unicode MS" w:hAnsi="Arial" w:cs="Arial"/>
          <w:sz w:val="18"/>
          <w:szCs w:val="18"/>
        </w:rPr>
        <w:t xml:space="preserve"> </w:t>
      </w:r>
      <w:r w:rsidRPr="00AD3984">
        <w:rPr>
          <w:rFonts w:ascii="Arial" w:eastAsia="Arial Unicode MS" w:hAnsi="Arial" w:cs="Arial"/>
          <w:sz w:val="18"/>
          <w:szCs w:val="18"/>
        </w:rPr>
        <w:t>w sposób umożliwiający jednoznaczną ocenę spełnienia wymagań formalnych przez zaproponowaną kadrę.</w:t>
      </w:r>
    </w:p>
    <w:p w:rsidR="00F129F4" w:rsidRPr="00AD3984" w:rsidRDefault="00F129F4" w:rsidP="0049064B">
      <w:pPr>
        <w:pStyle w:val="Akapitzlist"/>
        <w:suppressAutoHyphens/>
        <w:spacing w:line="264" w:lineRule="auto"/>
        <w:ind w:left="360"/>
        <w:jc w:val="both"/>
        <w:rPr>
          <w:rFonts w:ascii="Arial" w:hAnsi="Arial" w:cs="Arial"/>
          <w:sz w:val="18"/>
          <w:szCs w:val="18"/>
        </w:rPr>
      </w:pPr>
      <w:r>
        <w:rPr>
          <w:rFonts w:ascii="Arial" w:eastAsia="Arial Unicode MS" w:hAnsi="Arial" w:cs="Arial"/>
          <w:sz w:val="18"/>
          <w:szCs w:val="18"/>
        </w:rPr>
        <w:t>Zamawiający zastrzega, że w przypadku prowadzenia zajęć przez inn</w:t>
      </w:r>
      <w:r w:rsidR="0072117E">
        <w:rPr>
          <w:rFonts w:ascii="Arial" w:eastAsia="Arial Unicode MS" w:hAnsi="Arial" w:cs="Arial"/>
          <w:sz w:val="18"/>
          <w:szCs w:val="18"/>
        </w:rPr>
        <w:t>ego</w:t>
      </w:r>
      <w:r>
        <w:rPr>
          <w:rFonts w:ascii="Arial" w:eastAsia="Arial Unicode MS" w:hAnsi="Arial" w:cs="Arial"/>
          <w:sz w:val="18"/>
          <w:szCs w:val="18"/>
        </w:rPr>
        <w:t xml:space="preserve"> </w:t>
      </w:r>
      <w:r w:rsidR="0072117E">
        <w:rPr>
          <w:rFonts w:ascii="Arial" w:eastAsia="Arial Unicode MS" w:hAnsi="Arial" w:cs="Arial"/>
          <w:sz w:val="18"/>
          <w:szCs w:val="18"/>
        </w:rPr>
        <w:t>trenera</w:t>
      </w:r>
      <w:r>
        <w:rPr>
          <w:rFonts w:ascii="Arial" w:eastAsia="Arial Unicode MS" w:hAnsi="Arial" w:cs="Arial"/>
          <w:sz w:val="18"/>
          <w:szCs w:val="18"/>
        </w:rPr>
        <w:t xml:space="preserve"> niż wskazan</w:t>
      </w:r>
      <w:r w:rsidR="0072117E">
        <w:rPr>
          <w:rFonts w:ascii="Arial" w:eastAsia="Arial Unicode MS" w:hAnsi="Arial" w:cs="Arial"/>
          <w:sz w:val="18"/>
          <w:szCs w:val="18"/>
        </w:rPr>
        <w:t>ego</w:t>
      </w:r>
      <w:r>
        <w:rPr>
          <w:rFonts w:ascii="Arial" w:eastAsia="Arial Unicode MS" w:hAnsi="Arial" w:cs="Arial"/>
          <w:sz w:val="18"/>
          <w:szCs w:val="18"/>
        </w:rPr>
        <w:t xml:space="preserve"> w Załączniku nr 2</w:t>
      </w:r>
      <w:r w:rsidR="006B0B1D">
        <w:rPr>
          <w:rFonts w:ascii="Arial" w:eastAsia="Arial Unicode MS" w:hAnsi="Arial" w:cs="Arial"/>
          <w:sz w:val="18"/>
          <w:szCs w:val="18"/>
        </w:rPr>
        <w:t xml:space="preserve"> każdy z trenerów</w:t>
      </w:r>
      <w:r w:rsidR="00EF1E3A">
        <w:rPr>
          <w:rFonts w:ascii="Arial" w:eastAsia="Arial Unicode MS" w:hAnsi="Arial" w:cs="Arial"/>
          <w:sz w:val="18"/>
          <w:szCs w:val="18"/>
        </w:rPr>
        <w:t>,</w:t>
      </w:r>
      <w:r w:rsidR="00EF1E3A" w:rsidRPr="00EF1E3A">
        <w:t xml:space="preserve"> </w:t>
      </w:r>
      <w:r w:rsidR="00EF1E3A" w:rsidRPr="00EF1E3A">
        <w:rPr>
          <w:rFonts w:ascii="Arial" w:eastAsia="Arial Unicode MS" w:hAnsi="Arial" w:cs="Arial"/>
          <w:sz w:val="18"/>
          <w:szCs w:val="18"/>
        </w:rPr>
        <w:t>który będzie prowadził zajęcia musi spełniać ww. warunki.</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posiadać uprawnienia do wykonywania określonej działalności lub czynności, jeżeli przepisy prawa nakładają obowiązek ich posiadania</w:t>
      </w:r>
      <w:r w:rsidR="00FD7DF2"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znajdować się w sytuacji ekonomicznej i finansowej zapewniającej wykonanie zamówienia</w:t>
      </w:r>
      <w:r w:rsidR="003653EB"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3B53BF" w:rsidRPr="00106910" w:rsidRDefault="003B53BF" w:rsidP="0049064B">
      <w:pPr>
        <w:spacing w:line="264" w:lineRule="auto"/>
        <w:jc w:val="both"/>
        <w:rPr>
          <w:rFonts w:ascii="Arial" w:hAnsi="Arial" w:cs="Arial"/>
          <w:b/>
          <w:color w:val="FF0000"/>
          <w:sz w:val="18"/>
          <w:szCs w:val="18"/>
        </w:rPr>
      </w:pPr>
    </w:p>
    <w:p w:rsidR="00955228" w:rsidRPr="00AD3984" w:rsidRDefault="003B53BF" w:rsidP="0049064B">
      <w:pPr>
        <w:spacing w:line="264" w:lineRule="auto"/>
        <w:jc w:val="both"/>
        <w:rPr>
          <w:rFonts w:ascii="Arial" w:hAnsi="Arial" w:cs="Arial"/>
          <w:sz w:val="18"/>
          <w:szCs w:val="18"/>
        </w:rPr>
      </w:pPr>
      <w:r w:rsidRPr="00AD3984">
        <w:rPr>
          <w:rFonts w:ascii="Arial" w:hAnsi="Arial" w:cs="Arial"/>
          <w:sz w:val="18"/>
          <w:szCs w:val="18"/>
        </w:rPr>
        <w:t>2</w:t>
      </w:r>
      <w:r w:rsidR="00955228" w:rsidRPr="00AD3984">
        <w:rPr>
          <w:rFonts w:ascii="Arial" w:hAnsi="Arial" w:cs="Arial"/>
          <w:sz w:val="18"/>
          <w:szCs w:val="18"/>
        </w:rPr>
        <w:t>. Zakres wykluczenia</w:t>
      </w:r>
    </w:p>
    <w:p w:rsidR="00FC5082" w:rsidRPr="00AD3984" w:rsidRDefault="00955228" w:rsidP="0049064B">
      <w:p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Zamówienie publiczne nie może być udzielone</w:t>
      </w:r>
      <w:r w:rsidR="00FC5082" w:rsidRPr="00AD3984">
        <w:rPr>
          <w:rFonts w:ascii="Arial" w:hAnsi="Arial" w:cs="Arial"/>
          <w:sz w:val="18"/>
          <w:szCs w:val="18"/>
        </w:rPr>
        <w:t>:</w:t>
      </w:r>
    </w:p>
    <w:p w:rsidR="009A691E" w:rsidRPr="00AD3984" w:rsidRDefault="009A691E"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 zatrudnionym w instytucji uczestniczącej w realizacji P</w:t>
      </w:r>
      <w:r w:rsidR="007149CD" w:rsidRPr="00AD3984">
        <w:rPr>
          <w:rFonts w:ascii="Arial" w:hAnsi="Arial" w:cs="Arial"/>
          <w:sz w:val="18"/>
          <w:szCs w:val="18"/>
        </w:rPr>
        <w:t xml:space="preserve">rogramu </w:t>
      </w:r>
      <w:r w:rsidRPr="00AD3984">
        <w:rPr>
          <w:rFonts w:ascii="Arial" w:hAnsi="Arial" w:cs="Arial"/>
          <w:sz w:val="18"/>
          <w:szCs w:val="18"/>
        </w:rPr>
        <w:t>O</w:t>
      </w:r>
      <w:r w:rsidR="007149CD" w:rsidRPr="00AD3984">
        <w:rPr>
          <w:rFonts w:ascii="Arial" w:hAnsi="Arial" w:cs="Arial"/>
          <w:sz w:val="18"/>
          <w:szCs w:val="18"/>
        </w:rPr>
        <w:t>peracyjnego</w:t>
      </w:r>
      <w:r w:rsidR="00214AA8" w:rsidRPr="00AD3984">
        <w:rPr>
          <w:rFonts w:ascii="Arial" w:hAnsi="Arial" w:cs="Arial"/>
          <w:sz w:val="18"/>
          <w:szCs w:val="18"/>
        </w:rPr>
        <w:t xml:space="preserve"> Wiedza </w:t>
      </w:r>
      <w:r w:rsidR="00F33A91" w:rsidRPr="00AD3984">
        <w:rPr>
          <w:rFonts w:ascii="Arial" w:hAnsi="Arial" w:cs="Arial"/>
          <w:sz w:val="18"/>
          <w:szCs w:val="18"/>
        </w:rPr>
        <w:t>E</w:t>
      </w:r>
      <w:r w:rsidR="00214AA8" w:rsidRPr="00AD3984">
        <w:rPr>
          <w:rFonts w:ascii="Arial" w:hAnsi="Arial" w:cs="Arial"/>
          <w:sz w:val="18"/>
          <w:szCs w:val="18"/>
        </w:rPr>
        <w:t>dukacja Rozwój</w:t>
      </w:r>
      <w:r w:rsidRPr="00AD3984">
        <w:rPr>
          <w:rFonts w:ascii="Arial" w:hAnsi="Arial" w:cs="Arial"/>
          <w:sz w:val="18"/>
          <w:szCs w:val="18"/>
        </w:rPr>
        <w:t xml:space="preserve"> (I</w:t>
      </w:r>
      <w:r w:rsidR="007149CD" w:rsidRPr="00AD3984">
        <w:rPr>
          <w:rFonts w:ascii="Arial" w:hAnsi="Arial" w:cs="Arial"/>
          <w:sz w:val="18"/>
          <w:szCs w:val="18"/>
        </w:rPr>
        <w:t xml:space="preserve">nstytucji </w:t>
      </w:r>
      <w:r w:rsidRPr="00AD3984">
        <w:rPr>
          <w:rFonts w:ascii="Arial" w:hAnsi="Arial" w:cs="Arial"/>
          <w:sz w:val="18"/>
          <w:szCs w:val="18"/>
        </w:rPr>
        <w:t>Z</w:t>
      </w:r>
      <w:r w:rsidR="007149CD" w:rsidRPr="00AD3984">
        <w:rPr>
          <w:rFonts w:ascii="Arial" w:hAnsi="Arial" w:cs="Arial"/>
          <w:sz w:val="18"/>
          <w:szCs w:val="18"/>
        </w:rPr>
        <w:t>arządzającej</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w:t>
      </w:r>
      <w:r w:rsidR="00214AA8" w:rsidRPr="00AD3984">
        <w:rPr>
          <w:rFonts w:ascii="Arial" w:hAnsi="Arial" w:cs="Arial"/>
          <w:sz w:val="18"/>
          <w:szCs w:val="18"/>
        </w:rPr>
        <w:t xml:space="preserve">Wiedza Edukacja Rozwój </w:t>
      </w:r>
      <w:r w:rsidRPr="00AD3984">
        <w:rPr>
          <w:rFonts w:ascii="Arial" w:hAnsi="Arial" w:cs="Arial"/>
          <w:sz w:val="18"/>
          <w:szCs w:val="18"/>
        </w:rPr>
        <w:t>lub instytucji, do której I</w:t>
      </w:r>
      <w:r w:rsidR="007149CD" w:rsidRPr="00AD3984">
        <w:rPr>
          <w:rFonts w:ascii="Arial" w:hAnsi="Arial" w:cs="Arial"/>
          <w:sz w:val="18"/>
          <w:szCs w:val="18"/>
        </w:rPr>
        <w:t xml:space="preserve">nstytucja </w:t>
      </w:r>
      <w:r w:rsidRPr="00AD3984">
        <w:rPr>
          <w:rFonts w:ascii="Arial" w:hAnsi="Arial" w:cs="Arial"/>
          <w:sz w:val="18"/>
          <w:szCs w:val="18"/>
        </w:rPr>
        <w:t>Z</w:t>
      </w:r>
      <w:r w:rsidR="007149CD" w:rsidRPr="00AD3984">
        <w:rPr>
          <w:rFonts w:ascii="Arial" w:hAnsi="Arial" w:cs="Arial"/>
          <w:sz w:val="18"/>
          <w:szCs w:val="18"/>
        </w:rPr>
        <w:t>arządzająca</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delegowała zadania związane z zarządzaniem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00214AA8" w:rsidRPr="00AD3984">
        <w:rPr>
          <w:rFonts w:ascii="Arial" w:hAnsi="Arial" w:cs="Arial"/>
          <w:sz w:val="18"/>
          <w:szCs w:val="18"/>
        </w:rPr>
        <w:t xml:space="preserve"> Wiedza Edukacja Rozwój</w:t>
      </w:r>
      <w:r w:rsidRPr="00AD3984">
        <w:rPr>
          <w:rFonts w:ascii="Arial" w:hAnsi="Arial" w:cs="Arial"/>
          <w:sz w:val="18"/>
          <w:szCs w:val="18"/>
        </w:rPr>
        <w:t xml:space="preserve">) na podstawie stosunku pracy chyba, że nie zachodzi konflikt interesów lub podwójne finansowanie </w:t>
      </w:r>
      <w:r w:rsidRPr="00AD3984">
        <w:rPr>
          <w:rFonts w:ascii="Arial" w:hAnsi="Arial" w:cs="Arial"/>
          <w:b/>
          <w:sz w:val="18"/>
          <w:szCs w:val="18"/>
        </w:rPr>
        <w:t xml:space="preserve">(zgodnie z </w:t>
      </w:r>
      <w:r w:rsidRPr="00AD3984">
        <w:rPr>
          <w:rFonts w:ascii="Arial" w:hAnsi="Arial" w:cs="Arial"/>
          <w:b/>
          <w:i/>
          <w:sz w:val="18"/>
          <w:szCs w:val="18"/>
        </w:rPr>
        <w:t>Wytycznymi w zakresie kwalifikowalności wydatków w ramach Europejskiego Funduszu Rozwoju Regionalnego, Europejskiego Funduszu Społecznego oraz Funduszu Spójności na lata 2014-2020).</w:t>
      </w:r>
    </w:p>
    <w:p w:rsidR="00955228" w:rsidRPr="00AD3984" w:rsidRDefault="003653EB"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osobom/podmiotom</w:t>
      </w:r>
      <w:r w:rsidR="00A13EC1" w:rsidRPr="00AD3984">
        <w:rPr>
          <w:rFonts w:ascii="Arial" w:hAnsi="Arial" w:cs="Arial"/>
          <w:sz w:val="18"/>
          <w:szCs w:val="18"/>
        </w:rPr>
        <w:t xml:space="preserve"> </w:t>
      </w:r>
      <w:r w:rsidR="00955228" w:rsidRPr="00AD3984">
        <w:rPr>
          <w:rFonts w:ascii="Arial" w:hAnsi="Arial" w:cs="Arial"/>
          <w:sz w:val="18"/>
          <w:szCs w:val="18"/>
        </w:rPr>
        <w:t>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uczestniczeniu w spółce jako wspólnik spółki cywilnej lub spółki osobowej,</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posiadaniu co najmniej 10% udziałów lub akcji,</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pełnieniu funkcji członka organu nadzorczego lub zarządzającego, prokurenta, pełnomocnika,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8D3ED0" w:rsidRPr="00AD3984" w:rsidRDefault="008D3ED0" w:rsidP="0049064B">
      <w:pPr>
        <w:suppressAutoHyphens/>
        <w:autoSpaceDN w:val="0"/>
        <w:spacing w:line="264" w:lineRule="auto"/>
        <w:ind w:left="709"/>
        <w:jc w:val="both"/>
        <w:textAlignment w:val="baseline"/>
        <w:rPr>
          <w:rFonts w:ascii="Arial" w:hAnsi="Arial" w:cs="Arial"/>
          <w:i/>
          <w:sz w:val="18"/>
          <w:szCs w:val="18"/>
        </w:rPr>
      </w:pPr>
      <w:r w:rsidRPr="00AD3984">
        <w:rPr>
          <w:rFonts w:ascii="Arial" w:hAnsi="Arial" w:cs="Arial"/>
          <w:i/>
          <w:sz w:val="18"/>
          <w:szCs w:val="18"/>
        </w:rPr>
        <w:t>Opis sposobu dokonania oceny spełnienia tego warunku:</w:t>
      </w:r>
    </w:p>
    <w:p w:rsidR="008D3ED0" w:rsidRPr="00AD3984" w:rsidRDefault="008D3ED0"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Wykonawca podpisując ofertę oświadcza spełnienie ww. warunku.</w:t>
      </w:r>
    </w:p>
    <w:p w:rsidR="00FE3D87" w:rsidRPr="00AD3984" w:rsidRDefault="00FE3D87" w:rsidP="0049064B">
      <w:pPr>
        <w:suppressAutoHyphens/>
        <w:autoSpaceDN w:val="0"/>
        <w:spacing w:line="264" w:lineRule="auto"/>
        <w:jc w:val="both"/>
        <w:textAlignment w:val="baseline"/>
        <w:rPr>
          <w:rFonts w:ascii="Arial" w:hAnsi="Arial" w:cs="Arial"/>
          <w:b/>
          <w:sz w:val="18"/>
          <w:szCs w:val="18"/>
          <w:u w:val="single"/>
        </w:rPr>
      </w:pPr>
    </w:p>
    <w:p w:rsidR="00955228" w:rsidRPr="00AD3984" w:rsidRDefault="00955228" w:rsidP="0049064B">
      <w:pPr>
        <w:suppressAutoHyphens/>
        <w:autoSpaceDN w:val="0"/>
        <w:spacing w:line="264" w:lineRule="auto"/>
        <w:ind w:left="363"/>
        <w:jc w:val="both"/>
        <w:textAlignment w:val="baseline"/>
        <w:rPr>
          <w:rFonts w:ascii="Arial" w:hAnsi="Arial" w:cs="Arial"/>
          <w:i/>
          <w:sz w:val="18"/>
          <w:szCs w:val="18"/>
        </w:rPr>
      </w:pPr>
      <w:r w:rsidRPr="00AD3984">
        <w:rPr>
          <w:rFonts w:ascii="Arial" w:hAnsi="Arial" w:cs="Arial"/>
          <w:b/>
          <w:sz w:val="18"/>
          <w:szCs w:val="18"/>
          <w:u w:val="single"/>
        </w:rPr>
        <w:t>V. Miejsce i termin realizacji zamówienia:</w:t>
      </w:r>
    </w:p>
    <w:p w:rsidR="00955228" w:rsidRPr="00AD3984" w:rsidRDefault="00955228" w:rsidP="000C0409">
      <w:pPr>
        <w:pStyle w:val="Akapitzlist"/>
        <w:numPr>
          <w:ilvl w:val="0"/>
          <w:numId w:val="3"/>
        </w:numPr>
        <w:suppressAutoHyphens/>
        <w:spacing w:line="264" w:lineRule="auto"/>
        <w:ind w:left="284" w:hanging="284"/>
        <w:jc w:val="both"/>
        <w:rPr>
          <w:rFonts w:ascii="Arial" w:hAnsi="Arial" w:cs="Arial"/>
          <w:sz w:val="18"/>
          <w:szCs w:val="18"/>
          <w:u w:val="single"/>
        </w:rPr>
      </w:pPr>
      <w:r w:rsidRPr="00AD3984">
        <w:rPr>
          <w:rFonts w:ascii="Arial" w:hAnsi="Arial" w:cs="Arial"/>
          <w:sz w:val="18"/>
          <w:szCs w:val="18"/>
        </w:rPr>
        <w:t>Miejsce realizacji zamówienia: siedziba Zamawiającego - sale szkoleniowe Zamawiającego na terenie miasta Lublin.</w:t>
      </w:r>
    </w:p>
    <w:p w:rsidR="00955228" w:rsidRPr="008B7F6F" w:rsidRDefault="00955228" w:rsidP="008B7F6F">
      <w:pPr>
        <w:pStyle w:val="Akapitzlist"/>
        <w:numPr>
          <w:ilvl w:val="0"/>
          <w:numId w:val="3"/>
        </w:numPr>
        <w:suppressAutoHyphens/>
        <w:spacing w:line="264" w:lineRule="auto"/>
        <w:ind w:left="284" w:hanging="284"/>
        <w:rPr>
          <w:rFonts w:ascii="Arial" w:hAnsi="Arial" w:cs="Arial"/>
          <w:color w:val="FF0000"/>
          <w:sz w:val="18"/>
          <w:szCs w:val="18"/>
        </w:rPr>
      </w:pPr>
      <w:r w:rsidRPr="00AD3984">
        <w:rPr>
          <w:rFonts w:ascii="Arial" w:hAnsi="Arial" w:cs="Arial"/>
          <w:sz w:val="18"/>
          <w:szCs w:val="18"/>
        </w:rPr>
        <w:t xml:space="preserve">Termin realizacji zamówienia: </w:t>
      </w:r>
      <w:r w:rsidR="00F54687">
        <w:rPr>
          <w:rFonts w:ascii="Arial" w:hAnsi="Arial" w:cs="Arial"/>
          <w:sz w:val="18"/>
          <w:szCs w:val="18"/>
        </w:rPr>
        <w:t xml:space="preserve"> </w:t>
      </w:r>
      <w:r w:rsidR="008B7F6F">
        <w:rPr>
          <w:rFonts w:ascii="Arial" w:hAnsi="Arial" w:cs="Arial"/>
          <w:b/>
          <w:sz w:val="18"/>
          <w:szCs w:val="18"/>
          <w:u w:val="single"/>
        </w:rPr>
        <w:t>styczeń - luty</w:t>
      </w:r>
      <w:r w:rsidR="008B7F6F" w:rsidRPr="00AD3984">
        <w:rPr>
          <w:rFonts w:ascii="Arial" w:hAnsi="Arial" w:cs="Arial"/>
          <w:b/>
          <w:sz w:val="18"/>
          <w:szCs w:val="18"/>
          <w:u w:val="single"/>
        </w:rPr>
        <w:t xml:space="preserve"> 2018 r. Zamawiający zastrzega możliwość zmiany terminu realizacji szkolenia</w:t>
      </w:r>
      <w:r w:rsidR="008B7F6F" w:rsidRPr="00EF1E3A">
        <w:rPr>
          <w:rFonts w:ascii="Arial" w:hAnsi="Arial" w:cs="Arial"/>
          <w:b/>
          <w:sz w:val="18"/>
          <w:szCs w:val="18"/>
          <w:u w:val="single"/>
        </w:rPr>
        <w:t>.</w:t>
      </w:r>
    </w:p>
    <w:p w:rsidR="008B7F6F" w:rsidRPr="00106910" w:rsidRDefault="008B7F6F" w:rsidP="008B7F6F">
      <w:pPr>
        <w:pStyle w:val="Akapitzlist"/>
        <w:suppressAutoHyphens/>
        <w:spacing w:line="264" w:lineRule="auto"/>
        <w:ind w:left="284"/>
        <w:rPr>
          <w:rFonts w:ascii="Arial" w:hAnsi="Arial" w:cs="Arial"/>
          <w:color w:val="FF0000"/>
          <w:sz w:val="18"/>
          <w:szCs w:val="18"/>
        </w:rPr>
      </w:pPr>
    </w:p>
    <w:p w:rsidR="00955228" w:rsidRPr="00AD3984" w:rsidRDefault="00955228" w:rsidP="0049064B">
      <w:pPr>
        <w:spacing w:line="264" w:lineRule="auto"/>
        <w:ind w:left="363"/>
        <w:jc w:val="both"/>
        <w:outlineLvl w:val="0"/>
        <w:rPr>
          <w:rFonts w:ascii="Arial" w:hAnsi="Arial" w:cs="Arial"/>
          <w:b/>
          <w:sz w:val="18"/>
          <w:szCs w:val="18"/>
          <w:u w:val="single"/>
        </w:rPr>
      </w:pPr>
      <w:r w:rsidRPr="00AD3984">
        <w:rPr>
          <w:rFonts w:ascii="Arial" w:hAnsi="Arial" w:cs="Arial"/>
          <w:b/>
          <w:sz w:val="18"/>
          <w:szCs w:val="18"/>
          <w:u w:val="single"/>
        </w:rPr>
        <w:t xml:space="preserve">VI. Zasady </w:t>
      </w:r>
      <w:r w:rsidR="007C3623" w:rsidRPr="00AD3984">
        <w:rPr>
          <w:rFonts w:ascii="Arial" w:hAnsi="Arial" w:cs="Arial"/>
          <w:b/>
          <w:sz w:val="18"/>
          <w:szCs w:val="18"/>
          <w:u w:val="single"/>
        </w:rPr>
        <w:t>udziału w</w:t>
      </w:r>
      <w:r w:rsidR="00A13EC1" w:rsidRPr="00AD3984">
        <w:rPr>
          <w:rFonts w:ascii="Arial" w:hAnsi="Arial" w:cs="Arial"/>
          <w:b/>
          <w:sz w:val="18"/>
          <w:szCs w:val="18"/>
          <w:u w:val="single"/>
        </w:rPr>
        <w:t xml:space="preserve"> </w:t>
      </w:r>
      <w:r w:rsidR="007C3623" w:rsidRPr="00AD3984">
        <w:rPr>
          <w:rFonts w:ascii="Arial" w:hAnsi="Arial" w:cs="Arial"/>
          <w:b/>
          <w:sz w:val="18"/>
          <w:szCs w:val="18"/>
          <w:u w:val="single"/>
        </w:rPr>
        <w:t>postępowaniu i realizacji zamówienia</w:t>
      </w:r>
      <w:r w:rsidRPr="00AD3984">
        <w:rPr>
          <w:rFonts w:ascii="Arial" w:hAnsi="Arial" w:cs="Arial"/>
          <w:b/>
          <w:sz w:val="18"/>
          <w:szCs w:val="18"/>
          <w:u w:val="single"/>
        </w:rPr>
        <w:t>:</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Wykonawcy ponoszą koszty związane z przygotowaniem oferty.</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Wykonawca zobowiązany jest do:</w:t>
      </w:r>
    </w:p>
    <w:p w:rsidR="008C1A97" w:rsidRPr="008C1A97" w:rsidRDefault="008C1A97" w:rsidP="008C1A97">
      <w:pPr>
        <w:pStyle w:val="Akapitzlist"/>
        <w:numPr>
          <w:ilvl w:val="0"/>
          <w:numId w:val="5"/>
        </w:numPr>
        <w:ind w:left="709" w:hanging="283"/>
        <w:jc w:val="both"/>
        <w:rPr>
          <w:rFonts w:ascii="Arial" w:hAnsi="Arial" w:cs="Arial"/>
          <w:sz w:val="18"/>
          <w:szCs w:val="18"/>
        </w:rPr>
      </w:pPr>
      <w:r w:rsidRPr="008C1A97">
        <w:rPr>
          <w:rFonts w:ascii="Arial" w:hAnsi="Arial" w:cs="Arial"/>
          <w:b/>
          <w:sz w:val="18"/>
          <w:szCs w:val="18"/>
        </w:rPr>
        <w:lastRenderedPageBreak/>
        <w:t xml:space="preserve">zapewnienia na czas szkoleń wszystkim uczestnikom dostęp do oprogramowania </w:t>
      </w:r>
      <w:proofErr w:type="spellStart"/>
      <w:r w:rsidRPr="008C1A97">
        <w:rPr>
          <w:rFonts w:ascii="Arial" w:hAnsi="Arial" w:cs="Arial"/>
          <w:b/>
          <w:sz w:val="18"/>
          <w:szCs w:val="18"/>
        </w:rPr>
        <w:t>Prezi</w:t>
      </w:r>
      <w:proofErr w:type="spellEnd"/>
      <w:r w:rsidRPr="008C1A97">
        <w:rPr>
          <w:rFonts w:ascii="Arial" w:hAnsi="Arial" w:cs="Arial"/>
          <w:b/>
          <w:sz w:val="18"/>
          <w:szCs w:val="18"/>
        </w:rPr>
        <w:t xml:space="preserve">, niezbędnego do realizacji całego wymaganego programu szkoleń. Zamawiający umożliwi dostęp do </w:t>
      </w:r>
      <w:proofErr w:type="spellStart"/>
      <w:r w:rsidRPr="008C1A97">
        <w:rPr>
          <w:rFonts w:ascii="Arial" w:hAnsi="Arial" w:cs="Arial"/>
          <w:b/>
          <w:sz w:val="18"/>
          <w:szCs w:val="18"/>
        </w:rPr>
        <w:t>sal</w:t>
      </w:r>
      <w:proofErr w:type="spellEnd"/>
      <w:r w:rsidRPr="008C1A97">
        <w:rPr>
          <w:rFonts w:ascii="Arial" w:hAnsi="Arial" w:cs="Arial"/>
          <w:b/>
          <w:sz w:val="18"/>
          <w:szCs w:val="18"/>
        </w:rPr>
        <w:t xml:space="preserve"> szkoleniowych mieszczących się UMCS w Lublinie, wyposażonych w odpowiedni sprzęt komputerowy i audiowizualny</w:t>
      </w:r>
      <w:r w:rsidRPr="008C1A97">
        <w:rPr>
          <w:rFonts w:ascii="Arial" w:hAnsi="Arial" w:cs="Arial"/>
          <w:sz w:val="18"/>
          <w:szCs w:val="18"/>
        </w:rPr>
        <w:t>.</w:t>
      </w:r>
    </w:p>
    <w:p w:rsidR="00592760" w:rsidRPr="00AD3984" w:rsidRDefault="0095522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świadczenia usługi </w:t>
      </w:r>
      <w:r w:rsidR="00592760" w:rsidRPr="00AD3984">
        <w:rPr>
          <w:rFonts w:ascii="Arial" w:hAnsi="Arial" w:cs="Arial"/>
          <w:sz w:val="18"/>
          <w:szCs w:val="18"/>
        </w:rPr>
        <w:t xml:space="preserve">zgodnie z </w:t>
      </w:r>
      <w:r w:rsidR="005E7EA6" w:rsidRPr="00AD3984">
        <w:rPr>
          <w:rFonts w:ascii="Arial" w:hAnsi="Arial" w:cs="Arial"/>
          <w:sz w:val="18"/>
          <w:szCs w:val="18"/>
        </w:rPr>
        <w:t>o</w:t>
      </w:r>
      <w:r w:rsidR="00592760" w:rsidRPr="00AD3984">
        <w:rPr>
          <w:rFonts w:ascii="Arial" w:hAnsi="Arial" w:cs="Arial"/>
          <w:sz w:val="18"/>
          <w:szCs w:val="18"/>
        </w:rPr>
        <w:t>pis</w:t>
      </w:r>
      <w:r w:rsidR="0066685D" w:rsidRPr="00AD3984">
        <w:rPr>
          <w:rFonts w:ascii="Arial" w:hAnsi="Arial" w:cs="Arial"/>
          <w:sz w:val="18"/>
          <w:szCs w:val="18"/>
        </w:rPr>
        <w:t>em</w:t>
      </w:r>
      <w:r w:rsidR="00592760" w:rsidRPr="00AD3984">
        <w:rPr>
          <w:rFonts w:ascii="Arial" w:hAnsi="Arial" w:cs="Arial"/>
          <w:sz w:val="18"/>
          <w:szCs w:val="18"/>
        </w:rPr>
        <w:t xml:space="preserve"> przedmiotu zamówienia,</w:t>
      </w:r>
    </w:p>
    <w:p w:rsidR="009A6369" w:rsidRPr="00AD3984" w:rsidRDefault="009A6369"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niezwłocznego informowania </w:t>
      </w:r>
      <w:r w:rsidR="008D3ED0" w:rsidRPr="00AD3984">
        <w:rPr>
          <w:rFonts w:ascii="Arial" w:hAnsi="Arial" w:cs="Arial"/>
          <w:sz w:val="18"/>
          <w:szCs w:val="18"/>
        </w:rPr>
        <w:t>Zamawiającego</w:t>
      </w:r>
      <w:r w:rsidRPr="00AD3984">
        <w:rPr>
          <w:rFonts w:ascii="Arial" w:hAnsi="Arial" w:cs="Arial"/>
          <w:sz w:val="18"/>
          <w:szCs w:val="18"/>
        </w:rPr>
        <w:t xml:space="preserve"> o każdym Uczestniku, który opuszcza zajęcia lub posiada innego rodzaju zaległości,</w:t>
      </w:r>
    </w:p>
    <w:p w:rsidR="00955228" w:rsidRPr="00AD3984" w:rsidRDefault="00592760"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przekazania Zamawiającemu</w:t>
      </w:r>
      <w:r w:rsidR="00A13EC1" w:rsidRPr="00AD3984">
        <w:rPr>
          <w:rFonts w:ascii="Arial" w:hAnsi="Arial" w:cs="Arial"/>
          <w:sz w:val="18"/>
          <w:szCs w:val="18"/>
        </w:rPr>
        <w:t xml:space="preserve"> </w:t>
      </w:r>
      <w:r w:rsidR="00C957EF" w:rsidRPr="00AD3984">
        <w:rPr>
          <w:rFonts w:ascii="Arial" w:hAnsi="Arial" w:cs="Arial"/>
          <w:sz w:val="18"/>
          <w:szCs w:val="18"/>
        </w:rPr>
        <w:t xml:space="preserve">w terminie 7 </w:t>
      </w:r>
      <w:r w:rsidR="006F1B10">
        <w:rPr>
          <w:rFonts w:ascii="Arial" w:hAnsi="Arial" w:cs="Arial"/>
          <w:sz w:val="18"/>
          <w:szCs w:val="18"/>
        </w:rPr>
        <w:t xml:space="preserve">dni od zakończenia przez </w:t>
      </w:r>
      <w:r w:rsidR="00C957EF" w:rsidRPr="00AD3984">
        <w:rPr>
          <w:rFonts w:ascii="Arial" w:hAnsi="Arial" w:cs="Arial"/>
          <w:sz w:val="18"/>
          <w:szCs w:val="18"/>
        </w:rPr>
        <w:t>zajęć</w:t>
      </w:r>
      <w:r w:rsidR="006F1B10">
        <w:rPr>
          <w:rFonts w:ascii="Arial" w:hAnsi="Arial" w:cs="Arial"/>
          <w:sz w:val="18"/>
          <w:szCs w:val="18"/>
        </w:rPr>
        <w:t>: dziennika</w:t>
      </w:r>
      <w:r w:rsidRPr="00AD3984">
        <w:rPr>
          <w:rFonts w:ascii="Arial" w:hAnsi="Arial" w:cs="Arial"/>
          <w:sz w:val="18"/>
          <w:szCs w:val="18"/>
        </w:rPr>
        <w:t xml:space="preserve"> szkoleń, list obecności, </w:t>
      </w:r>
      <w:r w:rsidR="00DB12DD" w:rsidRPr="00AD3984">
        <w:rPr>
          <w:rFonts w:ascii="Arial" w:hAnsi="Arial" w:cs="Arial"/>
          <w:sz w:val="18"/>
          <w:szCs w:val="18"/>
        </w:rPr>
        <w:t>potwierdzenia otrzymania przez uczestników materiałów szkoleniowych,</w:t>
      </w:r>
    </w:p>
    <w:p w:rsidR="005E7EA6" w:rsidRPr="00AD3984" w:rsidRDefault="0066685D"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przeniesienia</w:t>
      </w:r>
      <w:r w:rsidR="005E7EA6" w:rsidRPr="00AD3984">
        <w:rPr>
          <w:rFonts w:ascii="Arial" w:hAnsi="Arial" w:cs="Arial"/>
          <w:sz w:val="18"/>
          <w:szCs w:val="18"/>
        </w:rPr>
        <w:t xml:space="preserve"> na Zamawiającego w ramach otrzymanego wynagrodzenia wszelki</w:t>
      </w:r>
      <w:r w:rsidR="007441F8" w:rsidRPr="00AD3984">
        <w:rPr>
          <w:rFonts w:ascii="Arial" w:hAnsi="Arial" w:cs="Arial"/>
          <w:sz w:val="18"/>
          <w:szCs w:val="18"/>
        </w:rPr>
        <w:t>ch</w:t>
      </w:r>
      <w:r w:rsidR="005E7EA6" w:rsidRPr="00AD3984">
        <w:rPr>
          <w:rFonts w:ascii="Arial" w:hAnsi="Arial" w:cs="Arial"/>
          <w:sz w:val="18"/>
          <w:szCs w:val="18"/>
        </w:rPr>
        <w:t xml:space="preserve"> praw autorski</w:t>
      </w:r>
      <w:r w:rsidR="007441F8" w:rsidRPr="00AD3984">
        <w:rPr>
          <w:rFonts w:ascii="Arial" w:hAnsi="Arial" w:cs="Arial"/>
          <w:sz w:val="18"/>
          <w:szCs w:val="18"/>
        </w:rPr>
        <w:t>ch</w:t>
      </w:r>
      <w:r w:rsidR="005E7EA6" w:rsidRPr="00AD3984">
        <w:rPr>
          <w:rFonts w:ascii="Arial" w:hAnsi="Arial" w:cs="Arial"/>
          <w:sz w:val="18"/>
          <w:szCs w:val="18"/>
        </w:rPr>
        <w:t xml:space="preserve"> związan</w:t>
      </w:r>
      <w:r w:rsidR="007441F8" w:rsidRPr="00AD3984">
        <w:rPr>
          <w:rFonts w:ascii="Arial" w:hAnsi="Arial" w:cs="Arial"/>
          <w:sz w:val="18"/>
          <w:szCs w:val="18"/>
        </w:rPr>
        <w:t>ych</w:t>
      </w:r>
      <w:r w:rsidR="005E7EA6" w:rsidRPr="00AD3984">
        <w:rPr>
          <w:rFonts w:ascii="Arial" w:hAnsi="Arial" w:cs="Arial"/>
          <w:sz w:val="18"/>
          <w:szCs w:val="18"/>
        </w:rPr>
        <w:t xml:space="preserve"> z materiałami szkoleniowymi </w:t>
      </w:r>
      <w:r w:rsidR="007441F8" w:rsidRPr="00AD3984">
        <w:rPr>
          <w:rFonts w:ascii="Arial" w:hAnsi="Arial" w:cs="Arial"/>
          <w:sz w:val="18"/>
          <w:szCs w:val="18"/>
        </w:rPr>
        <w:t>do zajęć oraz</w:t>
      </w:r>
      <w:r w:rsidR="005E7EA6" w:rsidRPr="00AD3984">
        <w:rPr>
          <w:rFonts w:ascii="Arial" w:hAnsi="Arial" w:cs="Arial"/>
          <w:sz w:val="18"/>
          <w:szCs w:val="18"/>
        </w:rPr>
        <w:t xml:space="preserve"> do wszelkiej dokumentacji wytworzonej przez siebie w trakcie i w związku z realizacją szkolenia na następujących polach eksploatacji: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wp</w:t>
      </w:r>
      <w:r w:rsidR="0066685D" w:rsidRPr="00AD3984">
        <w:rPr>
          <w:rFonts w:ascii="Arial" w:hAnsi="Arial" w:cs="Arial"/>
          <w:sz w:val="18"/>
          <w:szCs w:val="18"/>
        </w:rPr>
        <w:t>rowadzanie do pamięci komputera,</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d</w:t>
      </w:r>
      <w:r w:rsidR="0066685D" w:rsidRPr="00AD3984">
        <w:rPr>
          <w:rFonts w:ascii="Arial" w:hAnsi="Arial" w:cs="Arial"/>
          <w:sz w:val="18"/>
          <w:szCs w:val="18"/>
        </w:rPr>
        <w:t>okonywanie zmian i modyfikacji,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utrwalanie na wszelki</w:t>
      </w:r>
      <w:r w:rsidR="0066685D" w:rsidRPr="00AD3984">
        <w:rPr>
          <w:rFonts w:ascii="Arial" w:hAnsi="Arial" w:cs="Arial"/>
          <w:sz w:val="18"/>
          <w:szCs w:val="18"/>
        </w:rPr>
        <w:t>ch nośnikach i zwielokrotnianie,</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przeniesienie praw opisanych powyżej nie jest ograni</w:t>
      </w:r>
      <w:r w:rsidR="007441F8" w:rsidRPr="00AD3984">
        <w:rPr>
          <w:rFonts w:ascii="Arial" w:hAnsi="Arial" w:cs="Arial"/>
          <w:sz w:val="18"/>
          <w:szCs w:val="18"/>
        </w:rPr>
        <w:t>czone czasowo ani terytorialnie,</w:t>
      </w:r>
    </w:p>
    <w:p w:rsidR="007441F8" w:rsidRPr="0097532B" w:rsidRDefault="007441F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przestrzegania </w:t>
      </w:r>
      <w:r w:rsidRPr="00AD3984">
        <w:rPr>
          <w:rFonts w:ascii="Arial" w:hAnsi="Arial" w:cs="Arial"/>
          <w:b/>
          <w:i/>
          <w:sz w:val="18"/>
          <w:szCs w:val="18"/>
        </w:rPr>
        <w:t>Wytyczny</w:t>
      </w:r>
      <w:r w:rsidR="00FC5082" w:rsidRPr="00AD3984">
        <w:rPr>
          <w:rFonts w:ascii="Arial" w:hAnsi="Arial" w:cs="Arial"/>
          <w:b/>
          <w:i/>
          <w:sz w:val="18"/>
          <w:szCs w:val="18"/>
        </w:rPr>
        <w:t>ch</w:t>
      </w:r>
      <w:r w:rsidRPr="00AD3984">
        <w:rPr>
          <w:rFonts w:ascii="Arial" w:hAnsi="Arial" w:cs="Arial"/>
          <w:b/>
          <w:i/>
          <w:sz w:val="18"/>
          <w:szCs w:val="18"/>
        </w:rPr>
        <w:t xml:space="preserve"> w zakresie kwalifikowalności wydatków w ramach Europejskiego Funduszu Rozwoju Regionalnego, Europejskiego Funduszu Społecznego oraz Funduszu Spójności na lata 2014-2020 obowiązującymi od dnia 14.10.2016 r.</w:t>
      </w:r>
      <w:r w:rsidR="00FC5082" w:rsidRPr="00AD3984">
        <w:rPr>
          <w:rFonts w:ascii="Arial" w:hAnsi="Arial" w:cs="Arial"/>
          <w:i/>
          <w:sz w:val="18"/>
          <w:szCs w:val="18"/>
        </w:rPr>
        <w:t>,</w:t>
      </w:r>
      <w:r w:rsidR="00FC5082" w:rsidRPr="00AD3984">
        <w:rPr>
          <w:rFonts w:ascii="Arial" w:hAnsi="Arial" w:cs="Arial"/>
          <w:sz w:val="18"/>
          <w:szCs w:val="18"/>
        </w:rPr>
        <w:t xml:space="preserve"> zgodnie z którymi łączne zaangażowanie zawodowe osoby </w:t>
      </w:r>
      <w:r w:rsidR="00D42A6E" w:rsidRPr="00AD3984">
        <w:rPr>
          <w:rFonts w:ascii="Arial" w:hAnsi="Arial" w:cs="Arial"/>
          <w:sz w:val="18"/>
          <w:szCs w:val="18"/>
        </w:rPr>
        <w:t xml:space="preserve">stanowiącej personel projektu </w:t>
      </w:r>
      <w:r w:rsidR="00FC5082" w:rsidRPr="00AD3984">
        <w:rPr>
          <w:rFonts w:ascii="Arial" w:hAnsi="Arial" w:cs="Arial"/>
          <w:sz w:val="18"/>
          <w:szCs w:val="18"/>
        </w:rPr>
        <w:t xml:space="preserve">w realizację wszystkich projektów finansowanych z funduszy strukturalnych i Funduszu Spójności oraz działań finansowanych z innych źródeł, w tym środków własnych Beneficjenta i innych podmiotów, nie może przekroczyć 276 </w:t>
      </w:r>
      <w:r w:rsidR="00FC5082" w:rsidRPr="0097532B">
        <w:rPr>
          <w:rFonts w:ascii="Arial" w:hAnsi="Arial" w:cs="Arial"/>
          <w:sz w:val="18"/>
          <w:szCs w:val="18"/>
        </w:rPr>
        <w:t>godzin miesięcznie.</w:t>
      </w:r>
    </w:p>
    <w:p w:rsidR="00955228" w:rsidRPr="0097532B"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97532B">
        <w:rPr>
          <w:rFonts w:ascii="Arial" w:hAnsi="Arial" w:cs="Arial"/>
          <w:sz w:val="18"/>
          <w:szCs w:val="18"/>
        </w:rPr>
        <w:t>Cena powinna obejmować wszystkie koszty związane z wykonaniem usługi, w tym:</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przeprowadzenie </w:t>
      </w:r>
      <w:r w:rsidR="00EF1E3A" w:rsidRPr="00EF1E3A">
        <w:rPr>
          <w:rFonts w:ascii="Arial" w:hAnsi="Arial" w:cs="Arial"/>
          <w:sz w:val="18"/>
          <w:szCs w:val="18"/>
        </w:rPr>
        <w:t>szkolenia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EF1E3A" w:rsidRPr="00EF1E3A">
        <w:rPr>
          <w:rFonts w:ascii="Arial" w:hAnsi="Arial" w:cs="Arial"/>
          <w:sz w:val="18"/>
          <w:szCs w:val="18"/>
        </w:rPr>
        <w:t>”</w:t>
      </w:r>
      <w:r w:rsidRPr="0097532B">
        <w:rPr>
          <w:rFonts w:ascii="Arial" w:hAnsi="Arial" w:cs="Arial"/>
          <w:sz w:val="18"/>
          <w:szCs w:val="18"/>
        </w:rPr>
        <w:t xml:space="preserve"> w wymiarze </w:t>
      </w:r>
      <w:r w:rsidR="0057569A">
        <w:rPr>
          <w:rFonts w:ascii="Arial" w:hAnsi="Arial" w:cs="Arial"/>
          <w:sz w:val="18"/>
          <w:szCs w:val="18"/>
        </w:rPr>
        <w:t>16</w:t>
      </w:r>
      <w:r w:rsidRPr="0097532B">
        <w:rPr>
          <w:rFonts w:ascii="Arial" w:hAnsi="Arial" w:cs="Arial"/>
          <w:sz w:val="18"/>
          <w:szCs w:val="18"/>
        </w:rPr>
        <w:t xml:space="preserve"> godzin dydaktycznych dla </w:t>
      </w:r>
      <w:r w:rsidR="004A7874">
        <w:rPr>
          <w:rFonts w:ascii="Arial" w:hAnsi="Arial" w:cs="Arial"/>
          <w:sz w:val="18"/>
          <w:szCs w:val="18"/>
        </w:rPr>
        <w:t>1 grupy szkoleniowej</w:t>
      </w:r>
      <w:r w:rsidRPr="0097532B">
        <w:rPr>
          <w:rFonts w:ascii="Arial" w:hAnsi="Arial" w:cs="Arial"/>
          <w:sz w:val="18"/>
          <w:szCs w:val="18"/>
        </w:rPr>
        <w:t xml:space="preserve"> (</w:t>
      </w:r>
      <w:r w:rsidR="004A7874">
        <w:rPr>
          <w:rFonts w:ascii="Arial" w:hAnsi="Arial" w:cs="Arial"/>
          <w:sz w:val="18"/>
          <w:szCs w:val="18"/>
        </w:rPr>
        <w:t>1</w:t>
      </w:r>
      <w:r w:rsidR="005F67A6">
        <w:rPr>
          <w:rFonts w:ascii="Arial" w:hAnsi="Arial" w:cs="Arial"/>
          <w:sz w:val="18"/>
          <w:szCs w:val="18"/>
        </w:rPr>
        <w:t xml:space="preserve"> grup</w:t>
      </w:r>
      <w:r w:rsidR="004A7874">
        <w:rPr>
          <w:rFonts w:ascii="Arial" w:hAnsi="Arial" w:cs="Arial"/>
          <w:sz w:val="18"/>
          <w:szCs w:val="18"/>
        </w:rPr>
        <w:t>a</w:t>
      </w:r>
      <w:r w:rsidR="00CC3081">
        <w:rPr>
          <w:rFonts w:ascii="Arial" w:hAnsi="Arial" w:cs="Arial"/>
          <w:sz w:val="18"/>
          <w:szCs w:val="18"/>
        </w:rPr>
        <w:t xml:space="preserve"> x 10-15 osób</w:t>
      </w:r>
      <w:r w:rsidR="004A7874">
        <w:rPr>
          <w:rFonts w:ascii="Arial" w:hAnsi="Arial" w:cs="Arial"/>
          <w:sz w:val="18"/>
          <w:szCs w:val="18"/>
        </w:rPr>
        <w:t xml:space="preserve">; 16 </w:t>
      </w:r>
      <w:r w:rsidRPr="0097532B">
        <w:rPr>
          <w:rFonts w:ascii="Arial" w:hAnsi="Arial" w:cs="Arial"/>
          <w:sz w:val="18"/>
          <w:szCs w:val="18"/>
        </w:rPr>
        <w:t>godzin dydaktycznych</w:t>
      </w:r>
      <w:r w:rsidR="004A7874">
        <w:rPr>
          <w:rFonts w:ascii="Arial" w:hAnsi="Arial" w:cs="Arial"/>
          <w:sz w:val="18"/>
          <w:szCs w:val="18"/>
        </w:rPr>
        <w:t>; godzina dydaktyczna = 45 minut</w:t>
      </w:r>
      <w:r w:rsidRPr="0097532B">
        <w:rPr>
          <w:rFonts w:ascii="Arial" w:hAnsi="Arial" w:cs="Arial"/>
          <w:sz w:val="18"/>
          <w:szCs w:val="18"/>
        </w:rPr>
        <w:t>)</w:t>
      </w:r>
      <w:r w:rsidR="00955228" w:rsidRPr="0097532B">
        <w:rPr>
          <w:rFonts w:ascii="Arial" w:hAnsi="Arial" w:cs="Arial"/>
          <w:sz w:val="18"/>
          <w:szCs w:val="18"/>
        </w:rPr>
        <w:t>;</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przygotowanie </w:t>
      </w:r>
      <w:r w:rsidR="00D107AC" w:rsidRPr="0097532B">
        <w:rPr>
          <w:rFonts w:ascii="Arial" w:hAnsi="Arial" w:cs="Arial"/>
          <w:sz w:val="18"/>
          <w:szCs w:val="18"/>
        </w:rPr>
        <w:t xml:space="preserve">programu zajęć </w:t>
      </w:r>
      <w:r w:rsidRPr="0097532B">
        <w:rPr>
          <w:rFonts w:ascii="Arial" w:hAnsi="Arial" w:cs="Arial"/>
          <w:sz w:val="18"/>
          <w:szCs w:val="18"/>
        </w:rPr>
        <w:t>oraz materiałów szkoleniowych do zajęć (</w:t>
      </w:r>
      <w:r w:rsidR="00FE3D87" w:rsidRPr="0097532B">
        <w:rPr>
          <w:rFonts w:ascii="Arial" w:hAnsi="Arial" w:cs="Arial"/>
          <w:sz w:val="18"/>
          <w:szCs w:val="18"/>
        </w:rPr>
        <w:t xml:space="preserve">min. </w:t>
      </w:r>
      <w:r w:rsidR="00CC3081">
        <w:rPr>
          <w:rFonts w:ascii="Arial" w:hAnsi="Arial" w:cs="Arial"/>
          <w:sz w:val="18"/>
          <w:szCs w:val="18"/>
        </w:rPr>
        <w:t>10</w:t>
      </w:r>
      <w:r w:rsidR="00FE3D87" w:rsidRPr="0097532B">
        <w:rPr>
          <w:rFonts w:ascii="Arial" w:hAnsi="Arial" w:cs="Arial"/>
          <w:sz w:val="18"/>
          <w:szCs w:val="18"/>
        </w:rPr>
        <w:t xml:space="preserve"> stron w formie</w:t>
      </w:r>
      <w:r w:rsidR="000B711F" w:rsidRPr="0097532B">
        <w:rPr>
          <w:rFonts w:ascii="Arial" w:hAnsi="Arial" w:cs="Arial"/>
          <w:sz w:val="18"/>
          <w:szCs w:val="18"/>
        </w:rPr>
        <w:t xml:space="preserve"> </w:t>
      </w:r>
      <w:r w:rsidR="00FE3D87" w:rsidRPr="0097532B">
        <w:rPr>
          <w:rFonts w:ascii="Arial" w:hAnsi="Arial" w:cs="Arial"/>
          <w:sz w:val="18"/>
          <w:szCs w:val="18"/>
        </w:rPr>
        <w:t>elektronicznej</w:t>
      </w:r>
      <w:r w:rsidR="000B711F" w:rsidRPr="0097532B">
        <w:rPr>
          <w:rFonts w:ascii="Arial" w:hAnsi="Arial" w:cs="Arial"/>
          <w:sz w:val="18"/>
          <w:szCs w:val="18"/>
        </w:rPr>
        <w:t xml:space="preserve">, oznaczenie zgodnie z </w:t>
      </w:r>
      <w:r w:rsidR="000B711F" w:rsidRPr="0097532B">
        <w:rPr>
          <w:rFonts w:ascii="Arial" w:hAnsi="Arial" w:cs="Arial"/>
          <w:b/>
          <w:i/>
          <w:sz w:val="18"/>
          <w:szCs w:val="18"/>
        </w:rPr>
        <w:t>Podręcznikiem wnioskodawcy i beneficjenta programów polityki spójności 2014-2020 w zakresie informacji i promocji</w:t>
      </w:r>
      <w:r w:rsidRPr="0097532B">
        <w:rPr>
          <w:rFonts w:ascii="Arial" w:hAnsi="Arial" w:cs="Arial"/>
          <w:i/>
          <w:sz w:val="18"/>
          <w:szCs w:val="18"/>
        </w:rPr>
        <w:t>)</w:t>
      </w:r>
      <w:r w:rsidR="00955228" w:rsidRPr="0097532B">
        <w:rPr>
          <w:rFonts w:ascii="Arial" w:hAnsi="Arial" w:cs="Arial"/>
          <w:i/>
          <w:sz w:val="18"/>
          <w:szCs w:val="18"/>
        </w:rPr>
        <w:t>;</w:t>
      </w:r>
    </w:p>
    <w:p w:rsidR="0097532B" w:rsidRDefault="0097532B" w:rsidP="000C0409">
      <w:pPr>
        <w:pStyle w:val="Akapitzlist"/>
        <w:numPr>
          <w:ilvl w:val="0"/>
          <w:numId w:val="6"/>
        </w:numPr>
        <w:spacing w:line="264" w:lineRule="auto"/>
        <w:ind w:left="709" w:hanging="283"/>
        <w:jc w:val="both"/>
        <w:rPr>
          <w:rFonts w:ascii="Arial" w:hAnsi="Arial" w:cs="Arial"/>
          <w:color w:val="FF0000"/>
          <w:sz w:val="18"/>
          <w:szCs w:val="18"/>
        </w:rPr>
      </w:pPr>
      <w:r w:rsidRPr="001D5A2D">
        <w:rPr>
          <w:rFonts w:ascii="Arial" w:hAnsi="Arial" w:cs="Arial"/>
          <w:sz w:val="18"/>
          <w:szCs w:val="18"/>
        </w:rPr>
        <w:t>weryfikacji</w:t>
      </w:r>
      <w:r>
        <w:rPr>
          <w:rFonts w:ascii="Arial" w:hAnsi="Arial" w:cs="Arial"/>
          <w:sz w:val="18"/>
          <w:szCs w:val="18"/>
        </w:rPr>
        <w:t xml:space="preserve"> nabytych kompetencji</w:t>
      </w:r>
      <w:r w:rsidRPr="001D5A2D">
        <w:rPr>
          <w:rFonts w:ascii="Arial" w:hAnsi="Arial" w:cs="Arial"/>
          <w:sz w:val="18"/>
          <w:szCs w:val="18"/>
        </w:rPr>
        <w:t xml:space="preserve"> </w:t>
      </w:r>
      <w:r>
        <w:rPr>
          <w:rFonts w:ascii="Arial" w:hAnsi="Arial" w:cs="Arial"/>
          <w:sz w:val="18"/>
          <w:szCs w:val="18"/>
        </w:rPr>
        <w:t>przez</w:t>
      </w:r>
      <w:r w:rsidRPr="001D5A2D">
        <w:rPr>
          <w:rFonts w:ascii="Arial" w:hAnsi="Arial" w:cs="Arial"/>
          <w:sz w:val="18"/>
          <w:szCs w:val="18"/>
        </w:rPr>
        <w:t xml:space="preserve"> uczestników</w:t>
      </w:r>
      <w:r>
        <w:rPr>
          <w:rFonts w:ascii="Arial" w:hAnsi="Arial" w:cs="Arial"/>
          <w:sz w:val="18"/>
          <w:szCs w:val="18"/>
        </w:rPr>
        <w:t xml:space="preserve"> szkolenia </w:t>
      </w:r>
      <w:r w:rsidRPr="001D5A2D">
        <w:rPr>
          <w:rFonts w:ascii="Arial" w:hAnsi="Arial" w:cs="Arial"/>
          <w:sz w:val="18"/>
          <w:szCs w:val="18"/>
        </w:rPr>
        <w:t>poprzez organizację testu końcowego(walidacja kompetencji) w oparciu m. in. o zaplanowane efekty uczenia się</w:t>
      </w:r>
    </w:p>
    <w:p w:rsidR="00650C02" w:rsidRDefault="00CC0F7A" w:rsidP="00650C02">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Cena zawiera również wszystkie koszty podatkowe i ubezpieczeniowe leżące po stronie Zamawiającego zwi</w:t>
      </w:r>
      <w:r w:rsidR="006E7A28" w:rsidRPr="00AD3984">
        <w:rPr>
          <w:rFonts w:ascii="Arial" w:hAnsi="Arial" w:cs="Arial"/>
          <w:sz w:val="18"/>
          <w:szCs w:val="18"/>
        </w:rPr>
        <w:t>ązane z zawarciem umowy</w:t>
      </w:r>
      <w:r w:rsidRPr="00AD3984">
        <w:rPr>
          <w:rFonts w:ascii="Arial" w:hAnsi="Arial" w:cs="Arial"/>
          <w:sz w:val="18"/>
          <w:szCs w:val="18"/>
        </w:rPr>
        <w:t xml:space="preserve"> na ww. usługę.</w:t>
      </w:r>
    </w:p>
    <w:p w:rsidR="00650C02" w:rsidRPr="00650C02" w:rsidRDefault="00650C02" w:rsidP="00650C02">
      <w:pPr>
        <w:pStyle w:val="Akapitzlist"/>
        <w:numPr>
          <w:ilvl w:val="0"/>
          <w:numId w:val="4"/>
        </w:numPr>
        <w:spacing w:line="264" w:lineRule="auto"/>
        <w:ind w:left="284" w:hanging="284"/>
        <w:jc w:val="both"/>
        <w:rPr>
          <w:rFonts w:ascii="Arial" w:hAnsi="Arial" w:cs="Arial"/>
          <w:b/>
          <w:sz w:val="18"/>
          <w:szCs w:val="18"/>
        </w:rPr>
      </w:pPr>
      <w:r w:rsidRPr="00650C02">
        <w:rPr>
          <w:rFonts w:ascii="Arial" w:hAnsi="Arial" w:cs="Arial"/>
          <w:b/>
          <w:sz w:val="18"/>
          <w:szCs w:val="18"/>
        </w:rPr>
        <w:t>Podatek VAT : zw.</w:t>
      </w:r>
    </w:p>
    <w:p w:rsidR="00955228" w:rsidRPr="00AD3984" w:rsidRDefault="00955228" w:rsidP="000C0409">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częściowych.</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wariantowych.</w:t>
      </w:r>
    </w:p>
    <w:p w:rsidR="003B6F85" w:rsidRPr="00AD3984" w:rsidRDefault="003B6F85"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Istnieje możliwość udzielenia Wykonawcy zamówienia uzupełniającego w zakresie liczby osób, w wysokości nieprzekraczającej 50% wartości zamówienia publicznego określonej w umowie zawartej</w:t>
      </w:r>
      <w:r w:rsidRPr="00AD3984">
        <w:rPr>
          <w:rFonts w:ascii="Arial" w:hAnsi="Arial" w:cs="Arial"/>
          <w:sz w:val="18"/>
          <w:szCs w:val="18"/>
        </w:rPr>
        <w:br/>
        <w:t xml:space="preserve">z Wykonawcą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do powyższego postępowania nie przewiduje zastosowania procedury </w:t>
      </w:r>
      <w:proofErr w:type="spellStart"/>
      <w:r w:rsidRPr="00AD3984">
        <w:rPr>
          <w:rFonts w:ascii="Arial" w:hAnsi="Arial" w:cs="Arial"/>
          <w:sz w:val="18"/>
          <w:szCs w:val="18"/>
        </w:rPr>
        <w:t>odwołań</w:t>
      </w:r>
      <w:proofErr w:type="spellEnd"/>
      <w:r w:rsidRPr="00AD3984">
        <w:rPr>
          <w:rFonts w:ascii="Arial" w:hAnsi="Arial" w:cs="Arial"/>
          <w:sz w:val="18"/>
          <w:szCs w:val="18"/>
        </w:rPr>
        <w:t>.</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w:t>
      </w:r>
      <w:r w:rsidR="00853C75" w:rsidRPr="00AD3984">
        <w:rPr>
          <w:rFonts w:ascii="Arial" w:hAnsi="Arial" w:cs="Arial"/>
          <w:sz w:val="18"/>
          <w:szCs w:val="18"/>
        </w:rPr>
        <w:t xml:space="preserve">będzie </w:t>
      </w:r>
      <w:r w:rsidRPr="00AD3984">
        <w:rPr>
          <w:rFonts w:ascii="Arial" w:hAnsi="Arial" w:cs="Arial"/>
          <w:sz w:val="18"/>
          <w:szCs w:val="18"/>
        </w:rPr>
        <w:t>na rachunek Wykonawcy w terminie 30 dni, licząc od dnia otrzymania przez Zamawiającego rachunku lub faktury VAT.</w:t>
      </w:r>
    </w:p>
    <w:p w:rsidR="00955228" w:rsidRPr="00AD3984" w:rsidRDefault="00CC0F7A"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w:t>
      </w:r>
      <w:r w:rsidR="0040283F" w:rsidRPr="00AD3984">
        <w:rPr>
          <w:rFonts w:ascii="Arial" w:hAnsi="Arial" w:cs="Arial"/>
          <w:sz w:val="18"/>
          <w:szCs w:val="18"/>
        </w:rPr>
        <w:t xml:space="preserve">przewiduje możliwość dokonania </w:t>
      </w:r>
      <w:r w:rsidR="0077719F" w:rsidRPr="00AD3984">
        <w:rPr>
          <w:rFonts w:ascii="Arial" w:hAnsi="Arial" w:cs="Arial"/>
          <w:sz w:val="18"/>
          <w:szCs w:val="18"/>
        </w:rPr>
        <w:t>z</w:t>
      </w:r>
      <w:r w:rsidR="0040283F" w:rsidRPr="00AD3984">
        <w:rPr>
          <w:rFonts w:ascii="Arial" w:hAnsi="Arial" w:cs="Arial"/>
          <w:sz w:val="18"/>
          <w:szCs w:val="18"/>
        </w:rPr>
        <w:t>miany umowy w zakresie</w:t>
      </w:r>
      <w:r w:rsidR="005D246A" w:rsidRPr="00AD3984">
        <w:rPr>
          <w:rFonts w:ascii="Arial" w:hAnsi="Arial" w:cs="Arial"/>
          <w:sz w:val="18"/>
          <w:szCs w:val="18"/>
        </w:rPr>
        <w:t>:</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terminu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harmonogramu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ostatecznej liczby Uczestników Projektu w ramach umowy;</w:t>
      </w:r>
    </w:p>
    <w:p w:rsidR="0040283F" w:rsidRPr="00AD3984" w:rsidRDefault="0040283F"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osób, które</w:t>
      </w:r>
      <w:r w:rsidR="002C5955" w:rsidRPr="00AD3984">
        <w:rPr>
          <w:rFonts w:ascii="Arial" w:hAnsi="Arial" w:cs="Arial"/>
          <w:sz w:val="18"/>
          <w:szCs w:val="18"/>
        </w:rPr>
        <w:t xml:space="preserve"> </w:t>
      </w:r>
      <w:r w:rsidRPr="00AD3984">
        <w:rPr>
          <w:rFonts w:ascii="Arial" w:hAnsi="Arial" w:cs="Arial"/>
          <w:sz w:val="18"/>
          <w:szCs w:val="18"/>
        </w:rPr>
        <w:t xml:space="preserve">Wykonawca zaproponował w ofercie jako trenerów na szkoleniu. W takiej sytuacji Wykonawca zobowiązany jest wskazać Zamawiającemu inną osobę trenera o kwalifikacjach, wykształceniu i doświadczeniu nie niższym, niż określono w zapytaniu ofertowym. Powyższa zmiana kadry wymaga zgody </w:t>
      </w:r>
      <w:r w:rsidR="00853C75" w:rsidRPr="00AD3984">
        <w:rPr>
          <w:rFonts w:ascii="Arial" w:hAnsi="Arial" w:cs="Arial"/>
          <w:sz w:val="18"/>
          <w:szCs w:val="18"/>
        </w:rPr>
        <w:t>Z</w:t>
      </w:r>
      <w:r w:rsidRPr="00AD3984">
        <w:rPr>
          <w:rFonts w:ascii="Arial" w:hAnsi="Arial" w:cs="Arial"/>
          <w:sz w:val="18"/>
          <w:szCs w:val="18"/>
        </w:rPr>
        <w:t>amawiającego.</w:t>
      </w:r>
    </w:p>
    <w:p w:rsidR="005D246A"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zasad płatności (Zamawiający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lastRenderedPageBreak/>
        <w:t xml:space="preserve">Wykonawcy przysługuje wynagrodzenie ustalone w oparciu o faktyczną liczbę </w:t>
      </w:r>
      <w:r w:rsidR="00853C75" w:rsidRPr="00AD3984">
        <w:rPr>
          <w:rFonts w:ascii="Arial" w:hAnsi="Arial" w:cs="Arial"/>
          <w:sz w:val="18"/>
          <w:szCs w:val="18"/>
        </w:rPr>
        <w:t xml:space="preserve">godzin </w:t>
      </w:r>
      <w:r w:rsidR="002303F4" w:rsidRPr="00AD3984">
        <w:rPr>
          <w:rFonts w:ascii="Arial" w:hAnsi="Arial" w:cs="Arial"/>
          <w:sz w:val="18"/>
          <w:szCs w:val="18"/>
        </w:rPr>
        <w:t>przeprowadzonych zajęć</w:t>
      </w:r>
      <w:r w:rsidRPr="00AD3984">
        <w:rPr>
          <w:rFonts w:ascii="Arial" w:hAnsi="Arial" w:cs="Arial"/>
          <w:sz w:val="18"/>
          <w:szCs w:val="18"/>
        </w:rPr>
        <w:t xml:space="preserve">, potwierdzonych wydanym przez Wykonawcę protokołem.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zastrzega sobie prawo kontroli </w:t>
      </w:r>
      <w:r w:rsidR="00592760" w:rsidRPr="00AD3984">
        <w:rPr>
          <w:rFonts w:ascii="Arial" w:hAnsi="Arial" w:cs="Arial"/>
          <w:sz w:val="18"/>
          <w:szCs w:val="18"/>
        </w:rPr>
        <w:t>w trakcie zajęć</w:t>
      </w:r>
      <w:r w:rsidRPr="00AD3984">
        <w:rPr>
          <w:rFonts w:ascii="Arial" w:hAnsi="Arial" w:cs="Arial"/>
          <w:sz w:val="18"/>
          <w:szCs w:val="18"/>
        </w:rPr>
        <w:t xml:space="preserve"> przez wytypowanych pracowników Zamawiającego. W razie stwierdzenia wad w realizacji usługi, Zamawiający niezwłocznie poinformuje o ich zaistnieniu Wykonawcę. Wykonawca jest zobowiązany do usunięcia wad niezwłocznie po otrzymaniu zgłoszenia.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 przypadku niewykonania lub nienależytego wykonania umowy strony ustalają stosowanie następujących kar umownych:</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30% łącznego wynagrodzenia w przypadku wykonania umowy niezgodnie z harmonogramem przedstawionym Wykonawcy i zaakceptowanym przez niego</w:t>
      </w:r>
      <w:r w:rsidR="007C3623" w:rsidRPr="00AD3984">
        <w:rPr>
          <w:rFonts w:ascii="Arial" w:hAnsi="Arial" w:cs="Arial"/>
          <w:sz w:val="18"/>
          <w:szCs w:val="18"/>
        </w:rPr>
        <w:t>,</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4</w:t>
      </w:r>
      <w:r w:rsidRPr="00AD3984">
        <w:rPr>
          <w:rFonts w:ascii="Arial" w:hAnsi="Arial" w:cs="Arial"/>
          <w:sz w:val="18"/>
          <w:szCs w:val="18"/>
        </w:rPr>
        <w:t>0% ceny całkowitej brutto za Przedmiot Umowy z tytułu odstąpienia od Umowy przez Wykonawcę lub przez Zamawiającego z powodu okoliczności, za które odpowiada Wykonawca.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może dochodzić na zasadach ogólnych odszkodowania przewyższającego kary umowne.</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Wykonawca zobowiązuje się do zachowania tajemnicy w sprawach dotyczących działalności Zamawiającego.</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Zamówienie jest współfinansowane ze środków Unii Europejskiej w ramach Europejskiego Funduszu Społecznego.</w:t>
      </w:r>
    </w:p>
    <w:p w:rsidR="00955228" w:rsidRPr="00106910" w:rsidRDefault="00955228" w:rsidP="000C0409">
      <w:pPr>
        <w:pStyle w:val="Akapitzlist"/>
        <w:numPr>
          <w:ilvl w:val="0"/>
          <w:numId w:val="4"/>
        </w:numPr>
        <w:suppressAutoHyphens/>
        <w:spacing w:line="264" w:lineRule="auto"/>
        <w:ind w:left="284" w:hanging="284"/>
        <w:jc w:val="both"/>
        <w:rPr>
          <w:rFonts w:ascii="Arial" w:hAnsi="Arial" w:cs="Arial"/>
          <w:color w:val="FF0000"/>
          <w:sz w:val="18"/>
          <w:szCs w:val="18"/>
        </w:rPr>
      </w:pPr>
      <w:r w:rsidRPr="00AD3984">
        <w:rPr>
          <w:rFonts w:ascii="Arial" w:hAnsi="Arial" w:cs="Arial"/>
          <w:sz w:val="18"/>
          <w:szCs w:val="18"/>
        </w:rPr>
        <w:t>Zamawiający zastrzega sobie prawo do unieważnienia postępowania w każdym czasie, bez podawania przyczyny</w:t>
      </w:r>
      <w:r w:rsidRPr="00106910">
        <w:rPr>
          <w:rFonts w:ascii="Arial" w:hAnsi="Arial" w:cs="Arial"/>
          <w:color w:val="FF0000"/>
          <w:sz w:val="18"/>
          <w:szCs w:val="18"/>
        </w:rPr>
        <w:t xml:space="preserve">. </w:t>
      </w:r>
    </w:p>
    <w:p w:rsidR="00955228" w:rsidRPr="002408C4" w:rsidRDefault="00955228" w:rsidP="0049064B">
      <w:pPr>
        <w:suppressAutoHyphens/>
        <w:spacing w:line="264" w:lineRule="auto"/>
        <w:ind w:left="363"/>
        <w:jc w:val="both"/>
        <w:outlineLvl w:val="0"/>
        <w:rPr>
          <w:rFonts w:ascii="Arial" w:hAnsi="Arial" w:cs="Arial"/>
          <w:sz w:val="18"/>
          <w:szCs w:val="18"/>
        </w:rPr>
      </w:pPr>
    </w:p>
    <w:p w:rsidR="00955228" w:rsidRPr="00137CDE" w:rsidRDefault="00955228" w:rsidP="0049064B">
      <w:pPr>
        <w:suppressAutoHyphens/>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 Termin złożenia oferty:</w:t>
      </w:r>
    </w:p>
    <w:p w:rsidR="00955228" w:rsidRPr="00137CDE" w:rsidRDefault="00955228" w:rsidP="0049064B">
      <w:pPr>
        <w:spacing w:line="264" w:lineRule="auto"/>
        <w:jc w:val="both"/>
        <w:outlineLvl w:val="0"/>
        <w:rPr>
          <w:rFonts w:ascii="Arial" w:hAnsi="Arial" w:cs="Arial"/>
          <w:b/>
          <w:bCs/>
          <w:sz w:val="18"/>
          <w:szCs w:val="18"/>
        </w:rPr>
      </w:pPr>
      <w:r w:rsidRPr="00137CDE">
        <w:rPr>
          <w:rFonts w:ascii="Arial" w:hAnsi="Arial" w:cs="Arial"/>
          <w:sz w:val="18"/>
          <w:szCs w:val="18"/>
        </w:rPr>
        <w:t>Termin złożenia ofert:</w:t>
      </w:r>
      <w:r w:rsidRPr="00F54687">
        <w:rPr>
          <w:rFonts w:ascii="Arial" w:hAnsi="Arial" w:cs="Arial"/>
          <w:sz w:val="18"/>
          <w:szCs w:val="18"/>
        </w:rPr>
        <w:t xml:space="preserve"> </w:t>
      </w:r>
      <w:r w:rsidR="00C01F87" w:rsidRPr="00C01F87">
        <w:rPr>
          <w:rFonts w:ascii="Arial" w:hAnsi="Arial" w:cs="Arial"/>
          <w:b/>
          <w:sz w:val="18"/>
          <w:szCs w:val="18"/>
        </w:rPr>
        <w:t>17.01.2018 r</w:t>
      </w:r>
      <w:r w:rsidR="001165AA" w:rsidRPr="00C01F87">
        <w:rPr>
          <w:rFonts w:ascii="Arial" w:hAnsi="Arial" w:cs="Arial"/>
          <w:b/>
          <w:sz w:val="18"/>
          <w:szCs w:val="18"/>
        </w:rPr>
        <w:t>.</w:t>
      </w:r>
      <w:r w:rsidRPr="00C01F87">
        <w:rPr>
          <w:rFonts w:ascii="Arial" w:hAnsi="Arial" w:cs="Arial"/>
          <w:b/>
          <w:bCs/>
          <w:sz w:val="18"/>
          <w:szCs w:val="18"/>
        </w:rPr>
        <w:t xml:space="preserve"> do godziny</w:t>
      </w:r>
      <w:r w:rsidRPr="00137CDE">
        <w:rPr>
          <w:rFonts w:ascii="Arial" w:hAnsi="Arial" w:cs="Arial"/>
          <w:b/>
          <w:bCs/>
          <w:sz w:val="18"/>
          <w:szCs w:val="18"/>
        </w:rPr>
        <w:t xml:space="preserve"> </w:t>
      </w:r>
      <w:r w:rsidR="0097532B" w:rsidRPr="00137CDE">
        <w:rPr>
          <w:rFonts w:ascii="Arial" w:hAnsi="Arial" w:cs="Arial"/>
          <w:b/>
          <w:bCs/>
          <w:sz w:val="18"/>
          <w:szCs w:val="18"/>
        </w:rPr>
        <w:t>10</w:t>
      </w:r>
      <w:r w:rsidRPr="00137CDE">
        <w:rPr>
          <w:rFonts w:ascii="Arial" w:hAnsi="Arial" w:cs="Arial"/>
          <w:b/>
          <w:bCs/>
          <w:sz w:val="18"/>
          <w:szCs w:val="18"/>
        </w:rPr>
        <w:t>.00.</w:t>
      </w:r>
    </w:p>
    <w:p w:rsidR="00A653AF" w:rsidRPr="00137CDE" w:rsidRDefault="00A653AF" w:rsidP="0049064B">
      <w:pPr>
        <w:spacing w:line="264" w:lineRule="auto"/>
        <w:jc w:val="both"/>
        <w:outlineLvl w:val="0"/>
        <w:rPr>
          <w:rFonts w:ascii="Arial" w:hAnsi="Arial" w:cs="Arial"/>
          <w:b/>
          <w:bCs/>
          <w:sz w:val="18"/>
          <w:szCs w:val="18"/>
        </w:rPr>
      </w:pPr>
    </w:p>
    <w:p w:rsidR="00F83E31" w:rsidRPr="00137CDE" w:rsidRDefault="00F83E31" w:rsidP="0049064B">
      <w:pPr>
        <w:spacing w:line="264" w:lineRule="auto"/>
        <w:jc w:val="both"/>
        <w:outlineLvl w:val="0"/>
        <w:rPr>
          <w:rFonts w:ascii="Arial" w:hAnsi="Arial" w:cs="Arial"/>
          <w:b/>
          <w:bCs/>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VIII. Termin związania ofertą:</w:t>
      </w:r>
    </w:p>
    <w:p w:rsidR="00955228" w:rsidRPr="00137CDE" w:rsidRDefault="00955228" w:rsidP="0049064B">
      <w:pPr>
        <w:spacing w:line="264" w:lineRule="auto"/>
        <w:ind w:left="360" w:hanging="360"/>
        <w:jc w:val="both"/>
        <w:outlineLvl w:val="0"/>
        <w:rPr>
          <w:rFonts w:ascii="Arial" w:hAnsi="Arial" w:cs="Arial"/>
          <w:sz w:val="18"/>
          <w:szCs w:val="18"/>
        </w:rPr>
      </w:pPr>
      <w:r w:rsidRPr="00137CDE">
        <w:rPr>
          <w:rFonts w:ascii="Arial" w:hAnsi="Arial" w:cs="Arial"/>
          <w:sz w:val="18"/>
          <w:szCs w:val="18"/>
        </w:rPr>
        <w:t xml:space="preserve">Okres związania ofertą wynosi </w:t>
      </w:r>
      <w:r w:rsidR="0040283F" w:rsidRPr="00137CDE">
        <w:rPr>
          <w:rFonts w:ascii="Arial" w:hAnsi="Arial" w:cs="Arial"/>
          <w:sz w:val="18"/>
          <w:szCs w:val="18"/>
        </w:rPr>
        <w:t>30</w:t>
      </w:r>
      <w:r w:rsidRPr="00137CDE">
        <w:rPr>
          <w:rFonts w:ascii="Arial" w:hAnsi="Arial" w:cs="Arial"/>
          <w:sz w:val="18"/>
          <w:szCs w:val="18"/>
        </w:rPr>
        <w:t xml:space="preserve"> dni licząc od upływu terminu składania ofert.</w:t>
      </w:r>
    </w:p>
    <w:p w:rsidR="00FE3D87" w:rsidRPr="00137CDE" w:rsidRDefault="00FE3D87" w:rsidP="0049064B">
      <w:pPr>
        <w:spacing w:line="264" w:lineRule="auto"/>
        <w:ind w:left="360"/>
        <w:jc w:val="both"/>
        <w:outlineLvl w:val="0"/>
        <w:rPr>
          <w:rFonts w:ascii="Arial" w:hAnsi="Arial" w:cs="Arial"/>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IX. Sposób przygotowania i złożenia oferty:</w:t>
      </w:r>
    </w:p>
    <w:p w:rsidR="00955228"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w:t>
      </w:r>
      <w:r w:rsidR="002C5955" w:rsidRPr="00137CDE">
        <w:rPr>
          <w:rFonts w:ascii="Arial" w:hAnsi="Arial" w:cs="Arial"/>
          <w:sz w:val="18"/>
          <w:szCs w:val="18"/>
        </w:rPr>
        <w:t xml:space="preserve"> </w:t>
      </w:r>
      <w:r w:rsidR="00DC4BC2" w:rsidRPr="00137CDE">
        <w:rPr>
          <w:rFonts w:ascii="Arial" w:hAnsi="Arial" w:cs="Arial"/>
          <w:sz w:val="18"/>
          <w:szCs w:val="18"/>
        </w:rPr>
        <w:t>powinna zostać przygotowana na druku stanowiącym Załącznik Nr 1 do zapytania ofertowego</w:t>
      </w:r>
      <w:r w:rsidR="0040283F" w:rsidRPr="00137CDE">
        <w:rPr>
          <w:rFonts w:ascii="Arial" w:hAnsi="Arial" w:cs="Arial"/>
          <w:sz w:val="18"/>
          <w:szCs w:val="18"/>
        </w:rPr>
        <w:t>.</w:t>
      </w:r>
    </w:p>
    <w:p w:rsidR="00DC4BC2" w:rsidRPr="00137CDE" w:rsidRDefault="00DC4BC2"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Każdy</w:t>
      </w:r>
      <w:r w:rsidR="0016539D" w:rsidRPr="00137CDE">
        <w:rPr>
          <w:rFonts w:ascii="Arial" w:hAnsi="Arial" w:cs="Arial"/>
          <w:sz w:val="18"/>
          <w:szCs w:val="18"/>
        </w:rPr>
        <w:t xml:space="preserve"> Wykonawca </w:t>
      </w:r>
      <w:r w:rsidRPr="00137CDE">
        <w:rPr>
          <w:rFonts w:ascii="Arial" w:hAnsi="Arial" w:cs="Arial"/>
          <w:sz w:val="18"/>
          <w:szCs w:val="18"/>
        </w:rPr>
        <w:t>może złożyć tylko jedną ofertę.</w:t>
      </w:r>
      <w:r w:rsidRPr="00137CDE">
        <w:rPr>
          <w:rFonts w:ascii="Arial" w:hAnsi="Arial" w:cs="Arial"/>
          <w:sz w:val="18"/>
          <w:szCs w:val="18"/>
        </w:rPr>
        <w:tab/>
      </w:r>
    </w:p>
    <w:p w:rsidR="00DC4BC2" w:rsidRPr="00137CDE" w:rsidRDefault="005209A4"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 musi być przedstawiona</w:t>
      </w:r>
      <w:r w:rsidR="00DC4BC2" w:rsidRPr="00137CDE">
        <w:rPr>
          <w:rFonts w:ascii="Arial" w:hAnsi="Arial" w:cs="Arial"/>
          <w:sz w:val="18"/>
          <w:szCs w:val="18"/>
        </w:rPr>
        <w:t xml:space="preserve"> w języku polskim.</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 przypadku, gdy załącznikiem do oferty jest kopia dokumentu, musi być ona potwierdzona przez Wykonawcę za zgodność z oryginałem poprzez dodanie adnotacji: „za zgodność z oryginałem” i umieszczenie podpisu upoważnionego przedstawiciela.</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Oferty złożone po terminie nie będą rozpatrywane.</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Wykonawca może przed upływem terminu składania ofert zmienić lub wycofać swoją ofertę.</w:t>
      </w:r>
    </w:p>
    <w:p w:rsidR="00955228" w:rsidRPr="00137CDE" w:rsidRDefault="00955228" w:rsidP="0049064B">
      <w:pPr>
        <w:suppressAutoHyphens/>
        <w:spacing w:line="264" w:lineRule="auto"/>
        <w:ind w:left="180"/>
        <w:jc w:val="both"/>
        <w:rPr>
          <w:rFonts w:ascii="Arial" w:hAnsi="Arial" w:cs="Arial"/>
          <w:sz w:val="18"/>
          <w:szCs w:val="18"/>
        </w:rPr>
      </w:pPr>
    </w:p>
    <w:p w:rsidR="00955228" w:rsidRPr="00137CDE" w:rsidRDefault="00955228" w:rsidP="0049064B">
      <w:pPr>
        <w:spacing w:line="264" w:lineRule="auto"/>
        <w:ind w:left="360"/>
        <w:jc w:val="both"/>
        <w:outlineLvl w:val="0"/>
        <w:rPr>
          <w:rFonts w:ascii="Arial" w:hAnsi="Arial" w:cs="Arial"/>
          <w:b/>
          <w:sz w:val="18"/>
          <w:szCs w:val="18"/>
          <w:u w:val="single"/>
        </w:rPr>
      </w:pPr>
      <w:r w:rsidRPr="00137CDE">
        <w:rPr>
          <w:rFonts w:ascii="Arial" w:hAnsi="Arial" w:cs="Arial"/>
          <w:b/>
          <w:sz w:val="18"/>
          <w:szCs w:val="18"/>
          <w:u w:val="single"/>
        </w:rPr>
        <w:t>X.  Miejsce i sposób składania ofert:</w:t>
      </w:r>
    </w:p>
    <w:p w:rsidR="00955228" w:rsidRPr="00137CDE" w:rsidRDefault="00955228" w:rsidP="000C0409">
      <w:pPr>
        <w:pStyle w:val="Akapitzlist"/>
        <w:numPr>
          <w:ilvl w:val="0"/>
          <w:numId w:val="8"/>
        </w:numPr>
        <w:spacing w:line="264" w:lineRule="auto"/>
        <w:ind w:left="284" w:hanging="284"/>
        <w:jc w:val="both"/>
        <w:rPr>
          <w:rFonts w:ascii="Arial" w:hAnsi="Arial" w:cs="Arial"/>
          <w:sz w:val="18"/>
          <w:szCs w:val="18"/>
        </w:rPr>
      </w:pPr>
      <w:r w:rsidRPr="00137CDE">
        <w:rPr>
          <w:rFonts w:ascii="Arial" w:hAnsi="Arial" w:cs="Arial"/>
          <w:sz w:val="18"/>
          <w:szCs w:val="18"/>
        </w:rPr>
        <w:t xml:space="preserve">Ofertę należy złożyć </w:t>
      </w:r>
      <w:r w:rsidR="00AF0705" w:rsidRPr="00137CDE">
        <w:rPr>
          <w:rFonts w:ascii="Arial" w:hAnsi="Arial" w:cs="Arial"/>
          <w:sz w:val="18"/>
          <w:szCs w:val="18"/>
        </w:rPr>
        <w:t xml:space="preserve">osobiście bądź za pośrednictwem poczty lub kuriera </w:t>
      </w:r>
      <w:r w:rsidRPr="00137CDE">
        <w:rPr>
          <w:rFonts w:ascii="Arial" w:hAnsi="Arial" w:cs="Arial"/>
          <w:sz w:val="18"/>
          <w:szCs w:val="18"/>
        </w:rPr>
        <w:t>w formie pisemnej w zamkniętej kopercie (opakowaniu) w formie dokumentu podpisanego przez osobę/y uprawnione do składania oświadczeń woli w imieniu Wykonawcy. Na kopercie (opakowaniu) powinny widnieć nazwa i adres Zamawiającego oraz następujące oznaczenie:</w:t>
      </w:r>
    </w:p>
    <w:p w:rsidR="00955228" w:rsidRPr="00137CDE" w:rsidRDefault="00955228" w:rsidP="0049064B">
      <w:pPr>
        <w:spacing w:line="264" w:lineRule="auto"/>
        <w:ind w:left="709" w:hanging="284"/>
        <w:jc w:val="both"/>
        <w:rPr>
          <w:rFonts w:ascii="Arial" w:hAnsi="Arial" w:cs="Arial"/>
          <w:b/>
          <w:bCs/>
          <w:i/>
          <w:sz w:val="18"/>
          <w:szCs w:val="18"/>
        </w:rPr>
      </w:pPr>
      <w:r w:rsidRPr="00137CDE">
        <w:rPr>
          <w:rFonts w:ascii="Arial" w:hAnsi="Arial" w:cs="Arial"/>
          <w:b/>
          <w:i/>
          <w:sz w:val="18"/>
          <w:szCs w:val="18"/>
        </w:rPr>
        <w:t>„</w:t>
      </w:r>
      <w:r w:rsidRPr="00137CDE">
        <w:rPr>
          <w:rFonts w:ascii="Arial" w:hAnsi="Arial" w:cs="Arial"/>
          <w:b/>
          <w:bCs/>
          <w:i/>
          <w:iCs/>
          <w:sz w:val="18"/>
          <w:szCs w:val="18"/>
        </w:rPr>
        <w:t xml:space="preserve">Usługa </w:t>
      </w:r>
      <w:r w:rsidR="003B09F9" w:rsidRPr="00137CDE">
        <w:rPr>
          <w:rFonts w:ascii="Arial" w:hAnsi="Arial" w:cs="Arial"/>
          <w:b/>
          <w:bCs/>
          <w:i/>
          <w:iCs/>
          <w:sz w:val="18"/>
          <w:szCs w:val="18"/>
        </w:rPr>
        <w:t xml:space="preserve">przeprowadzenia </w:t>
      </w:r>
      <w:r w:rsidR="00245C42" w:rsidRPr="00137CDE">
        <w:rPr>
          <w:rFonts w:ascii="Arial" w:hAnsi="Arial" w:cs="Arial"/>
          <w:b/>
          <w:bCs/>
          <w:i/>
          <w:iCs/>
          <w:sz w:val="18"/>
          <w:szCs w:val="18"/>
        </w:rPr>
        <w:t>szkolenia „</w:t>
      </w:r>
      <w:r w:rsidR="0057569A" w:rsidRPr="00137CDE">
        <w:rPr>
          <w:rFonts w:ascii="Arial" w:hAnsi="Arial" w:cs="Arial"/>
          <w:b/>
          <w:bCs/>
          <w:i/>
          <w:iCs/>
          <w:sz w:val="18"/>
          <w:szCs w:val="18"/>
        </w:rPr>
        <w:t xml:space="preserve">Innowacyjne metody prezentacji danych - Tworzenie prezentacji w </w:t>
      </w:r>
      <w:proofErr w:type="spellStart"/>
      <w:r w:rsidR="0057569A" w:rsidRPr="00137CDE">
        <w:rPr>
          <w:rFonts w:ascii="Arial" w:hAnsi="Arial" w:cs="Arial"/>
          <w:b/>
          <w:bCs/>
          <w:i/>
          <w:iCs/>
          <w:sz w:val="18"/>
          <w:szCs w:val="18"/>
        </w:rPr>
        <w:t>Prezi</w:t>
      </w:r>
      <w:proofErr w:type="spellEnd"/>
      <w:r w:rsidR="0057569A" w:rsidRPr="00137CDE">
        <w:rPr>
          <w:rFonts w:ascii="Arial" w:hAnsi="Arial" w:cs="Arial"/>
          <w:b/>
          <w:bCs/>
          <w:i/>
          <w:iCs/>
          <w:sz w:val="18"/>
          <w:szCs w:val="18"/>
        </w:rPr>
        <w:t xml:space="preserve"> i MS PowerPoint</w:t>
      </w:r>
      <w:r w:rsidR="00245C42" w:rsidRPr="00137CDE">
        <w:rPr>
          <w:rFonts w:ascii="Arial" w:hAnsi="Arial" w:cs="Arial"/>
          <w:b/>
          <w:bCs/>
          <w:i/>
          <w:iCs/>
          <w:sz w:val="18"/>
          <w:szCs w:val="18"/>
        </w:rPr>
        <w:t>”</w:t>
      </w:r>
      <w:r w:rsidRPr="00137CDE">
        <w:rPr>
          <w:rFonts w:ascii="Arial" w:hAnsi="Arial" w:cs="Arial"/>
          <w:b/>
          <w:i/>
          <w:sz w:val="18"/>
          <w:szCs w:val="18"/>
        </w:rPr>
        <w:t>.</w:t>
      </w:r>
    </w:p>
    <w:p w:rsidR="00955228" w:rsidRPr="00137CDE" w:rsidRDefault="00955228" w:rsidP="0049064B">
      <w:pPr>
        <w:suppressAutoHyphens/>
        <w:spacing w:line="264" w:lineRule="auto"/>
        <w:ind w:left="709" w:hanging="284"/>
        <w:jc w:val="both"/>
        <w:rPr>
          <w:rFonts w:ascii="Arial" w:hAnsi="Arial" w:cs="Arial"/>
          <w:b/>
          <w:i/>
          <w:sz w:val="18"/>
          <w:szCs w:val="18"/>
        </w:rPr>
      </w:pPr>
      <w:r w:rsidRPr="00137CDE">
        <w:rPr>
          <w:rFonts w:ascii="Arial" w:hAnsi="Arial" w:cs="Arial"/>
          <w:b/>
          <w:i/>
          <w:sz w:val="18"/>
          <w:szCs w:val="18"/>
        </w:rPr>
        <w:t xml:space="preserve">Nie otwierać przed: </w:t>
      </w:r>
      <w:r w:rsidR="00C01F87">
        <w:rPr>
          <w:rFonts w:ascii="Arial" w:hAnsi="Arial" w:cs="Arial"/>
          <w:b/>
          <w:i/>
          <w:sz w:val="18"/>
          <w:szCs w:val="18"/>
        </w:rPr>
        <w:t xml:space="preserve">17.01.2018 r. </w:t>
      </w:r>
      <w:r w:rsidR="00AF0705" w:rsidRPr="00137CDE">
        <w:rPr>
          <w:rFonts w:ascii="Arial" w:hAnsi="Arial" w:cs="Arial"/>
          <w:b/>
          <w:i/>
          <w:sz w:val="18"/>
          <w:szCs w:val="18"/>
        </w:rPr>
        <w:t xml:space="preserve">godz. </w:t>
      </w:r>
      <w:r w:rsidR="0097532B" w:rsidRPr="00137CDE">
        <w:rPr>
          <w:rFonts w:ascii="Arial" w:hAnsi="Arial" w:cs="Arial"/>
          <w:b/>
          <w:i/>
          <w:sz w:val="18"/>
          <w:szCs w:val="18"/>
        </w:rPr>
        <w:t>10</w:t>
      </w:r>
      <w:r w:rsidR="00E91156" w:rsidRPr="00137CDE">
        <w:rPr>
          <w:rFonts w:ascii="Arial" w:hAnsi="Arial" w:cs="Arial"/>
          <w:b/>
          <w:i/>
          <w:sz w:val="18"/>
          <w:szCs w:val="18"/>
        </w:rPr>
        <w:t>.</w:t>
      </w:r>
      <w:r w:rsidR="00FE3D87" w:rsidRPr="00137CDE">
        <w:rPr>
          <w:rFonts w:ascii="Arial" w:hAnsi="Arial" w:cs="Arial"/>
          <w:b/>
          <w:i/>
          <w:sz w:val="18"/>
          <w:szCs w:val="18"/>
        </w:rPr>
        <w:t>30</w:t>
      </w:r>
      <w:r w:rsidR="00E91156" w:rsidRPr="00137CDE">
        <w:rPr>
          <w:rFonts w:ascii="Arial" w:hAnsi="Arial" w:cs="Arial"/>
          <w:b/>
          <w:i/>
          <w:sz w:val="18"/>
          <w:szCs w:val="18"/>
        </w:rPr>
        <w:t>”</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Na kopercie należy podać również nazwę i adres Wykonawcy lub pieczęć firmową Wykonawcy.</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Miejsce złożenia oferty:</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projektu „</w:t>
      </w:r>
      <w:r w:rsidR="00245C42" w:rsidRPr="00245C42">
        <w:rPr>
          <w:rFonts w:ascii="Arial" w:hAnsi="Arial" w:cs="Arial"/>
          <w:sz w:val="18"/>
          <w:szCs w:val="18"/>
        </w:rPr>
        <w:t>Akademicka kadra przyszłości</w:t>
      </w:r>
      <w:r w:rsidRPr="00245C42">
        <w:rPr>
          <w:rFonts w:ascii="Arial" w:hAnsi="Arial" w:cs="Arial"/>
          <w:sz w:val="18"/>
          <w:szCs w:val="18"/>
        </w:rPr>
        <w:t xml:space="preserve">” </w:t>
      </w:r>
    </w:p>
    <w:p w:rsidR="003B09F9" w:rsidRPr="00245C42" w:rsidRDefault="00F87D68" w:rsidP="0049064B">
      <w:pPr>
        <w:suppressAutoHyphens/>
        <w:spacing w:line="264" w:lineRule="auto"/>
        <w:ind w:left="284" w:hanging="284"/>
        <w:jc w:val="both"/>
        <w:rPr>
          <w:rFonts w:ascii="Arial" w:hAnsi="Arial" w:cs="Arial"/>
          <w:sz w:val="18"/>
          <w:szCs w:val="18"/>
        </w:rPr>
      </w:pPr>
      <w:r>
        <w:rPr>
          <w:rFonts w:ascii="Arial" w:hAnsi="Arial" w:cs="Arial"/>
          <w:sz w:val="18"/>
          <w:szCs w:val="18"/>
        </w:rPr>
        <w:t>Rektorat, pok. 1002</w:t>
      </w:r>
    </w:p>
    <w:p w:rsidR="003B09F9" w:rsidRPr="00245C42" w:rsidRDefault="00F87D68" w:rsidP="0049064B">
      <w:pPr>
        <w:suppressAutoHyphens/>
        <w:spacing w:line="264" w:lineRule="auto"/>
        <w:ind w:left="284" w:hanging="284"/>
        <w:jc w:val="both"/>
        <w:rPr>
          <w:rFonts w:ascii="Arial" w:hAnsi="Arial" w:cs="Arial"/>
          <w:sz w:val="18"/>
          <w:szCs w:val="18"/>
        </w:rPr>
      </w:pPr>
      <w:r>
        <w:rPr>
          <w:rFonts w:ascii="Arial" w:hAnsi="Arial" w:cs="Arial"/>
          <w:sz w:val="18"/>
          <w:szCs w:val="18"/>
        </w:rPr>
        <w:t>Pl. Marii Curie-Skłodowskiej 5</w:t>
      </w:r>
    </w:p>
    <w:p w:rsidR="00955228"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20-031 Lublin</w:t>
      </w:r>
    </w:p>
    <w:p w:rsidR="00955228" w:rsidRPr="00245C42"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Numer telefonu: (81) 537 </w:t>
      </w:r>
      <w:r w:rsidR="00F87D68">
        <w:rPr>
          <w:rFonts w:ascii="Arial" w:hAnsi="Arial" w:cs="Arial"/>
          <w:sz w:val="18"/>
          <w:szCs w:val="18"/>
        </w:rPr>
        <w:t>58 45</w:t>
      </w:r>
    </w:p>
    <w:p w:rsidR="00955228"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czynne od poniedziałku do piątku w godzinach 7.15</w:t>
      </w:r>
      <w:r w:rsidR="00B775A4" w:rsidRPr="00245C42">
        <w:rPr>
          <w:rFonts w:ascii="Arial" w:hAnsi="Arial" w:cs="Arial"/>
          <w:sz w:val="18"/>
          <w:szCs w:val="18"/>
        </w:rPr>
        <w:t xml:space="preserve"> </w:t>
      </w:r>
      <w:r w:rsidRPr="00245C42">
        <w:rPr>
          <w:rFonts w:ascii="Arial" w:hAnsi="Arial" w:cs="Arial"/>
          <w:sz w:val="18"/>
          <w:szCs w:val="18"/>
        </w:rPr>
        <w:t>-</w:t>
      </w:r>
      <w:r w:rsidR="00B775A4" w:rsidRPr="00245C42">
        <w:rPr>
          <w:rFonts w:ascii="Arial" w:hAnsi="Arial" w:cs="Arial"/>
          <w:sz w:val="18"/>
          <w:szCs w:val="18"/>
        </w:rPr>
        <w:t xml:space="preserve"> </w:t>
      </w:r>
      <w:r w:rsidRPr="00245C42">
        <w:rPr>
          <w:rFonts w:ascii="Arial" w:hAnsi="Arial" w:cs="Arial"/>
          <w:sz w:val="18"/>
          <w:szCs w:val="18"/>
        </w:rPr>
        <w:t>15.15.</w:t>
      </w:r>
    </w:p>
    <w:p w:rsidR="00137CDE" w:rsidRPr="00245C42" w:rsidRDefault="00137CDE" w:rsidP="0049064B">
      <w:pPr>
        <w:suppressAutoHyphens/>
        <w:spacing w:line="264" w:lineRule="auto"/>
        <w:ind w:left="284" w:hanging="284"/>
        <w:jc w:val="both"/>
        <w:rPr>
          <w:rFonts w:ascii="Arial" w:hAnsi="Arial" w:cs="Arial"/>
          <w:b/>
          <w:sz w:val="18"/>
          <w:szCs w:val="18"/>
        </w:rPr>
      </w:pPr>
    </w:p>
    <w:p w:rsidR="00955228" w:rsidRPr="00106910" w:rsidRDefault="00955228" w:rsidP="0049064B">
      <w:pPr>
        <w:spacing w:line="264" w:lineRule="auto"/>
        <w:jc w:val="both"/>
        <w:rPr>
          <w:rFonts w:ascii="Arial" w:hAnsi="Arial" w:cs="Arial"/>
          <w:color w:val="FF0000"/>
          <w:sz w:val="18"/>
          <w:szCs w:val="18"/>
        </w:rPr>
      </w:pPr>
    </w:p>
    <w:p w:rsidR="00955228" w:rsidRPr="002403F2" w:rsidRDefault="00955228" w:rsidP="0049064B">
      <w:pPr>
        <w:spacing w:line="264" w:lineRule="auto"/>
        <w:ind w:left="363" w:firstLine="426"/>
        <w:jc w:val="both"/>
        <w:outlineLvl w:val="0"/>
        <w:rPr>
          <w:rFonts w:ascii="Arial" w:hAnsi="Arial" w:cs="Arial"/>
          <w:b/>
          <w:sz w:val="18"/>
          <w:szCs w:val="18"/>
          <w:u w:val="single"/>
        </w:rPr>
      </w:pPr>
      <w:r w:rsidRPr="002403F2">
        <w:rPr>
          <w:rFonts w:ascii="Arial" w:hAnsi="Arial" w:cs="Arial"/>
          <w:b/>
          <w:sz w:val="18"/>
          <w:szCs w:val="18"/>
          <w:u w:val="single"/>
        </w:rPr>
        <w:lastRenderedPageBreak/>
        <w:t>XI. Rozstrzygniecie zapytania ofertowego:</w:t>
      </w:r>
    </w:p>
    <w:p w:rsidR="002403F2"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Informacja o rozstrzygnięciu zapytania ofertowego zostanie umieszczona na stronie internetowej</w:t>
      </w:r>
    </w:p>
    <w:p w:rsidR="002C5955"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Uniwersytetu www.umcs.pl w zakładce „Zamówienia publiczne- zapytanie ofertowe”.</w:t>
      </w:r>
    </w:p>
    <w:p w:rsidR="002403F2" w:rsidRPr="00106910" w:rsidRDefault="002403F2" w:rsidP="002403F2">
      <w:pPr>
        <w:spacing w:line="264" w:lineRule="auto"/>
        <w:jc w:val="both"/>
        <w:outlineLvl w:val="0"/>
        <w:rPr>
          <w:rFonts w:ascii="Arial" w:hAnsi="Arial" w:cs="Arial"/>
          <w:b/>
          <w:color w:val="FF0000"/>
          <w:sz w:val="18"/>
          <w:szCs w:val="18"/>
          <w:u w:val="single"/>
        </w:rPr>
      </w:pPr>
    </w:p>
    <w:p w:rsidR="00955228" w:rsidRPr="00F129F4" w:rsidRDefault="00955228" w:rsidP="0049064B">
      <w:pPr>
        <w:spacing w:line="264" w:lineRule="auto"/>
        <w:ind w:left="363" w:firstLine="426"/>
        <w:jc w:val="both"/>
        <w:outlineLvl w:val="0"/>
        <w:rPr>
          <w:rFonts w:ascii="Arial" w:hAnsi="Arial" w:cs="Arial"/>
          <w:b/>
          <w:sz w:val="18"/>
          <w:szCs w:val="18"/>
          <w:u w:val="single"/>
        </w:rPr>
      </w:pPr>
      <w:r w:rsidRPr="00F129F4">
        <w:rPr>
          <w:rFonts w:ascii="Arial" w:hAnsi="Arial" w:cs="Arial"/>
          <w:b/>
          <w:sz w:val="18"/>
          <w:szCs w:val="18"/>
          <w:u w:val="single"/>
        </w:rPr>
        <w:t>XII. Kryteria oceny ofert:</w:t>
      </w:r>
    </w:p>
    <w:p w:rsidR="00955228" w:rsidRPr="00F129F4" w:rsidRDefault="004D5F49" w:rsidP="000C0409">
      <w:pPr>
        <w:pStyle w:val="Akapitzlist"/>
        <w:numPr>
          <w:ilvl w:val="1"/>
          <w:numId w:val="1"/>
        </w:numPr>
        <w:tabs>
          <w:tab w:val="clear" w:pos="1440"/>
        </w:tabs>
        <w:spacing w:line="264" w:lineRule="auto"/>
        <w:ind w:left="284" w:hanging="284"/>
        <w:jc w:val="both"/>
        <w:outlineLvl w:val="0"/>
        <w:rPr>
          <w:rFonts w:ascii="Arial" w:hAnsi="Arial" w:cs="Arial"/>
          <w:sz w:val="18"/>
          <w:szCs w:val="18"/>
        </w:rPr>
      </w:pPr>
      <w:r w:rsidRPr="00F129F4">
        <w:rPr>
          <w:rFonts w:ascii="Arial" w:hAnsi="Arial" w:cs="Arial"/>
          <w:sz w:val="18"/>
          <w:szCs w:val="18"/>
        </w:rPr>
        <w:t>Cena:</w:t>
      </w:r>
    </w:p>
    <w:p w:rsidR="004D5F49" w:rsidRPr="00F129F4" w:rsidRDefault="00B53D66" w:rsidP="0049064B">
      <w:pPr>
        <w:pStyle w:val="Akapitzlist"/>
        <w:spacing w:line="264" w:lineRule="auto"/>
        <w:ind w:left="284" w:hanging="284"/>
        <w:jc w:val="both"/>
        <w:outlineLvl w:val="0"/>
        <w:rPr>
          <w:rFonts w:ascii="Arial" w:hAnsi="Arial" w:cs="Arial"/>
          <w:sz w:val="18"/>
          <w:szCs w:val="18"/>
        </w:rPr>
      </w:pPr>
      <w:r w:rsidRPr="00F129F4">
        <w:rPr>
          <w:rFonts w:ascii="Arial" w:hAnsi="Arial" w:cs="Arial"/>
          <w:sz w:val="18"/>
          <w:szCs w:val="18"/>
        </w:rPr>
        <w:t>Ocena złożonych ofert wg</w:t>
      </w:r>
      <w:r w:rsidR="004D5F49" w:rsidRPr="00F129F4">
        <w:rPr>
          <w:rFonts w:ascii="Arial" w:hAnsi="Arial" w:cs="Arial"/>
          <w:sz w:val="18"/>
          <w:szCs w:val="18"/>
        </w:rPr>
        <w:t xml:space="preserve"> kryterium „Cena”, doko</w:t>
      </w:r>
      <w:r w:rsidR="00A731AC" w:rsidRPr="00F129F4">
        <w:rPr>
          <w:rFonts w:ascii="Arial" w:hAnsi="Arial" w:cs="Arial"/>
          <w:sz w:val="18"/>
          <w:szCs w:val="18"/>
        </w:rPr>
        <w:t>nana zostanie według następującego</w:t>
      </w:r>
      <w:r w:rsidR="004D5F49" w:rsidRPr="00F129F4">
        <w:rPr>
          <w:rFonts w:ascii="Arial" w:hAnsi="Arial" w:cs="Arial"/>
          <w:sz w:val="18"/>
          <w:szCs w:val="18"/>
        </w:rPr>
        <w:t xml:space="preserve"> wzor</w:t>
      </w:r>
      <w:r w:rsidR="00A731AC" w:rsidRPr="00F129F4">
        <w:rPr>
          <w:rFonts w:ascii="Arial" w:hAnsi="Arial" w:cs="Arial"/>
          <w:sz w:val="18"/>
          <w:szCs w:val="18"/>
        </w:rPr>
        <w:t>u</w:t>
      </w:r>
      <w:r w:rsidR="004D5F49" w:rsidRPr="00F129F4">
        <w:rPr>
          <w:rFonts w:ascii="Arial" w:hAnsi="Arial" w:cs="Arial"/>
          <w:sz w:val="18"/>
          <w:szCs w:val="18"/>
        </w:rPr>
        <w:t>:</w:t>
      </w:r>
    </w:p>
    <w:p w:rsidR="004D5F49" w:rsidRPr="00106910" w:rsidRDefault="004D5F49" w:rsidP="0049064B">
      <w:pPr>
        <w:spacing w:line="264" w:lineRule="auto"/>
        <w:ind w:left="284" w:hanging="284"/>
        <w:jc w:val="both"/>
        <w:outlineLvl w:val="0"/>
        <w:rPr>
          <w:rFonts w:ascii="Arial" w:hAnsi="Arial" w:cs="Arial"/>
          <w:color w:val="FF0000"/>
          <w:sz w:val="18"/>
          <w:szCs w:val="18"/>
        </w:rPr>
      </w:pPr>
      <w:r w:rsidRPr="00F129F4">
        <w:rPr>
          <w:rFonts w:ascii="Arial" w:hAnsi="Arial" w:cs="Arial"/>
          <w:b/>
          <w:sz w:val="18"/>
          <w:szCs w:val="18"/>
        </w:rPr>
        <w:t xml:space="preserve">C = </w:t>
      </w:r>
      <w:proofErr w:type="spellStart"/>
      <w:r w:rsidRPr="00F129F4">
        <w:rPr>
          <w:rFonts w:ascii="Arial" w:hAnsi="Arial" w:cs="Arial"/>
          <w:b/>
          <w:sz w:val="18"/>
          <w:szCs w:val="18"/>
        </w:rPr>
        <w:t>Cn</w:t>
      </w:r>
      <w:proofErr w:type="spellEnd"/>
      <w:r w:rsidRPr="00F129F4">
        <w:rPr>
          <w:rFonts w:ascii="Arial" w:hAnsi="Arial" w:cs="Arial"/>
          <w:b/>
          <w:sz w:val="18"/>
          <w:szCs w:val="18"/>
        </w:rPr>
        <w:t xml:space="preserve"> / Co x 70 pkt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 – przyznane punkty w ramach kryterium cena</w:t>
      </w:r>
    </w:p>
    <w:p w:rsidR="004D5F49" w:rsidRPr="00F129F4" w:rsidRDefault="004D5F4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Cn</w:t>
      </w:r>
      <w:proofErr w:type="spellEnd"/>
      <w:r w:rsidRPr="00F129F4">
        <w:rPr>
          <w:rFonts w:ascii="Arial" w:hAnsi="Arial" w:cs="Arial"/>
          <w:sz w:val="18"/>
          <w:szCs w:val="18"/>
        </w:rPr>
        <w:t xml:space="preserve"> – najniższa cena ofertowa (brutto) spośród ważnych ofert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Co – cena oferty ocenianej</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70 pkt.</w:t>
      </w:r>
    </w:p>
    <w:p w:rsidR="004D5F49" w:rsidRPr="00106910" w:rsidRDefault="004D5F49" w:rsidP="0049064B">
      <w:pPr>
        <w:spacing w:line="264" w:lineRule="auto"/>
        <w:ind w:left="284" w:hanging="284"/>
        <w:jc w:val="both"/>
        <w:outlineLvl w:val="0"/>
        <w:rPr>
          <w:rFonts w:ascii="Arial" w:hAnsi="Arial" w:cs="Arial"/>
          <w:color w:val="FF0000"/>
          <w:sz w:val="18"/>
          <w:szCs w:val="18"/>
        </w:rPr>
      </w:pPr>
    </w:p>
    <w:p w:rsidR="005F7BD3" w:rsidRPr="00F129F4" w:rsidRDefault="004D5F49" w:rsidP="000C0409">
      <w:pPr>
        <w:pStyle w:val="Akapitzlist"/>
        <w:numPr>
          <w:ilvl w:val="0"/>
          <w:numId w:val="1"/>
        </w:num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3B09F9" w:rsidRPr="00F129F4">
        <w:rPr>
          <w:rFonts w:ascii="Arial" w:hAnsi="Arial" w:cs="Arial"/>
          <w:sz w:val="18"/>
          <w:szCs w:val="18"/>
        </w:rPr>
        <w:t>akość</w:t>
      </w:r>
      <w:r w:rsidR="00F35784" w:rsidRPr="00F129F4">
        <w:rPr>
          <w:rFonts w:ascii="Arial" w:hAnsi="Arial" w:cs="Arial"/>
          <w:sz w:val="18"/>
          <w:szCs w:val="18"/>
        </w:rPr>
        <w:t xml:space="preserve"> </w:t>
      </w:r>
      <w:r w:rsidRPr="00F129F4">
        <w:rPr>
          <w:rFonts w:ascii="Arial" w:hAnsi="Arial" w:cs="Arial"/>
          <w:sz w:val="18"/>
          <w:szCs w:val="18"/>
        </w:rPr>
        <w:t>– przez jakość rozumie się liczbę godzin przeprowadzonych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EF1E3A" w:rsidRPr="00EF1E3A">
        <w:rPr>
          <w:rFonts w:ascii="Arial" w:hAnsi="Arial" w:cs="Arial"/>
          <w:sz w:val="18"/>
          <w:szCs w:val="18"/>
        </w:rPr>
        <w:t xml:space="preserve"> </w:t>
      </w:r>
      <w:r w:rsidR="005A2C1B" w:rsidRPr="00F129F4">
        <w:rPr>
          <w:rFonts w:ascii="Arial" w:hAnsi="Arial" w:cs="Arial"/>
          <w:sz w:val="18"/>
          <w:szCs w:val="18"/>
        </w:rPr>
        <w:t>w okresie ostatnich 5</w:t>
      </w:r>
      <w:r w:rsidR="005F7BD3" w:rsidRPr="00F129F4">
        <w:rPr>
          <w:rFonts w:ascii="Arial" w:hAnsi="Arial" w:cs="Arial"/>
          <w:sz w:val="18"/>
          <w:szCs w:val="18"/>
        </w:rPr>
        <w:t xml:space="preserve"> lat przed dniem złożenia oferty, a jeżeli okres prowadzenia działalności (jeśli dotyczy) jest krótszy – w tym okresie,</w:t>
      </w:r>
      <w:r w:rsidRPr="00F129F4">
        <w:rPr>
          <w:rFonts w:ascii="Arial" w:hAnsi="Arial" w:cs="Arial"/>
          <w:sz w:val="18"/>
          <w:szCs w:val="18"/>
        </w:rPr>
        <w:t xml:space="preserve"> oferty ocenianej</w:t>
      </w:r>
      <w:r w:rsidR="00A731AC" w:rsidRPr="00F129F4">
        <w:rPr>
          <w:rFonts w:ascii="Arial" w:hAnsi="Arial" w:cs="Arial"/>
          <w:sz w:val="18"/>
          <w:szCs w:val="18"/>
        </w:rPr>
        <w:t xml:space="preserve"> na podstawie </w:t>
      </w:r>
      <w:r w:rsidR="005F7BD3" w:rsidRPr="00F129F4">
        <w:rPr>
          <w:rFonts w:ascii="Arial" w:hAnsi="Arial" w:cs="Arial"/>
          <w:sz w:val="18"/>
          <w:szCs w:val="18"/>
        </w:rPr>
        <w:t>informacji zawartych w ofercie.</w:t>
      </w:r>
    </w:p>
    <w:p w:rsidR="005F7BD3" w:rsidRPr="00F129F4" w:rsidRDefault="005F7BD3" w:rsidP="00F129F4">
      <w:pPr>
        <w:pStyle w:val="Akapitzlist"/>
        <w:spacing w:line="264" w:lineRule="auto"/>
        <w:ind w:left="0"/>
        <w:jc w:val="both"/>
        <w:outlineLvl w:val="0"/>
        <w:rPr>
          <w:rFonts w:ascii="Arial" w:hAnsi="Arial" w:cs="Arial"/>
          <w:sz w:val="18"/>
          <w:szCs w:val="18"/>
        </w:rPr>
      </w:pPr>
      <w:r w:rsidRPr="00F129F4">
        <w:rPr>
          <w:rFonts w:ascii="Arial" w:hAnsi="Arial" w:cs="Arial"/>
          <w:sz w:val="18"/>
          <w:szCs w:val="18"/>
        </w:rPr>
        <w:t>Wykonawca posiadający doświadczenie w prowadzeniu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F129F4" w:rsidRPr="00F129F4">
        <w:rPr>
          <w:rFonts w:ascii="Arial" w:hAnsi="Arial" w:cs="Arial"/>
          <w:sz w:val="18"/>
          <w:szCs w:val="18"/>
        </w:rPr>
        <w:t xml:space="preserve"> </w:t>
      </w:r>
      <w:r w:rsidRPr="00F129F4">
        <w:rPr>
          <w:rFonts w:ascii="Arial" w:hAnsi="Arial" w:cs="Arial"/>
          <w:sz w:val="18"/>
          <w:szCs w:val="18"/>
        </w:rPr>
        <w:t>wypełnia załącznik nr</w:t>
      </w:r>
      <w:r w:rsidR="00506A8B" w:rsidRPr="00F129F4">
        <w:rPr>
          <w:rFonts w:ascii="Arial" w:hAnsi="Arial" w:cs="Arial"/>
          <w:sz w:val="18"/>
          <w:szCs w:val="18"/>
        </w:rPr>
        <w:t xml:space="preserve"> 3</w:t>
      </w:r>
      <w:r w:rsidRPr="00F129F4">
        <w:rPr>
          <w:rFonts w:ascii="Arial" w:hAnsi="Arial" w:cs="Arial"/>
          <w:sz w:val="18"/>
          <w:szCs w:val="18"/>
        </w:rPr>
        <w:t xml:space="preserve"> do zapytania ofertowego, który dołącza do oferty. Wykonawca zobowiązany jest do wypełnienia ww</w:t>
      </w:r>
      <w:r w:rsidR="008B6060" w:rsidRPr="00F129F4">
        <w:rPr>
          <w:rFonts w:ascii="Arial" w:hAnsi="Arial" w:cs="Arial"/>
          <w:sz w:val="18"/>
          <w:szCs w:val="18"/>
        </w:rPr>
        <w:t>.</w:t>
      </w:r>
      <w:r w:rsidRPr="00F129F4">
        <w:rPr>
          <w:rFonts w:ascii="Arial" w:hAnsi="Arial" w:cs="Arial"/>
          <w:sz w:val="18"/>
          <w:szCs w:val="18"/>
        </w:rPr>
        <w:t xml:space="preserve"> załącznika w sposób umożliwiający jednoznaczną ocenę spełnienia warunku.</w:t>
      </w:r>
      <w:r w:rsidR="005E08B6">
        <w:rPr>
          <w:rFonts w:ascii="Arial" w:hAnsi="Arial" w:cs="Arial"/>
          <w:sz w:val="18"/>
          <w:szCs w:val="18"/>
        </w:rPr>
        <w:t xml:space="preserve"> W przypadku braku możliwości oceny wykazanego doświadczenia w zakresie </w:t>
      </w:r>
      <w:r w:rsidR="005E08B6" w:rsidRPr="005E08B6">
        <w:rPr>
          <w:rFonts w:ascii="Arial" w:hAnsi="Arial" w:cs="Arial"/>
          <w:sz w:val="18"/>
          <w:szCs w:val="18"/>
        </w:rPr>
        <w:t xml:space="preserve">tworzenia prezentacji w </w:t>
      </w:r>
      <w:proofErr w:type="spellStart"/>
      <w:r w:rsidR="005E08B6" w:rsidRPr="005E08B6">
        <w:rPr>
          <w:rFonts w:ascii="Arial" w:hAnsi="Arial" w:cs="Arial"/>
          <w:sz w:val="18"/>
          <w:szCs w:val="18"/>
        </w:rPr>
        <w:t>Prezi</w:t>
      </w:r>
      <w:proofErr w:type="spellEnd"/>
      <w:r w:rsidR="005E08B6" w:rsidRPr="005E08B6">
        <w:rPr>
          <w:rFonts w:ascii="Arial" w:hAnsi="Arial" w:cs="Arial"/>
          <w:sz w:val="18"/>
          <w:szCs w:val="18"/>
        </w:rPr>
        <w:t xml:space="preserve"> i MS PowerPoint</w:t>
      </w:r>
      <w:r w:rsidR="005E08B6">
        <w:rPr>
          <w:rFonts w:ascii="Arial" w:hAnsi="Arial" w:cs="Arial"/>
          <w:sz w:val="18"/>
          <w:szCs w:val="18"/>
        </w:rPr>
        <w:t xml:space="preserve"> punkty za „Jakość” nie zostaną przyznane.</w:t>
      </w:r>
    </w:p>
    <w:p w:rsidR="00A731AC" w:rsidRPr="00F129F4" w:rsidRDefault="00B53D66" w:rsidP="0049064B">
      <w:pPr>
        <w:spacing w:line="264" w:lineRule="auto"/>
        <w:jc w:val="both"/>
        <w:outlineLvl w:val="0"/>
        <w:rPr>
          <w:rFonts w:ascii="Arial" w:hAnsi="Arial" w:cs="Arial"/>
          <w:sz w:val="18"/>
          <w:szCs w:val="18"/>
        </w:rPr>
      </w:pPr>
      <w:r w:rsidRPr="00F129F4">
        <w:rPr>
          <w:rFonts w:ascii="Arial" w:hAnsi="Arial" w:cs="Arial"/>
          <w:sz w:val="18"/>
          <w:szCs w:val="18"/>
        </w:rPr>
        <w:t>Ocena złożonych ofert wg</w:t>
      </w:r>
      <w:r w:rsidR="00A731AC" w:rsidRPr="00F129F4">
        <w:rPr>
          <w:rFonts w:ascii="Arial" w:hAnsi="Arial" w:cs="Arial"/>
          <w:sz w:val="18"/>
          <w:szCs w:val="18"/>
        </w:rPr>
        <w:t xml:space="preserve"> kryterium „Jakość”, dokonana zostanie według następującego wzoru:</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b/>
          <w:sz w:val="18"/>
          <w:szCs w:val="18"/>
        </w:rPr>
        <w:t>J</w:t>
      </w:r>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955228" w:rsidRPr="00F129F4">
        <w:rPr>
          <w:rFonts w:ascii="Arial" w:hAnsi="Arial" w:cs="Arial"/>
          <w:b/>
          <w:sz w:val="18"/>
          <w:szCs w:val="18"/>
        </w:rPr>
        <w:t>o</w:t>
      </w:r>
      <w:proofErr w:type="spellEnd"/>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B53D66" w:rsidRPr="00F129F4">
        <w:rPr>
          <w:rFonts w:ascii="Arial" w:hAnsi="Arial" w:cs="Arial"/>
          <w:b/>
          <w:sz w:val="18"/>
          <w:szCs w:val="18"/>
        </w:rPr>
        <w:t>n</w:t>
      </w:r>
      <w:proofErr w:type="spellEnd"/>
      <w:r w:rsidR="00B53D66" w:rsidRPr="00F129F4">
        <w:rPr>
          <w:rFonts w:ascii="Arial" w:hAnsi="Arial" w:cs="Arial"/>
          <w:b/>
          <w:sz w:val="18"/>
          <w:szCs w:val="18"/>
        </w:rPr>
        <w:t xml:space="preserve"> x </w:t>
      </w:r>
      <w:r w:rsidR="00955228" w:rsidRPr="00F129F4">
        <w:rPr>
          <w:rFonts w:ascii="Arial" w:hAnsi="Arial" w:cs="Arial"/>
          <w:b/>
          <w:sz w:val="18"/>
          <w:szCs w:val="18"/>
        </w:rPr>
        <w:t>30 pkt.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3C0934" w:rsidRPr="00F129F4" w:rsidRDefault="003C0934"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 – przyznane punkty w ramach kryterium jakość</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B53D66" w:rsidRPr="00F129F4">
        <w:rPr>
          <w:rFonts w:ascii="Arial" w:hAnsi="Arial" w:cs="Arial"/>
          <w:sz w:val="18"/>
          <w:szCs w:val="18"/>
        </w:rPr>
        <w:t>o</w:t>
      </w:r>
      <w:proofErr w:type="spellEnd"/>
      <w:r w:rsidR="00B53D66" w:rsidRPr="00F129F4">
        <w:rPr>
          <w:rFonts w:ascii="Arial" w:hAnsi="Arial" w:cs="Arial"/>
          <w:sz w:val="18"/>
          <w:szCs w:val="18"/>
        </w:rPr>
        <w:t xml:space="preserve"> –</w:t>
      </w:r>
      <w:r w:rsidR="00955228" w:rsidRPr="00F129F4">
        <w:rPr>
          <w:rFonts w:ascii="Arial" w:hAnsi="Arial" w:cs="Arial"/>
          <w:sz w:val="18"/>
          <w:szCs w:val="18"/>
        </w:rPr>
        <w:t xml:space="preserve"> liczba </w:t>
      </w:r>
      <w:r w:rsidR="003D37E3" w:rsidRPr="00F129F4">
        <w:rPr>
          <w:rFonts w:ascii="Arial" w:hAnsi="Arial" w:cs="Arial"/>
          <w:sz w:val="18"/>
          <w:szCs w:val="18"/>
        </w:rPr>
        <w:t>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8746A5" w:rsidRPr="00F129F4">
        <w:rPr>
          <w:rFonts w:ascii="Arial" w:hAnsi="Arial" w:cs="Arial"/>
          <w:sz w:val="18"/>
          <w:szCs w:val="18"/>
        </w:rPr>
        <w:t xml:space="preserve"> </w:t>
      </w:r>
      <w:r w:rsidR="00955228" w:rsidRPr="00F129F4">
        <w:rPr>
          <w:rFonts w:ascii="Arial" w:hAnsi="Arial" w:cs="Arial"/>
          <w:sz w:val="18"/>
          <w:szCs w:val="18"/>
        </w:rPr>
        <w:t>oferty ocenianej</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955228" w:rsidRPr="00F129F4">
        <w:rPr>
          <w:rFonts w:ascii="Arial" w:hAnsi="Arial" w:cs="Arial"/>
          <w:sz w:val="18"/>
          <w:szCs w:val="18"/>
        </w:rPr>
        <w:t>n</w:t>
      </w:r>
      <w:proofErr w:type="spellEnd"/>
      <w:r w:rsidR="00955228" w:rsidRPr="00F129F4">
        <w:rPr>
          <w:rFonts w:ascii="Arial" w:hAnsi="Arial" w:cs="Arial"/>
          <w:sz w:val="18"/>
          <w:szCs w:val="18"/>
        </w:rPr>
        <w:t xml:space="preserve"> – największa </w:t>
      </w:r>
      <w:r w:rsidR="003D37E3" w:rsidRPr="00F129F4">
        <w:rPr>
          <w:rFonts w:ascii="Arial" w:hAnsi="Arial" w:cs="Arial"/>
          <w:sz w:val="18"/>
          <w:szCs w:val="18"/>
        </w:rPr>
        <w:t>liczba 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EF1E3A" w:rsidRPr="00EF1E3A">
        <w:rPr>
          <w:rFonts w:ascii="Arial" w:hAnsi="Arial" w:cs="Arial"/>
          <w:sz w:val="18"/>
          <w:szCs w:val="18"/>
        </w:rPr>
        <w:t xml:space="preserve"> </w:t>
      </w:r>
      <w:r w:rsidR="00955228" w:rsidRPr="00F129F4">
        <w:rPr>
          <w:rFonts w:ascii="Arial" w:hAnsi="Arial" w:cs="Arial"/>
          <w:sz w:val="18"/>
          <w:szCs w:val="18"/>
        </w:rPr>
        <w:t>spośród wszystkich ofert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30 pkt.</w:t>
      </w:r>
    </w:p>
    <w:p w:rsidR="00955228" w:rsidRPr="00F129F4" w:rsidRDefault="00955228" w:rsidP="0049064B">
      <w:pPr>
        <w:spacing w:line="264" w:lineRule="auto"/>
        <w:jc w:val="both"/>
        <w:outlineLvl w:val="0"/>
        <w:rPr>
          <w:rFonts w:ascii="Arial" w:hAnsi="Arial" w:cs="Arial"/>
          <w:sz w:val="18"/>
          <w:szCs w:val="18"/>
        </w:rPr>
      </w:pPr>
    </w:p>
    <w:p w:rsidR="00A731AC" w:rsidRPr="00F129F4" w:rsidRDefault="004D5F49" w:rsidP="000C0409">
      <w:pPr>
        <w:pStyle w:val="Akapitzlist"/>
        <w:numPr>
          <w:ilvl w:val="0"/>
          <w:numId w:val="14"/>
        </w:numPr>
        <w:spacing w:line="264" w:lineRule="auto"/>
        <w:ind w:left="284" w:hanging="284"/>
        <w:jc w:val="both"/>
        <w:outlineLvl w:val="0"/>
        <w:rPr>
          <w:rFonts w:ascii="Arial" w:hAnsi="Arial" w:cs="Arial"/>
          <w:sz w:val="18"/>
          <w:szCs w:val="18"/>
        </w:rPr>
      </w:pPr>
      <w:r w:rsidRPr="00F129F4">
        <w:rPr>
          <w:rFonts w:ascii="Arial" w:hAnsi="Arial" w:cs="Arial"/>
          <w:sz w:val="18"/>
          <w:szCs w:val="18"/>
        </w:rPr>
        <w:t>Ł</w:t>
      </w:r>
      <w:r w:rsidR="00955228" w:rsidRPr="00F129F4">
        <w:rPr>
          <w:rFonts w:ascii="Arial" w:hAnsi="Arial" w:cs="Arial"/>
          <w:sz w:val="18"/>
          <w:szCs w:val="18"/>
        </w:rPr>
        <w:t>ączna ilość punktów ocenianej oferty (ocena końcowa):</w:t>
      </w:r>
    </w:p>
    <w:p w:rsidR="00955228" w:rsidRPr="00F129F4" w:rsidRDefault="00955228" w:rsidP="0049064B">
      <w:pPr>
        <w:pStyle w:val="Akapitzlist"/>
        <w:spacing w:line="264" w:lineRule="auto"/>
        <w:ind w:left="284"/>
        <w:jc w:val="both"/>
        <w:outlineLvl w:val="0"/>
        <w:rPr>
          <w:rFonts w:ascii="Arial" w:hAnsi="Arial" w:cs="Arial"/>
          <w:b/>
          <w:sz w:val="18"/>
          <w:szCs w:val="18"/>
        </w:rPr>
      </w:pPr>
      <w:r w:rsidRPr="00F129F4">
        <w:rPr>
          <w:rFonts w:ascii="Arial" w:hAnsi="Arial" w:cs="Arial"/>
          <w:b/>
          <w:sz w:val="18"/>
          <w:szCs w:val="18"/>
        </w:rPr>
        <w:t xml:space="preserve">W = C + </w:t>
      </w:r>
      <w:r w:rsidR="00F71840" w:rsidRPr="00F129F4">
        <w:rPr>
          <w:rFonts w:ascii="Arial" w:hAnsi="Arial" w:cs="Arial"/>
          <w:b/>
          <w:sz w:val="18"/>
          <w:szCs w:val="18"/>
        </w:rPr>
        <w:t>J</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gdzie: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W – ocena końcowa,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C – </w:t>
      </w:r>
      <w:r w:rsidR="00ED09E4" w:rsidRPr="00F129F4">
        <w:rPr>
          <w:rFonts w:ascii="Arial" w:hAnsi="Arial" w:cs="Arial"/>
          <w:sz w:val="18"/>
          <w:szCs w:val="18"/>
        </w:rPr>
        <w:t>przyznane punkty w ramach kryterium cena</w:t>
      </w:r>
      <w:r w:rsidRPr="00F129F4">
        <w:rPr>
          <w:rFonts w:ascii="Arial" w:hAnsi="Arial" w:cs="Arial"/>
          <w:sz w:val="18"/>
          <w:szCs w:val="18"/>
        </w:rPr>
        <w:t xml:space="preserve">, </w:t>
      </w:r>
    </w:p>
    <w:p w:rsidR="00955228" w:rsidRPr="00106910" w:rsidRDefault="00F71840" w:rsidP="0049064B">
      <w:pPr>
        <w:spacing w:line="264" w:lineRule="auto"/>
        <w:ind w:left="567"/>
        <w:jc w:val="both"/>
        <w:outlineLvl w:val="0"/>
        <w:rPr>
          <w:rFonts w:ascii="Arial" w:hAnsi="Arial" w:cs="Arial"/>
          <w:color w:val="FF0000"/>
          <w:sz w:val="18"/>
          <w:szCs w:val="18"/>
        </w:rPr>
      </w:pPr>
      <w:r w:rsidRPr="00F129F4">
        <w:rPr>
          <w:rFonts w:ascii="Arial" w:hAnsi="Arial" w:cs="Arial"/>
          <w:sz w:val="18"/>
          <w:szCs w:val="18"/>
        </w:rPr>
        <w:t>J</w:t>
      </w:r>
      <w:r w:rsidR="00955228" w:rsidRPr="00F129F4">
        <w:rPr>
          <w:rFonts w:ascii="Arial" w:hAnsi="Arial" w:cs="Arial"/>
          <w:sz w:val="18"/>
          <w:szCs w:val="18"/>
        </w:rPr>
        <w:t xml:space="preserve"> – </w:t>
      </w:r>
      <w:r w:rsidR="00ED09E4" w:rsidRPr="00F129F4">
        <w:rPr>
          <w:rFonts w:ascii="Arial" w:hAnsi="Arial" w:cs="Arial"/>
          <w:sz w:val="18"/>
          <w:szCs w:val="18"/>
        </w:rPr>
        <w:t>przyznane punkty w ramach kryterium jakość</w:t>
      </w:r>
      <w:r w:rsidR="00955228" w:rsidRPr="00106910">
        <w:rPr>
          <w:rFonts w:ascii="Arial" w:hAnsi="Arial" w:cs="Arial"/>
          <w:color w:val="FF0000"/>
          <w:sz w:val="18"/>
          <w:szCs w:val="18"/>
        </w:rPr>
        <w:t>.</w:t>
      </w:r>
    </w:p>
    <w:p w:rsidR="00955228" w:rsidRPr="00106910" w:rsidRDefault="00955228" w:rsidP="0049064B">
      <w:pPr>
        <w:spacing w:line="264" w:lineRule="auto"/>
        <w:jc w:val="both"/>
        <w:outlineLvl w:val="0"/>
        <w:rPr>
          <w:rFonts w:ascii="Arial" w:hAnsi="Arial" w:cs="Arial"/>
          <w:color w:val="FF0000"/>
          <w:sz w:val="18"/>
          <w:szCs w:val="18"/>
        </w:rPr>
      </w:pPr>
      <w:r w:rsidRPr="00106910">
        <w:rPr>
          <w:rFonts w:ascii="Arial" w:hAnsi="Arial" w:cs="Arial"/>
          <w:color w:val="FF0000"/>
          <w:sz w:val="18"/>
          <w:szCs w:val="18"/>
        </w:rPr>
        <w:tab/>
      </w:r>
      <w:r w:rsidRPr="00106910">
        <w:rPr>
          <w:rFonts w:ascii="Arial" w:hAnsi="Arial" w:cs="Arial"/>
          <w:color w:val="FF0000"/>
          <w:sz w:val="18"/>
          <w:szCs w:val="18"/>
        </w:rPr>
        <w:tab/>
      </w:r>
    </w:p>
    <w:p w:rsidR="00955228" w:rsidRPr="00F129F4" w:rsidRDefault="00955228" w:rsidP="0049064B">
      <w:pPr>
        <w:suppressAutoHyphens/>
        <w:spacing w:line="264" w:lineRule="auto"/>
        <w:jc w:val="both"/>
        <w:rPr>
          <w:rFonts w:ascii="Arial" w:hAnsi="Arial" w:cs="Arial"/>
          <w:sz w:val="18"/>
          <w:szCs w:val="18"/>
        </w:rPr>
      </w:pPr>
      <w:r w:rsidRPr="00F129F4">
        <w:rPr>
          <w:rFonts w:ascii="Arial" w:hAnsi="Arial" w:cs="Arial"/>
          <w:b/>
          <w:sz w:val="18"/>
          <w:szCs w:val="18"/>
        </w:rPr>
        <w:t>UWAGA:</w:t>
      </w:r>
      <w:r w:rsidRPr="00F129F4">
        <w:rPr>
          <w:rFonts w:ascii="Arial" w:hAnsi="Arial" w:cs="Arial"/>
          <w:sz w:val="18"/>
          <w:szCs w:val="18"/>
        </w:rPr>
        <w:t xml:space="preserve"> Zamawiający zastrzega sobie możliwość odstąpienia od realizacji zamówienia </w:t>
      </w:r>
      <w:r w:rsidR="00B5305A" w:rsidRPr="00F129F4">
        <w:rPr>
          <w:rFonts w:ascii="Arial" w:hAnsi="Arial" w:cs="Arial"/>
          <w:sz w:val="18"/>
          <w:szCs w:val="18"/>
        </w:rPr>
        <w:t>na każdym jego etapie bez podawania przyczyny oraz</w:t>
      </w:r>
      <w:r w:rsidRPr="00F129F4">
        <w:rPr>
          <w:rFonts w:ascii="Arial" w:hAnsi="Arial" w:cs="Arial"/>
          <w:sz w:val="18"/>
          <w:szCs w:val="18"/>
        </w:rPr>
        <w:t xml:space="preserve"> podjęcia negocjacji w przypadku, gdy podana kwota brutto przekroczy budżet projektu przewidziany na realizację usługi.</w:t>
      </w:r>
      <w:r w:rsidR="00303FA4" w:rsidRPr="00F129F4">
        <w:rPr>
          <w:rFonts w:ascii="Arial" w:hAnsi="Arial" w:cs="Arial"/>
          <w:sz w:val="18"/>
          <w:szCs w:val="18"/>
        </w:rPr>
        <w:t xml:space="preserve"> </w:t>
      </w:r>
      <w:r w:rsidR="00DC4BC2" w:rsidRPr="00F129F4">
        <w:rPr>
          <w:rFonts w:ascii="Arial" w:hAnsi="Arial" w:cs="Arial"/>
          <w:sz w:val="18"/>
          <w:szCs w:val="18"/>
        </w:rPr>
        <w:t>Zamawiający może w toku badania i oceny ofert żądać od</w:t>
      </w:r>
      <w:r w:rsidR="005209A4" w:rsidRPr="00F129F4">
        <w:rPr>
          <w:rFonts w:ascii="Arial" w:hAnsi="Arial" w:cs="Arial"/>
          <w:sz w:val="18"/>
          <w:szCs w:val="18"/>
        </w:rPr>
        <w:t xml:space="preserve"> Wykonawców</w:t>
      </w:r>
      <w:r w:rsidR="00DC4BC2" w:rsidRPr="00F129F4">
        <w:rPr>
          <w:rFonts w:ascii="Arial" w:hAnsi="Arial" w:cs="Arial"/>
          <w:sz w:val="18"/>
          <w:szCs w:val="18"/>
        </w:rPr>
        <w:t xml:space="preserve"> wyjaśnień oraz dokumentów dotyczących treści złożonych ofert.</w:t>
      </w:r>
    </w:p>
    <w:p w:rsidR="00955228" w:rsidRPr="00106910" w:rsidRDefault="00955228" w:rsidP="0049064B">
      <w:pPr>
        <w:spacing w:line="264" w:lineRule="auto"/>
        <w:ind w:left="360"/>
        <w:jc w:val="both"/>
        <w:rPr>
          <w:rFonts w:ascii="Arial" w:hAnsi="Arial" w:cs="Arial"/>
          <w:b/>
          <w:bCs/>
          <w:color w:val="FF0000"/>
          <w:sz w:val="18"/>
          <w:szCs w:val="18"/>
          <w:u w:val="single"/>
        </w:rPr>
      </w:pPr>
    </w:p>
    <w:p w:rsidR="00955228" w:rsidRPr="00F129F4" w:rsidRDefault="00955228" w:rsidP="0049064B">
      <w:pPr>
        <w:spacing w:line="264" w:lineRule="auto"/>
        <w:ind w:left="363" w:firstLine="488"/>
        <w:jc w:val="both"/>
        <w:outlineLvl w:val="0"/>
        <w:rPr>
          <w:rFonts w:ascii="Arial" w:hAnsi="Arial" w:cs="Arial"/>
          <w:b/>
          <w:bCs/>
          <w:sz w:val="18"/>
          <w:szCs w:val="18"/>
          <w:u w:val="single"/>
        </w:rPr>
      </w:pPr>
      <w:r w:rsidRPr="00F129F4">
        <w:rPr>
          <w:rFonts w:ascii="Arial" w:hAnsi="Arial" w:cs="Arial"/>
          <w:b/>
          <w:bCs/>
          <w:sz w:val="18"/>
          <w:szCs w:val="18"/>
          <w:u w:val="single"/>
        </w:rPr>
        <w:t>XIII. Osob</w:t>
      </w:r>
      <w:r w:rsidR="008B6060" w:rsidRPr="00F129F4">
        <w:rPr>
          <w:rFonts w:ascii="Arial" w:hAnsi="Arial" w:cs="Arial"/>
          <w:b/>
          <w:bCs/>
          <w:sz w:val="18"/>
          <w:szCs w:val="18"/>
          <w:u w:val="single"/>
        </w:rPr>
        <w:t>y</w:t>
      </w:r>
      <w:r w:rsidRPr="00F129F4">
        <w:rPr>
          <w:rFonts w:ascii="Arial" w:hAnsi="Arial" w:cs="Arial"/>
          <w:b/>
          <w:bCs/>
          <w:sz w:val="18"/>
          <w:szCs w:val="18"/>
          <w:u w:val="single"/>
        </w:rPr>
        <w:t xml:space="preserve"> uprawnion</w:t>
      </w:r>
      <w:r w:rsidR="008B6060" w:rsidRPr="00F129F4">
        <w:rPr>
          <w:rFonts w:ascii="Arial" w:hAnsi="Arial" w:cs="Arial"/>
          <w:b/>
          <w:bCs/>
          <w:sz w:val="18"/>
          <w:szCs w:val="18"/>
          <w:u w:val="single"/>
        </w:rPr>
        <w:t>e</w:t>
      </w:r>
      <w:r w:rsidRPr="00F129F4">
        <w:rPr>
          <w:rFonts w:ascii="Arial" w:hAnsi="Arial" w:cs="Arial"/>
          <w:b/>
          <w:bCs/>
          <w:sz w:val="18"/>
          <w:szCs w:val="18"/>
          <w:u w:val="single"/>
        </w:rPr>
        <w:t xml:space="preserve"> do kontaktu</w:t>
      </w:r>
      <w:r w:rsidR="008B6060" w:rsidRPr="00F129F4">
        <w:rPr>
          <w:rFonts w:ascii="Arial" w:hAnsi="Arial" w:cs="Arial"/>
          <w:b/>
          <w:bCs/>
          <w:sz w:val="18"/>
          <w:szCs w:val="18"/>
          <w:u w:val="single"/>
        </w:rPr>
        <w:t xml:space="preserve"> ze strony Zamawiającego</w:t>
      </w:r>
      <w:r w:rsidRPr="00F129F4">
        <w:rPr>
          <w:rFonts w:ascii="Arial" w:hAnsi="Arial" w:cs="Arial"/>
          <w:b/>
          <w:bCs/>
          <w:sz w:val="18"/>
          <w:szCs w:val="18"/>
          <w:u w:val="single"/>
        </w:rPr>
        <w:t>:</w:t>
      </w:r>
    </w:p>
    <w:p w:rsidR="00955228" w:rsidRPr="00F129F4" w:rsidRDefault="00955228" w:rsidP="0049064B">
      <w:pPr>
        <w:spacing w:line="264" w:lineRule="auto"/>
        <w:ind w:left="363" w:firstLine="488"/>
        <w:jc w:val="both"/>
        <w:outlineLvl w:val="0"/>
        <w:rPr>
          <w:rFonts w:ascii="Arial" w:hAnsi="Arial" w:cs="Arial"/>
          <w:b/>
          <w:bCs/>
          <w:sz w:val="18"/>
          <w:szCs w:val="18"/>
          <w:u w:val="single"/>
        </w:rPr>
      </w:pPr>
    </w:p>
    <w:p w:rsidR="00955228" w:rsidRPr="00106910" w:rsidRDefault="0062180B" w:rsidP="0049064B">
      <w:pPr>
        <w:spacing w:line="264" w:lineRule="auto"/>
        <w:jc w:val="both"/>
        <w:rPr>
          <w:rFonts w:ascii="Arial" w:hAnsi="Arial" w:cs="Arial"/>
          <w:color w:val="FF0000"/>
          <w:sz w:val="18"/>
          <w:szCs w:val="18"/>
        </w:rPr>
      </w:pPr>
      <w:r>
        <w:rPr>
          <w:rFonts w:ascii="Arial" w:hAnsi="Arial" w:cs="Arial"/>
          <w:sz w:val="18"/>
          <w:szCs w:val="18"/>
        </w:rPr>
        <w:t>Kamila Pękala</w:t>
      </w:r>
      <w:r w:rsidR="00955228" w:rsidRPr="00F129F4">
        <w:rPr>
          <w:rFonts w:ascii="Arial" w:hAnsi="Arial" w:cs="Arial"/>
          <w:sz w:val="18"/>
          <w:szCs w:val="18"/>
        </w:rPr>
        <w:t xml:space="preserve"> – </w:t>
      </w:r>
      <w:r w:rsidR="00A731AC" w:rsidRPr="00F129F4">
        <w:rPr>
          <w:rFonts w:ascii="Arial" w:hAnsi="Arial" w:cs="Arial"/>
          <w:sz w:val="18"/>
          <w:szCs w:val="18"/>
        </w:rPr>
        <w:t xml:space="preserve">tel. </w:t>
      </w:r>
      <w:r w:rsidR="00B86A16" w:rsidRPr="00F129F4">
        <w:rPr>
          <w:rFonts w:ascii="Arial" w:hAnsi="Arial" w:cs="Arial"/>
          <w:sz w:val="18"/>
          <w:szCs w:val="18"/>
        </w:rPr>
        <w:t xml:space="preserve">81 537 </w:t>
      </w:r>
      <w:r>
        <w:rPr>
          <w:rFonts w:ascii="Arial" w:hAnsi="Arial" w:cs="Arial"/>
          <w:sz w:val="18"/>
          <w:szCs w:val="18"/>
        </w:rPr>
        <w:t>58 45</w:t>
      </w:r>
      <w:r w:rsidR="00B86A16" w:rsidRPr="00F129F4">
        <w:rPr>
          <w:rFonts w:ascii="Arial" w:hAnsi="Arial" w:cs="Arial"/>
          <w:sz w:val="18"/>
          <w:szCs w:val="18"/>
        </w:rPr>
        <w:t xml:space="preserve">, </w:t>
      </w:r>
      <w:r w:rsidR="00A731AC" w:rsidRPr="00F129F4">
        <w:rPr>
          <w:rFonts w:ascii="Arial" w:hAnsi="Arial" w:cs="Arial"/>
          <w:sz w:val="18"/>
          <w:szCs w:val="18"/>
        </w:rPr>
        <w:t>e-mail:</w:t>
      </w:r>
      <w:r w:rsidR="00A731AC" w:rsidRPr="00106910">
        <w:rPr>
          <w:rFonts w:ascii="Arial" w:hAnsi="Arial" w:cs="Arial"/>
          <w:color w:val="FF0000"/>
          <w:sz w:val="18"/>
          <w:szCs w:val="18"/>
        </w:rPr>
        <w:t xml:space="preserve"> </w:t>
      </w:r>
      <w:hyperlink r:id="rId8" w:history="1">
        <w:r w:rsidRPr="00EA33DB">
          <w:rPr>
            <w:rStyle w:val="Hipercze"/>
            <w:rFonts w:ascii="Arial" w:hAnsi="Arial" w:cs="Arial"/>
            <w:sz w:val="18"/>
            <w:szCs w:val="18"/>
          </w:rPr>
          <w:t>kamila.pekala@poczta.umcs.lublin.pl</w:t>
        </w:r>
      </w:hyperlink>
      <w:r w:rsidR="00B5305A" w:rsidRPr="00106910">
        <w:rPr>
          <w:rFonts w:ascii="Arial" w:hAnsi="Arial" w:cs="Arial"/>
          <w:color w:val="FF0000"/>
          <w:sz w:val="18"/>
          <w:szCs w:val="18"/>
        </w:rPr>
        <w:t xml:space="preserve"> </w:t>
      </w:r>
    </w:p>
    <w:p w:rsidR="00955228" w:rsidRPr="00F129F4" w:rsidRDefault="00955228" w:rsidP="0049064B">
      <w:pPr>
        <w:spacing w:line="264" w:lineRule="auto"/>
        <w:jc w:val="both"/>
        <w:rPr>
          <w:rFonts w:ascii="Arial" w:hAnsi="Arial" w:cs="Arial"/>
          <w:color w:val="FF0000"/>
          <w:sz w:val="18"/>
          <w:szCs w:val="18"/>
        </w:rPr>
      </w:pPr>
    </w:p>
    <w:p w:rsidR="00955228" w:rsidRPr="00F129F4" w:rsidRDefault="00955228" w:rsidP="0049064B">
      <w:pPr>
        <w:spacing w:line="264" w:lineRule="auto"/>
        <w:jc w:val="both"/>
        <w:outlineLvl w:val="0"/>
        <w:rPr>
          <w:rFonts w:ascii="Arial" w:hAnsi="Arial" w:cs="Arial"/>
          <w:b/>
          <w:i/>
          <w:sz w:val="18"/>
          <w:szCs w:val="18"/>
        </w:rPr>
      </w:pPr>
      <w:r w:rsidRPr="00F129F4">
        <w:rPr>
          <w:rFonts w:ascii="Arial" w:hAnsi="Arial" w:cs="Arial"/>
          <w:b/>
          <w:i/>
          <w:sz w:val="18"/>
          <w:szCs w:val="18"/>
        </w:rPr>
        <w:t>Załączniki:</w:t>
      </w:r>
    </w:p>
    <w:p w:rsidR="00955228" w:rsidRPr="00F129F4" w:rsidRDefault="009552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Formularz ofertowy (zał. nr 1)</w:t>
      </w:r>
    </w:p>
    <w:p w:rsidR="00955228" w:rsidRPr="00F129F4" w:rsidRDefault="009E25FF"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osób, które będą uczestniczyć w wykonywaniu zamówienia</w:t>
      </w:r>
      <w:r w:rsidR="00955228" w:rsidRPr="00F129F4">
        <w:rPr>
          <w:rFonts w:ascii="Arial" w:hAnsi="Arial" w:cs="Arial"/>
          <w:sz w:val="18"/>
          <w:szCs w:val="18"/>
        </w:rPr>
        <w:t xml:space="preserve"> (zał. nr 2)</w:t>
      </w:r>
    </w:p>
    <w:p w:rsidR="00EF0280" w:rsidRDefault="00EA7B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zrealizowanych usług</w:t>
      </w:r>
      <w:r w:rsidR="00F35784" w:rsidRPr="00F129F4">
        <w:rPr>
          <w:rFonts w:ascii="Arial" w:hAnsi="Arial" w:cs="Arial"/>
          <w:sz w:val="18"/>
          <w:szCs w:val="18"/>
        </w:rPr>
        <w:t xml:space="preserve"> </w:t>
      </w:r>
      <w:r w:rsidR="009B08E9" w:rsidRPr="00F129F4">
        <w:rPr>
          <w:rFonts w:ascii="Arial" w:hAnsi="Arial" w:cs="Arial"/>
          <w:sz w:val="18"/>
          <w:szCs w:val="18"/>
        </w:rPr>
        <w:t xml:space="preserve">(zał. </w:t>
      </w:r>
      <w:r w:rsidR="00F47CF6" w:rsidRPr="00F129F4">
        <w:rPr>
          <w:rFonts w:ascii="Arial" w:hAnsi="Arial" w:cs="Arial"/>
          <w:sz w:val="18"/>
          <w:szCs w:val="18"/>
        </w:rPr>
        <w:t>n</w:t>
      </w:r>
      <w:r w:rsidRPr="00F129F4">
        <w:rPr>
          <w:rFonts w:ascii="Arial" w:hAnsi="Arial" w:cs="Arial"/>
          <w:sz w:val="18"/>
          <w:szCs w:val="18"/>
        </w:rPr>
        <w:t xml:space="preserve">r </w:t>
      </w:r>
      <w:r w:rsidR="009B08E9" w:rsidRPr="00F129F4">
        <w:rPr>
          <w:rFonts w:ascii="Arial" w:hAnsi="Arial" w:cs="Arial"/>
          <w:sz w:val="18"/>
          <w:szCs w:val="18"/>
        </w:rPr>
        <w:t>3)</w:t>
      </w:r>
    </w:p>
    <w:p w:rsidR="004D51DA" w:rsidRPr="00F129F4" w:rsidRDefault="004D51DA" w:rsidP="000C0409">
      <w:pPr>
        <w:numPr>
          <w:ilvl w:val="0"/>
          <w:numId w:val="2"/>
        </w:numPr>
        <w:spacing w:line="264" w:lineRule="auto"/>
        <w:ind w:left="426" w:hanging="426"/>
        <w:jc w:val="both"/>
        <w:rPr>
          <w:rFonts w:ascii="Arial" w:hAnsi="Arial" w:cs="Arial"/>
          <w:sz w:val="18"/>
          <w:szCs w:val="18"/>
        </w:rPr>
      </w:pPr>
      <w:r>
        <w:rPr>
          <w:rFonts w:ascii="Arial" w:hAnsi="Arial" w:cs="Arial"/>
          <w:sz w:val="18"/>
          <w:szCs w:val="18"/>
        </w:rPr>
        <w:t>Wzór umowy (zał. 4)</w:t>
      </w:r>
    </w:p>
    <w:sectPr w:rsidR="004D51DA" w:rsidRPr="00F129F4" w:rsidSect="00497037">
      <w:headerReference w:type="even" r:id="rId9"/>
      <w:headerReference w:type="default" r:id="rId10"/>
      <w:footerReference w:type="even" r:id="rId11"/>
      <w:footerReference w:type="default" r:id="rId12"/>
      <w:headerReference w:type="first" r:id="rId13"/>
      <w:footerReference w:type="first" r:id="rId14"/>
      <w:pgSz w:w="11906" w:h="16838" w:code="9"/>
      <w:pgMar w:top="1985" w:right="964" w:bottom="1701" w:left="2268"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CC" w:rsidRDefault="00DB56CC">
      <w:r>
        <w:separator/>
      </w:r>
    </w:p>
  </w:endnote>
  <w:endnote w:type="continuationSeparator" w:id="0">
    <w:p w:rsidR="00DB56CC" w:rsidRDefault="00DB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5C" w:rsidRDefault="00800A65"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5C" w:rsidRPr="006E65FB" w:rsidRDefault="00800A6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730A91">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DF6B7A" w:rsidTr="0009435F">
      <w:trPr>
        <w:trHeight w:val="1353"/>
        <w:jc w:val="center"/>
      </w:trPr>
      <w:tc>
        <w:tcPr>
          <w:tcW w:w="3280" w:type="dxa"/>
          <w:vAlign w:val="center"/>
        </w:tcPr>
        <w:p w:rsidR="00DF6B7A" w:rsidRDefault="00DF6B7A" w:rsidP="00E609BA">
          <w:pPr>
            <w:pStyle w:val="Stopka"/>
            <w:rPr>
              <w:rFonts w:ascii="Arial" w:hAnsi="Arial" w:cs="Arial"/>
              <w:color w:val="5D6A70"/>
              <w:sz w:val="15"/>
              <w:szCs w:val="15"/>
            </w:rPr>
          </w:pPr>
          <w:r>
            <w:rPr>
              <w:noProof/>
            </w:rPr>
            <w:drawing>
              <wp:inline distT="0" distB="0" distL="0" distR="0">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E609B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E609BA">
          <w:pPr>
            <w:pStyle w:val="Stopka"/>
            <w:jc w:val="right"/>
            <w:rPr>
              <w:rFonts w:ascii="Arial" w:hAnsi="Arial" w:cs="Arial"/>
              <w:color w:val="5D6A70"/>
              <w:sz w:val="15"/>
              <w:szCs w:val="15"/>
            </w:rPr>
          </w:pPr>
          <w:r>
            <w:rPr>
              <w:noProof/>
            </w:rPr>
            <w:drawing>
              <wp:inline distT="0" distB="0" distL="0" distR="0">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CC" w:rsidRDefault="00DB56CC">
      <w:r>
        <w:separator/>
      </w:r>
    </w:p>
  </w:footnote>
  <w:footnote w:type="continuationSeparator" w:id="0">
    <w:p w:rsidR="00DB56CC" w:rsidRDefault="00DB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12" w:rsidRDefault="009A1D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074F1">
      <w:rPr>
        <w:noProof/>
      </w:rPr>
      <mc:AlternateContent>
        <mc:Choice Requires="wps">
          <w:drawing>
            <wp:anchor distT="0" distB="0" distL="114300" distR="114300" simplePos="0" relativeHeight="251522048" behindDoc="0" locked="0" layoutInCell="1" allowOverlap="1">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3074F1"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701248" behindDoc="0" locked="0" layoutInCell="1" allowOverlap="1">
              <wp:simplePos x="0" y="0"/>
              <wp:positionH relativeFrom="margin">
                <wp:posOffset>1150620</wp:posOffset>
              </wp:positionH>
              <wp:positionV relativeFrom="page">
                <wp:posOffset>914400</wp:posOffset>
              </wp:positionV>
              <wp:extent cx="4366895" cy="80962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1F6DCB" w:rsidP="00D11EC4">
                          <w:pPr>
                            <w:spacing w:line="220" w:lineRule="exact"/>
                            <w:ind w:right="66"/>
                            <w:jc w:val="right"/>
                            <w:rPr>
                              <w:rFonts w:ascii="Arial" w:hAnsi="Arial" w:cs="Arial"/>
                              <w:color w:val="5D6A70"/>
                              <w:sz w:val="15"/>
                              <w:szCs w:val="15"/>
                            </w:rPr>
                          </w:pPr>
                          <w:r>
                            <w:rPr>
                              <w:rFonts w:ascii="Arial" w:hAnsi="Arial" w:cs="Arial"/>
                              <w:color w:val="5D6A70"/>
                              <w:sz w:val="15"/>
                              <w:szCs w:val="15"/>
                            </w:rPr>
                            <w:t>Pl. Marii Curie-Skłodowskiej 5</w:t>
                          </w:r>
                          <w:r w:rsidR="008531F6" w:rsidRPr="00D11EC4">
                            <w:rPr>
                              <w:rFonts w:ascii="Arial" w:hAnsi="Arial" w:cs="Arial"/>
                              <w:color w:val="5D6A70"/>
                              <w:sz w:val="15"/>
                              <w:szCs w:val="15"/>
                            </w:rPr>
                            <w:t>, 20-031 Lublin</w:t>
                          </w:r>
                          <w:r>
                            <w:rPr>
                              <w:rFonts w:ascii="Arial" w:hAnsi="Arial" w:cs="Arial"/>
                              <w:color w:val="5D6A70"/>
                              <w:sz w:val="15"/>
                              <w:szCs w:val="15"/>
                            </w:rPr>
                            <w:t>, Budynek Rektoratu, pok. 1002</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9A1D12">
                            <w:rPr>
                              <w:rFonts w:ascii="Arial" w:hAnsi="Arial" w:cs="Arial"/>
                              <w:color w:val="5D6A70"/>
                              <w:sz w:val="15"/>
                              <w:szCs w:val="15"/>
                            </w:rPr>
                            <w:t>58 45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6pt;margin-top:1in;width:343.85pt;height: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8f+k&#10;pd8AAAALAQAADwAAAGRycy9kb3ducmV2LnhtbEyPPU/DMBCGdyT+g3VIbNRJVFoT4lQRiAmB1MLA&#10;eI2vSdTYDrHTBn49xwTbvbpH70exmW0vTjSGzjsN6SIBQa72pnONhve3pxsFIkR0BnvvSMMXBdiU&#10;lxcF5saf3ZZOu9gINnEhRw1tjEMuZahbshgWfiDHv4MfLUaWYyPNiGc2t73MkmQlLXaOE1oc6KGl&#10;+ribrIbp5ePbEKphfXw+vD76z6mqaNL6+mqu7kFEmuMfDL/1uTqU3GnvJ2eC6FmrNGOUj+WSRzGh&#10;VuoOxF5Dtk5vQZaF/L+h/AEAAP//AwBQSwECLQAUAAYACAAAACEAtoM4kv4AAADhAQAAEwAAAAAA&#10;AAAAAAAAAAAAAAAAW0NvbnRlbnRfVHlwZXNdLnhtbFBLAQItABQABgAIAAAAIQA4/SH/1gAAAJQB&#10;AAALAAAAAAAAAAAAAAAAAC8BAABfcmVscy8ucmVsc1BLAQItABQABgAIAAAAIQBEhDMNewIAAAQF&#10;AAAOAAAAAAAAAAAAAAAAAC4CAABkcnMvZTJvRG9jLnhtbFBLAQItABQABgAIAAAAIQDx/6Sl3wAA&#10;AAsBAAAPAAAAAAAAAAAAAAAAANUEAABkcnMvZG93bnJldi54bWxQSwUGAAAAAAQABADzAAAA4QUA&#10;AAAA&#10;" stroked="f" strokeweight="0">
              <v:textbox inset="0,0,0,0">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1F6DCB" w:rsidP="00D11EC4">
                    <w:pPr>
                      <w:spacing w:line="220" w:lineRule="exact"/>
                      <w:ind w:right="66"/>
                      <w:jc w:val="right"/>
                      <w:rPr>
                        <w:rFonts w:ascii="Arial" w:hAnsi="Arial" w:cs="Arial"/>
                        <w:color w:val="5D6A70"/>
                        <w:sz w:val="15"/>
                        <w:szCs w:val="15"/>
                      </w:rPr>
                    </w:pPr>
                    <w:r>
                      <w:rPr>
                        <w:rFonts w:ascii="Arial" w:hAnsi="Arial" w:cs="Arial"/>
                        <w:color w:val="5D6A70"/>
                        <w:sz w:val="15"/>
                        <w:szCs w:val="15"/>
                      </w:rPr>
                      <w:t>Pl. Marii Curie-Skłodowskiej 5</w:t>
                    </w:r>
                    <w:r w:rsidR="008531F6" w:rsidRPr="00D11EC4">
                      <w:rPr>
                        <w:rFonts w:ascii="Arial" w:hAnsi="Arial" w:cs="Arial"/>
                        <w:color w:val="5D6A70"/>
                        <w:sz w:val="15"/>
                        <w:szCs w:val="15"/>
                      </w:rPr>
                      <w:t>, 20-031 Lublin</w:t>
                    </w:r>
                    <w:r>
                      <w:rPr>
                        <w:rFonts w:ascii="Arial" w:hAnsi="Arial" w:cs="Arial"/>
                        <w:color w:val="5D6A70"/>
                        <w:sz w:val="15"/>
                        <w:szCs w:val="15"/>
                      </w:rPr>
                      <w:t>, Budynek Rektoratu, pok. 1002</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9A1D12">
                      <w:rPr>
                        <w:rFonts w:ascii="Arial" w:hAnsi="Arial" w:cs="Arial"/>
                        <w:color w:val="5D6A70"/>
                        <w:sz w:val="15"/>
                        <w:szCs w:val="15"/>
                      </w:rPr>
                      <w:t>58 45</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C26C"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43E"/>
    <w:multiLevelType w:val="hybridMultilevel"/>
    <w:tmpl w:val="3FA051F0"/>
    <w:lvl w:ilvl="0" w:tplc="F3BE459C">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07160A84"/>
    <w:multiLevelType w:val="hybridMultilevel"/>
    <w:tmpl w:val="206AD6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57E5E"/>
    <w:multiLevelType w:val="hybridMultilevel"/>
    <w:tmpl w:val="5CE2D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51E72"/>
    <w:multiLevelType w:val="hybridMultilevel"/>
    <w:tmpl w:val="58308466"/>
    <w:lvl w:ilvl="0" w:tplc="1C66E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15D29"/>
    <w:multiLevelType w:val="hybridMultilevel"/>
    <w:tmpl w:val="72B2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CD2FD6"/>
    <w:multiLevelType w:val="hybridMultilevel"/>
    <w:tmpl w:val="C7B03404"/>
    <w:lvl w:ilvl="0" w:tplc="3F2E4268">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EFF70A1"/>
    <w:multiLevelType w:val="hybridMultilevel"/>
    <w:tmpl w:val="4F74756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08F6CBF"/>
    <w:multiLevelType w:val="hybridMultilevel"/>
    <w:tmpl w:val="2F3A36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5CC662E"/>
    <w:multiLevelType w:val="hybridMultilevel"/>
    <w:tmpl w:val="55C2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E526A"/>
    <w:multiLevelType w:val="hybridMultilevel"/>
    <w:tmpl w:val="D312F412"/>
    <w:lvl w:ilvl="0" w:tplc="410CCFB4">
      <w:start w:val="1"/>
      <w:numFmt w:val="decimal"/>
      <w:lvlText w:val="%1."/>
      <w:lvlJc w:val="left"/>
      <w:pPr>
        <w:ind w:left="786" w:hanging="360"/>
      </w:pPr>
      <w:rPr>
        <w:rFonts w:eastAsia="Times New Roman" w:cs="Courier New"/>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C054FC"/>
    <w:multiLevelType w:val="hybridMultilevel"/>
    <w:tmpl w:val="B9F0E11A"/>
    <w:lvl w:ilvl="0" w:tplc="2F3221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450E6"/>
    <w:multiLevelType w:val="hybridMultilevel"/>
    <w:tmpl w:val="8B6E61DA"/>
    <w:lvl w:ilvl="0" w:tplc="0980B23A">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 w15:restartNumberingAfterBreak="0">
    <w:nsid w:val="50311CFB"/>
    <w:multiLevelType w:val="hybridMultilevel"/>
    <w:tmpl w:val="E596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BD0CD0"/>
    <w:multiLevelType w:val="hybridMultilevel"/>
    <w:tmpl w:val="801C44E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052051F"/>
    <w:multiLevelType w:val="hybridMultilevel"/>
    <w:tmpl w:val="320EB58A"/>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64B240B"/>
    <w:multiLevelType w:val="hybridMultilevel"/>
    <w:tmpl w:val="C5A83C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1CD244D"/>
    <w:multiLevelType w:val="hybridMultilevel"/>
    <w:tmpl w:val="F800DBD8"/>
    <w:lvl w:ilvl="0" w:tplc="879E61E4">
      <w:start w:val="1"/>
      <w:numFmt w:val="decimal"/>
      <w:lvlText w:val="%1."/>
      <w:lvlJc w:val="left"/>
      <w:pPr>
        <w:ind w:left="360" w:hanging="360"/>
      </w:pPr>
      <w:rPr>
        <w:color w:val="auto"/>
      </w:r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24835"/>
    <w:multiLevelType w:val="hybridMultilevel"/>
    <w:tmpl w:val="1F78A75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7"/>
  </w:num>
  <w:num w:numId="5">
    <w:abstractNumId w:val="18"/>
  </w:num>
  <w:num w:numId="6">
    <w:abstractNumId w:val="0"/>
  </w:num>
  <w:num w:numId="7">
    <w:abstractNumId w:val="10"/>
  </w:num>
  <w:num w:numId="8">
    <w:abstractNumId w:val="8"/>
  </w:num>
  <w:num w:numId="9">
    <w:abstractNumId w:val="2"/>
  </w:num>
  <w:num w:numId="10">
    <w:abstractNumId w:val="13"/>
  </w:num>
  <w:num w:numId="11">
    <w:abstractNumId w:val="7"/>
  </w:num>
  <w:num w:numId="12">
    <w:abstractNumId w:val="4"/>
  </w:num>
  <w:num w:numId="13">
    <w:abstractNumId w:val="1"/>
  </w:num>
  <w:num w:numId="14">
    <w:abstractNumId w:val="3"/>
  </w:num>
  <w:num w:numId="15">
    <w:abstractNumId w:val="5"/>
  </w:num>
  <w:num w:numId="16">
    <w:abstractNumId w:val="15"/>
  </w:num>
  <w:num w:numId="17">
    <w:abstractNumId w:val="14"/>
  </w:num>
  <w:num w:numId="18">
    <w:abstractNumId w:val="6"/>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48F8"/>
    <w:rsid w:val="00011598"/>
    <w:rsid w:val="000120F1"/>
    <w:rsid w:val="00017A18"/>
    <w:rsid w:val="0002161B"/>
    <w:rsid w:val="00025C9E"/>
    <w:rsid w:val="00037A15"/>
    <w:rsid w:val="000505BD"/>
    <w:rsid w:val="0005314F"/>
    <w:rsid w:val="000566BD"/>
    <w:rsid w:val="00057AE4"/>
    <w:rsid w:val="00061C8A"/>
    <w:rsid w:val="00074E9C"/>
    <w:rsid w:val="00082D85"/>
    <w:rsid w:val="00084713"/>
    <w:rsid w:val="00086947"/>
    <w:rsid w:val="0009435F"/>
    <w:rsid w:val="000A2DB6"/>
    <w:rsid w:val="000A40BF"/>
    <w:rsid w:val="000A5F5B"/>
    <w:rsid w:val="000B0694"/>
    <w:rsid w:val="000B711F"/>
    <w:rsid w:val="000C00A8"/>
    <w:rsid w:val="000C0409"/>
    <w:rsid w:val="000C2722"/>
    <w:rsid w:val="000C6BBA"/>
    <w:rsid w:val="000E45FD"/>
    <w:rsid w:val="000E5F52"/>
    <w:rsid w:val="000E659A"/>
    <w:rsid w:val="000F6CED"/>
    <w:rsid w:val="001043C2"/>
    <w:rsid w:val="00106910"/>
    <w:rsid w:val="00110273"/>
    <w:rsid w:val="001165AA"/>
    <w:rsid w:val="00122B24"/>
    <w:rsid w:val="00131FB0"/>
    <w:rsid w:val="001331D0"/>
    <w:rsid w:val="00134F5A"/>
    <w:rsid w:val="00137CDE"/>
    <w:rsid w:val="001445E7"/>
    <w:rsid w:val="001454BF"/>
    <w:rsid w:val="0014651A"/>
    <w:rsid w:val="0015503D"/>
    <w:rsid w:val="0016539D"/>
    <w:rsid w:val="00166AA3"/>
    <w:rsid w:val="001719D6"/>
    <w:rsid w:val="00171EB6"/>
    <w:rsid w:val="00173514"/>
    <w:rsid w:val="0017365A"/>
    <w:rsid w:val="00175B5A"/>
    <w:rsid w:val="00195251"/>
    <w:rsid w:val="001B11BE"/>
    <w:rsid w:val="001B5264"/>
    <w:rsid w:val="001B72BC"/>
    <w:rsid w:val="001B7B10"/>
    <w:rsid w:val="001C191B"/>
    <w:rsid w:val="001C31F9"/>
    <w:rsid w:val="001D029D"/>
    <w:rsid w:val="001D5A2D"/>
    <w:rsid w:val="001D7520"/>
    <w:rsid w:val="001E39C6"/>
    <w:rsid w:val="001F29E5"/>
    <w:rsid w:val="001F6DCB"/>
    <w:rsid w:val="00202113"/>
    <w:rsid w:val="0021244B"/>
    <w:rsid w:val="002139EB"/>
    <w:rsid w:val="00214AA8"/>
    <w:rsid w:val="00220AF2"/>
    <w:rsid w:val="00227ACA"/>
    <w:rsid w:val="002303F4"/>
    <w:rsid w:val="00232771"/>
    <w:rsid w:val="00235C39"/>
    <w:rsid w:val="002403F2"/>
    <w:rsid w:val="002408C4"/>
    <w:rsid w:val="00241389"/>
    <w:rsid w:val="002413DC"/>
    <w:rsid w:val="002453ED"/>
    <w:rsid w:val="00245C42"/>
    <w:rsid w:val="00265789"/>
    <w:rsid w:val="002729D1"/>
    <w:rsid w:val="0028408A"/>
    <w:rsid w:val="00284CF3"/>
    <w:rsid w:val="002961D0"/>
    <w:rsid w:val="00296F83"/>
    <w:rsid w:val="00297F94"/>
    <w:rsid w:val="002A4865"/>
    <w:rsid w:val="002B13EC"/>
    <w:rsid w:val="002B1872"/>
    <w:rsid w:val="002C5955"/>
    <w:rsid w:val="002D1735"/>
    <w:rsid w:val="002E5CFB"/>
    <w:rsid w:val="002F1E8C"/>
    <w:rsid w:val="002F38EF"/>
    <w:rsid w:val="002F4059"/>
    <w:rsid w:val="00300D53"/>
    <w:rsid w:val="00303FA4"/>
    <w:rsid w:val="00306654"/>
    <w:rsid w:val="00306D8B"/>
    <w:rsid w:val="003074F1"/>
    <w:rsid w:val="0031576E"/>
    <w:rsid w:val="003175E1"/>
    <w:rsid w:val="00320090"/>
    <w:rsid w:val="00325021"/>
    <w:rsid w:val="00326221"/>
    <w:rsid w:val="00330691"/>
    <w:rsid w:val="00332C75"/>
    <w:rsid w:val="00333996"/>
    <w:rsid w:val="003454CE"/>
    <w:rsid w:val="00347EC3"/>
    <w:rsid w:val="00353E64"/>
    <w:rsid w:val="003653EB"/>
    <w:rsid w:val="00366C2C"/>
    <w:rsid w:val="00367B21"/>
    <w:rsid w:val="003741BC"/>
    <w:rsid w:val="003804B6"/>
    <w:rsid w:val="00380E70"/>
    <w:rsid w:val="003844D3"/>
    <w:rsid w:val="00384FAA"/>
    <w:rsid w:val="003854A1"/>
    <w:rsid w:val="003935A0"/>
    <w:rsid w:val="00396598"/>
    <w:rsid w:val="003A1654"/>
    <w:rsid w:val="003A5CDF"/>
    <w:rsid w:val="003B09F9"/>
    <w:rsid w:val="003B53BF"/>
    <w:rsid w:val="003B6F85"/>
    <w:rsid w:val="003C0934"/>
    <w:rsid w:val="003D37E3"/>
    <w:rsid w:val="003E7E2A"/>
    <w:rsid w:val="003F09F8"/>
    <w:rsid w:val="003F0EB3"/>
    <w:rsid w:val="003F1535"/>
    <w:rsid w:val="00402489"/>
    <w:rsid w:val="0040283F"/>
    <w:rsid w:val="00405329"/>
    <w:rsid w:val="00410717"/>
    <w:rsid w:val="00430D88"/>
    <w:rsid w:val="0043412B"/>
    <w:rsid w:val="00435EF8"/>
    <w:rsid w:val="004379F5"/>
    <w:rsid w:val="00450B8E"/>
    <w:rsid w:val="00453202"/>
    <w:rsid w:val="00455840"/>
    <w:rsid w:val="00461694"/>
    <w:rsid w:val="004632F5"/>
    <w:rsid w:val="00471443"/>
    <w:rsid w:val="00472252"/>
    <w:rsid w:val="0048162E"/>
    <w:rsid w:val="00486B7F"/>
    <w:rsid w:val="0049064B"/>
    <w:rsid w:val="00490A46"/>
    <w:rsid w:val="004930C8"/>
    <w:rsid w:val="00495DCE"/>
    <w:rsid w:val="00497037"/>
    <w:rsid w:val="004A08A5"/>
    <w:rsid w:val="004A7874"/>
    <w:rsid w:val="004B22A3"/>
    <w:rsid w:val="004B2B30"/>
    <w:rsid w:val="004B3319"/>
    <w:rsid w:val="004C14A1"/>
    <w:rsid w:val="004C4993"/>
    <w:rsid w:val="004C549D"/>
    <w:rsid w:val="004D51DA"/>
    <w:rsid w:val="004D5F49"/>
    <w:rsid w:val="004D68EB"/>
    <w:rsid w:val="004E4040"/>
    <w:rsid w:val="004E7368"/>
    <w:rsid w:val="004F03AB"/>
    <w:rsid w:val="004F27CD"/>
    <w:rsid w:val="004F60E8"/>
    <w:rsid w:val="004F6276"/>
    <w:rsid w:val="004F6BFB"/>
    <w:rsid w:val="00506A8B"/>
    <w:rsid w:val="00506C49"/>
    <w:rsid w:val="005209A4"/>
    <w:rsid w:val="00520D6C"/>
    <w:rsid w:val="00532067"/>
    <w:rsid w:val="00556820"/>
    <w:rsid w:val="00556E8D"/>
    <w:rsid w:val="0056059F"/>
    <w:rsid w:val="00570FB5"/>
    <w:rsid w:val="005744E2"/>
    <w:rsid w:val="0057569A"/>
    <w:rsid w:val="00576A2B"/>
    <w:rsid w:val="00585716"/>
    <w:rsid w:val="00592760"/>
    <w:rsid w:val="00594764"/>
    <w:rsid w:val="0059641C"/>
    <w:rsid w:val="005A2C1B"/>
    <w:rsid w:val="005A6799"/>
    <w:rsid w:val="005B00E0"/>
    <w:rsid w:val="005B0AB3"/>
    <w:rsid w:val="005B2053"/>
    <w:rsid w:val="005B2BC5"/>
    <w:rsid w:val="005C29CD"/>
    <w:rsid w:val="005C67BF"/>
    <w:rsid w:val="005D246A"/>
    <w:rsid w:val="005D42C9"/>
    <w:rsid w:val="005E08B6"/>
    <w:rsid w:val="005E5C9F"/>
    <w:rsid w:val="005E7EA6"/>
    <w:rsid w:val="005F153E"/>
    <w:rsid w:val="005F67A6"/>
    <w:rsid w:val="005F7BD3"/>
    <w:rsid w:val="006062E3"/>
    <w:rsid w:val="00606575"/>
    <w:rsid w:val="0061660B"/>
    <w:rsid w:val="0061732D"/>
    <w:rsid w:val="00620996"/>
    <w:rsid w:val="0062180B"/>
    <w:rsid w:val="00627127"/>
    <w:rsid w:val="00634A30"/>
    <w:rsid w:val="0063796F"/>
    <w:rsid w:val="00641970"/>
    <w:rsid w:val="00644CBB"/>
    <w:rsid w:val="00650C02"/>
    <w:rsid w:val="00661681"/>
    <w:rsid w:val="00662813"/>
    <w:rsid w:val="0066685D"/>
    <w:rsid w:val="006672B4"/>
    <w:rsid w:val="00676391"/>
    <w:rsid w:val="00681E1B"/>
    <w:rsid w:val="00695C9D"/>
    <w:rsid w:val="006A4321"/>
    <w:rsid w:val="006A605C"/>
    <w:rsid w:val="006B0B1D"/>
    <w:rsid w:val="006B1D70"/>
    <w:rsid w:val="006B34D4"/>
    <w:rsid w:val="006B4987"/>
    <w:rsid w:val="006B4E88"/>
    <w:rsid w:val="006B6235"/>
    <w:rsid w:val="006C3CE7"/>
    <w:rsid w:val="006D0AA7"/>
    <w:rsid w:val="006E65FB"/>
    <w:rsid w:val="006E7A28"/>
    <w:rsid w:val="006F1B10"/>
    <w:rsid w:val="00705A31"/>
    <w:rsid w:val="00706055"/>
    <w:rsid w:val="007121B5"/>
    <w:rsid w:val="007149CD"/>
    <w:rsid w:val="0072117E"/>
    <w:rsid w:val="00730A91"/>
    <w:rsid w:val="00732350"/>
    <w:rsid w:val="007441F8"/>
    <w:rsid w:val="00744664"/>
    <w:rsid w:val="0075063E"/>
    <w:rsid w:val="00761D01"/>
    <w:rsid w:val="007624CD"/>
    <w:rsid w:val="00764E42"/>
    <w:rsid w:val="00766275"/>
    <w:rsid w:val="007715B9"/>
    <w:rsid w:val="00776CCC"/>
    <w:rsid w:val="0077719F"/>
    <w:rsid w:val="00781544"/>
    <w:rsid w:val="00783332"/>
    <w:rsid w:val="00792E8B"/>
    <w:rsid w:val="007A0F27"/>
    <w:rsid w:val="007A18AE"/>
    <w:rsid w:val="007B1DB4"/>
    <w:rsid w:val="007B30DA"/>
    <w:rsid w:val="007B5BC4"/>
    <w:rsid w:val="007B5DC2"/>
    <w:rsid w:val="007C1486"/>
    <w:rsid w:val="007C3623"/>
    <w:rsid w:val="007C4D57"/>
    <w:rsid w:val="007D68D9"/>
    <w:rsid w:val="007E5127"/>
    <w:rsid w:val="007E6ED8"/>
    <w:rsid w:val="007F0962"/>
    <w:rsid w:val="007F4DE0"/>
    <w:rsid w:val="007F5F49"/>
    <w:rsid w:val="00800A65"/>
    <w:rsid w:val="008046E5"/>
    <w:rsid w:val="00804E43"/>
    <w:rsid w:val="008060FC"/>
    <w:rsid w:val="00812346"/>
    <w:rsid w:val="0081740A"/>
    <w:rsid w:val="00823717"/>
    <w:rsid w:val="00834093"/>
    <w:rsid w:val="008527A2"/>
    <w:rsid w:val="008531F6"/>
    <w:rsid w:val="00853C75"/>
    <w:rsid w:val="00854C0D"/>
    <w:rsid w:val="00863168"/>
    <w:rsid w:val="008726A1"/>
    <w:rsid w:val="008746A5"/>
    <w:rsid w:val="0088369C"/>
    <w:rsid w:val="00887F96"/>
    <w:rsid w:val="008B1AEA"/>
    <w:rsid w:val="008B6060"/>
    <w:rsid w:val="008B75CA"/>
    <w:rsid w:val="008B7F6F"/>
    <w:rsid w:val="008C1A97"/>
    <w:rsid w:val="008C4E64"/>
    <w:rsid w:val="008C5BCD"/>
    <w:rsid w:val="008C60E7"/>
    <w:rsid w:val="008D3ED0"/>
    <w:rsid w:val="008E52F2"/>
    <w:rsid w:val="008F0867"/>
    <w:rsid w:val="00905AE5"/>
    <w:rsid w:val="00916214"/>
    <w:rsid w:val="00922C0E"/>
    <w:rsid w:val="00925240"/>
    <w:rsid w:val="00955228"/>
    <w:rsid w:val="00960870"/>
    <w:rsid w:val="00967F09"/>
    <w:rsid w:val="0097532B"/>
    <w:rsid w:val="00975F5E"/>
    <w:rsid w:val="00977AD7"/>
    <w:rsid w:val="00977D51"/>
    <w:rsid w:val="0098161F"/>
    <w:rsid w:val="009975A3"/>
    <w:rsid w:val="009A04F6"/>
    <w:rsid w:val="009A1D12"/>
    <w:rsid w:val="009A39F8"/>
    <w:rsid w:val="009A46CC"/>
    <w:rsid w:val="009A6369"/>
    <w:rsid w:val="009A691E"/>
    <w:rsid w:val="009A7F42"/>
    <w:rsid w:val="009B08E9"/>
    <w:rsid w:val="009B2399"/>
    <w:rsid w:val="009C05FE"/>
    <w:rsid w:val="009C0AFE"/>
    <w:rsid w:val="009C4DAB"/>
    <w:rsid w:val="009E25FF"/>
    <w:rsid w:val="009E7211"/>
    <w:rsid w:val="00A031A8"/>
    <w:rsid w:val="00A05ECA"/>
    <w:rsid w:val="00A1012D"/>
    <w:rsid w:val="00A109B9"/>
    <w:rsid w:val="00A13EC1"/>
    <w:rsid w:val="00A14630"/>
    <w:rsid w:val="00A1504B"/>
    <w:rsid w:val="00A15FA8"/>
    <w:rsid w:val="00A16D8F"/>
    <w:rsid w:val="00A17B02"/>
    <w:rsid w:val="00A20765"/>
    <w:rsid w:val="00A217C4"/>
    <w:rsid w:val="00A2504E"/>
    <w:rsid w:val="00A250DB"/>
    <w:rsid w:val="00A25AAF"/>
    <w:rsid w:val="00A36C57"/>
    <w:rsid w:val="00A54AEF"/>
    <w:rsid w:val="00A60CC1"/>
    <w:rsid w:val="00A63DDE"/>
    <w:rsid w:val="00A653AF"/>
    <w:rsid w:val="00A725AF"/>
    <w:rsid w:val="00A731AC"/>
    <w:rsid w:val="00A766DD"/>
    <w:rsid w:val="00A854CD"/>
    <w:rsid w:val="00A864BF"/>
    <w:rsid w:val="00A87D74"/>
    <w:rsid w:val="00AA0F5D"/>
    <w:rsid w:val="00AA1FE3"/>
    <w:rsid w:val="00AA3DA8"/>
    <w:rsid w:val="00AA6D5C"/>
    <w:rsid w:val="00AC496F"/>
    <w:rsid w:val="00AC791C"/>
    <w:rsid w:val="00AD0070"/>
    <w:rsid w:val="00AD3984"/>
    <w:rsid w:val="00AD48BF"/>
    <w:rsid w:val="00AD6634"/>
    <w:rsid w:val="00AF0705"/>
    <w:rsid w:val="00B0022C"/>
    <w:rsid w:val="00B04550"/>
    <w:rsid w:val="00B105C0"/>
    <w:rsid w:val="00B1510A"/>
    <w:rsid w:val="00B16A29"/>
    <w:rsid w:val="00B16BD6"/>
    <w:rsid w:val="00B17FF1"/>
    <w:rsid w:val="00B227F9"/>
    <w:rsid w:val="00B3166F"/>
    <w:rsid w:val="00B31CBC"/>
    <w:rsid w:val="00B32411"/>
    <w:rsid w:val="00B33A1C"/>
    <w:rsid w:val="00B42476"/>
    <w:rsid w:val="00B479DE"/>
    <w:rsid w:val="00B5205B"/>
    <w:rsid w:val="00B5305A"/>
    <w:rsid w:val="00B53D66"/>
    <w:rsid w:val="00B57AE7"/>
    <w:rsid w:val="00B65A05"/>
    <w:rsid w:val="00B749EA"/>
    <w:rsid w:val="00B766BB"/>
    <w:rsid w:val="00B7710B"/>
    <w:rsid w:val="00B775A4"/>
    <w:rsid w:val="00B82001"/>
    <w:rsid w:val="00B826E3"/>
    <w:rsid w:val="00B8316D"/>
    <w:rsid w:val="00B83E53"/>
    <w:rsid w:val="00B85B36"/>
    <w:rsid w:val="00B86A16"/>
    <w:rsid w:val="00B91FF8"/>
    <w:rsid w:val="00B9437A"/>
    <w:rsid w:val="00BA15D9"/>
    <w:rsid w:val="00BB02B9"/>
    <w:rsid w:val="00BB104D"/>
    <w:rsid w:val="00BB5CB1"/>
    <w:rsid w:val="00BC7899"/>
    <w:rsid w:val="00BD01D0"/>
    <w:rsid w:val="00BD3C47"/>
    <w:rsid w:val="00BD5404"/>
    <w:rsid w:val="00BE1800"/>
    <w:rsid w:val="00BE2EEF"/>
    <w:rsid w:val="00BF4F39"/>
    <w:rsid w:val="00C01F87"/>
    <w:rsid w:val="00C07726"/>
    <w:rsid w:val="00C10F03"/>
    <w:rsid w:val="00C12EDA"/>
    <w:rsid w:val="00C1483A"/>
    <w:rsid w:val="00C21735"/>
    <w:rsid w:val="00C21800"/>
    <w:rsid w:val="00C242A2"/>
    <w:rsid w:val="00C40A16"/>
    <w:rsid w:val="00C40C94"/>
    <w:rsid w:val="00C4199E"/>
    <w:rsid w:val="00C42926"/>
    <w:rsid w:val="00C4672A"/>
    <w:rsid w:val="00C5067A"/>
    <w:rsid w:val="00C57931"/>
    <w:rsid w:val="00C670AC"/>
    <w:rsid w:val="00C80B0B"/>
    <w:rsid w:val="00C819F6"/>
    <w:rsid w:val="00C90258"/>
    <w:rsid w:val="00C957EF"/>
    <w:rsid w:val="00C96461"/>
    <w:rsid w:val="00C97DFB"/>
    <w:rsid w:val="00CA06CF"/>
    <w:rsid w:val="00CA0A36"/>
    <w:rsid w:val="00CB2528"/>
    <w:rsid w:val="00CB51AB"/>
    <w:rsid w:val="00CB53F8"/>
    <w:rsid w:val="00CC0DE5"/>
    <w:rsid w:val="00CC0F7A"/>
    <w:rsid w:val="00CC13DB"/>
    <w:rsid w:val="00CC3081"/>
    <w:rsid w:val="00CC55E5"/>
    <w:rsid w:val="00CD11A1"/>
    <w:rsid w:val="00CF17C4"/>
    <w:rsid w:val="00CF3D59"/>
    <w:rsid w:val="00CF4B54"/>
    <w:rsid w:val="00D027A5"/>
    <w:rsid w:val="00D075E7"/>
    <w:rsid w:val="00D107AC"/>
    <w:rsid w:val="00D10946"/>
    <w:rsid w:val="00D11EC4"/>
    <w:rsid w:val="00D17CFC"/>
    <w:rsid w:val="00D24DE8"/>
    <w:rsid w:val="00D30881"/>
    <w:rsid w:val="00D3470D"/>
    <w:rsid w:val="00D42105"/>
    <w:rsid w:val="00D42A6E"/>
    <w:rsid w:val="00D517CC"/>
    <w:rsid w:val="00D623E6"/>
    <w:rsid w:val="00D74C09"/>
    <w:rsid w:val="00D76AEF"/>
    <w:rsid w:val="00D9226F"/>
    <w:rsid w:val="00D969C9"/>
    <w:rsid w:val="00D96A18"/>
    <w:rsid w:val="00D97A9C"/>
    <w:rsid w:val="00DA444F"/>
    <w:rsid w:val="00DA581E"/>
    <w:rsid w:val="00DB12DD"/>
    <w:rsid w:val="00DB4518"/>
    <w:rsid w:val="00DB56CC"/>
    <w:rsid w:val="00DC05DA"/>
    <w:rsid w:val="00DC28E9"/>
    <w:rsid w:val="00DC3BD9"/>
    <w:rsid w:val="00DC4BC2"/>
    <w:rsid w:val="00DD2211"/>
    <w:rsid w:val="00DD3A39"/>
    <w:rsid w:val="00DE43DA"/>
    <w:rsid w:val="00DF172B"/>
    <w:rsid w:val="00DF28CD"/>
    <w:rsid w:val="00DF6B7A"/>
    <w:rsid w:val="00E17169"/>
    <w:rsid w:val="00E2284E"/>
    <w:rsid w:val="00E26F16"/>
    <w:rsid w:val="00E40276"/>
    <w:rsid w:val="00E420EC"/>
    <w:rsid w:val="00E501BB"/>
    <w:rsid w:val="00E552B5"/>
    <w:rsid w:val="00E57611"/>
    <w:rsid w:val="00E609BA"/>
    <w:rsid w:val="00E61B94"/>
    <w:rsid w:val="00E647E4"/>
    <w:rsid w:val="00E677E4"/>
    <w:rsid w:val="00E846F0"/>
    <w:rsid w:val="00E91156"/>
    <w:rsid w:val="00E92F1E"/>
    <w:rsid w:val="00EA27DF"/>
    <w:rsid w:val="00EA2B6B"/>
    <w:rsid w:val="00EA3ABD"/>
    <w:rsid w:val="00EA5207"/>
    <w:rsid w:val="00EA6479"/>
    <w:rsid w:val="00EA7B28"/>
    <w:rsid w:val="00EB1B5E"/>
    <w:rsid w:val="00EB3F7C"/>
    <w:rsid w:val="00EB42A9"/>
    <w:rsid w:val="00EB67DD"/>
    <w:rsid w:val="00ED09E4"/>
    <w:rsid w:val="00ED2985"/>
    <w:rsid w:val="00ED790A"/>
    <w:rsid w:val="00EE3508"/>
    <w:rsid w:val="00EF0280"/>
    <w:rsid w:val="00EF1E3A"/>
    <w:rsid w:val="00EF2C69"/>
    <w:rsid w:val="00EF3BA5"/>
    <w:rsid w:val="00F046BF"/>
    <w:rsid w:val="00F070AE"/>
    <w:rsid w:val="00F115F6"/>
    <w:rsid w:val="00F129F4"/>
    <w:rsid w:val="00F1421B"/>
    <w:rsid w:val="00F147A6"/>
    <w:rsid w:val="00F175FD"/>
    <w:rsid w:val="00F27A6F"/>
    <w:rsid w:val="00F31C6B"/>
    <w:rsid w:val="00F33A91"/>
    <w:rsid w:val="00F35784"/>
    <w:rsid w:val="00F37823"/>
    <w:rsid w:val="00F43707"/>
    <w:rsid w:val="00F4571F"/>
    <w:rsid w:val="00F45935"/>
    <w:rsid w:val="00F46070"/>
    <w:rsid w:val="00F47CF6"/>
    <w:rsid w:val="00F52B8C"/>
    <w:rsid w:val="00F54687"/>
    <w:rsid w:val="00F61649"/>
    <w:rsid w:val="00F63087"/>
    <w:rsid w:val="00F71840"/>
    <w:rsid w:val="00F75B48"/>
    <w:rsid w:val="00F81BD5"/>
    <w:rsid w:val="00F83E31"/>
    <w:rsid w:val="00F86E82"/>
    <w:rsid w:val="00F87508"/>
    <w:rsid w:val="00F87D68"/>
    <w:rsid w:val="00F9072B"/>
    <w:rsid w:val="00F95E54"/>
    <w:rsid w:val="00F973CB"/>
    <w:rsid w:val="00F97B34"/>
    <w:rsid w:val="00FA34C3"/>
    <w:rsid w:val="00FC39CD"/>
    <w:rsid w:val="00FC5082"/>
    <w:rsid w:val="00FC50E0"/>
    <w:rsid w:val="00FD1541"/>
    <w:rsid w:val="00FD15F3"/>
    <w:rsid w:val="00FD7DF2"/>
    <w:rsid w:val="00FE3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5:docId w15:val="{83D6EEE2-9D26-404A-81FB-D29378ED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954">
      <w:bodyDiv w:val="1"/>
      <w:marLeft w:val="0"/>
      <w:marRight w:val="0"/>
      <w:marTop w:val="0"/>
      <w:marBottom w:val="0"/>
      <w:divBdr>
        <w:top w:val="none" w:sz="0" w:space="0" w:color="auto"/>
        <w:left w:val="none" w:sz="0" w:space="0" w:color="auto"/>
        <w:bottom w:val="none" w:sz="0" w:space="0" w:color="auto"/>
        <w:right w:val="none" w:sz="0" w:space="0" w:color="auto"/>
      </w:divBdr>
      <w:divsChild>
        <w:div w:id="55208891">
          <w:marLeft w:val="0"/>
          <w:marRight w:val="0"/>
          <w:marTop w:val="0"/>
          <w:marBottom w:val="315"/>
          <w:divBdr>
            <w:top w:val="none" w:sz="0" w:space="0" w:color="auto"/>
            <w:left w:val="none" w:sz="0" w:space="0" w:color="auto"/>
            <w:bottom w:val="none" w:sz="0" w:space="0" w:color="auto"/>
            <w:right w:val="none" w:sz="0" w:space="0" w:color="auto"/>
          </w:divBdr>
        </w:div>
        <w:div w:id="1696075834">
          <w:marLeft w:val="0"/>
          <w:marRight w:val="0"/>
          <w:marTop w:val="0"/>
          <w:marBottom w:val="315"/>
          <w:divBdr>
            <w:top w:val="none" w:sz="0" w:space="0" w:color="auto"/>
            <w:left w:val="none" w:sz="0" w:space="0" w:color="auto"/>
            <w:bottom w:val="none" w:sz="0" w:space="0" w:color="auto"/>
            <w:right w:val="none" w:sz="0" w:space="0" w:color="auto"/>
          </w:divBdr>
        </w:div>
      </w:divsChild>
    </w:div>
    <w:div w:id="182938643">
      <w:bodyDiv w:val="1"/>
      <w:marLeft w:val="0"/>
      <w:marRight w:val="0"/>
      <w:marTop w:val="0"/>
      <w:marBottom w:val="0"/>
      <w:divBdr>
        <w:top w:val="none" w:sz="0" w:space="0" w:color="auto"/>
        <w:left w:val="none" w:sz="0" w:space="0" w:color="auto"/>
        <w:bottom w:val="none" w:sz="0" w:space="0" w:color="auto"/>
        <w:right w:val="none" w:sz="0" w:space="0" w:color="auto"/>
      </w:divBdr>
    </w:div>
    <w:div w:id="323239244">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pekala@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0314-4E62-4375-8981-C075DAEE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2880</Words>
  <Characters>17280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Umcs</cp:lastModifiedBy>
  <cp:revision>39</cp:revision>
  <cp:lastPrinted>2017-12-06T11:21:00Z</cp:lastPrinted>
  <dcterms:created xsi:type="dcterms:W3CDTF">2017-06-13T12:05:00Z</dcterms:created>
  <dcterms:modified xsi:type="dcterms:W3CDTF">2018-01-03T07:14:00Z</dcterms:modified>
</cp:coreProperties>
</file>