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68" w:rsidRDefault="00D76802" w:rsidP="00226871">
      <w:pPr>
        <w:spacing w:after="0"/>
        <w:ind w:firstLine="709"/>
        <w:rPr>
          <w:rFonts w:ascii="Times New Roman" w:hAnsi="Times New Roman" w:cs="Times New Roman"/>
          <w:sz w:val="24"/>
          <w:szCs w:val="24"/>
        </w:rPr>
      </w:pPr>
      <w:proofErr w:type="spellStart"/>
      <w:r w:rsidRPr="00D76802">
        <w:rPr>
          <w:rFonts w:ascii="Times New Roman" w:hAnsi="Times New Roman" w:cs="Times New Roman"/>
          <w:sz w:val="24"/>
          <w:szCs w:val="24"/>
        </w:rPr>
        <w:t>Summary</w:t>
      </w:r>
      <w:proofErr w:type="spellEnd"/>
    </w:p>
    <w:p w:rsidR="00226871" w:rsidRPr="00DC303E" w:rsidRDefault="00226871" w:rsidP="00226871">
      <w:pPr>
        <w:spacing w:after="0"/>
        <w:ind w:firstLine="709"/>
        <w:rPr>
          <w:rFonts w:ascii="Times New Roman" w:hAnsi="Times New Roman" w:cs="Times New Roman"/>
          <w:sz w:val="24"/>
          <w:szCs w:val="24"/>
        </w:rPr>
      </w:pPr>
    </w:p>
    <w:p w:rsidR="00D76802" w:rsidRPr="00DC303E" w:rsidRDefault="00226871" w:rsidP="00226871">
      <w:pPr>
        <w:spacing w:after="0" w:line="360" w:lineRule="auto"/>
        <w:ind w:firstLine="709"/>
        <w:jc w:val="both"/>
        <w:rPr>
          <w:rFonts w:ascii="Times New Roman" w:hAnsi="Times New Roman" w:cs="Times New Roman"/>
          <w:sz w:val="24"/>
          <w:szCs w:val="24"/>
          <w:lang w:val="en"/>
        </w:rPr>
      </w:pPr>
      <w:r w:rsidRPr="00DC303E">
        <w:rPr>
          <w:rFonts w:ascii="Times New Roman" w:hAnsi="Times New Roman" w:cs="Times New Roman"/>
          <w:sz w:val="24"/>
          <w:szCs w:val="24"/>
          <w:lang w:val="en"/>
        </w:rPr>
        <w:t>The subject of the dissertation is the bilateral energy interdependence between the European Union and Russia in the period of 2004-2014, which was supposed to lead naturally to mutual convergence, whereas in the last dozen or so years, it began to be accompanied by ever more frequent and intense disputes. Both actors began to demonstrate that interdependence became a political burden for them, which was reflected by visible strive to gradually weaken ties, mainly through the diversification of markets and sources of supply, as well as  number of other political and legal initiatives.</w:t>
      </w:r>
    </w:p>
    <w:p w:rsidR="00226871" w:rsidRDefault="00226871" w:rsidP="00226871">
      <w:pPr>
        <w:spacing w:after="0" w:line="360" w:lineRule="auto"/>
        <w:ind w:firstLine="709"/>
        <w:jc w:val="both"/>
        <w:rPr>
          <w:rFonts w:ascii="Times New Roman" w:hAnsi="Times New Roman" w:cs="Times New Roman"/>
          <w:sz w:val="24"/>
          <w:szCs w:val="24"/>
          <w:lang w:val="en"/>
        </w:rPr>
      </w:pPr>
      <w:r w:rsidRPr="00DC303E">
        <w:rPr>
          <w:rFonts w:ascii="Times New Roman" w:hAnsi="Times New Roman" w:cs="Times New Roman"/>
          <w:sz w:val="24"/>
          <w:szCs w:val="24"/>
          <w:lang w:val="en"/>
        </w:rPr>
        <w:t xml:space="preserve">The objective of the work is to </w:t>
      </w:r>
      <w:r w:rsidR="001A3190" w:rsidRPr="00DC303E">
        <w:rPr>
          <w:rFonts w:ascii="Times New Roman" w:hAnsi="Times New Roman" w:cs="Times New Roman"/>
          <w:sz w:val="24"/>
          <w:szCs w:val="24"/>
          <w:lang w:val="en"/>
        </w:rPr>
        <w:t>explain factors that influenced</w:t>
      </w:r>
      <w:r w:rsidRPr="00DC303E">
        <w:rPr>
          <w:rFonts w:ascii="Times New Roman" w:hAnsi="Times New Roman" w:cs="Times New Roman"/>
          <w:sz w:val="24"/>
          <w:szCs w:val="24"/>
          <w:lang w:val="en"/>
        </w:rPr>
        <w:t xml:space="preserve"> such developments and to modify the way in which interdependence is </w:t>
      </w:r>
      <w:r w:rsidR="001A3190" w:rsidRPr="00DC303E">
        <w:rPr>
          <w:rFonts w:ascii="Times New Roman" w:hAnsi="Times New Roman" w:cs="Times New Roman"/>
          <w:sz w:val="24"/>
          <w:szCs w:val="24"/>
          <w:lang w:val="en"/>
        </w:rPr>
        <w:t>examined</w:t>
      </w:r>
      <w:r w:rsidRPr="00DC303E">
        <w:rPr>
          <w:rFonts w:ascii="Times New Roman" w:hAnsi="Times New Roman" w:cs="Times New Roman"/>
          <w:sz w:val="24"/>
          <w:szCs w:val="24"/>
          <w:lang w:val="en"/>
        </w:rPr>
        <w:t xml:space="preserve">, by </w:t>
      </w:r>
      <w:r w:rsidR="001A3190" w:rsidRPr="00DC303E">
        <w:rPr>
          <w:rFonts w:ascii="Times New Roman" w:hAnsi="Times New Roman" w:cs="Times New Roman"/>
          <w:sz w:val="24"/>
          <w:szCs w:val="24"/>
          <w:lang w:val="en"/>
        </w:rPr>
        <w:t>supplementing</w:t>
      </w:r>
      <w:r w:rsidRPr="00DC303E">
        <w:rPr>
          <w:rFonts w:ascii="Times New Roman" w:hAnsi="Times New Roman" w:cs="Times New Roman"/>
          <w:sz w:val="24"/>
          <w:szCs w:val="24"/>
          <w:lang w:val="en"/>
        </w:rPr>
        <w:t xml:space="preserve"> the dominant quantitative analysis </w:t>
      </w:r>
      <w:r w:rsidR="001A3190" w:rsidRPr="00DC303E">
        <w:rPr>
          <w:rFonts w:ascii="Times New Roman" w:hAnsi="Times New Roman" w:cs="Times New Roman"/>
          <w:sz w:val="24"/>
          <w:szCs w:val="24"/>
          <w:lang w:val="en"/>
        </w:rPr>
        <w:t xml:space="preserve">of </w:t>
      </w:r>
      <w:r w:rsidRPr="00DC303E">
        <w:rPr>
          <w:rFonts w:ascii="Times New Roman" w:hAnsi="Times New Roman" w:cs="Times New Roman"/>
          <w:sz w:val="24"/>
          <w:szCs w:val="24"/>
          <w:lang w:val="en"/>
        </w:rPr>
        <w:t>qualitative component</w:t>
      </w:r>
      <w:r w:rsidR="001A3190" w:rsidRPr="00DC303E">
        <w:rPr>
          <w:rFonts w:ascii="Times New Roman" w:hAnsi="Times New Roman" w:cs="Times New Roman"/>
          <w:sz w:val="24"/>
          <w:szCs w:val="24"/>
          <w:lang w:val="en"/>
        </w:rPr>
        <w:t>s</w:t>
      </w:r>
      <w:r w:rsidRPr="00DC303E">
        <w:rPr>
          <w:rFonts w:ascii="Times New Roman" w:hAnsi="Times New Roman" w:cs="Times New Roman"/>
          <w:sz w:val="24"/>
          <w:szCs w:val="24"/>
          <w:lang w:val="en"/>
        </w:rPr>
        <w:t xml:space="preserve">, </w:t>
      </w:r>
      <w:r w:rsidR="001A3190" w:rsidRPr="00DC303E">
        <w:rPr>
          <w:rFonts w:ascii="Times New Roman" w:hAnsi="Times New Roman" w:cs="Times New Roman"/>
          <w:sz w:val="24"/>
          <w:szCs w:val="24"/>
          <w:lang w:val="en"/>
        </w:rPr>
        <w:t>in part</w:t>
      </w:r>
      <w:r w:rsidR="00DC303E" w:rsidRPr="00DC303E">
        <w:rPr>
          <w:rFonts w:ascii="Times New Roman" w:hAnsi="Times New Roman" w:cs="Times New Roman"/>
          <w:sz w:val="24"/>
          <w:szCs w:val="24"/>
          <w:lang w:val="en"/>
        </w:rPr>
        <w:t>i</w:t>
      </w:r>
      <w:r w:rsidR="001A3190" w:rsidRPr="00DC303E">
        <w:rPr>
          <w:rFonts w:ascii="Times New Roman" w:hAnsi="Times New Roman" w:cs="Times New Roman"/>
          <w:sz w:val="24"/>
          <w:szCs w:val="24"/>
          <w:lang w:val="en"/>
        </w:rPr>
        <w:t>cular</w:t>
      </w:r>
      <w:r w:rsidRPr="00DC303E">
        <w:rPr>
          <w:rFonts w:ascii="Times New Roman" w:hAnsi="Times New Roman" w:cs="Times New Roman"/>
          <w:sz w:val="24"/>
          <w:szCs w:val="24"/>
          <w:lang w:val="en"/>
        </w:rPr>
        <w:t xml:space="preserve"> by the category of economic and political costs. Previous research has often led to con</w:t>
      </w:r>
      <w:r w:rsidR="001A3190" w:rsidRPr="00DC303E">
        <w:rPr>
          <w:rFonts w:ascii="Times New Roman" w:hAnsi="Times New Roman" w:cs="Times New Roman"/>
          <w:sz w:val="24"/>
          <w:szCs w:val="24"/>
          <w:lang w:val="en"/>
        </w:rPr>
        <w:t>tradictory results, foreseeing either charitable or</w:t>
      </w:r>
      <w:r w:rsidRPr="00DC303E">
        <w:rPr>
          <w:rFonts w:ascii="Times New Roman" w:hAnsi="Times New Roman" w:cs="Times New Roman"/>
          <w:sz w:val="24"/>
          <w:szCs w:val="24"/>
          <w:lang w:val="en"/>
        </w:rPr>
        <w:t xml:space="preserve"> fatal impact of interdependence on bilateral relations. This observation has led to the conviction that quantitative indicators</w:t>
      </w:r>
      <w:r w:rsidR="00DC303E">
        <w:rPr>
          <w:rFonts w:ascii="Times New Roman" w:hAnsi="Times New Roman" w:cs="Times New Roman"/>
          <w:sz w:val="24"/>
          <w:szCs w:val="24"/>
          <w:lang w:val="en"/>
        </w:rPr>
        <w:t xml:space="preserve"> – </w:t>
      </w:r>
      <w:r w:rsidRPr="00DC303E">
        <w:rPr>
          <w:rFonts w:ascii="Times New Roman" w:hAnsi="Times New Roman" w:cs="Times New Roman"/>
          <w:sz w:val="24"/>
          <w:szCs w:val="24"/>
          <w:lang w:val="en"/>
        </w:rPr>
        <w:t xml:space="preserve">increased trade, investment and capital flows </w:t>
      </w:r>
      <w:r w:rsidR="00DC303E">
        <w:rPr>
          <w:rFonts w:ascii="Times New Roman" w:hAnsi="Times New Roman" w:cs="Times New Roman"/>
          <w:sz w:val="24"/>
          <w:szCs w:val="24"/>
          <w:lang w:val="en"/>
        </w:rPr>
        <w:t xml:space="preserve">– </w:t>
      </w:r>
      <w:r w:rsidR="00E51E3E">
        <w:rPr>
          <w:rFonts w:ascii="Times New Roman" w:hAnsi="Times New Roman" w:cs="Times New Roman"/>
          <w:sz w:val="24"/>
          <w:szCs w:val="24"/>
          <w:lang w:val="en"/>
        </w:rPr>
        <w:t>are insufficient for drawing conclusions</w:t>
      </w:r>
      <w:r w:rsidR="001A3190" w:rsidRPr="00DC303E">
        <w:rPr>
          <w:rFonts w:ascii="Times New Roman" w:hAnsi="Times New Roman" w:cs="Times New Roman"/>
          <w:sz w:val="24"/>
          <w:szCs w:val="24"/>
          <w:lang w:val="en"/>
        </w:rPr>
        <w:t xml:space="preserve"> and </w:t>
      </w:r>
      <w:r w:rsidRPr="00DC303E">
        <w:rPr>
          <w:rFonts w:ascii="Times New Roman" w:hAnsi="Times New Roman" w:cs="Times New Roman"/>
          <w:sz w:val="24"/>
          <w:szCs w:val="24"/>
          <w:lang w:val="en"/>
        </w:rPr>
        <w:t xml:space="preserve">other variables </w:t>
      </w:r>
      <w:r w:rsidR="00DC303E">
        <w:rPr>
          <w:rFonts w:ascii="Times New Roman" w:hAnsi="Times New Roman" w:cs="Times New Roman"/>
          <w:sz w:val="24"/>
          <w:szCs w:val="24"/>
          <w:lang w:val="en"/>
        </w:rPr>
        <w:t xml:space="preserve">determined the impact of mutual ties on </w:t>
      </w:r>
      <w:r w:rsidRPr="00DC303E">
        <w:rPr>
          <w:rFonts w:ascii="Times New Roman" w:hAnsi="Times New Roman" w:cs="Times New Roman"/>
          <w:sz w:val="24"/>
          <w:szCs w:val="24"/>
          <w:lang w:val="en"/>
        </w:rPr>
        <w:t xml:space="preserve"> </w:t>
      </w:r>
      <w:r w:rsidR="00DC303E">
        <w:rPr>
          <w:rFonts w:ascii="Times New Roman" w:hAnsi="Times New Roman" w:cs="Times New Roman"/>
          <w:sz w:val="24"/>
          <w:szCs w:val="24"/>
          <w:lang w:val="en"/>
        </w:rPr>
        <w:t xml:space="preserve">both </w:t>
      </w:r>
      <w:r w:rsidRPr="00DC303E">
        <w:rPr>
          <w:rFonts w:ascii="Times New Roman" w:hAnsi="Times New Roman" w:cs="Times New Roman"/>
          <w:sz w:val="24"/>
          <w:szCs w:val="24"/>
          <w:lang w:val="en"/>
        </w:rPr>
        <w:t>actors</w:t>
      </w:r>
      <w:r w:rsidR="00DC303E">
        <w:rPr>
          <w:rFonts w:ascii="Times New Roman" w:hAnsi="Times New Roman" w:cs="Times New Roman"/>
          <w:sz w:val="24"/>
          <w:szCs w:val="24"/>
          <w:lang w:val="en"/>
        </w:rPr>
        <w:t xml:space="preserve">’ behavior. </w:t>
      </w:r>
    </w:p>
    <w:p w:rsidR="008A3874" w:rsidRPr="00E315B2" w:rsidRDefault="008A3874" w:rsidP="00E315B2">
      <w:pPr>
        <w:spacing w:after="0" w:line="360" w:lineRule="auto"/>
        <w:ind w:firstLine="709"/>
        <w:jc w:val="both"/>
        <w:rPr>
          <w:rFonts w:ascii="Times New Roman" w:hAnsi="Times New Roman" w:cs="Times New Roman"/>
          <w:sz w:val="24"/>
          <w:szCs w:val="24"/>
          <w:lang w:val="en-US"/>
        </w:rPr>
      </w:pPr>
      <w:r w:rsidRPr="00E315B2">
        <w:rPr>
          <w:rFonts w:ascii="Times New Roman" w:hAnsi="Times New Roman" w:cs="Times New Roman"/>
          <w:sz w:val="24"/>
          <w:szCs w:val="24"/>
          <w:lang w:val="en"/>
        </w:rPr>
        <w:t xml:space="preserve">The main hypothesis tested in this </w:t>
      </w:r>
      <w:r w:rsidR="008B65F9" w:rsidRPr="00E315B2">
        <w:rPr>
          <w:rFonts w:ascii="Times New Roman" w:hAnsi="Times New Roman" w:cs="Times New Roman"/>
          <w:sz w:val="24"/>
          <w:szCs w:val="24"/>
          <w:lang w:val="en"/>
        </w:rPr>
        <w:t>dissertation</w:t>
      </w:r>
      <w:r w:rsidRPr="00E315B2">
        <w:rPr>
          <w:rFonts w:ascii="Times New Roman" w:hAnsi="Times New Roman" w:cs="Times New Roman"/>
          <w:sz w:val="24"/>
          <w:szCs w:val="24"/>
          <w:lang w:val="en"/>
        </w:rPr>
        <w:t xml:space="preserve"> is as follows. The way in which increasing interdependence affects relations between the EU and Russia is not a simple function of the quantitative</w:t>
      </w:r>
      <w:r w:rsidR="00E51E3E">
        <w:rPr>
          <w:rFonts w:ascii="Times New Roman" w:hAnsi="Times New Roman" w:cs="Times New Roman"/>
          <w:sz w:val="24"/>
          <w:szCs w:val="24"/>
          <w:lang w:val="en"/>
        </w:rPr>
        <w:t xml:space="preserve"> intensification of</w:t>
      </w:r>
      <w:r w:rsidRPr="00E315B2">
        <w:rPr>
          <w:rFonts w:ascii="Times New Roman" w:hAnsi="Times New Roman" w:cs="Times New Roman"/>
          <w:sz w:val="24"/>
          <w:szCs w:val="24"/>
          <w:lang w:val="en"/>
        </w:rPr>
        <w:t xml:space="preserve"> relations</w:t>
      </w:r>
      <w:r w:rsidR="008B65F9" w:rsidRPr="00E315B2">
        <w:rPr>
          <w:rFonts w:ascii="Times New Roman" w:hAnsi="Times New Roman" w:cs="Times New Roman"/>
          <w:sz w:val="24"/>
          <w:szCs w:val="24"/>
          <w:lang w:val="en"/>
        </w:rPr>
        <w:t xml:space="preserve">. It is embedded in the </w:t>
      </w:r>
      <w:r w:rsidRPr="00E315B2">
        <w:rPr>
          <w:rFonts w:ascii="Times New Roman" w:hAnsi="Times New Roman" w:cs="Times New Roman"/>
          <w:sz w:val="24"/>
          <w:szCs w:val="24"/>
          <w:lang w:val="en"/>
        </w:rPr>
        <w:t xml:space="preserve">asymmetry of the actors' sensitivity and vulnerability to changes in the conditions of cooperation as well as </w:t>
      </w:r>
      <w:r w:rsidR="008B65F9" w:rsidRPr="00E315B2">
        <w:rPr>
          <w:rFonts w:ascii="Times New Roman" w:hAnsi="Times New Roman" w:cs="Times New Roman"/>
          <w:sz w:val="24"/>
          <w:szCs w:val="24"/>
          <w:lang w:val="en"/>
        </w:rPr>
        <w:t xml:space="preserve">in </w:t>
      </w:r>
      <w:r w:rsidRPr="00E315B2">
        <w:rPr>
          <w:rFonts w:ascii="Times New Roman" w:hAnsi="Times New Roman" w:cs="Times New Roman"/>
          <w:sz w:val="24"/>
          <w:szCs w:val="24"/>
          <w:lang w:val="en"/>
        </w:rPr>
        <w:t xml:space="preserve">the </w:t>
      </w:r>
      <w:r w:rsidR="000D0A9C" w:rsidRPr="00E315B2">
        <w:rPr>
          <w:rFonts w:ascii="Times New Roman" w:hAnsi="Times New Roman" w:cs="Times New Roman"/>
          <w:sz w:val="24"/>
          <w:szCs w:val="24"/>
          <w:lang w:val="en"/>
        </w:rPr>
        <w:t xml:space="preserve">way how </w:t>
      </w:r>
      <w:r w:rsidRPr="00E315B2">
        <w:rPr>
          <w:rFonts w:ascii="Times New Roman" w:hAnsi="Times New Roman" w:cs="Times New Roman"/>
          <w:sz w:val="24"/>
          <w:szCs w:val="24"/>
          <w:lang w:val="en"/>
        </w:rPr>
        <w:t xml:space="preserve">political, social and economic costs </w:t>
      </w:r>
      <w:r w:rsidR="000D0A9C" w:rsidRPr="00E315B2">
        <w:rPr>
          <w:rFonts w:ascii="Times New Roman" w:hAnsi="Times New Roman" w:cs="Times New Roman"/>
          <w:sz w:val="24"/>
          <w:szCs w:val="24"/>
          <w:lang w:val="en"/>
        </w:rPr>
        <w:t xml:space="preserve">of breaking or restricting cooperation are calculated </w:t>
      </w:r>
      <w:r w:rsidR="008B65F9" w:rsidRPr="00E315B2">
        <w:rPr>
          <w:rFonts w:ascii="Times New Roman" w:hAnsi="Times New Roman" w:cs="Times New Roman"/>
          <w:sz w:val="24"/>
          <w:szCs w:val="24"/>
          <w:lang w:val="en"/>
        </w:rPr>
        <w:t xml:space="preserve">which is determined by </w:t>
      </w:r>
      <w:r w:rsidRPr="00E315B2">
        <w:rPr>
          <w:rFonts w:ascii="Times New Roman" w:hAnsi="Times New Roman" w:cs="Times New Roman"/>
          <w:sz w:val="24"/>
          <w:szCs w:val="24"/>
          <w:lang w:val="en"/>
        </w:rPr>
        <w:t xml:space="preserve">structural properties of the actors. The basic category for measuring the mentioned asymmetry </w:t>
      </w:r>
      <w:r w:rsidR="008B65F9" w:rsidRPr="00E315B2">
        <w:rPr>
          <w:rFonts w:ascii="Times New Roman" w:hAnsi="Times New Roman" w:cs="Times New Roman"/>
          <w:sz w:val="24"/>
          <w:szCs w:val="24"/>
          <w:lang w:val="en"/>
        </w:rPr>
        <w:t>is</w:t>
      </w:r>
      <w:r w:rsidRPr="00E315B2">
        <w:rPr>
          <w:rFonts w:ascii="Times New Roman" w:hAnsi="Times New Roman" w:cs="Times New Roman"/>
          <w:sz w:val="24"/>
          <w:szCs w:val="24"/>
          <w:lang w:val="en"/>
        </w:rPr>
        <w:t xml:space="preserve"> the acceptable political costs of changing the state of the relationship</w:t>
      </w:r>
      <w:r w:rsidR="00E51E3E">
        <w:rPr>
          <w:rFonts w:ascii="Times New Roman" w:hAnsi="Times New Roman" w:cs="Times New Roman"/>
          <w:sz w:val="24"/>
          <w:szCs w:val="24"/>
          <w:lang w:val="en"/>
        </w:rPr>
        <w:t>. These costs are read</w:t>
      </w:r>
      <w:r w:rsidR="00E51E3E" w:rsidRPr="00E51E3E">
        <w:rPr>
          <w:rFonts w:ascii="Times New Roman" w:hAnsi="Times New Roman" w:cs="Times New Roman"/>
          <w:sz w:val="24"/>
          <w:szCs w:val="24"/>
          <w:lang w:val="en"/>
        </w:rPr>
        <w:t xml:space="preserve"> </w:t>
      </w:r>
      <w:r w:rsidR="00E51E3E" w:rsidRPr="00E315B2">
        <w:rPr>
          <w:rFonts w:ascii="Times New Roman" w:hAnsi="Times New Roman" w:cs="Times New Roman"/>
          <w:sz w:val="24"/>
          <w:szCs w:val="24"/>
          <w:lang w:val="en"/>
        </w:rPr>
        <w:t>differently</w:t>
      </w:r>
      <w:bookmarkStart w:id="0" w:name="_GoBack"/>
      <w:bookmarkEnd w:id="0"/>
      <w:r w:rsidR="008B65F9" w:rsidRPr="00E315B2">
        <w:rPr>
          <w:rFonts w:ascii="Times New Roman" w:hAnsi="Times New Roman" w:cs="Times New Roman"/>
          <w:sz w:val="24"/>
          <w:szCs w:val="24"/>
          <w:lang w:val="en"/>
        </w:rPr>
        <w:t xml:space="preserve"> </w:t>
      </w:r>
      <w:r w:rsidRPr="00E315B2">
        <w:rPr>
          <w:rFonts w:ascii="Times New Roman" w:hAnsi="Times New Roman" w:cs="Times New Roman"/>
          <w:sz w:val="24"/>
          <w:szCs w:val="24"/>
          <w:lang w:val="en"/>
        </w:rPr>
        <w:t>in an authoritarian state</w:t>
      </w:r>
      <w:r w:rsidR="008B65F9" w:rsidRPr="00E315B2">
        <w:rPr>
          <w:rFonts w:ascii="Times New Roman" w:hAnsi="Times New Roman" w:cs="Times New Roman"/>
          <w:sz w:val="24"/>
          <w:szCs w:val="24"/>
          <w:lang w:val="en"/>
        </w:rPr>
        <w:t xml:space="preserve"> and </w:t>
      </w:r>
      <w:r w:rsidRPr="00E315B2">
        <w:rPr>
          <w:rFonts w:ascii="Times New Roman" w:hAnsi="Times New Roman" w:cs="Times New Roman"/>
          <w:sz w:val="24"/>
          <w:szCs w:val="24"/>
          <w:lang w:val="en"/>
        </w:rPr>
        <w:t xml:space="preserve">a democratic state. Energy interdependence is not only an external phenomenon for </w:t>
      </w:r>
      <w:r w:rsidR="00E315B2" w:rsidRPr="00E315B2">
        <w:rPr>
          <w:rFonts w:ascii="Times New Roman" w:hAnsi="Times New Roman" w:cs="Times New Roman"/>
          <w:sz w:val="24"/>
          <w:szCs w:val="24"/>
          <w:lang w:val="en"/>
        </w:rPr>
        <w:t>given</w:t>
      </w:r>
      <w:r w:rsidRPr="00E315B2">
        <w:rPr>
          <w:rFonts w:ascii="Times New Roman" w:hAnsi="Times New Roman" w:cs="Times New Roman"/>
          <w:sz w:val="24"/>
          <w:szCs w:val="24"/>
          <w:lang w:val="en"/>
        </w:rPr>
        <w:t xml:space="preserve"> actors, but primarily a process co</w:t>
      </w:r>
      <w:r w:rsidR="00E315B2" w:rsidRPr="00E315B2">
        <w:rPr>
          <w:rFonts w:ascii="Times New Roman" w:hAnsi="Times New Roman" w:cs="Times New Roman"/>
          <w:sz w:val="24"/>
          <w:szCs w:val="24"/>
          <w:lang w:val="en"/>
        </w:rPr>
        <w:t>-shaped</w:t>
      </w:r>
      <w:r w:rsidRPr="00E315B2">
        <w:rPr>
          <w:rFonts w:ascii="Times New Roman" w:hAnsi="Times New Roman" w:cs="Times New Roman"/>
          <w:sz w:val="24"/>
          <w:szCs w:val="24"/>
          <w:lang w:val="en"/>
        </w:rPr>
        <w:t xml:space="preserve"> by them to either minimize the costs of potential changes in the terms of co-operation or maximize partner</w:t>
      </w:r>
      <w:r w:rsidR="00E315B2" w:rsidRPr="00E315B2">
        <w:rPr>
          <w:rFonts w:ascii="Times New Roman" w:hAnsi="Times New Roman" w:cs="Times New Roman"/>
          <w:sz w:val="24"/>
          <w:szCs w:val="24"/>
          <w:lang w:val="en"/>
        </w:rPr>
        <w:t>’s</w:t>
      </w:r>
      <w:r w:rsidRPr="00E315B2">
        <w:rPr>
          <w:rFonts w:ascii="Times New Roman" w:hAnsi="Times New Roman" w:cs="Times New Roman"/>
          <w:sz w:val="24"/>
          <w:szCs w:val="24"/>
          <w:lang w:val="en"/>
        </w:rPr>
        <w:t xml:space="preserve"> costs.</w:t>
      </w:r>
    </w:p>
    <w:p w:rsidR="00226871" w:rsidRDefault="00A661B4" w:rsidP="00DC7BE2">
      <w:pPr>
        <w:spacing w:after="0" w:line="360" w:lineRule="auto"/>
        <w:ind w:firstLine="709"/>
        <w:jc w:val="both"/>
        <w:rPr>
          <w:rFonts w:ascii="Times New Roman" w:hAnsi="Times New Roman" w:cs="Times New Roman"/>
          <w:sz w:val="24"/>
          <w:szCs w:val="24"/>
          <w:lang w:val="en"/>
        </w:rPr>
      </w:pPr>
      <w:r w:rsidRPr="000933EA">
        <w:rPr>
          <w:rFonts w:ascii="Times New Roman" w:hAnsi="Times New Roman" w:cs="Times New Roman"/>
          <w:sz w:val="24"/>
          <w:szCs w:val="24"/>
          <w:lang w:val="en"/>
        </w:rPr>
        <w:t>T</w:t>
      </w:r>
      <w:r w:rsidR="00E315B2" w:rsidRPr="000933EA">
        <w:rPr>
          <w:rFonts w:ascii="Times New Roman" w:hAnsi="Times New Roman" w:cs="Times New Roman"/>
          <w:sz w:val="24"/>
          <w:szCs w:val="24"/>
          <w:lang w:val="en"/>
        </w:rPr>
        <w:t>he first chapter</w:t>
      </w:r>
      <w:r w:rsidRPr="000933EA">
        <w:rPr>
          <w:rFonts w:ascii="Times New Roman" w:hAnsi="Times New Roman" w:cs="Times New Roman"/>
          <w:sz w:val="24"/>
          <w:szCs w:val="24"/>
          <w:lang w:val="en"/>
        </w:rPr>
        <w:t xml:space="preserve"> discusses the </w:t>
      </w:r>
      <w:r w:rsidR="00E315B2" w:rsidRPr="000933EA">
        <w:rPr>
          <w:rFonts w:ascii="Times New Roman" w:hAnsi="Times New Roman" w:cs="Times New Roman"/>
          <w:sz w:val="24"/>
          <w:szCs w:val="24"/>
          <w:lang w:val="en"/>
        </w:rPr>
        <w:t xml:space="preserve">evolution of </w:t>
      </w:r>
      <w:r w:rsidR="000933EA" w:rsidRPr="000933EA">
        <w:rPr>
          <w:rFonts w:ascii="Times New Roman" w:hAnsi="Times New Roman" w:cs="Times New Roman"/>
          <w:sz w:val="24"/>
          <w:szCs w:val="24"/>
          <w:lang w:val="en"/>
        </w:rPr>
        <w:t>reflections on</w:t>
      </w:r>
      <w:r w:rsidRPr="000933EA">
        <w:rPr>
          <w:rFonts w:ascii="Times New Roman" w:hAnsi="Times New Roman" w:cs="Times New Roman"/>
          <w:sz w:val="24"/>
          <w:szCs w:val="24"/>
          <w:lang w:val="en"/>
        </w:rPr>
        <w:t xml:space="preserve"> interdependence</w:t>
      </w:r>
      <w:r w:rsidR="00E315B2" w:rsidRPr="000933EA">
        <w:rPr>
          <w:rFonts w:ascii="Times New Roman" w:hAnsi="Times New Roman" w:cs="Times New Roman"/>
          <w:sz w:val="24"/>
          <w:szCs w:val="24"/>
          <w:lang w:val="en"/>
        </w:rPr>
        <w:t xml:space="preserve"> from the earliest </w:t>
      </w:r>
      <w:r w:rsidR="000933EA" w:rsidRPr="000933EA">
        <w:rPr>
          <w:rFonts w:ascii="Times New Roman" w:hAnsi="Times New Roman" w:cs="Times New Roman"/>
          <w:sz w:val="24"/>
          <w:szCs w:val="24"/>
          <w:lang w:val="en"/>
        </w:rPr>
        <w:t>deliberations to the contemporary ones</w:t>
      </w:r>
      <w:r w:rsidR="00E315B2" w:rsidRPr="000933EA">
        <w:rPr>
          <w:rFonts w:ascii="Times New Roman" w:hAnsi="Times New Roman" w:cs="Times New Roman"/>
          <w:sz w:val="24"/>
          <w:szCs w:val="24"/>
          <w:lang w:val="en"/>
        </w:rPr>
        <w:t xml:space="preserve">, </w:t>
      </w:r>
      <w:r w:rsidR="000933EA" w:rsidRPr="000933EA">
        <w:rPr>
          <w:rFonts w:ascii="Times New Roman" w:hAnsi="Times New Roman" w:cs="Times New Roman"/>
          <w:sz w:val="24"/>
          <w:szCs w:val="24"/>
          <w:lang w:val="en"/>
        </w:rPr>
        <w:t xml:space="preserve">both characterized </w:t>
      </w:r>
      <w:r w:rsidR="00E315B2" w:rsidRPr="000933EA">
        <w:rPr>
          <w:rFonts w:ascii="Times New Roman" w:hAnsi="Times New Roman" w:cs="Times New Roman"/>
          <w:sz w:val="24"/>
          <w:szCs w:val="24"/>
          <w:lang w:val="en"/>
        </w:rPr>
        <w:t xml:space="preserve">by great diversity. Energy interdependence is then discussed as a specific manifestation of </w:t>
      </w:r>
      <w:r w:rsidR="00E315B2" w:rsidRPr="000933EA">
        <w:rPr>
          <w:rFonts w:ascii="Times New Roman" w:hAnsi="Times New Roman" w:cs="Times New Roman"/>
          <w:sz w:val="24"/>
          <w:szCs w:val="24"/>
          <w:lang w:val="en"/>
        </w:rPr>
        <w:lastRenderedPageBreak/>
        <w:t>economic interdependence with significant political implications, particularly for relations between the European Union and Russia.</w:t>
      </w:r>
    </w:p>
    <w:p w:rsidR="00D72DBB" w:rsidRDefault="00D72DBB" w:rsidP="00DC7BE2">
      <w:pPr>
        <w:spacing w:after="0" w:line="360" w:lineRule="auto"/>
        <w:ind w:firstLine="709"/>
        <w:jc w:val="both"/>
        <w:rPr>
          <w:rFonts w:ascii="Times New Roman" w:hAnsi="Times New Roman" w:cs="Times New Roman"/>
          <w:sz w:val="24"/>
          <w:szCs w:val="24"/>
          <w:lang w:val="en"/>
        </w:rPr>
      </w:pPr>
      <w:r w:rsidRPr="00DC7BE2">
        <w:rPr>
          <w:rFonts w:ascii="Times New Roman" w:hAnsi="Times New Roman" w:cs="Times New Roman"/>
          <w:sz w:val="24"/>
          <w:szCs w:val="24"/>
          <w:lang w:val="en"/>
        </w:rPr>
        <w:t xml:space="preserve">The second chapter examines the problem of </w:t>
      </w:r>
      <w:r w:rsidR="00117B66" w:rsidRPr="00DC7BE2">
        <w:rPr>
          <w:rFonts w:ascii="Times New Roman" w:hAnsi="Times New Roman" w:cs="Times New Roman"/>
          <w:sz w:val="24"/>
          <w:szCs w:val="24"/>
          <w:lang w:val="en"/>
        </w:rPr>
        <w:t xml:space="preserve">measurement of </w:t>
      </w:r>
      <w:r w:rsidRPr="00DC7BE2">
        <w:rPr>
          <w:rFonts w:ascii="Times New Roman" w:hAnsi="Times New Roman" w:cs="Times New Roman"/>
          <w:sz w:val="24"/>
          <w:szCs w:val="24"/>
          <w:lang w:val="en"/>
        </w:rPr>
        <w:t xml:space="preserve">interdependence. Divergent definitions of interdependence translate into different attempts to estimate its scale. </w:t>
      </w:r>
      <w:r w:rsidR="00117B66" w:rsidRPr="00DC7BE2">
        <w:rPr>
          <w:rFonts w:ascii="Times New Roman" w:hAnsi="Times New Roman" w:cs="Times New Roman"/>
          <w:sz w:val="24"/>
          <w:szCs w:val="24"/>
          <w:lang w:val="en"/>
        </w:rPr>
        <w:t>V</w:t>
      </w:r>
      <w:r w:rsidRPr="00DC7BE2">
        <w:rPr>
          <w:rFonts w:ascii="Times New Roman" w:hAnsi="Times New Roman" w:cs="Times New Roman"/>
          <w:sz w:val="24"/>
          <w:szCs w:val="24"/>
          <w:lang w:val="en"/>
        </w:rPr>
        <w:t>arious methods of measuring interdependence and the conclusions drawn from them</w:t>
      </w:r>
      <w:r w:rsidR="00117B66" w:rsidRPr="00DC7BE2">
        <w:rPr>
          <w:rFonts w:ascii="Times New Roman" w:hAnsi="Times New Roman" w:cs="Times New Roman"/>
          <w:sz w:val="24"/>
          <w:szCs w:val="24"/>
          <w:lang w:val="en"/>
        </w:rPr>
        <w:t xml:space="preserve"> are presented</w:t>
      </w:r>
      <w:r w:rsidRPr="00DC7BE2">
        <w:rPr>
          <w:rFonts w:ascii="Times New Roman" w:hAnsi="Times New Roman" w:cs="Times New Roman"/>
          <w:sz w:val="24"/>
          <w:szCs w:val="24"/>
          <w:lang w:val="en"/>
        </w:rPr>
        <w:t xml:space="preserve">, complemented by an original attempt to build a bridge between the scale and intensity of bilateral </w:t>
      </w:r>
      <w:r w:rsidR="00117B66" w:rsidRPr="00DC7BE2">
        <w:rPr>
          <w:rFonts w:ascii="Times New Roman" w:hAnsi="Times New Roman" w:cs="Times New Roman"/>
          <w:sz w:val="24"/>
          <w:szCs w:val="24"/>
          <w:lang w:val="en"/>
        </w:rPr>
        <w:t>ties</w:t>
      </w:r>
      <w:r w:rsidRPr="00DC7BE2">
        <w:rPr>
          <w:rFonts w:ascii="Times New Roman" w:hAnsi="Times New Roman" w:cs="Times New Roman"/>
          <w:sz w:val="24"/>
          <w:szCs w:val="24"/>
          <w:lang w:val="en"/>
        </w:rPr>
        <w:t xml:space="preserve"> and </w:t>
      </w:r>
      <w:r w:rsidR="00117B66" w:rsidRPr="00DC7BE2">
        <w:rPr>
          <w:rFonts w:ascii="Times New Roman" w:hAnsi="Times New Roman" w:cs="Times New Roman"/>
          <w:sz w:val="24"/>
          <w:szCs w:val="24"/>
          <w:lang w:val="en"/>
        </w:rPr>
        <w:t>policy choices</w:t>
      </w:r>
      <w:r w:rsidRPr="00DC7BE2">
        <w:rPr>
          <w:rFonts w:ascii="Times New Roman" w:hAnsi="Times New Roman" w:cs="Times New Roman"/>
          <w:sz w:val="24"/>
          <w:szCs w:val="24"/>
          <w:lang w:val="en"/>
        </w:rPr>
        <w:t xml:space="preserve">. </w:t>
      </w:r>
      <w:r w:rsidR="00DC7BE2" w:rsidRPr="00DC7BE2">
        <w:rPr>
          <w:rFonts w:ascii="Times New Roman" w:hAnsi="Times New Roman" w:cs="Times New Roman"/>
          <w:sz w:val="24"/>
          <w:szCs w:val="24"/>
          <w:lang w:val="en"/>
        </w:rPr>
        <w:t>To fulfill this f</w:t>
      </w:r>
      <w:r w:rsidRPr="00DC7BE2">
        <w:rPr>
          <w:rFonts w:ascii="Times New Roman" w:hAnsi="Times New Roman" w:cs="Times New Roman"/>
          <w:sz w:val="24"/>
          <w:szCs w:val="24"/>
          <w:lang w:val="en"/>
        </w:rPr>
        <w:t>unction the category of political costs of the potential change in the state of relations of interdependent entities</w:t>
      </w:r>
      <w:r w:rsidR="00DC7BE2" w:rsidRPr="00DC7BE2">
        <w:rPr>
          <w:rFonts w:ascii="Times New Roman" w:hAnsi="Times New Roman" w:cs="Times New Roman"/>
          <w:sz w:val="24"/>
          <w:szCs w:val="24"/>
          <w:lang w:val="en"/>
        </w:rPr>
        <w:t xml:space="preserve"> is selected</w:t>
      </w:r>
      <w:r w:rsidRPr="00DC7BE2">
        <w:rPr>
          <w:rFonts w:ascii="Times New Roman" w:hAnsi="Times New Roman" w:cs="Times New Roman"/>
          <w:sz w:val="24"/>
          <w:szCs w:val="24"/>
          <w:lang w:val="en"/>
        </w:rPr>
        <w:t xml:space="preserve">. </w:t>
      </w:r>
      <w:r w:rsidR="00DC7BE2" w:rsidRPr="00DC7BE2">
        <w:rPr>
          <w:rFonts w:ascii="Times New Roman" w:hAnsi="Times New Roman" w:cs="Times New Roman"/>
          <w:sz w:val="24"/>
          <w:szCs w:val="24"/>
          <w:lang w:val="en"/>
        </w:rPr>
        <w:t>Presented</w:t>
      </w:r>
      <w:r w:rsidRPr="00DC7BE2">
        <w:rPr>
          <w:rFonts w:ascii="Times New Roman" w:hAnsi="Times New Roman" w:cs="Times New Roman"/>
          <w:sz w:val="24"/>
          <w:szCs w:val="24"/>
          <w:lang w:val="en"/>
        </w:rPr>
        <w:t xml:space="preserve"> methods </w:t>
      </w:r>
      <w:r w:rsidR="00DC7BE2" w:rsidRPr="00DC7BE2">
        <w:rPr>
          <w:rFonts w:ascii="Times New Roman" w:hAnsi="Times New Roman" w:cs="Times New Roman"/>
          <w:sz w:val="24"/>
          <w:szCs w:val="24"/>
          <w:lang w:val="en"/>
        </w:rPr>
        <w:t>are</w:t>
      </w:r>
      <w:r w:rsidRPr="00DC7BE2">
        <w:rPr>
          <w:rFonts w:ascii="Times New Roman" w:hAnsi="Times New Roman" w:cs="Times New Roman"/>
          <w:sz w:val="24"/>
          <w:szCs w:val="24"/>
          <w:lang w:val="en"/>
        </w:rPr>
        <w:t xml:space="preserve"> then applied to measure the interdependence between the European Union and Russia. Finally, the problem of the political costs of the existing interdependenc</w:t>
      </w:r>
      <w:r w:rsidR="00DC7BE2" w:rsidRPr="00DC7BE2">
        <w:rPr>
          <w:rFonts w:ascii="Times New Roman" w:hAnsi="Times New Roman" w:cs="Times New Roman"/>
          <w:sz w:val="24"/>
          <w:szCs w:val="24"/>
          <w:lang w:val="en"/>
        </w:rPr>
        <w:t>e</w:t>
      </w:r>
      <w:r w:rsidRPr="00DC7BE2">
        <w:rPr>
          <w:rFonts w:ascii="Times New Roman" w:hAnsi="Times New Roman" w:cs="Times New Roman"/>
          <w:sz w:val="24"/>
          <w:szCs w:val="24"/>
          <w:lang w:val="en"/>
        </w:rPr>
        <w:t xml:space="preserve"> between the two actors </w:t>
      </w:r>
      <w:r w:rsidR="00DC7BE2" w:rsidRPr="00DC7BE2">
        <w:rPr>
          <w:rFonts w:ascii="Times New Roman" w:hAnsi="Times New Roman" w:cs="Times New Roman"/>
          <w:sz w:val="24"/>
          <w:szCs w:val="24"/>
          <w:lang w:val="en"/>
        </w:rPr>
        <w:t>is elaborated on</w:t>
      </w:r>
      <w:r w:rsidRPr="00DC7BE2">
        <w:rPr>
          <w:rFonts w:ascii="Times New Roman" w:hAnsi="Times New Roman" w:cs="Times New Roman"/>
          <w:sz w:val="24"/>
          <w:szCs w:val="24"/>
          <w:lang w:val="en"/>
        </w:rPr>
        <w:t>.</w:t>
      </w:r>
    </w:p>
    <w:p w:rsidR="00DC7BE2" w:rsidRPr="00883CD7" w:rsidRDefault="00842862" w:rsidP="00DC7BE2">
      <w:pPr>
        <w:spacing w:after="0" w:line="360" w:lineRule="auto"/>
        <w:ind w:firstLine="709"/>
        <w:jc w:val="both"/>
        <w:rPr>
          <w:rFonts w:ascii="Times New Roman" w:hAnsi="Times New Roman" w:cs="Times New Roman"/>
          <w:sz w:val="24"/>
          <w:szCs w:val="24"/>
          <w:lang w:val="en"/>
        </w:rPr>
      </w:pPr>
      <w:r w:rsidRPr="00883CD7">
        <w:rPr>
          <w:rFonts w:ascii="Times New Roman" w:hAnsi="Times New Roman" w:cs="Times New Roman"/>
          <w:sz w:val="24"/>
          <w:szCs w:val="24"/>
          <w:lang w:val="en"/>
        </w:rPr>
        <w:t xml:space="preserve">Chapters 3 and 4 outline the analysis of the European Union and Russia's strategies and policies in relation to their interdependence. Both chapters begin with an analysis of the way in which interdependence is conceptualized by both actors. Further the role of energy interdependence in the strategic documents of both entities is analyzed. </w:t>
      </w:r>
      <w:r w:rsidR="006F6E0C" w:rsidRPr="00883CD7">
        <w:rPr>
          <w:rFonts w:ascii="Times New Roman" w:hAnsi="Times New Roman" w:cs="Times New Roman"/>
          <w:sz w:val="24"/>
          <w:szCs w:val="24"/>
          <w:lang w:val="en"/>
        </w:rPr>
        <w:t xml:space="preserve">What follows and completes these chapters is </w:t>
      </w:r>
      <w:r w:rsidRPr="00883CD7">
        <w:rPr>
          <w:rFonts w:ascii="Times New Roman" w:hAnsi="Times New Roman" w:cs="Times New Roman"/>
          <w:sz w:val="24"/>
          <w:szCs w:val="24"/>
          <w:lang w:val="en"/>
        </w:rPr>
        <w:t xml:space="preserve">the analysis of the </w:t>
      </w:r>
      <w:r w:rsidR="006F6E0C" w:rsidRPr="00883CD7">
        <w:rPr>
          <w:rFonts w:ascii="Times New Roman" w:hAnsi="Times New Roman" w:cs="Times New Roman"/>
          <w:sz w:val="24"/>
          <w:szCs w:val="24"/>
          <w:lang w:val="en"/>
        </w:rPr>
        <w:t xml:space="preserve">practical steps </w:t>
      </w:r>
      <w:r w:rsidR="002F7207" w:rsidRPr="00883CD7">
        <w:rPr>
          <w:rFonts w:ascii="Times New Roman" w:hAnsi="Times New Roman" w:cs="Times New Roman"/>
          <w:sz w:val="24"/>
          <w:szCs w:val="24"/>
          <w:lang w:val="en"/>
        </w:rPr>
        <w:t>undertaken by</w:t>
      </w:r>
      <w:r w:rsidRPr="00883CD7">
        <w:rPr>
          <w:rFonts w:ascii="Times New Roman" w:hAnsi="Times New Roman" w:cs="Times New Roman"/>
          <w:sz w:val="24"/>
          <w:szCs w:val="24"/>
          <w:lang w:val="en"/>
        </w:rPr>
        <w:t xml:space="preserve"> both </w:t>
      </w:r>
      <w:r w:rsidR="006F6E0C" w:rsidRPr="00883CD7">
        <w:rPr>
          <w:rFonts w:ascii="Times New Roman" w:hAnsi="Times New Roman" w:cs="Times New Roman"/>
          <w:sz w:val="24"/>
          <w:szCs w:val="24"/>
          <w:lang w:val="en"/>
        </w:rPr>
        <w:t>actors</w:t>
      </w:r>
      <w:r w:rsidRPr="00883CD7">
        <w:rPr>
          <w:rFonts w:ascii="Times New Roman" w:hAnsi="Times New Roman" w:cs="Times New Roman"/>
          <w:sz w:val="24"/>
          <w:szCs w:val="24"/>
          <w:lang w:val="en"/>
        </w:rPr>
        <w:t xml:space="preserve"> towards interdependence</w:t>
      </w:r>
      <w:r w:rsidR="002F7207" w:rsidRPr="00883CD7">
        <w:rPr>
          <w:rFonts w:ascii="Times New Roman" w:hAnsi="Times New Roman" w:cs="Times New Roman"/>
          <w:sz w:val="24"/>
          <w:szCs w:val="24"/>
          <w:lang w:val="en"/>
        </w:rPr>
        <w:t xml:space="preserve"> to shed a light on</w:t>
      </w:r>
      <w:r w:rsidRPr="00883CD7">
        <w:rPr>
          <w:rFonts w:ascii="Times New Roman" w:hAnsi="Times New Roman" w:cs="Times New Roman"/>
          <w:sz w:val="24"/>
          <w:szCs w:val="24"/>
          <w:lang w:val="en"/>
        </w:rPr>
        <w:t xml:space="preserve"> the relation between the perception of the phenomenon and the political practice. </w:t>
      </w:r>
      <w:r w:rsidR="002F7207" w:rsidRPr="00883CD7">
        <w:rPr>
          <w:rFonts w:ascii="Times New Roman" w:hAnsi="Times New Roman" w:cs="Times New Roman"/>
          <w:sz w:val="24"/>
          <w:szCs w:val="24"/>
          <w:lang w:val="en"/>
        </w:rPr>
        <w:t>Final chapter outlines general con</w:t>
      </w:r>
      <w:r w:rsidR="00883CD7" w:rsidRPr="00883CD7">
        <w:rPr>
          <w:rFonts w:ascii="Times New Roman" w:hAnsi="Times New Roman" w:cs="Times New Roman"/>
          <w:sz w:val="24"/>
          <w:szCs w:val="24"/>
          <w:lang w:val="en"/>
        </w:rPr>
        <w:t>clusions of the research, verification of the initial hypothesis alongside</w:t>
      </w:r>
      <w:r w:rsidRPr="00883CD7">
        <w:rPr>
          <w:rFonts w:ascii="Times New Roman" w:hAnsi="Times New Roman" w:cs="Times New Roman"/>
          <w:sz w:val="24"/>
          <w:szCs w:val="24"/>
          <w:lang w:val="en"/>
        </w:rPr>
        <w:t xml:space="preserve"> reflections on the need for more in-depth study of bilateral interdependence.</w:t>
      </w:r>
    </w:p>
    <w:p w:rsidR="00DC7BE2" w:rsidRPr="00DC7BE2" w:rsidRDefault="00DC7BE2" w:rsidP="00DC7BE2">
      <w:pPr>
        <w:spacing w:after="0" w:line="360" w:lineRule="auto"/>
        <w:ind w:firstLine="709"/>
        <w:jc w:val="both"/>
        <w:rPr>
          <w:rFonts w:ascii="Times New Roman" w:hAnsi="Times New Roman" w:cs="Times New Roman"/>
          <w:sz w:val="24"/>
          <w:szCs w:val="24"/>
          <w:lang w:val="en-US"/>
        </w:rPr>
      </w:pPr>
    </w:p>
    <w:p w:rsidR="00D76802" w:rsidRPr="00D76802" w:rsidRDefault="00D76802" w:rsidP="00226871">
      <w:pPr>
        <w:spacing w:line="360" w:lineRule="auto"/>
        <w:ind w:firstLine="708"/>
        <w:jc w:val="both"/>
        <w:rPr>
          <w:rFonts w:ascii="Times New Roman" w:hAnsi="Times New Roman" w:cs="Times New Roman"/>
          <w:sz w:val="24"/>
          <w:szCs w:val="24"/>
          <w:lang w:val="en-US"/>
        </w:rPr>
      </w:pPr>
      <w:r w:rsidRPr="00D76802">
        <w:rPr>
          <w:rFonts w:ascii="Times New Roman" w:hAnsi="Times New Roman" w:cs="Times New Roman"/>
          <w:sz w:val="24"/>
          <w:szCs w:val="24"/>
          <w:lang w:val="en-US"/>
        </w:rPr>
        <w:t>Key words: European Union, Russia, interdependence,</w:t>
      </w:r>
      <w:r>
        <w:rPr>
          <w:rFonts w:ascii="Times New Roman" w:hAnsi="Times New Roman" w:cs="Times New Roman"/>
          <w:sz w:val="24"/>
          <w:szCs w:val="24"/>
          <w:lang w:val="en-US"/>
        </w:rPr>
        <w:t xml:space="preserve"> energy interdependence, political costs, economic cooperation, international trade, energy security</w:t>
      </w:r>
    </w:p>
    <w:sectPr w:rsidR="00D76802" w:rsidRPr="00D76802" w:rsidSect="00226871">
      <w:pgSz w:w="11906" w:h="16838"/>
      <w:pgMar w:top="1418" w:right="1416" w:bottom="1418" w:left="1418"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4A"/>
    <w:rsid w:val="000933EA"/>
    <w:rsid w:val="000D0A9C"/>
    <w:rsid w:val="00117B66"/>
    <w:rsid w:val="001A3190"/>
    <w:rsid w:val="00226871"/>
    <w:rsid w:val="002F7207"/>
    <w:rsid w:val="006F2D68"/>
    <w:rsid w:val="006F6E0C"/>
    <w:rsid w:val="00842862"/>
    <w:rsid w:val="00883CD7"/>
    <w:rsid w:val="008A3874"/>
    <w:rsid w:val="008B65F9"/>
    <w:rsid w:val="008C05BC"/>
    <w:rsid w:val="00A661B4"/>
    <w:rsid w:val="00D72DBB"/>
    <w:rsid w:val="00D76802"/>
    <w:rsid w:val="00DC303E"/>
    <w:rsid w:val="00DC7BE2"/>
    <w:rsid w:val="00E315B2"/>
    <w:rsid w:val="00E51E3E"/>
    <w:rsid w:val="00EE524A"/>
    <w:rsid w:val="00FB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411">
      <w:bodyDiv w:val="1"/>
      <w:marLeft w:val="0"/>
      <w:marRight w:val="0"/>
      <w:marTop w:val="0"/>
      <w:marBottom w:val="0"/>
      <w:divBdr>
        <w:top w:val="none" w:sz="0" w:space="0" w:color="auto"/>
        <w:left w:val="none" w:sz="0" w:space="0" w:color="auto"/>
        <w:bottom w:val="none" w:sz="0" w:space="0" w:color="auto"/>
        <w:right w:val="none" w:sz="0" w:space="0" w:color="auto"/>
      </w:divBdr>
      <w:divsChild>
        <w:div w:id="1645348526">
          <w:marLeft w:val="0"/>
          <w:marRight w:val="0"/>
          <w:marTop w:val="0"/>
          <w:marBottom w:val="0"/>
          <w:divBdr>
            <w:top w:val="none" w:sz="0" w:space="0" w:color="auto"/>
            <w:left w:val="none" w:sz="0" w:space="0" w:color="auto"/>
            <w:bottom w:val="none" w:sz="0" w:space="0" w:color="auto"/>
            <w:right w:val="none" w:sz="0" w:space="0" w:color="auto"/>
          </w:divBdr>
        </w:div>
        <w:div w:id="80950915">
          <w:marLeft w:val="0"/>
          <w:marRight w:val="0"/>
          <w:marTop w:val="0"/>
          <w:marBottom w:val="0"/>
          <w:divBdr>
            <w:top w:val="none" w:sz="0" w:space="0" w:color="auto"/>
            <w:left w:val="none" w:sz="0" w:space="0" w:color="auto"/>
            <w:bottom w:val="none" w:sz="0" w:space="0" w:color="auto"/>
            <w:right w:val="none" w:sz="0" w:space="0" w:color="auto"/>
          </w:divBdr>
          <w:divsChild>
            <w:div w:id="241643844">
              <w:marLeft w:val="0"/>
              <w:marRight w:val="0"/>
              <w:marTop w:val="0"/>
              <w:marBottom w:val="0"/>
              <w:divBdr>
                <w:top w:val="none" w:sz="0" w:space="0" w:color="auto"/>
                <w:left w:val="none" w:sz="0" w:space="0" w:color="auto"/>
                <w:bottom w:val="none" w:sz="0" w:space="0" w:color="auto"/>
                <w:right w:val="none" w:sz="0" w:space="0" w:color="auto"/>
              </w:divBdr>
              <w:divsChild>
                <w:div w:id="1760521958">
                  <w:marLeft w:val="0"/>
                  <w:marRight w:val="0"/>
                  <w:marTop w:val="0"/>
                  <w:marBottom w:val="0"/>
                  <w:divBdr>
                    <w:top w:val="none" w:sz="0" w:space="0" w:color="auto"/>
                    <w:left w:val="none" w:sz="0" w:space="0" w:color="auto"/>
                    <w:bottom w:val="none" w:sz="0" w:space="0" w:color="auto"/>
                    <w:right w:val="none" w:sz="0" w:space="0" w:color="auto"/>
                  </w:divBdr>
                  <w:divsChild>
                    <w:div w:id="844710869">
                      <w:marLeft w:val="0"/>
                      <w:marRight w:val="0"/>
                      <w:marTop w:val="0"/>
                      <w:marBottom w:val="0"/>
                      <w:divBdr>
                        <w:top w:val="none" w:sz="0" w:space="0" w:color="auto"/>
                        <w:left w:val="none" w:sz="0" w:space="0" w:color="auto"/>
                        <w:bottom w:val="none" w:sz="0" w:space="0" w:color="auto"/>
                        <w:right w:val="none" w:sz="0" w:space="0" w:color="auto"/>
                      </w:divBdr>
                      <w:divsChild>
                        <w:div w:id="1212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1696">
          <w:marLeft w:val="0"/>
          <w:marRight w:val="0"/>
          <w:marTop w:val="0"/>
          <w:marBottom w:val="0"/>
          <w:divBdr>
            <w:top w:val="none" w:sz="0" w:space="0" w:color="auto"/>
            <w:left w:val="none" w:sz="0" w:space="0" w:color="auto"/>
            <w:bottom w:val="none" w:sz="0" w:space="0" w:color="auto"/>
            <w:right w:val="none" w:sz="0" w:space="0" w:color="auto"/>
          </w:divBdr>
          <w:divsChild>
            <w:div w:id="1401633597">
              <w:marLeft w:val="0"/>
              <w:marRight w:val="0"/>
              <w:marTop w:val="0"/>
              <w:marBottom w:val="0"/>
              <w:divBdr>
                <w:top w:val="none" w:sz="0" w:space="0" w:color="auto"/>
                <w:left w:val="none" w:sz="0" w:space="0" w:color="auto"/>
                <w:bottom w:val="none" w:sz="0" w:space="0" w:color="auto"/>
                <w:right w:val="none" w:sz="0" w:space="0" w:color="auto"/>
              </w:divBdr>
              <w:divsChild>
                <w:div w:id="700783386">
                  <w:marLeft w:val="0"/>
                  <w:marRight w:val="0"/>
                  <w:marTop w:val="0"/>
                  <w:marBottom w:val="0"/>
                  <w:divBdr>
                    <w:top w:val="none" w:sz="0" w:space="0" w:color="auto"/>
                    <w:left w:val="none" w:sz="0" w:space="0" w:color="auto"/>
                    <w:bottom w:val="none" w:sz="0" w:space="0" w:color="auto"/>
                    <w:right w:val="none" w:sz="0" w:space="0" w:color="auto"/>
                  </w:divBdr>
                  <w:divsChild>
                    <w:div w:id="2093314144">
                      <w:marLeft w:val="0"/>
                      <w:marRight w:val="0"/>
                      <w:marTop w:val="0"/>
                      <w:marBottom w:val="0"/>
                      <w:divBdr>
                        <w:top w:val="none" w:sz="0" w:space="0" w:color="auto"/>
                        <w:left w:val="none" w:sz="0" w:space="0" w:color="auto"/>
                        <w:bottom w:val="none" w:sz="0" w:space="0" w:color="auto"/>
                        <w:right w:val="none" w:sz="0" w:space="0" w:color="auto"/>
                      </w:divBdr>
                      <w:divsChild>
                        <w:div w:id="1909536411">
                          <w:marLeft w:val="0"/>
                          <w:marRight w:val="0"/>
                          <w:marTop w:val="0"/>
                          <w:marBottom w:val="0"/>
                          <w:divBdr>
                            <w:top w:val="none" w:sz="0" w:space="0" w:color="auto"/>
                            <w:left w:val="none" w:sz="0" w:space="0" w:color="auto"/>
                            <w:bottom w:val="none" w:sz="0" w:space="0" w:color="auto"/>
                            <w:right w:val="none" w:sz="0" w:space="0" w:color="auto"/>
                          </w:divBdr>
                          <w:divsChild>
                            <w:div w:id="1758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2017-07-01T11:35:00Z</dcterms:created>
  <dcterms:modified xsi:type="dcterms:W3CDTF">2017-07-02T07:08:00Z</dcterms:modified>
</cp:coreProperties>
</file>