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B2" w:rsidRDefault="00615FB2">
      <w:pPr>
        <w:pStyle w:val="Textbody"/>
        <w:spacing w:line="360" w:lineRule="auto"/>
      </w:pPr>
    </w:p>
    <w:tbl>
      <w:tblPr>
        <w:tblW w:w="13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"/>
        <w:gridCol w:w="441"/>
        <w:gridCol w:w="441"/>
      </w:tblGrid>
      <w:tr w:rsidR="00615FB2"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615FB2" w:rsidRDefault="005C6C54">
      <w:pPr>
        <w:pStyle w:val="Textbody"/>
      </w:pPr>
      <w:r>
        <w:rPr>
          <w:b/>
          <w:sz w:val="22"/>
          <w:szCs w:val="22"/>
        </w:rPr>
        <w:t xml:space="preserve">I rok –  niestacjonarne studia prawnicze (zaoczne)      </w:t>
      </w:r>
      <w:r w:rsidR="0050080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Aula  „A”</w:t>
      </w:r>
      <w:r w:rsidR="00500805">
        <w:rPr>
          <w:b/>
          <w:sz w:val="22"/>
          <w:szCs w:val="22"/>
        </w:rPr>
        <w:t xml:space="preserve">          </w:t>
      </w:r>
      <w:r w:rsidR="00500805" w:rsidRPr="00500805">
        <w:rPr>
          <w:b/>
          <w:color w:val="FF0000"/>
          <w:sz w:val="22"/>
          <w:szCs w:val="22"/>
        </w:rPr>
        <w:t xml:space="preserve">Uwaga !!! w terminach 3-5. 11.2017r. </w:t>
      </w:r>
      <w:r w:rsidR="00500805">
        <w:rPr>
          <w:b/>
          <w:color w:val="FF0000"/>
          <w:sz w:val="22"/>
          <w:szCs w:val="22"/>
        </w:rPr>
        <w:t xml:space="preserve"> i 12-14.01.2018</w:t>
      </w:r>
      <w:r w:rsidR="00500805" w:rsidRPr="00500805">
        <w:rPr>
          <w:b/>
          <w:color w:val="FF0000"/>
          <w:sz w:val="22"/>
          <w:szCs w:val="22"/>
        </w:rPr>
        <w:t xml:space="preserve"> r. –sale zajęciowe mogą</w:t>
      </w:r>
      <w:r w:rsidR="00500805">
        <w:rPr>
          <w:b/>
          <w:sz w:val="22"/>
          <w:szCs w:val="22"/>
        </w:rPr>
        <w:t xml:space="preserve"> </w:t>
      </w:r>
      <w:r w:rsidR="00500805" w:rsidRPr="00500805">
        <w:rPr>
          <w:b/>
          <w:color w:val="FF0000"/>
          <w:sz w:val="22"/>
          <w:szCs w:val="22"/>
        </w:rPr>
        <w:t>się zmienić</w:t>
      </w:r>
    </w:p>
    <w:p w:rsidR="00615FB2" w:rsidRDefault="005C6C54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Semes</w:t>
      </w:r>
      <w:r w:rsidR="00031A12">
        <w:rPr>
          <w:b/>
          <w:sz w:val="22"/>
          <w:szCs w:val="22"/>
        </w:rPr>
        <w:t>tr zimowy – rok akademicki  2017</w:t>
      </w:r>
      <w:r w:rsidR="00804228"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 xml:space="preserve">                                             Wydział Prawa i Administracji </w:t>
      </w:r>
      <w:r w:rsidR="00500805">
        <w:rPr>
          <w:b/>
          <w:sz w:val="22"/>
          <w:szCs w:val="22"/>
        </w:rPr>
        <w:t xml:space="preserve">          </w:t>
      </w:r>
      <w:r w:rsidR="00500805" w:rsidRPr="00500805">
        <w:rPr>
          <w:b/>
          <w:color w:val="FF0000"/>
          <w:sz w:val="22"/>
          <w:szCs w:val="22"/>
        </w:rPr>
        <w:t xml:space="preserve">  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53"/>
        <w:gridCol w:w="431"/>
        <w:gridCol w:w="413"/>
        <w:gridCol w:w="412"/>
        <w:gridCol w:w="437"/>
        <w:gridCol w:w="406"/>
        <w:gridCol w:w="477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A674E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 w:rsidP="005B688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 w:rsidP="00126EAB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674E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674E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674E7" w:rsidP="00DA4004">
            <w:pPr>
              <w:pStyle w:val="TableContents"/>
              <w:rPr>
                <w:color w:val="00B050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A674E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3296B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4</w:t>
            </w:r>
          </w:p>
          <w:p w:rsidR="00A674E7" w:rsidRPr="000B7923" w:rsidRDefault="00A674E7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3296B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4</w:t>
            </w:r>
          </w:p>
          <w:p w:rsidR="00A674E7" w:rsidRPr="000B7923" w:rsidRDefault="00A674E7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3296B" w:rsidP="005B6884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</w:t>
            </w:r>
            <w:r w:rsidR="00B429C8">
              <w:rPr>
                <w:color w:val="00B050"/>
                <w:sz w:val="16"/>
                <w:szCs w:val="16"/>
              </w:rPr>
              <w:t>4</w:t>
            </w:r>
          </w:p>
          <w:p w:rsidR="00A674E7" w:rsidRPr="000B7923" w:rsidRDefault="00A674E7" w:rsidP="005B6884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 w:rsidR="00B429C8"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0B7923" w:rsidRDefault="00A3296B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4</w:t>
            </w:r>
          </w:p>
          <w:p w:rsidR="00A674E7" w:rsidRPr="000B7923" w:rsidRDefault="00A674E7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 w:rsidR="00B429C8"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A674E7" w:rsidRDefault="00A674E7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A674E7" w:rsidRPr="00701FAF" w:rsidRDefault="00A674E7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A674E7" w:rsidRDefault="00A674E7" w:rsidP="00701FA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A674E7" w:rsidRDefault="00A674E7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701FA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A674E7" w:rsidRDefault="00A674E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DA40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DA400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Default="00A674E7" w:rsidP="00DA400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674E7" w:rsidRPr="005556CD" w:rsidRDefault="00A674E7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674E7" w:rsidRPr="005556CD" w:rsidRDefault="00A674E7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5556CD" w:rsidRDefault="00A674E7" w:rsidP="00DA400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674E7" w:rsidRPr="005556CD" w:rsidRDefault="00A674E7" w:rsidP="00DA400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A674E7" w:rsidRPr="00126EAB" w:rsidRDefault="00A674E7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4E7" w:rsidRPr="00126EAB" w:rsidRDefault="00A674E7" w:rsidP="00A674E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A674E7" w:rsidRDefault="00A674E7" w:rsidP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B429C8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03.11.2017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126EAB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</w:pPr>
            <w:r>
              <w:rPr>
                <w:b/>
                <w:sz w:val="16"/>
                <w:szCs w:val="16"/>
              </w:rPr>
              <w:t>04.11.2017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429C8" w:rsidRDefault="00B429C8" w:rsidP="00701FA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B429C8" w:rsidRPr="00701FAF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2D57F6" w:rsidRDefault="00B429C8" w:rsidP="00DA400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2D57F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</w:tr>
      <w:tr w:rsidR="00B429C8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B429C8" w:rsidRDefault="00B429C8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4D482A" w:rsidRDefault="00B429C8">
            <w:pPr>
              <w:pStyle w:val="TableContents"/>
              <w:jc w:val="center"/>
              <w:rPr>
                <w:sz w:val="16"/>
                <w:szCs w:val="16"/>
              </w:rPr>
            </w:pPr>
            <w:r w:rsidRPr="004D482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B429C8" w:rsidRPr="00701FAF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701FAF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</w:tr>
      <w:tr w:rsidR="004B328D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01.12.</w:t>
            </w:r>
          </w:p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5556CD" w:rsidRDefault="004B328D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4B328D" w:rsidRPr="005556CD" w:rsidRDefault="004B328D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5556CD" w:rsidRDefault="004B328D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4B328D" w:rsidRPr="005556CD" w:rsidRDefault="004B328D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5556CD" w:rsidRDefault="004B328D" w:rsidP="005B688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4B328D" w:rsidRPr="005556CD" w:rsidRDefault="004B328D" w:rsidP="005B688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5556CD" w:rsidRDefault="004B328D" w:rsidP="00126EAB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4D482A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 w:rsidRPr="004D482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4D482A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 w:rsidRPr="004D482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4D482A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 w:rsidRPr="004D482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4B328D" w:rsidRDefault="004B328D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4B328D" w:rsidRDefault="004B328D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4B328D" w:rsidRPr="00701FAF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4B328D" w:rsidRDefault="004B328D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4B328D" w:rsidRDefault="004B328D" w:rsidP="005B68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4B328D" w:rsidRPr="00126EAB" w:rsidRDefault="004B328D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28D" w:rsidRPr="00126EAB" w:rsidRDefault="004B328D" w:rsidP="00A674E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4B328D" w:rsidRDefault="004B328D" w:rsidP="00A674E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B429C8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F80EED" w:rsidRDefault="00B429C8" w:rsidP="00701FAF">
            <w:pPr>
              <w:pStyle w:val="TableContents"/>
              <w:rPr>
                <w:sz w:val="16"/>
                <w:szCs w:val="16"/>
              </w:rPr>
            </w:pPr>
            <w:r w:rsidRPr="00F80EE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5B6884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5B688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5B6884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F80EED" w:rsidRDefault="00B429C8" w:rsidP="00DA4004">
            <w:pPr>
              <w:pStyle w:val="TableContents"/>
              <w:rPr>
                <w:sz w:val="16"/>
                <w:szCs w:val="16"/>
              </w:rPr>
            </w:pPr>
            <w:r w:rsidRPr="00F80EE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B429C8" w:rsidRDefault="00B429C8" w:rsidP="005B688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A674E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A674E7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B429C8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126EAB">
              <w:rPr>
                <w:bCs/>
                <w:color w:val="0070C0"/>
                <w:sz w:val="16"/>
                <w:szCs w:val="16"/>
              </w:rPr>
              <w:t>K3</w:t>
            </w:r>
          </w:p>
          <w:p w:rsidR="00B429C8" w:rsidRPr="00126EAB" w:rsidRDefault="00B429C8" w:rsidP="005B6884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824C7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5556CD" w:rsidRDefault="00B429C8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B429C8" w:rsidRPr="005556CD" w:rsidRDefault="00B429C8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B429C8" w:rsidRDefault="00B429C8" w:rsidP="00D43F5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ć.2</w:t>
            </w:r>
          </w:p>
          <w:p w:rsidR="00B429C8" w:rsidRPr="00701FAF" w:rsidRDefault="00B429C8" w:rsidP="00D43F5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D43F5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43F5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B429C8" w:rsidRDefault="00B429C8" w:rsidP="00D43F5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701FAF" w:rsidRDefault="00B429C8" w:rsidP="003878E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5B688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3878E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B429C8" w:rsidRDefault="00B429C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E578A1" w:rsidRDefault="00B429C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E578A1" w:rsidRDefault="00B429C8" w:rsidP="00A3296B">
            <w:pPr>
              <w:pStyle w:val="TableContents"/>
              <w:jc w:val="center"/>
              <w:rPr>
                <w:sz w:val="16"/>
                <w:szCs w:val="16"/>
              </w:rPr>
            </w:pPr>
            <w:r w:rsidRPr="00E578A1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2D57F6" w:rsidRDefault="00B429C8" w:rsidP="00DA4004">
            <w:pPr>
              <w:pStyle w:val="TableContents"/>
              <w:rPr>
                <w:sz w:val="16"/>
                <w:szCs w:val="16"/>
              </w:rPr>
            </w:pPr>
            <w:r w:rsidRPr="002D57F6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Default="00B429C8" w:rsidP="00DA400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  <w:r w:rsidRPr="000B7923">
              <w:rPr>
                <w:bCs/>
                <w:color w:val="00B050"/>
                <w:sz w:val="16"/>
                <w:szCs w:val="16"/>
              </w:rPr>
              <w:t>K</w:t>
            </w:r>
            <w:r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K4</w:t>
            </w:r>
          </w:p>
          <w:p w:rsidR="00B429C8" w:rsidRPr="000B7923" w:rsidRDefault="00B429C8" w:rsidP="00492247">
            <w:pPr>
              <w:pStyle w:val="TableContents"/>
              <w:rPr>
                <w:color w:val="00B050"/>
              </w:rPr>
            </w:pPr>
            <w:r w:rsidRPr="000B7923">
              <w:rPr>
                <w:color w:val="00B050"/>
                <w:sz w:val="16"/>
                <w:szCs w:val="16"/>
              </w:rPr>
              <w:t>K</w:t>
            </w:r>
            <w:r>
              <w:rPr>
                <w:color w:val="00B05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C8" w:rsidRPr="000B7923" w:rsidRDefault="00B429C8" w:rsidP="00492247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</w:p>
          <w:p w:rsidR="00B429C8" w:rsidRPr="000B7923" w:rsidRDefault="00B429C8" w:rsidP="00B429C8">
            <w:pPr>
              <w:pStyle w:val="TableContents"/>
              <w:rPr>
                <w:bCs/>
                <w:color w:val="00B050"/>
                <w:sz w:val="16"/>
                <w:szCs w:val="16"/>
              </w:rPr>
            </w:pPr>
          </w:p>
        </w:tc>
      </w:tr>
      <w:tr w:rsidR="00A3296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5556CD" w:rsidRDefault="00A3296B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3296B" w:rsidRPr="005556CD" w:rsidRDefault="00A3296B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5556CD" w:rsidRDefault="00A3296B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3296B" w:rsidRPr="005556CD" w:rsidRDefault="00A3296B" w:rsidP="00756428">
            <w:pPr>
              <w:pStyle w:val="TableContents"/>
              <w:jc w:val="center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5556CD" w:rsidRDefault="00A3296B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K1</w:t>
            </w:r>
          </w:p>
          <w:p w:rsidR="00A3296B" w:rsidRPr="005556CD" w:rsidRDefault="00A3296B" w:rsidP="00756428">
            <w:pPr>
              <w:pStyle w:val="TableContents"/>
              <w:rPr>
                <w:bCs/>
                <w:color w:val="C00000"/>
                <w:sz w:val="16"/>
                <w:szCs w:val="16"/>
              </w:rPr>
            </w:pPr>
            <w:r w:rsidRPr="005556CD">
              <w:rPr>
                <w:bCs/>
                <w:color w:val="C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0B7923" w:rsidRDefault="00A3296B" w:rsidP="005B6884">
            <w:pPr>
              <w:pStyle w:val="TableContents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F80EED" w:rsidRDefault="00A3296B" w:rsidP="00701FAF">
            <w:pPr>
              <w:pStyle w:val="TableContents"/>
              <w:rPr>
                <w:sz w:val="16"/>
                <w:szCs w:val="16"/>
              </w:rPr>
            </w:pPr>
            <w:r w:rsidRPr="00F80EE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Pr="00A75312" w:rsidRDefault="00A3296B" w:rsidP="00701FAF">
            <w:pPr>
              <w:pStyle w:val="TableContents"/>
              <w:rPr>
                <w:sz w:val="16"/>
                <w:szCs w:val="16"/>
              </w:rPr>
            </w:pPr>
            <w:r w:rsidRPr="00A7531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01FA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A3296B" w:rsidRDefault="00A3296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BC7B0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BC7B0A">
            <w:pPr>
              <w:pStyle w:val="TableContents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 w:rsidP="0075642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96B" w:rsidRDefault="00A3296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15FB2" w:rsidRDefault="005C6C54">
      <w:pPr>
        <w:pStyle w:val="Textbody"/>
        <w:tabs>
          <w:tab w:val="left" w:pos="24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30EBC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1 – Prawo rzymskie, wykład,30 godz., , egzamin, 8 </w:t>
      </w:r>
      <w:proofErr w:type="spellStart"/>
      <w:r>
        <w:rPr>
          <w:sz w:val="16"/>
          <w:szCs w:val="16"/>
        </w:rPr>
        <w:t>pk</w:t>
      </w:r>
      <w:r w:rsidR="00257A56">
        <w:rPr>
          <w:sz w:val="16"/>
          <w:szCs w:val="16"/>
        </w:rPr>
        <w:t>t</w:t>
      </w:r>
      <w:proofErr w:type="spellEnd"/>
      <w:r w:rsidR="00257A56">
        <w:rPr>
          <w:sz w:val="16"/>
          <w:szCs w:val="16"/>
        </w:rPr>
        <w:t xml:space="preserve"> – dr A. Chmiel</w:t>
      </w:r>
    </w:p>
    <w:p w:rsidR="00137808" w:rsidRDefault="00DA4004">
      <w:pPr>
        <w:pStyle w:val="Textbody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A30EBC">
        <w:rPr>
          <w:sz w:val="16"/>
          <w:szCs w:val="16"/>
        </w:rPr>
        <w:t>1ć- Prawo rzymskie 15 godz. – dr A. Chmiel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9406C">
        <w:rPr>
          <w:sz w:val="16"/>
          <w:szCs w:val="16"/>
        </w:rPr>
        <w:tab/>
      </w:r>
      <w:r w:rsidR="00C9406C">
        <w:rPr>
          <w:sz w:val="16"/>
          <w:szCs w:val="16"/>
        </w:rPr>
        <w:tab/>
      </w:r>
      <w:r w:rsidR="00294682">
        <w:rPr>
          <w:sz w:val="16"/>
          <w:szCs w:val="16"/>
        </w:rPr>
        <w:t>Ć</w:t>
      </w:r>
      <w:r w:rsidRPr="00DA4004">
        <w:rPr>
          <w:b/>
          <w:sz w:val="16"/>
          <w:szCs w:val="16"/>
        </w:rPr>
        <w:t xml:space="preserve">wiczenia </w:t>
      </w:r>
    </w:p>
    <w:p w:rsidR="00A30EBC" w:rsidRDefault="005C6C54" w:rsidP="00A30EBC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2 – Wstęp do prawoznawstwa,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Prof. dr hab. A. </w:t>
      </w:r>
      <w:proofErr w:type="spellStart"/>
      <w:r>
        <w:rPr>
          <w:sz w:val="16"/>
          <w:szCs w:val="16"/>
        </w:rPr>
        <w:t>Korybsk</w:t>
      </w:r>
      <w:r w:rsidR="00A30EBC">
        <w:rPr>
          <w:sz w:val="16"/>
          <w:szCs w:val="16"/>
        </w:rPr>
        <w:t>i</w:t>
      </w:r>
      <w:proofErr w:type="spellEnd"/>
      <w:r w:rsidR="00A30EBC" w:rsidRPr="00A30EBC">
        <w:rPr>
          <w:sz w:val="16"/>
          <w:szCs w:val="16"/>
        </w:rPr>
        <w:t xml:space="preserve"> </w:t>
      </w:r>
      <w:r w:rsidR="00A30EBC">
        <w:rPr>
          <w:sz w:val="16"/>
          <w:szCs w:val="16"/>
        </w:rPr>
        <w:t xml:space="preserve">                            </w:t>
      </w:r>
      <w:proofErr w:type="spellStart"/>
      <w:r w:rsidR="00A30EBC">
        <w:rPr>
          <w:sz w:val="16"/>
          <w:szCs w:val="16"/>
        </w:rPr>
        <w:t>gr</w:t>
      </w:r>
      <w:proofErr w:type="spellEnd"/>
      <w:r w:rsidR="00A30EBC">
        <w:rPr>
          <w:sz w:val="16"/>
          <w:szCs w:val="16"/>
        </w:rPr>
        <w:t xml:space="preserve"> 1 – zajęcia w Sali  </w:t>
      </w:r>
      <w:r w:rsidR="00AA6715">
        <w:rPr>
          <w:sz w:val="16"/>
          <w:szCs w:val="16"/>
        </w:rPr>
        <w:t>102</w:t>
      </w:r>
    </w:p>
    <w:p w:rsidR="00A30EBC" w:rsidRPr="00DA4004" w:rsidRDefault="00DA4004" w:rsidP="00A30EBC">
      <w:pPr>
        <w:pStyle w:val="Textbody"/>
        <w:rPr>
          <w:sz w:val="16"/>
          <w:szCs w:val="16"/>
        </w:rPr>
      </w:pPr>
      <w:r>
        <w:rPr>
          <w:sz w:val="16"/>
          <w:szCs w:val="16"/>
        </w:rPr>
        <w:tab/>
      </w:r>
      <w:r w:rsidR="00A30EBC">
        <w:rPr>
          <w:sz w:val="16"/>
          <w:szCs w:val="16"/>
        </w:rPr>
        <w:t>2 ć.- Wstęp do prawoznawstwa  - 12 godz. – dr   M . Myślińska</w:t>
      </w:r>
      <w:r w:rsidR="00A30EBC" w:rsidRPr="00A30EBC">
        <w:rPr>
          <w:sz w:val="16"/>
          <w:szCs w:val="16"/>
        </w:rPr>
        <w:t xml:space="preserve"> </w:t>
      </w:r>
      <w:r w:rsidR="00A30EBC">
        <w:rPr>
          <w:sz w:val="16"/>
          <w:szCs w:val="16"/>
        </w:rPr>
        <w:tab/>
      </w:r>
      <w:r w:rsidR="00A30EBC">
        <w:rPr>
          <w:sz w:val="16"/>
          <w:szCs w:val="16"/>
        </w:rPr>
        <w:tab/>
      </w:r>
      <w:r w:rsidR="00A30EBC">
        <w:rPr>
          <w:sz w:val="16"/>
          <w:szCs w:val="16"/>
        </w:rPr>
        <w:tab/>
      </w:r>
      <w:r w:rsidR="00A30EBC">
        <w:rPr>
          <w:sz w:val="16"/>
          <w:szCs w:val="16"/>
        </w:rPr>
        <w:tab/>
      </w:r>
      <w:proofErr w:type="spellStart"/>
      <w:r w:rsidR="00A30EBC">
        <w:rPr>
          <w:sz w:val="16"/>
          <w:szCs w:val="16"/>
        </w:rPr>
        <w:t>gr</w:t>
      </w:r>
      <w:proofErr w:type="spellEnd"/>
      <w:r w:rsidR="00A30EBC">
        <w:rPr>
          <w:sz w:val="16"/>
          <w:szCs w:val="16"/>
        </w:rPr>
        <w:t xml:space="preserve"> 2 – zajęcia w Sali</w:t>
      </w:r>
      <w:r w:rsidR="00AA6715">
        <w:rPr>
          <w:sz w:val="16"/>
          <w:szCs w:val="16"/>
        </w:rPr>
        <w:t xml:space="preserve"> 606</w:t>
      </w:r>
    </w:p>
    <w:p w:rsidR="00A30EBC" w:rsidRPr="009916D8" w:rsidRDefault="00A30EBC" w:rsidP="00A30EBC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3– Logika prawnicza,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 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Prof. dr hab. A. </w:t>
      </w:r>
      <w:proofErr w:type="spellStart"/>
      <w:r>
        <w:rPr>
          <w:sz w:val="16"/>
          <w:szCs w:val="16"/>
        </w:rPr>
        <w:t>Korybski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16D8" w:rsidRPr="009916D8" w:rsidRDefault="00A30EBC" w:rsidP="00A30EBC">
      <w:pPr>
        <w:pStyle w:val="Textbody"/>
        <w:rPr>
          <w:sz w:val="16"/>
          <w:szCs w:val="16"/>
        </w:rPr>
      </w:pPr>
      <w:r>
        <w:rPr>
          <w:sz w:val="16"/>
          <w:szCs w:val="16"/>
        </w:rPr>
        <w:tab/>
        <w:t>3 ć. – Logika prawnicza – 9 godz. – dr  M. Myślińska/ doktorant  mgr P. Kłos</w:t>
      </w:r>
      <w:r w:rsidR="00DA4004">
        <w:rPr>
          <w:sz w:val="16"/>
          <w:szCs w:val="16"/>
        </w:rPr>
        <w:tab/>
      </w:r>
    </w:p>
    <w:p w:rsidR="00615FB2" w:rsidRDefault="005C6C54">
      <w:pPr>
        <w:pStyle w:val="Textbody"/>
      </w:pPr>
      <w:r>
        <w:rPr>
          <w:sz w:val="16"/>
          <w:szCs w:val="16"/>
        </w:rPr>
        <w:t xml:space="preserve">4 - Technologia informacyjna,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 ze stopniem,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</w:t>
      </w:r>
      <w:r w:rsidR="00DA4004">
        <w:rPr>
          <w:sz w:val="16"/>
          <w:szCs w:val="16"/>
        </w:rPr>
        <w:t xml:space="preserve"> </w:t>
      </w:r>
      <w:r w:rsidR="0010787B">
        <w:rPr>
          <w:sz w:val="16"/>
          <w:szCs w:val="16"/>
        </w:rPr>
        <w:t xml:space="preserve">dr  W. </w:t>
      </w:r>
      <w:r w:rsidR="00257A56">
        <w:rPr>
          <w:sz w:val="16"/>
          <w:szCs w:val="16"/>
        </w:rPr>
        <w:t xml:space="preserve"> </w:t>
      </w:r>
      <w:proofErr w:type="spellStart"/>
      <w:r w:rsidR="00257A56">
        <w:rPr>
          <w:sz w:val="16"/>
          <w:szCs w:val="16"/>
        </w:rPr>
        <w:t>Gogłoza</w:t>
      </w:r>
      <w:proofErr w:type="spellEnd"/>
      <w:r w:rsidR="00257A56">
        <w:rPr>
          <w:sz w:val="16"/>
          <w:szCs w:val="16"/>
        </w:rPr>
        <w:t xml:space="preserve"> </w:t>
      </w:r>
      <w:r w:rsidR="009916D8">
        <w:rPr>
          <w:sz w:val="16"/>
          <w:szCs w:val="16"/>
        </w:rPr>
        <w:tab/>
      </w:r>
      <w:r w:rsidR="009916D8">
        <w:rPr>
          <w:sz w:val="16"/>
          <w:szCs w:val="16"/>
        </w:rPr>
        <w:tab/>
      </w:r>
      <w:r w:rsidR="009916D8">
        <w:rPr>
          <w:sz w:val="16"/>
          <w:szCs w:val="16"/>
        </w:rPr>
        <w:tab/>
      </w:r>
      <w:r w:rsidR="009916D8">
        <w:rPr>
          <w:sz w:val="16"/>
          <w:szCs w:val="16"/>
        </w:rPr>
        <w:tab/>
      </w:r>
      <w:r w:rsidR="009916D8">
        <w:rPr>
          <w:sz w:val="16"/>
          <w:szCs w:val="16"/>
        </w:rPr>
        <w:tab/>
      </w:r>
    </w:p>
    <w:p w:rsidR="00615FB2" w:rsidRDefault="005C6C54">
      <w:pPr>
        <w:pStyle w:val="Textbody"/>
      </w:pPr>
      <w:r>
        <w:rPr>
          <w:sz w:val="16"/>
          <w:szCs w:val="16"/>
        </w:rPr>
        <w:t xml:space="preserve">5 – Historia prawa polskiego,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Prof. dr hab. A. </w:t>
      </w:r>
      <w:proofErr w:type="spellStart"/>
      <w:r>
        <w:rPr>
          <w:sz w:val="16"/>
          <w:szCs w:val="16"/>
        </w:rPr>
        <w:t>Wrzyszcz</w:t>
      </w:r>
      <w:proofErr w:type="spellEnd"/>
      <w:r>
        <w:rPr>
          <w:sz w:val="16"/>
          <w:szCs w:val="16"/>
        </w:rPr>
        <w:t xml:space="preserve">; doc. dr W. </w:t>
      </w:r>
      <w:proofErr w:type="spellStart"/>
      <w:r>
        <w:rPr>
          <w:sz w:val="16"/>
          <w:szCs w:val="16"/>
        </w:rPr>
        <w:t>P.Tekely</w:t>
      </w:r>
      <w:proofErr w:type="spellEnd"/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6A31A9">
        <w:rPr>
          <w:sz w:val="16"/>
          <w:szCs w:val="16"/>
        </w:rPr>
        <w:t xml:space="preserve"> 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6 – Powszechna historia prawa,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dr A. </w:t>
      </w:r>
      <w:proofErr w:type="spellStart"/>
      <w:r>
        <w:rPr>
          <w:sz w:val="16"/>
          <w:szCs w:val="16"/>
        </w:rPr>
        <w:t>Fermus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Bobowiec</w:t>
      </w:r>
      <w:proofErr w:type="spellEnd"/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137808">
        <w:rPr>
          <w:sz w:val="16"/>
          <w:szCs w:val="16"/>
        </w:rPr>
        <w:tab/>
      </w:r>
      <w:r w:rsidR="00F06E34">
        <w:rPr>
          <w:sz w:val="16"/>
          <w:szCs w:val="16"/>
        </w:rPr>
        <w:t xml:space="preserve"> </w:t>
      </w:r>
    </w:p>
    <w:p w:rsidR="00615FB2" w:rsidRDefault="005C6C54">
      <w:pPr>
        <w:pStyle w:val="Textbody"/>
        <w:spacing w:after="0"/>
      </w:pPr>
      <w:proofErr w:type="spellStart"/>
      <w:r>
        <w:rPr>
          <w:b/>
          <w:bCs/>
          <w:sz w:val="16"/>
          <w:szCs w:val="16"/>
          <w:u w:val="single"/>
          <w:lang w:val="de-DE"/>
        </w:rPr>
        <w:t>Przedmioty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grupy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„B“ ( do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wyboru</w:t>
      </w:r>
      <w:proofErr w:type="spellEnd"/>
      <w:r>
        <w:rPr>
          <w:b/>
          <w:bCs/>
          <w:sz w:val="16"/>
          <w:szCs w:val="16"/>
          <w:u w:val="single"/>
          <w:lang w:val="de-DE"/>
        </w:rPr>
        <w:t>):</w:t>
      </w:r>
      <w:r>
        <w:rPr>
          <w:b/>
          <w:bCs/>
          <w:sz w:val="16"/>
          <w:szCs w:val="16"/>
          <w:lang w:val="de-DE"/>
        </w:rPr>
        <w:t xml:space="preserve">   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 xml:space="preserve">K1 -   </w:t>
      </w:r>
      <w:proofErr w:type="spellStart"/>
      <w:r>
        <w:rPr>
          <w:bCs/>
          <w:sz w:val="16"/>
          <w:szCs w:val="16"/>
          <w:lang w:val="de-DE"/>
        </w:rPr>
        <w:t>Etyka</w:t>
      </w:r>
      <w:proofErr w:type="spellEnd"/>
      <w:r>
        <w:rPr>
          <w:bCs/>
          <w:sz w:val="16"/>
          <w:szCs w:val="16"/>
          <w:lang w:val="de-DE"/>
        </w:rPr>
        <w:t xml:space="preserve"> </w:t>
      </w:r>
      <w:proofErr w:type="spellStart"/>
      <w:r>
        <w:rPr>
          <w:bCs/>
          <w:sz w:val="16"/>
          <w:szCs w:val="16"/>
          <w:lang w:val="de-DE"/>
        </w:rPr>
        <w:t>prawnicza</w:t>
      </w:r>
      <w:proofErr w:type="spellEnd"/>
      <w:r>
        <w:rPr>
          <w:bCs/>
          <w:sz w:val="16"/>
          <w:szCs w:val="16"/>
          <w:lang w:val="de-DE"/>
        </w:rPr>
        <w:t xml:space="preserve">  </w:t>
      </w:r>
      <w:r>
        <w:rPr>
          <w:sz w:val="16"/>
          <w:szCs w:val="16"/>
        </w:rPr>
        <w:t xml:space="preserve">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hab. G. </w:t>
      </w:r>
      <w:proofErr w:type="spellStart"/>
      <w:r>
        <w:rPr>
          <w:sz w:val="16"/>
          <w:szCs w:val="16"/>
        </w:rPr>
        <w:t>Łwnikowicz</w:t>
      </w:r>
      <w:proofErr w:type="spellEnd"/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K2 -  </w:t>
      </w:r>
      <w:r>
        <w:rPr>
          <w:sz w:val="16"/>
          <w:szCs w:val="16"/>
        </w:rPr>
        <w:t xml:space="preserve">Łacińska   terminologia prawnicza, konwersatorium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 – </w:t>
      </w:r>
      <w:r w:rsidR="00257A56">
        <w:rPr>
          <w:sz w:val="16"/>
          <w:szCs w:val="16"/>
        </w:rPr>
        <w:t>dr A. Chmiel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K3 – </w:t>
      </w:r>
      <w:r>
        <w:rPr>
          <w:sz w:val="16"/>
          <w:szCs w:val="16"/>
        </w:rPr>
        <w:t xml:space="preserve">Ekonomia, </w:t>
      </w:r>
      <w:proofErr w:type="spellStart"/>
      <w:r>
        <w:rPr>
          <w:sz w:val="16"/>
          <w:szCs w:val="16"/>
        </w:rPr>
        <w:t>wykłąd</w:t>
      </w:r>
      <w:proofErr w:type="spellEnd"/>
      <w:r>
        <w:rPr>
          <w:sz w:val="16"/>
          <w:szCs w:val="16"/>
        </w:rPr>
        <w:t xml:space="preserve">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S. Duda</w:t>
      </w:r>
    </w:p>
    <w:p w:rsidR="00615FB2" w:rsidRDefault="00A3296B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>K4</w:t>
      </w:r>
      <w:r w:rsidR="005C6C54">
        <w:rPr>
          <w:b/>
          <w:bCs/>
          <w:sz w:val="16"/>
          <w:szCs w:val="16"/>
          <w:lang w:val="de-DE"/>
        </w:rPr>
        <w:t xml:space="preserve">- </w:t>
      </w:r>
      <w:proofErr w:type="spellStart"/>
      <w:r w:rsidR="005C6C54">
        <w:rPr>
          <w:bCs/>
          <w:sz w:val="16"/>
          <w:szCs w:val="16"/>
          <w:lang w:val="de-DE"/>
        </w:rPr>
        <w:t>Ustroje</w:t>
      </w:r>
      <w:proofErr w:type="spellEnd"/>
      <w:r w:rsidR="005C6C54">
        <w:rPr>
          <w:bCs/>
          <w:sz w:val="16"/>
          <w:szCs w:val="16"/>
          <w:lang w:val="de-DE"/>
        </w:rPr>
        <w:t xml:space="preserve"> </w:t>
      </w:r>
      <w:proofErr w:type="spellStart"/>
      <w:r w:rsidR="005C6C54">
        <w:rPr>
          <w:bCs/>
          <w:sz w:val="16"/>
          <w:szCs w:val="16"/>
          <w:lang w:val="de-DE"/>
        </w:rPr>
        <w:t>państw</w:t>
      </w:r>
      <w:proofErr w:type="spellEnd"/>
      <w:r w:rsidR="005C6C54">
        <w:rPr>
          <w:bCs/>
          <w:sz w:val="16"/>
          <w:szCs w:val="16"/>
          <w:lang w:val="de-DE"/>
        </w:rPr>
        <w:t xml:space="preserve"> </w:t>
      </w:r>
      <w:proofErr w:type="spellStart"/>
      <w:r w:rsidR="005C6C54">
        <w:rPr>
          <w:bCs/>
          <w:sz w:val="16"/>
          <w:szCs w:val="16"/>
          <w:lang w:val="de-DE"/>
        </w:rPr>
        <w:t>współczesnych</w:t>
      </w:r>
      <w:proofErr w:type="spellEnd"/>
      <w:r w:rsidR="005C6C54">
        <w:rPr>
          <w:bCs/>
          <w:sz w:val="16"/>
          <w:szCs w:val="16"/>
          <w:lang w:val="de-DE"/>
        </w:rPr>
        <w:t xml:space="preserve">, </w:t>
      </w:r>
      <w:proofErr w:type="spellStart"/>
      <w:r w:rsidR="005C6C54">
        <w:rPr>
          <w:bCs/>
          <w:sz w:val="16"/>
          <w:szCs w:val="16"/>
          <w:lang w:val="de-DE"/>
        </w:rPr>
        <w:t>wykład</w:t>
      </w:r>
      <w:proofErr w:type="spellEnd"/>
      <w:r w:rsidR="005C6C54">
        <w:rPr>
          <w:bCs/>
          <w:sz w:val="16"/>
          <w:szCs w:val="16"/>
          <w:lang w:val="de-DE"/>
        </w:rPr>
        <w:t xml:space="preserve"> 27 </w:t>
      </w:r>
      <w:proofErr w:type="spellStart"/>
      <w:r w:rsidR="005C6C54">
        <w:rPr>
          <w:bCs/>
          <w:sz w:val="16"/>
          <w:szCs w:val="16"/>
          <w:lang w:val="de-DE"/>
        </w:rPr>
        <w:t>godz</w:t>
      </w:r>
      <w:proofErr w:type="spellEnd"/>
      <w:r w:rsidR="005C6C54">
        <w:rPr>
          <w:bCs/>
          <w:sz w:val="16"/>
          <w:szCs w:val="16"/>
          <w:lang w:val="de-DE"/>
        </w:rPr>
        <w:t xml:space="preserve">., </w:t>
      </w:r>
      <w:proofErr w:type="spellStart"/>
      <w:r w:rsidR="005C6C54">
        <w:rPr>
          <w:bCs/>
          <w:sz w:val="16"/>
          <w:szCs w:val="16"/>
          <w:lang w:val="de-DE"/>
        </w:rPr>
        <w:t>egzamin</w:t>
      </w:r>
      <w:proofErr w:type="spellEnd"/>
      <w:r w:rsidR="005C6C54">
        <w:rPr>
          <w:bCs/>
          <w:sz w:val="16"/>
          <w:szCs w:val="16"/>
          <w:lang w:val="de-DE"/>
        </w:rPr>
        <w:t xml:space="preserve"> 6 </w:t>
      </w:r>
      <w:proofErr w:type="spellStart"/>
      <w:r w:rsidR="005C6C54">
        <w:rPr>
          <w:bCs/>
          <w:sz w:val="16"/>
          <w:szCs w:val="16"/>
          <w:lang w:val="de-DE"/>
        </w:rPr>
        <w:t>pkt</w:t>
      </w:r>
      <w:proofErr w:type="spellEnd"/>
      <w:r w:rsidR="005C6C54">
        <w:rPr>
          <w:b/>
          <w:bCs/>
          <w:sz w:val="16"/>
          <w:szCs w:val="16"/>
          <w:lang w:val="de-DE"/>
        </w:rPr>
        <w:t xml:space="preserve">- </w:t>
      </w:r>
      <w:proofErr w:type="spellStart"/>
      <w:r w:rsidR="005C6C54">
        <w:rPr>
          <w:b/>
          <w:bCs/>
          <w:sz w:val="16"/>
          <w:szCs w:val="16"/>
          <w:lang w:val="de-DE"/>
        </w:rPr>
        <w:t>d</w:t>
      </w:r>
      <w:r w:rsidR="005C6C54" w:rsidRPr="00257A56">
        <w:rPr>
          <w:bCs/>
          <w:sz w:val="16"/>
          <w:szCs w:val="16"/>
          <w:lang w:val="de-DE"/>
        </w:rPr>
        <w:t>r</w:t>
      </w:r>
      <w:proofErr w:type="spellEnd"/>
      <w:r w:rsidR="005C6C54" w:rsidRPr="00257A56">
        <w:rPr>
          <w:bCs/>
          <w:sz w:val="16"/>
          <w:szCs w:val="16"/>
          <w:lang w:val="de-DE"/>
        </w:rPr>
        <w:t xml:space="preserve"> P. </w:t>
      </w:r>
      <w:proofErr w:type="spellStart"/>
      <w:r w:rsidR="005C6C54" w:rsidRPr="00257A56">
        <w:rPr>
          <w:bCs/>
          <w:sz w:val="16"/>
          <w:szCs w:val="16"/>
          <w:lang w:val="de-DE"/>
        </w:rPr>
        <w:t>Sadowski</w:t>
      </w:r>
      <w:proofErr w:type="spellEnd"/>
      <w:r w:rsidR="005C6C54">
        <w:rPr>
          <w:b/>
          <w:bCs/>
          <w:sz w:val="16"/>
          <w:szCs w:val="16"/>
          <w:lang w:val="de-DE"/>
        </w:rPr>
        <w:t xml:space="preserve">  </w:t>
      </w:r>
    </w:p>
    <w:p w:rsidR="00615FB2" w:rsidRDefault="00A3296B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lastRenderedPageBreak/>
        <w:t>K5</w:t>
      </w:r>
      <w:r w:rsidR="005C6C54">
        <w:rPr>
          <w:b/>
          <w:bCs/>
          <w:sz w:val="16"/>
          <w:szCs w:val="16"/>
          <w:lang w:val="de-DE"/>
        </w:rPr>
        <w:t xml:space="preserve">- </w:t>
      </w:r>
      <w:proofErr w:type="spellStart"/>
      <w:r w:rsidR="005C6C54">
        <w:rPr>
          <w:bCs/>
          <w:sz w:val="16"/>
          <w:szCs w:val="16"/>
          <w:lang w:val="de-DE"/>
        </w:rPr>
        <w:t>Współczesne</w:t>
      </w:r>
      <w:proofErr w:type="spellEnd"/>
      <w:r w:rsidR="005C6C54">
        <w:rPr>
          <w:bCs/>
          <w:sz w:val="16"/>
          <w:szCs w:val="16"/>
          <w:lang w:val="de-DE"/>
        </w:rPr>
        <w:t xml:space="preserve"> </w:t>
      </w:r>
      <w:proofErr w:type="spellStart"/>
      <w:r w:rsidR="005C6C54">
        <w:rPr>
          <w:bCs/>
          <w:sz w:val="16"/>
          <w:szCs w:val="16"/>
          <w:lang w:val="de-DE"/>
        </w:rPr>
        <w:t>kultury</w:t>
      </w:r>
      <w:proofErr w:type="spellEnd"/>
      <w:r w:rsidR="005C6C54">
        <w:rPr>
          <w:bCs/>
          <w:sz w:val="16"/>
          <w:szCs w:val="16"/>
          <w:lang w:val="de-DE"/>
        </w:rPr>
        <w:t xml:space="preserve"> </w:t>
      </w:r>
      <w:proofErr w:type="spellStart"/>
      <w:r w:rsidR="005C6C54">
        <w:rPr>
          <w:bCs/>
          <w:sz w:val="16"/>
          <w:szCs w:val="16"/>
          <w:lang w:val="de-DE"/>
        </w:rPr>
        <w:t>prawne</w:t>
      </w:r>
      <w:proofErr w:type="spellEnd"/>
      <w:r w:rsidR="005C6C54">
        <w:rPr>
          <w:bCs/>
          <w:sz w:val="16"/>
          <w:szCs w:val="16"/>
          <w:lang w:val="de-DE"/>
        </w:rPr>
        <w:t xml:space="preserve">, </w:t>
      </w:r>
      <w:proofErr w:type="spellStart"/>
      <w:r w:rsidR="005C6C54">
        <w:rPr>
          <w:bCs/>
          <w:sz w:val="16"/>
          <w:szCs w:val="16"/>
          <w:lang w:val="de-DE"/>
        </w:rPr>
        <w:t>wykład</w:t>
      </w:r>
      <w:proofErr w:type="spellEnd"/>
      <w:r w:rsidR="005C6C54">
        <w:rPr>
          <w:bCs/>
          <w:sz w:val="16"/>
          <w:szCs w:val="16"/>
          <w:lang w:val="de-DE"/>
        </w:rPr>
        <w:t xml:space="preserve"> 27 </w:t>
      </w:r>
      <w:proofErr w:type="spellStart"/>
      <w:r w:rsidR="005C6C54">
        <w:rPr>
          <w:bCs/>
          <w:sz w:val="16"/>
          <w:szCs w:val="16"/>
          <w:lang w:val="de-DE"/>
        </w:rPr>
        <w:t>godz</w:t>
      </w:r>
      <w:proofErr w:type="spellEnd"/>
      <w:r w:rsidR="005C6C54">
        <w:rPr>
          <w:bCs/>
          <w:sz w:val="16"/>
          <w:szCs w:val="16"/>
          <w:lang w:val="de-DE"/>
        </w:rPr>
        <w:t xml:space="preserve">., </w:t>
      </w:r>
      <w:proofErr w:type="spellStart"/>
      <w:r w:rsidR="005C6C54">
        <w:rPr>
          <w:bCs/>
          <w:sz w:val="16"/>
          <w:szCs w:val="16"/>
          <w:lang w:val="de-DE"/>
        </w:rPr>
        <w:t>egzamin</w:t>
      </w:r>
      <w:proofErr w:type="spellEnd"/>
      <w:r w:rsidR="005C6C54">
        <w:rPr>
          <w:bCs/>
          <w:sz w:val="16"/>
          <w:szCs w:val="16"/>
          <w:lang w:val="de-DE"/>
        </w:rPr>
        <w:t xml:space="preserve"> 6 </w:t>
      </w:r>
      <w:proofErr w:type="spellStart"/>
      <w:r w:rsidR="005C6C54">
        <w:rPr>
          <w:bCs/>
          <w:sz w:val="16"/>
          <w:szCs w:val="16"/>
          <w:lang w:val="de-DE"/>
        </w:rPr>
        <w:t>pkt</w:t>
      </w:r>
      <w:proofErr w:type="spellEnd"/>
      <w:r w:rsidR="005C6C54">
        <w:rPr>
          <w:b/>
          <w:bCs/>
          <w:sz w:val="16"/>
          <w:szCs w:val="16"/>
          <w:lang w:val="de-DE"/>
        </w:rPr>
        <w:t xml:space="preserve">- </w:t>
      </w:r>
      <w:r w:rsidR="00257A56">
        <w:rPr>
          <w:b/>
          <w:bCs/>
          <w:sz w:val="16"/>
          <w:szCs w:val="16"/>
          <w:lang w:val="de-DE"/>
        </w:rPr>
        <w:t xml:space="preserve"> </w:t>
      </w:r>
      <w:proofErr w:type="spellStart"/>
      <w:r w:rsidR="00257A56" w:rsidRPr="00257A56">
        <w:rPr>
          <w:bCs/>
          <w:sz w:val="16"/>
          <w:szCs w:val="16"/>
          <w:lang w:val="de-DE"/>
        </w:rPr>
        <w:t>dr</w:t>
      </w:r>
      <w:proofErr w:type="spellEnd"/>
      <w:r w:rsidR="00257A56" w:rsidRPr="00257A56">
        <w:rPr>
          <w:bCs/>
          <w:sz w:val="16"/>
          <w:szCs w:val="16"/>
          <w:lang w:val="de-DE"/>
        </w:rPr>
        <w:t xml:space="preserve"> hab. A. </w:t>
      </w:r>
      <w:proofErr w:type="spellStart"/>
      <w:r w:rsidR="00257A56" w:rsidRPr="00257A56">
        <w:rPr>
          <w:bCs/>
          <w:sz w:val="16"/>
          <w:szCs w:val="16"/>
          <w:lang w:val="de-DE"/>
        </w:rPr>
        <w:t>Bereza</w:t>
      </w:r>
      <w:proofErr w:type="spellEnd"/>
      <w:r w:rsidR="00257A56" w:rsidRPr="00257A56">
        <w:rPr>
          <w:bCs/>
          <w:sz w:val="16"/>
          <w:szCs w:val="16"/>
          <w:lang w:val="de-DE"/>
        </w:rPr>
        <w:t xml:space="preserve">, </w:t>
      </w:r>
      <w:proofErr w:type="spellStart"/>
      <w:r w:rsidR="00257A56" w:rsidRPr="00257A56">
        <w:rPr>
          <w:bCs/>
          <w:sz w:val="16"/>
          <w:szCs w:val="16"/>
          <w:lang w:val="de-DE"/>
        </w:rPr>
        <w:t>prof.</w:t>
      </w:r>
      <w:proofErr w:type="spellEnd"/>
      <w:r w:rsidR="00257A56" w:rsidRPr="00257A56">
        <w:rPr>
          <w:bCs/>
          <w:sz w:val="16"/>
          <w:szCs w:val="16"/>
          <w:lang w:val="de-DE"/>
        </w:rPr>
        <w:t xml:space="preserve"> </w:t>
      </w:r>
      <w:proofErr w:type="spellStart"/>
      <w:r w:rsidR="00257A56" w:rsidRPr="00257A56">
        <w:rPr>
          <w:bCs/>
          <w:sz w:val="16"/>
          <w:szCs w:val="16"/>
          <w:lang w:val="de-DE"/>
        </w:rPr>
        <w:t>nadzw</w:t>
      </w:r>
      <w:proofErr w:type="spellEnd"/>
      <w:r w:rsidR="00257A56" w:rsidRPr="00257A56">
        <w:rPr>
          <w:bCs/>
          <w:sz w:val="16"/>
          <w:szCs w:val="16"/>
          <w:lang w:val="de-DE"/>
        </w:rPr>
        <w:t>.</w:t>
      </w:r>
    </w:p>
    <w:p w:rsidR="00615FB2" w:rsidRDefault="005C6C54">
      <w:pPr>
        <w:pStyle w:val="Textbody"/>
        <w:spacing w:after="0" w:line="360" w:lineRule="auto"/>
      </w:pPr>
      <w:r>
        <w:rPr>
          <w:b/>
        </w:rPr>
        <w:t xml:space="preserve">    </w:t>
      </w:r>
    </w:p>
    <w:p w:rsidR="00615FB2" w:rsidRDefault="00615FB2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147230" w:rsidRDefault="00147230">
      <w:pPr>
        <w:pStyle w:val="Textbody"/>
        <w:spacing w:after="0"/>
      </w:pPr>
    </w:p>
    <w:p w:rsidR="00615FB2" w:rsidRDefault="00615FB2">
      <w:pPr>
        <w:pStyle w:val="Textbody"/>
        <w:rPr>
          <w:sz w:val="16"/>
          <w:szCs w:val="16"/>
        </w:rPr>
      </w:pPr>
    </w:p>
    <w:p w:rsidR="00147230" w:rsidRDefault="005C6C54" w:rsidP="00500805">
      <w:pPr>
        <w:pStyle w:val="Textbody"/>
        <w:rPr>
          <w:b/>
          <w:color w:val="FF0000"/>
          <w:sz w:val="22"/>
          <w:szCs w:val="22"/>
        </w:rPr>
      </w:pPr>
      <w:r>
        <w:rPr>
          <w:b/>
        </w:rPr>
        <w:lastRenderedPageBreak/>
        <w:t>II rok –  niestacjonarne studia prawnicze (zaoczn</w:t>
      </w:r>
      <w:r w:rsidR="00500805">
        <w:rPr>
          <w:b/>
        </w:rPr>
        <w:t xml:space="preserve">e)       </w:t>
      </w:r>
      <w:r>
        <w:rPr>
          <w:b/>
        </w:rPr>
        <w:t xml:space="preserve">         Aula „B”</w:t>
      </w:r>
      <w:r w:rsidR="00500805" w:rsidRPr="00500805">
        <w:rPr>
          <w:b/>
          <w:color w:val="FF0000"/>
          <w:sz w:val="22"/>
          <w:szCs w:val="22"/>
        </w:rPr>
        <w:t xml:space="preserve"> </w:t>
      </w:r>
    </w:p>
    <w:p w:rsidR="00500805" w:rsidRDefault="00500805" w:rsidP="00500805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615FB2" w:rsidRDefault="00615FB2">
      <w:pPr>
        <w:pStyle w:val="Textbody"/>
        <w:rPr>
          <w:b/>
        </w:rPr>
      </w:pP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t>Seme</w:t>
      </w:r>
      <w:r w:rsidR="00F905CB">
        <w:rPr>
          <w:b/>
        </w:rPr>
        <w:t>str zimowy – rok akademicki 2017/2018</w:t>
      </w:r>
      <w:r>
        <w:rPr>
          <w:b/>
        </w:rPr>
        <w:t xml:space="preserve">                                                Wydział Prawa i Administracji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8"/>
        <w:gridCol w:w="450"/>
        <w:gridCol w:w="431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extbody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8B411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8B4114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8B411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8B4114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8B411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8B4114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</w:t>
            </w:r>
            <w:r w:rsidR="005C6C54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E079B1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5C6C54">
              <w:rPr>
                <w:b/>
                <w:sz w:val="16"/>
                <w:szCs w:val="16"/>
              </w:rPr>
              <w:t>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</w:t>
            </w:r>
            <w:r w:rsidR="00031A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42613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5C6C5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5C6C54"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3zk</w:t>
            </w:r>
          </w:p>
          <w:p w:rsidR="00615FB2" w:rsidRDefault="0042613B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4</w:t>
            </w:r>
            <w:r w:rsidR="005C6C54">
              <w:rPr>
                <w:sz w:val="16"/>
                <w:szCs w:val="16"/>
              </w:rPr>
              <w:t xml:space="preserve"> </w:t>
            </w:r>
            <w:proofErr w:type="spellStart"/>
            <w:r w:rsidR="005C6C54"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031A1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031A12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615FB2">
      <w:pPr>
        <w:pStyle w:val="Standard"/>
        <w:rPr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1 - Ustrój organów ochrony prawnej, 18 godz.,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T. </w:t>
      </w:r>
      <w:proofErr w:type="spellStart"/>
      <w:r>
        <w:rPr>
          <w:sz w:val="16"/>
          <w:szCs w:val="16"/>
        </w:rPr>
        <w:t>Demendecki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2 – Prawo międzynarodowe publiczne,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</w:t>
      </w:r>
      <w:r w:rsidR="002D5740">
        <w:rPr>
          <w:sz w:val="16"/>
          <w:szCs w:val="16"/>
        </w:rPr>
        <w:t>Prof. dr hab. A. Przyborowska- Klimczak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3 – Prawo cywilne,18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Dr K. Stefaniuk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4 – Prawo administracyjne,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Prof. dr hab. M. Zdyb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5 – Prawo karne,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wykład – Prof. dr hab. M. Mozgawa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6 – Prawo konstytucyjne,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 – Prof. dr hab. R. </w:t>
      </w:r>
      <w:proofErr w:type="spellStart"/>
      <w:r>
        <w:rPr>
          <w:sz w:val="16"/>
          <w:szCs w:val="16"/>
        </w:rPr>
        <w:t>Mojak</w:t>
      </w:r>
      <w:proofErr w:type="spellEnd"/>
    </w:p>
    <w:p w:rsidR="00615FB2" w:rsidRDefault="005C6C54">
      <w:pPr>
        <w:pStyle w:val="Textbody"/>
        <w:spacing w:after="0"/>
      </w:pPr>
      <w:proofErr w:type="spellStart"/>
      <w:r>
        <w:rPr>
          <w:b/>
          <w:bCs/>
          <w:sz w:val="16"/>
          <w:szCs w:val="16"/>
          <w:u w:val="single"/>
          <w:lang w:val="de-DE"/>
        </w:rPr>
        <w:t>Przedmioty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grupy</w:t>
      </w:r>
      <w:proofErr w:type="spellEnd"/>
      <w:r>
        <w:rPr>
          <w:b/>
          <w:bCs/>
          <w:sz w:val="16"/>
          <w:szCs w:val="16"/>
          <w:u w:val="single"/>
          <w:lang w:val="de-DE"/>
        </w:rPr>
        <w:t xml:space="preserve"> „B“ ( do </w:t>
      </w:r>
      <w:proofErr w:type="spellStart"/>
      <w:r>
        <w:rPr>
          <w:b/>
          <w:bCs/>
          <w:sz w:val="16"/>
          <w:szCs w:val="16"/>
          <w:u w:val="single"/>
          <w:lang w:val="de-DE"/>
        </w:rPr>
        <w:t>wyboru</w:t>
      </w:r>
      <w:proofErr w:type="spellEnd"/>
      <w:r>
        <w:rPr>
          <w:b/>
          <w:bCs/>
          <w:sz w:val="16"/>
          <w:szCs w:val="16"/>
          <w:u w:val="single"/>
          <w:lang w:val="de-DE"/>
        </w:rPr>
        <w:t>):</w:t>
      </w:r>
      <w:r>
        <w:rPr>
          <w:b/>
          <w:bCs/>
          <w:sz w:val="16"/>
          <w:szCs w:val="16"/>
          <w:lang w:val="de-DE"/>
        </w:rPr>
        <w:t xml:space="preserve">   </w:t>
      </w:r>
    </w:p>
    <w:p w:rsidR="00615FB2" w:rsidRDefault="005C6C54">
      <w:pPr>
        <w:pStyle w:val="Textbody"/>
      </w:pPr>
      <w:r>
        <w:rPr>
          <w:b/>
          <w:sz w:val="16"/>
          <w:szCs w:val="16"/>
          <w:lang w:val="de-DE"/>
        </w:rPr>
        <w:t>K1</w:t>
      </w:r>
      <w:r>
        <w:rPr>
          <w:sz w:val="16"/>
          <w:szCs w:val="16"/>
          <w:lang w:val="de-DE"/>
        </w:rPr>
        <w:t xml:space="preserve"> – </w:t>
      </w:r>
      <w:proofErr w:type="spellStart"/>
      <w:r>
        <w:rPr>
          <w:sz w:val="16"/>
          <w:szCs w:val="16"/>
          <w:lang w:val="de-DE"/>
        </w:rPr>
        <w:t>Prawo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parlamentarne</w:t>
      </w:r>
      <w:proofErr w:type="spellEnd"/>
      <w:r>
        <w:rPr>
          <w:sz w:val="16"/>
          <w:szCs w:val="16"/>
          <w:lang w:val="de-DE"/>
        </w:rPr>
        <w:t xml:space="preserve"> 27 </w:t>
      </w:r>
      <w:proofErr w:type="spellStart"/>
      <w:r>
        <w:rPr>
          <w:sz w:val="16"/>
          <w:szCs w:val="16"/>
          <w:lang w:val="de-DE"/>
        </w:rPr>
        <w:t>godz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egzamin</w:t>
      </w:r>
      <w:proofErr w:type="spellEnd"/>
      <w:r>
        <w:rPr>
          <w:sz w:val="16"/>
          <w:szCs w:val="16"/>
          <w:lang w:val="de-DE"/>
        </w:rPr>
        <w:t xml:space="preserve">, 6 </w:t>
      </w:r>
      <w:proofErr w:type="spellStart"/>
      <w:r>
        <w:rPr>
          <w:sz w:val="16"/>
          <w:szCs w:val="16"/>
          <w:lang w:val="de-DE"/>
        </w:rPr>
        <w:t>pkt</w:t>
      </w:r>
      <w:proofErr w:type="spellEnd"/>
      <w:r>
        <w:rPr>
          <w:sz w:val="16"/>
          <w:szCs w:val="16"/>
          <w:lang w:val="de-DE"/>
        </w:rPr>
        <w:t xml:space="preserve"> – </w:t>
      </w:r>
      <w:proofErr w:type="spellStart"/>
      <w:r>
        <w:rPr>
          <w:sz w:val="16"/>
          <w:szCs w:val="16"/>
          <w:lang w:val="de-DE"/>
        </w:rPr>
        <w:t>dr</w:t>
      </w:r>
      <w:proofErr w:type="spellEnd"/>
      <w:r>
        <w:rPr>
          <w:sz w:val="16"/>
          <w:szCs w:val="16"/>
          <w:lang w:val="de-DE"/>
        </w:rPr>
        <w:t xml:space="preserve"> W. </w:t>
      </w:r>
      <w:proofErr w:type="spellStart"/>
      <w:r>
        <w:rPr>
          <w:sz w:val="16"/>
          <w:szCs w:val="16"/>
          <w:lang w:val="de-DE"/>
        </w:rPr>
        <w:t>Mojski</w:t>
      </w:r>
      <w:proofErr w:type="spellEnd"/>
    </w:p>
    <w:p w:rsidR="00615FB2" w:rsidRDefault="005C6C54">
      <w:pPr>
        <w:pStyle w:val="Textbody"/>
      </w:pPr>
      <w:r>
        <w:rPr>
          <w:b/>
          <w:sz w:val="16"/>
          <w:szCs w:val="16"/>
          <w:lang w:val="de-DE"/>
        </w:rPr>
        <w:t>K2</w:t>
      </w:r>
      <w:r>
        <w:rPr>
          <w:sz w:val="16"/>
          <w:szCs w:val="16"/>
          <w:lang w:val="de-DE"/>
        </w:rPr>
        <w:t xml:space="preserve"> -</w:t>
      </w:r>
      <w:proofErr w:type="spellStart"/>
      <w:r>
        <w:rPr>
          <w:sz w:val="16"/>
          <w:szCs w:val="16"/>
          <w:lang w:val="de-DE"/>
        </w:rPr>
        <w:t>Prawo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policyjne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egzamin</w:t>
      </w:r>
      <w:proofErr w:type="spellEnd"/>
      <w:r>
        <w:rPr>
          <w:sz w:val="16"/>
          <w:szCs w:val="16"/>
          <w:lang w:val="de-DE"/>
        </w:rPr>
        <w:t xml:space="preserve"> 18 </w:t>
      </w:r>
      <w:proofErr w:type="spellStart"/>
      <w:r>
        <w:rPr>
          <w:sz w:val="16"/>
          <w:szCs w:val="16"/>
          <w:lang w:val="de-DE"/>
        </w:rPr>
        <w:t>godz</w:t>
      </w:r>
      <w:proofErr w:type="spellEnd"/>
      <w:r>
        <w:rPr>
          <w:sz w:val="16"/>
          <w:szCs w:val="16"/>
          <w:lang w:val="de-DE"/>
        </w:rPr>
        <w:t xml:space="preserve">. 4 </w:t>
      </w:r>
      <w:proofErr w:type="spellStart"/>
      <w:r>
        <w:rPr>
          <w:sz w:val="16"/>
          <w:szCs w:val="16"/>
          <w:lang w:val="de-DE"/>
        </w:rPr>
        <w:t>pkt</w:t>
      </w:r>
      <w:proofErr w:type="spellEnd"/>
      <w:r>
        <w:rPr>
          <w:sz w:val="16"/>
          <w:szCs w:val="16"/>
          <w:lang w:val="de-DE"/>
        </w:rPr>
        <w:t xml:space="preserve">. – </w:t>
      </w:r>
      <w:proofErr w:type="spellStart"/>
      <w:r>
        <w:rPr>
          <w:sz w:val="16"/>
          <w:szCs w:val="16"/>
          <w:lang w:val="de-DE"/>
        </w:rPr>
        <w:t>dr</w:t>
      </w:r>
      <w:proofErr w:type="spellEnd"/>
      <w:r>
        <w:rPr>
          <w:sz w:val="16"/>
          <w:szCs w:val="16"/>
          <w:lang w:val="de-DE"/>
        </w:rPr>
        <w:t xml:space="preserve"> </w:t>
      </w:r>
      <w:r w:rsidR="00C75576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D. </w:t>
      </w:r>
      <w:proofErr w:type="spellStart"/>
      <w:r>
        <w:rPr>
          <w:sz w:val="16"/>
          <w:szCs w:val="16"/>
          <w:lang w:val="de-DE"/>
        </w:rPr>
        <w:t>Karczmarska</w:t>
      </w:r>
      <w:proofErr w:type="spellEnd"/>
      <w:r>
        <w:rPr>
          <w:sz w:val="16"/>
          <w:szCs w:val="16"/>
          <w:lang w:val="de-DE"/>
        </w:rPr>
        <w:t xml:space="preserve"> </w:t>
      </w:r>
    </w:p>
    <w:p w:rsidR="00615FB2" w:rsidRDefault="005C6C54">
      <w:pPr>
        <w:pStyle w:val="Textbody"/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1zk – Ustrój organów ochrony prawnej 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zajęcia konsultacyjne – Dr T. </w:t>
      </w:r>
      <w:proofErr w:type="spellStart"/>
      <w:r>
        <w:rPr>
          <w:sz w:val="16"/>
          <w:szCs w:val="16"/>
        </w:rPr>
        <w:t>Demendecki</w:t>
      </w:r>
      <w:proofErr w:type="spellEnd"/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2zk – Prawo międzynarodowe publiczne, 12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</w:t>
      </w:r>
      <w:r w:rsidR="00492247">
        <w:rPr>
          <w:sz w:val="16"/>
          <w:szCs w:val="16"/>
        </w:rPr>
        <w:t xml:space="preserve">a konsultacyjne – </w:t>
      </w:r>
      <w:r w:rsidR="002D5740">
        <w:rPr>
          <w:sz w:val="16"/>
          <w:szCs w:val="16"/>
        </w:rPr>
        <w:t>Prof. dr hab. A. Przyborowska- Klimczak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3zk – Prawo cywilne,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Dr K. Stefaniuk</w:t>
      </w:r>
    </w:p>
    <w:p w:rsidR="003E6E54" w:rsidRDefault="005C6C54" w:rsidP="003E6E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4zk – Prawo administracyjne 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M. Zdyb</w:t>
      </w:r>
    </w:p>
    <w:p w:rsidR="00615FB2" w:rsidRPr="003E6E54" w:rsidRDefault="005C6C54" w:rsidP="003E6E54">
      <w:pPr>
        <w:pStyle w:val="Textbody"/>
      </w:pPr>
      <w:r>
        <w:rPr>
          <w:sz w:val="16"/>
          <w:szCs w:val="16"/>
        </w:rPr>
        <w:t xml:space="preserve">5zk – Prawo karne,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M. Mozgawa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6zk – Prawo konstytucyjne,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zajęcia konsultacyjne – Prof. dr hab. R. </w:t>
      </w:r>
      <w:proofErr w:type="spellStart"/>
      <w:r>
        <w:rPr>
          <w:sz w:val="16"/>
          <w:szCs w:val="16"/>
        </w:rPr>
        <w:t>Mojak</w:t>
      </w:r>
      <w:proofErr w:type="spellEnd"/>
    </w:p>
    <w:p w:rsidR="00615FB2" w:rsidRDefault="00615FB2">
      <w:pPr>
        <w:pStyle w:val="Textbody"/>
        <w:rPr>
          <w:b/>
        </w:rPr>
      </w:pPr>
    </w:p>
    <w:p w:rsidR="00500805" w:rsidRDefault="005C6C54" w:rsidP="00500805">
      <w:pPr>
        <w:pStyle w:val="Textbody"/>
      </w:pPr>
      <w:r>
        <w:rPr>
          <w:b/>
        </w:rPr>
        <w:t xml:space="preserve">III rok –  niestacjonarne studia prawnicze (zaoczne)                Aula „C”   </w:t>
      </w:r>
      <w:r w:rsidR="00500805" w:rsidRPr="00500805">
        <w:rPr>
          <w:b/>
          <w:color w:val="FF0000"/>
          <w:sz w:val="22"/>
          <w:szCs w:val="22"/>
        </w:rPr>
        <w:t xml:space="preserve">Uwaga !!! w terminach 3-5. 11.2017r. </w:t>
      </w:r>
      <w:r w:rsidR="00500805">
        <w:rPr>
          <w:b/>
          <w:color w:val="FF0000"/>
          <w:sz w:val="22"/>
          <w:szCs w:val="22"/>
        </w:rPr>
        <w:t xml:space="preserve"> i 12-14.01.2018</w:t>
      </w:r>
      <w:r w:rsidR="00500805" w:rsidRPr="00500805">
        <w:rPr>
          <w:b/>
          <w:color w:val="FF0000"/>
          <w:sz w:val="22"/>
          <w:szCs w:val="22"/>
        </w:rPr>
        <w:t xml:space="preserve"> r. –sale zajęciowe mogą</w:t>
      </w:r>
      <w:r w:rsidR="00500805">
        <w:rPr>
          <w:b/>
          <w:sz w:val="22"/>
          <w:szCs w:val="22"/>
        </w:rPr>
        <w:t xml:space="preserve"> </w:t>
      </w:r>
      <w:r w:rsidR="00500805" w:rsidRPr="00500805">
        <w:rPr>
          <w:b/>
          <w:color w:val="FF0000"/>
          <w:sz w:val="22"/>
          <w:szCs w:val="22"/>
        </w:rPr>
        <w:t>się zmienić</w:t>
      </w:r>
    </w:p>
    <w:p w:rsidR="00615FB2" w:rsidRDefault="005C6C54">
      <w:pPr>
        <w:pStyle w:val="Textbody"/>
        <w:rPr>
          <w:b/>
        </w:rPr>
      </w:pPr>
      <w:r>
        <w:rPr>
          <w:b/>
        </w:rPr>
        <w:t xml:space="preserve">    </w:t>
      </w:r>
    </w:p>
    <w:p w:rsidR="00615FB2" w:rsidRDefault="005C6C54">
      <w:pPr>
        <w:pStyle w:val="Textbody"/>
        <w:rPr>
          <w:b/>
        </w:rPr>
      </w:pPr>
      <w:r>
        <w:rPr>
          <w:b/>
        </w:rPr>
        <w:t>Semes</w:t>
      </w:r>
      <w:r w:rsidR="00F905CB">
        <w:rPr>
          <w:b/>
        </w:rPr>
        <w:t>tr zimowy – rok akademicki  2017/2018</w:t>
      </w:r>
      <w:r>
        <w:rPr>
          <w:b/>
        </w:rPr>
        <w:t xml:space="preserve">                     Wydział Prawa i Administracji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9"/>
        <w:gridCol w:w="584"/>
        <w:gridCol w:w="425"/>
        <w:gridCol w:w="425"/>
        <w:gridCol w:w="428"/>
        <w:gridCol w:w="450"/>
        <w:gridCol w:w="431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22263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</w:t>
            </w:r>
            <w:r w:rsidR="005C6C54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615FB2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</w:tr>
      <w:tr w:rsidR="008B700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</w:p>
        </w:tc>
      </w:tr>
      <w:tr w:rsidR="008B700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8B700F" w:rsidRDefault="008B700F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  <w:p w:rsidR="008B700F" w:rsidRDefault="008B700F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8B700F" w:rsidRDefault="008B700F">
            <w:pPr>
              <w:pStyle w:val="TableContents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</w:t>
            </w:r>
          </w:p>
          <w:p w:rsidR="008B700F" w:rsidRDefault="008B700F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9B639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9B639A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 w:rsidRPr="00ED4D8B">
              <w:rPr>
                <w:sz w:val="16"/>
                <w:szCs w:val="16"/>
              </w:rPr>
              <w:t>4zk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ED4D8B" w:rsidRDefault="00ED4D8B" w:rsidP="00ED4D8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B700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15.12.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8B700F" w:rsidRDefault="008B700F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B700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8B700F" w:rsidRDefault="008B700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8B700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8B700F" w:rsidRDefault="008B700F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8B700F" w:rsidRDefault="008B700F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8B700F" w:rsidRDefault="008B700F" w:rsidP="002D574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8B700F" w:rsidRDefault="008B700F" w:rsidP="002D574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8B700F" w:rsidRDefault="008B7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1- Prawo UE,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Edyta Całka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2 – Publiczne prawo gospodarcze,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 - Prof. dr hab. M. Zdyb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3 – Postępowanie administracyjne i </w:t>
      </w:r>
      <w:proofErr w:type="spellStart"/>
      <w:r>
        <w:rPr>
          <w:sz w:val="16"/>
          <w:szCs w:val="16"/>
        </w:rPr>
        <w:t>sądowoadministracyjne</w:t>
      </w:r>
      <w:proofErr w:type="spellEnd"/>
      <w:r>
        <w:rPr>
          <w:sz w:val="16"/>
          <w:szCs w:val="16"/>
        </w:rPr>
        <w:t xml:space="preserve">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– Prof. dr hab. J. </w:t>
      </w:r>
      <w:proofErr w:type="spellStart"/>
      <w:r>
        <w:rPr>
          <w:sz w:val="16"/>
          <w:szCs w:val="16"/>
        </w:rPr>
        <w:t>Niczyporuk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4 – Prawo cywilne cz. II.,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 – Dr J. </w:t>
      </w:r>
      <w:proofErr w:type="spellStart"/>
      <w:r>
        <w:rPr>
          <w:sz w:val="16"/>
          <w:szCs w:val="16"/>
        </w:rPr>
        <w:t>Mojak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5 – Prawo finansowe, wykład ;15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,– Dr M. </w:t>
      </w:r>
      <w:proofErr w:type="spellStart"/>
      <w:r>
        <w:rPr>
          <w:sz w:val="16"/>
          <w:szCs w:val="16"/>
        </w:rPr>
        <w:t>Gontarczyk</w:t>
      </w:r>
      <w:proofErr w:type="spellEnd"/>
      <w:r>
        <w:rPr>
          <w:sz w:val="16"/>
          <w:szCs w:val="16"/>
        </w:rPr>
        <w:t>- Skowrońska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6 – Postępowanie  karne, wykład 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–prof. dr hab. I. </w:t>
      </w:r>
      <w:proofErr w:type="spellStart"/>
      <w:r>
        <w:rPr>
          <w:sz w:val="16"/>
          <w:szCs w:val="16"/>
        </w:rPr>
        <w:t>Nowikowski</w:t>
      </w:r>
      <w:proofErr w:type="spellEnd"/>
      <w:r w:rsidR="008B700F">
        <w:rPr>
          <w:sz w:val="16"/>
          <w:szCs w:val="16"/>
        </w:rPr>
        <w:t>, prof. dr hab. K.  Dudka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7. Język obcy, 30 godz. ćwiczeń 2 </w:t>
      </w:r>
      <w:proofErr w:type="spellStart"/>
      <w:r>
        <w:rPr>
          <w:sz w:val="16"/>
          <w:szCs w:val="16"/>
        </w:rPr>
        <w:t>pkt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K1</w:t>
      </w:r>
      <w:r>
        <w:rPr>
          <w:sz w:val="16"/>
          <w:szCs w:val="16"/>
        </w:rPr>
        <w:t xml:space="preserve"> Prawo podatkowe,  27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egzamin.,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M. </w:t>
      </w:r>
      <w:proofErr w:type="spellStart"/>
      <w:r>
        <w:rPr>
          <w:sz w:val="16"/>
          <w:szCs w:val="16"/>
        </w:rPr>
        <w:t>Gontarczyk-Skowrońska</w:t>
      </w:r>
      <w:proofErr w:type="spellEnd"/>
      <w:r>
        <w:rPr>
          <w:sz w:val="16"/>
          <w:szCs w:val="16"/>
        </w:rPr>
        <w:t xml:space="preserve">            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K2</w:t>
      </w:r>
      <w:r>
        <w:rPr>
          <w:sz w:val="16"/>
          <w:szCs w:val="16"/>
        </w:rPr>
        <w:t xml:space="preserve"> -Prawo żywnościowe i zarządzanie rolnictwem,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 Prof. dr hab. B. Jeżyńska                                                                                              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K3</w:t>
      </w:r>
      <w:r>
        <w:rPr>
          <w:sz w:val="16"/>
          <w:szCs w:val="16"/>
        </w:rPr>
        <w:t xml:space="preserve"> - Zarządzanie nieruchomościami,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dr R. Pastuszko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K4</w:t>
      </w:r>
      <w:r>
        <w:rPr>
          <w:sz w:val="16"/>
          <w:szCs w:val="16"/>
        </w:rPr>
        <w:t xml:space="preserve">- Prawo wykroczeń i prawo karne skarbowe, 27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</w:t>
      </w:r>
      <w:r w:rsidR="00804374">
        <w:rPr>
          <w:sz w:val="16"/>
          <w:szCs w:val="16"/>
        </w:rPr>
        <w:t>Prof. dr hab. T.</w:t>
      </w:r>
      <w:r w:rsidR="00C75576">
        <w:rPr>
          <w:sz w:val="16"/>
          <w:szCs w:val="16"/>
        </w:rPr>
        <w:t xml:space="preserve"> Bojarski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K5</w:t>
      </w:r>
      <w:r>
        <w:rPr>
          <w:sz w:val="16"/>
          <w:szCs w:val="16"/>
        </w:rPr>
        <w:t xml:space="preserve"> - Prawo wyznaniowe,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–dr G. </w:t>
      </w:r>
      <w:proofErr w:type="spellStart"/>
      <w:r>
        <w:rPr>
          <w:sz w:val="16"/>
          <w:szCs w:val="16"/>
        </w:rPr>
        <w:t>Koksanowicz</w:t>
      </w:r>
      <w:proofErr w:type="spellEnd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K6 </w:t>
      </w:r>
      <w:r>
        <w:rPr>
          <w:sz w:val="16"/>
          <w:szCs w:val="16"/>
        </w:rPr>
        <w:t xml:space="preserve">–Postępowanie dyscyplinarne, </w:t>
      </w:r>
      <w:proofErr w:type="spellStart"/>
      <w:r>
        <w:rPr>
          <w:sz w:val="16"/>
          <w:szCs w:val="16"/>
        </w:rPr>
        <w:t>wykłąd</w:t>
      </w:r>
      <w:proofErr w:type="spellEnd"/>
      <w:r>
        <w:rPr>
          <w:sz w:val="16"/>
          <w:szCs w:val="16"/>
        </w:rPr>
        <w:t xml:space="preserve">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–dr J. Kosowski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K7</w:t>
      </w:r>
      <w:r>
        <w:rPr>
          <w:sz w:val="16"/>
          <w:szCs w:val="16"/>
        </w:rPr>
        <w:t xml:space="preserve"> - Wybrane zagadnienia części szczególnej prawa karnego,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</w:t>
      </w:r>
      <w:r w:rsidR="00804374">
        <w:rPr>
          <w:sz w:val="16"/>
          <w:szCs w:val="16"/>
        </w:rPr>
        <w:t>Prof. dr hab. T.</w:t>
      </w:r>
      <w:r w:rsidR="00C75576">
        <w:rPr>
          <w:sz w:val="16"/>
          <w:szCs w:val="16"/>
        </w:rPr>
        <w:t xml:space="preserve"> Bojarski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K8 - </w:t>
      </w:r>
      <w:r>
        <w:rPr>
          <w:sz w:val="16"/>
          <w:szCs w:val="16"/>
        </w:rPr>
        <w:t xml:space="preserve">Postępowanie szczególne w procesie karnym,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 4pkt  - Dr </w:t>
      </w:r>
      <w:r w:rsidR="00257A56">
        <w:rPr>
          <w:sz w:val="16"/>
          <w:szCs w:val="16"/>
        </w:rPr>
        <w:t xml:space="preserve"> hab. </w:t>
      </w:r>
      <w:r>
        <w:rPr>
          <w:sz w:val="16"/>
          <w:szCs w:val="16"/>
        </w:rPr>
        <w:t>E. Kruk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 10- </w:t>
      </w:r>
      <w:r>
        <w:rPr>
          <w:sz w:val="16"/>
          <w:szCs w:val="16"/>
        </w:rPr>
        <w:t xml:space="preserve">Prawo dowodowe, </w:t>
      </w:r>
      <w:proofErr w:type="spellStart"/>
      <w:r>
        <w:rPr>
          <w:sz w:val="16"/>
          <w:szCs w:val="16"/>
        </w:rPr>
        <w:t>wykłąd</w:t>
      </w:r>
      <w:proofErr w:type="spellEnd"/>
      <w:r>
        <w:rPr>
          <w:sz w:val="16"/>
          <w:szCs w:val="16"/>
        </w:rPr>
        <w:t xml:space="preserve"> 27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egzamin</w:t>
      </w:r>
      <w:r w:rsidR="00186F35">
        <w:rPr>
          <w:sz w:val="16"/>
          <w:szCs w:val="16"/>
        </w:rPr>
        <w:t xml:space="preserve"> 6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</w:t>
      </w:r>
      <w:r w:rsidR="007208FC">
        <w:rPr>
          <w:sz w:val="16"/>
          <w:szCs w:val="16"/>
        </w:rPr>
        <w:t xml:space="preserve">D. </w:t>
      </w:r>
      <w:proofErr w:type="spellStart"/>
      <w:r w:rsidR="007208FC">
        <w:rPr>
          <w:sz w:val="16"/>
          <w:szCs w:val="16"/>
        </w:rPr>
        <w:t>Orkiszewska</w:t>
      </w:r>
      <w:proofErr w:type="spellEnd"/>
    </w:p>
    <w:p w:rsidR="00615FB2" w:rsidRDefault="005C6C54">
      <w:pPr>
        <w:pStyle w:val="Textbody"/>
        <w:spacing w:after="0"/>
        <w:rPr>
          <w:sz w:val="16"/>
          <w:szCs w:val="16"/>
        </w:rPr>
      </w:pPr>
      <w:r>
        <w:rPr>
          <w:b/>
          <w:sz w:val="16"/>
          <w:szCs w:val="16"/>
        </w:rPr>
        <w:t>K 11 –</w:t>
      </w:r>
      <w:r>
        <w:rPr>
          <w:sz w:val="16"/>
          <w:szCs w:val="16"/>
        </w:rPr>
        <w:t xml:space="preserve">Swobody rynku wewnętrznego w UE, , wykład 27 godz., egzamin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Edyta Całka</w:t>
      </w:r>
    </w:p>
    <w:p w:rsidR="00265F55" w:rsidRDefault="00265F55" w:rsidP="00265F55">
      <w:pPr>
        <w:pStyle w:val="Standard"/>
      </w:pPr>
      <w:r w:rsidRPr="00265F55">
        <w:rPr>
          <w:b/>
          <w:bCs/>
          <w:sz w:val="16"/>
          <w:szCs w:val="16"/>
        </w:rPr>
        <w:t>K12</w:t>
      </w:r>
      <w:r>
        <w:rPr>
          <w:bCs/>
          <w:sz w:val="16"/>
          <w:szCs w:val="16"/>
        </w:rPr>
        <w:t xml:space="preserve">- Międzynarodowy obrót prawny w sprawach cywilnych, wykład 27 godz., egzamin 6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M. Wójcik</w:t>
      </w:r>
    </w:p>
    <w:p w:rsidR="00265F55" w:rsidRDefault="00265F55">
      <w:pPr>
        <w:pStyle w:val="Textbody"/>
        <w:spacing w:after="0"/>
      </w:pP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–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zaliczenie, 2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-  </w:t>
      </w:r>
    </w:p>
    <w:p w:rsidR="00615FB2" w:rsidRDefault="005C6C54">
      <w:pPr>
        <w:pStyle w:val="Textbody"/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Prawo UE, zajęcia konsultacyjne,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,- Dr Edyta Całka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Publiczne prawo gospodarcze, </w:t>
      </w:r>
      <w:proofErr w:type="spellStart"/>
      <w:r>
        <w:rPr>
          <w:sz w:val="16"/>
          <w:szCs w:val="16"/>
        </w:rPr>
        <w:t>zajecia</w:t>
      </w:r>
      <w:proofErr w:type="spellEnd"/>
      <w:r>
        <w:rPr>
          <w:sz w:val="16"/>
          <w:szCs w:val="16"/>
        </w:rPr>
        <w:t xml:space="preserve"> konsultacyjne 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- Prof. dr hab. M. Zdyb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Postępowanie administracyjne i </w:t>
      </w:r>
      <w:proofErr w:type="spellStart"/>
      <w:r>
        <w:rPr>
          <w:sz w:val="16"/>
          <w:szCs w:val="16"/>
        </w:rPr>
        <w:t>sądowoadministracyjne</w:t>
      </w:r>
      <w:proofErr w:type="spellEnd"/>
      <w:r>
        <w:rPr>
          <w:sz w:val="16"/>
          <w:szCs w:val="16"/>
        </w:rPr>
        <w:t xml:space="preserve">, zajęcia konsultacyjne,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,- Prof. dr hab. J. </w:t>
      </w:r>
      <w:proofErr w:type="spellStart"/>
      <w:r>
        <w:rPr>
          <w:sz w:val="16"/>
          <w:szCs w:val="16"/>
        </w:rPr>
        <w:t>Niczyporuk</w:t>
      </w:r>
      <w:proofErr w:type="spellEnd"/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Prawo cywilne cz. II., zajęcia konsultacyjne,,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,- Dr J. </w:t>
      </w:r>
      <w:proofErr w:type="spellStart"/>
      <w:r>
        <w:rPr>
          <w:sz w:val="16"/>
          <w:szCs w:val="16"/>
        </w:rPr>
        <w:t>Mojak</w:t>
      </w:r>
      <w:proofErr w:type="spellEnd"/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Prawo finansowe, zajęcia konsultacyjne, 7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- Dr M. </w:t>
      </w:r>
      <w:proofErr w:type="spellStart"/>
      <w:r>
        <w:rPr>
          <w:sz w:val="16"/>
          <w:szCs w:val="16"/>
        </w:rPr>
        <w:t>Gontarczyk-Skowrońska</w:t>
      </w:r>
      <w:proofErr w:type="spellEnd"/>
      <w:r>
        <w:rPr>
          <w:sz w:val="16"/>
          <w:szCs w:val="16"/>
        </w:rPr>
        <w:t xml:space="preserve"> 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Postępowanie  karne, zajęcia konsultacyjne,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-  ; prof. dr hab. I. </w:t>
      </w:r>
      <w:proofErr w:type="spellStart"/>
      <w:r>
        <w:rPr>
          <w:sz w:val="16"/>
          <w:szCs w:val="16"/>
        </w:rPr>
        <w:t>Nowikowski</w:t>
      </w:r>
      <w:proofErr w:type="spellEnd"/>
      <w:r w:rsidR="008B700F">
        <w:rPr>
          <w:sz w:val="16"/>
          <w:szCs w:val="16"/>
        </w:rPr>
        <w:t>, prof. dr hab. K. Dudka</w:t>
      </w:r>
    </w:p>
    <w:p w:rsidR="00615FB2" w:rsidRDefault="00615FB2">
      <w:pPr>
        <w:pStyle w:val="Standard"/>
        <w:rPr>
          <w:sz w:val="16"/>
          <w:szCs w:val="16"/>
        </w:rPr>
      </w:pPr>
    </w:p>
    <w:p w:rsidR="00147230" w:rsidRDefault="00147230">
      <w:pPr>
        <w:pStyle w:val="Standard"/>
        <w:rPr>
          <w:sz w:val="16"/>
          <w:szCs w:val="16"/>
        </w:rPr>
      </w:pPr>
    </w:p>
    <w:p w:rsidR="00147230" w:rsidRDefault="00147230">
      <w:pPr>
        <w:pStyle w:val="Standard"/>
        <w:rPr>
          <w:sz w:val="16"/>
          <w:szCs w:val="16"/>
        </w:rPr>
      </w:pPr>
    </w:p>
    <w:p w:rsidR="00615FB2" w:rsidRDefault="00615FB2">
      <w:pPr>
        <w:pStyle w:val="Textbody"/>
        <w:spacing w:after="0"/>
      </w:pP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 xml:space="preserve">IV rok –  niestacjonarne studia prawnicze (zaoczne)                        Sala: 2  </w:t>
      </w:r>
      <w:r w:rsidR="007F39E9">
        <w:rPr>
          <w:b/>
        </w:rPr>
        <w:t xml:space="preserve">             semestr zimowy 2017/2018</w:t>
      </w:r>
    </w:p>
    <w:p w:rsidR="00500805" w:rsidRDefault="00500805" w:rsidP="00500805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500805" w:rsidRDefault="00500805">
      <w:pPr>
        <w:pStyle w:val="Textbody"/>
        <w:spacing w:line="360" w:lineRule="auto"/>
        <w:rPr>
          <w:b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8"/>
        <w:gridCol w:w="423"/>
        <w:gridCol w:w="458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27.10</w:t>
            </w:r>
            <w:r w:rsidR="005C6C54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6A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93040" w:rsidP="005930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C6C54"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040" w:rsidRDefault="00F701F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6C54">
              <w:rPr>
                <w:sz w:val="16"/>
                <w:szCs w:val="16"/>
              </w:rPr>
              <w:t xml:space="preserve"> </w:t>
            </w:r>
            <w:r w:rsidR="00593040"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K5 K7 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040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93040"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 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040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93040"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 K9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03.11. 2017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K2 K6 K8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  <w:r w:rsidR="00E85B42">
              <w:rPr>
                <w:sz w:val="16"/>
                <w:szCs w:val="16"/>
              </w:rPr>
              <w:t>2</w:t>
            </w:r>
          </w:p>
          <w:p w:rsidR="00615FB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K6 K8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K2 K6 K8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B4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K6 K8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2zk</w:t>
            </w:r>
          </w:p>
          <w:p w:rsidR="00615FB2" w:rsidRPr="009632DC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2zk</w:t>
            </w:r>
          </w:p>
          <w:p w:rsidR="00615FB2" w:rsidRPr="009632DC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1zk</w:t>
            </w:r>
          </w:p>
          <w:p w:rsidR="00615FB2" w:rsidRPr="009632DC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2zk</w:t>
            </w:r>
          </w:p>
          <w:p w:rsidR="00615FB2" w:rsidRPr="009632DC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5C6C54">
              <w:rPr>
                <w:b/>
                <w:sz w:val="16"/>
                <w:szCs w:val="16"/>
              </w:rPr>
              <w:t>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</w:t>
            </w:r>
            <w:r w:rsidR="007F39E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E85B42" w:rsidRDefault="00E85B4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 K10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247" w:rsidRPr="009632DC" w:rsidRDefault="00A9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9632DC"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A96247">
            <w:pPr>
              <w:pStyle w:val="TableContents"/>
              <w:jc w:val="center"/>
              <w:rPr>
                <w:sz w:val="16"/>
                <w:szCs w:val="16"/>
              </w:rPr>
            </w:pPr>
            <w:r w:rsidRPr="009632DC"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247" w:rsidRPr="009632DC" w:rsidRDefault="00A96247">
            <w:pPr>
              <w:pStyle w:val="TableContents"/>
              <w:jc w:val="center"/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K2 K4 K6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K10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K10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K10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K10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93040" w:rsidP="00593040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96247">
              <w:rPr>
                <w:sz w:val="16"/>
                <w:szCs w:val="16"/>
              </w:rPr>
              <w:t>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7F39E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7F39E9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K9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K2 K4 K6 K8 K9 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K11 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>K2 K4 K6 K8 K9 K10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3zk</w:t>
            </w:r>
          </w:p>
          <w:p w:rsidR="00A96247" w:rsidRPr="009632DC" w:rsidRDefault="00A96247">
            <w:pPr>
              <w:pStyle w:val="TableContents"/>
              <w:jc w:val="center"/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3zk</w:t>
            </w:r>
          </w:p>
          <w:p w:rsidR="00A96247" w:rsidRPr="009632DC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9632DC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3zk</w:t>
            </w:r>
          </w:p>
          <w:p w:rsidR="00A96247" w:rsidRPr="009632DC" w:rsidRDefault="00A9624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9632DC"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75686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75686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</w:t>
            </w:r>
            <w:r w:rsidR="005C6C54">
              <w:rPr>
                <w:sz w:val="16"/>
                <w:szCs w:val="16"/>
              </w:rPr>
              <w:lastRenderedPageBreak/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</w:t>
            </w:r>
            <w:r w:rsidR="005C6C54">
              <w:rPr>
                <w:sz w:val="16"/>
                <w:szCs w:val="16"/>
              </w:rPr>
              <w:lastRenderedPageBreak/>
              <w:t>K4 K8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9632DC" w:rsidRDefault="0096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</w:t>
            </w:r>
            <w:r w:rsidR="005C6C54">
              <w:rPr>
                <w:sz w:val="16"/>
                <w:szCs w:val="16"/>
              </w:rPr>
              <w:lastRenderedPageBreak/>
              <w:t>K4 K7 K8 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 w:rsidP="00F701F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K3 K4 K5</w:t>
            </w:r>
          </w:p>
          <w:p w:rsidR="00F701FC" w:rsidRDefault="00F701FC" w:rsidP="00F701F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K9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294682" w:rsidRDefault="0029468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294682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294682" w:rsidRDefault="0029468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294682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294682" w:rsidRDefault="00294682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294682">
              <w:rPr>
                <w:color w:val="FF0000"/>
                <w:sz w:val="16"/>
                <w:szCs w:val="16"/>
              </w:rPr>
              <w:t>1</w:t>
            </w:r>
          </w:p>
        </w:tc>
      </w:tr>
      <w:tr w:rsidR="00615FB2" w:rsidTr="00630E57">
        <w:tc>
          <w:tcPr>
            <w:tcW w:w="5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75686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19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75686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 w:rsidP="00F701F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75686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675686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K3 K5 K7 K9</w:t>
            </w:r>
          </w:p>
        </w:tc>
        <w:tc>
          <w:tcPr>
            <w:tcW w:w="44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K3 K5 K7 K9</w:t>
            </w:r>
          </w:p>
        </w:tc>
        <w:tc>
          <w:tcPr>
            <w:tcW w:w="4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32DC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9632DC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  <w:p w:rsidR="00615FB2" w:rsidRDefault="009632D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K13</w:t>
            </w:r>
            <w:r w:rsidR="005C6C54">
              <w:rPr>
                <w:sz w:val="16"/>
                <w:szCs w:val="16"/>
              </w:rPr>
              <w:t xml:space="preserve"> K3 K5 K7 K9</w:t>
            </w:r>
          </w:p>
        </w:tc>
        <w:tc>
          <w:tcPr>
            <w:tcW w:w="4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30E57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30E57" w:rsidRDefault="00630E5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30E57" w:rsidRDefault="00630E5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57" w:rsidRDefault="00630E5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5C6C54">
      <w:pPr>
        <w:pStyle w:val="Standard"/>
      </w:pPr>
      <w:r>
        <w:rPr>
          <w:sz w:val="16"/>
          <w:szCs w:val="16"/>
        </w:rPr>
        <w:t xml:space="preserve">1 – Prawo handlowe, </w:t>
      </w:r>
      <w:r w:rsidRPr="009632DC">
        <w:rPr>
          <w:sz w:val="16"/>
          <w:szCs w:val="16"/>
        </w:rPr>
        <w:t xml:space="preserve">wykład </w:t>
      </w:r>
      <w:r w:rsidR="00A96247" w:rsidRPr="009632DC">
        <w:rPr>
          <w:sz w:val="16"/>
          <w:szCs w:val="16"/>
        </w:rPr>
        <w:t>18</w:t>
      </w:r>
      <w:r w:rsidRPr="009632DC">
        <w:rPr>
          <w:sz w:val="16"/>
          <w:szCs w:val="16"/>
        </w:rPr>
        <w:t>godz,</w:t>
      </w:r>
      <w:r>
        <w:rPr>
          <w:sz w:val="16"/>
          <w:szCs w:val="16"/>
        </w:rPr>
        <w:t xml:space="preserve"> – </w:t>
      </w:r>
      <w:r w:rsidR="00A96247">
        <w:rPr>
          <w:sz w:val="16"/>
          <w:szCs w:val="16"/>
        </w:rPr>
        <w:t>dr hab. M.</w:t>
      </w:r>
      <w:r w:rsidR="007208FC">
        <w:rPr>
          <w:sz w:val="16"/>
          <w:szCs w:val="16"/>
        </w:rPr>
        <w:t xml:space="preserve"> </w:t>
      </w:r>
      <w:proofErr w:type="spellStart"/>
      <w:r w:rsidR="007208FC">
        <w:rPr>
          <w:sz w:val="16"/>
          <w:szCs w:val="16"/>
        </w:rPr>
        <w:t>Dumkiewicz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2 - Prawo pracy, wykład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,– Doc. dr W. </w:t>
      </w:r>
      <w:proofErr w:type="spellStart"/>
      <w:r>
        <w:rPr>
          <w:sz w:val="16"/>
          <w:szCs w:val="16"/>
        </w:rPr>
        <w:t>Perdeus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3 – Postępowanie cywilne, 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,– Dr M. </w:t>
      </w:r>
      <w:proofErr w:type="spellStart"/>
      <w:r w:rsidR="007208FC">
        <w:rPr>
          <w:sz w:val="16"/>
          <w:szCs w:val="16"/>
        </w:rPr>
        <w:t>Rejdak</w:t>
      </w:r>
      <w:proofErr w:type="spellEnd"/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4 – Kryminalistyka sądowa, wykład 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 D. </w:t>
      </w:r>
      <w:proofErr w:type="spellStart"/>
      <w:r>
        <w:rPr>
          <w:sz w:val="16"/>
          <w:szCs w:val="16"/>
        </w:rPr>
        <w:t>Orkiszewska</w:t>
      </w:r>
      <w:proofErr w:type="spellEnd"/>
      <w:r>
        <w:rPr>
          <w:sz w:val="16"/>
          <w:szCs w:val="16"/>
        </w:rPr>
        <w:t xml:space="preserve">                                                                                  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5 – Ochrona własności intelektualnej, wykład,18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egzamin,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Dr </w:t>
      </w:r>
      <w:r w:rsidR="00EB6E28">
        <w:rPr>
          <w:sz w:val="16"/>
          <w:szCs w:val="16"/>
        </w:rPr>
        <w:t xml:space="preserve">K. </w:t>
      </w:r>
      <w:proofErr w:type="spellStart"/>
      <w:r w:rsidR="00EB6E28">
        <w:rPr>
          <w:sz w:val="16"/>
          <w:szCs w:val="16"/>
        </w:rPr>
        <w:t>Wernicka</w:t>
      </w:r>
      <w:proofErr w:type="spellEnd"/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6 – Język obcy, ćwiczenia 30 godz. 1 </w:t>
      </w:r>
      <w:proofErr w:type="spellStart"/>
      <w:r>
        <w:rPr>
          <w:sz w:val="16"/>
          <w:szCs w:val="16"/>
        </w:rPr>
        <w:t>pkt</w:t>
      </w:r>
      <w:proofErr w:type="spellEnd"/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7 – Seminarium magisterskie, 30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zaliczenie, 4 </w:t>
      </w:r>
      <w:proofErr w:type="spellStart"/>
      <w:r>
        <w:rPr>
          <w:sz w:val="16"/>
          <w:szCs w:val="16"/>
        </w:rPr>
        <w:t>pkt</w:t>
      </w:r>
      <w:proofErr w:type="spellEnd"/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K2 – Międzynarodowe  prawo handlowe,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W. Graliński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K3 – Prawo upadłościowe -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P. </w:t>
      </w:r>
      <w:proofErr w:type="spellStart"/>
      <w:r>
        <w:rPr>
          <w:bCs/>
          <w:sz w:val="16"/>
          <w:szCs w:val="16"/>
        </w:rPr>
        <w:t>Telenga</w:t>
      </w:r>
      <w:proofErr w:type="spellEnd"/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K4- Prawo papierów wartościowych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J. </w:t>
      </w:r>
      <w:proofErr w:type="spellStart"/>
      <w:r>
        <w:rPr>
          <w:bCs/>
          <w:sz w:val="16"/>
          <w:szCs w:val="16"/>
        </w:rPr>
        <w:t>Mojak</w:t>
      </w:r>
      <w:proofErr w:type="spellEnd"/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K5 - Prawo konkurencji,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hab. K. </w:t>
      </w:r>
      <w:proofErr w:type="spellStart"/>
      <w:r>
        <w:rPr>
          <w:bCs/>
          <w:sz w:val="16"/>
          <w:szCs w:val="16"/>
        </w:rPr>
        <w:t>Kopaczyńska-Pieczniak</w:t>
      </w:r>
      <w:proofErr w:type="spellEnd"/>
    </w:p>
    <w:p w:rsidR="00615FB2" w:rsidRDefault="00001211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K6 - Postę</w:t>
      </w:r>
      <w:r w:rsidR="005C6C54">
        <w:rPr>
          <w:bCs/>
          <w:sz w:val="16"/>
          <w:szCs w:val="16"/>
        </w:rPr>
        <w:t xml:space="preserve">powanie egzekucyjne w administracji ,wykład, 18 </w:t>
      </w:r>
      <w:proofErr w:type="spellStart"/>
      <w:r w:rsidR="005C6C54">
        <w:rPr>
          <w:bCs/>
          <w:sz w:val="16"/>
          <w:szCs w:val="16"/>
        </w:rPr>
        <w:t>godz</w:t>
      </w:r>
      <w:proofErr w:type="spellEnd"/>
      <w:r w:rsidR="005C6C54">
        <w:rPr>
          <w:bCs/>
          <w:sz w:val="16"/>
          <w:szCs w:val="16"/>
        </w:rPr>
        <w:t xml:space="preserve">,  egzamin, 4 </w:t>
      </w:r>
      <w:proofErr w:type="spellStart"/>
      <w:r w:rsidR="005C6C54">
        <w:rPr>
          <w:bCs/>
          <w:sz w:val="16"/>
          <w:szCs w:val="16"/>
        </w:rPr>
        <w:t>pkt</w:t>
      </w:r>
      <w:proofErr w:type="spellEnd"/>
      <w:r w:rsidR="005C6C54">
        <w:rPr>
          <w:bCs/>
          <w:sz w:val="16"/>
          <w:szCs w:val="16"/>
        </w:rPr>
        <w:t xml:space="preserve"> –.Dr M. Podleśny</w:t>
      </w:r>
    </w:p>
    <w:p w:rsidR="00492E01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K7 – Zamówienia publiczne,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</w:t>
      </w:r>
      <w:r w:rsidR="00492E01">
        <w:rPr>
          <w:bCs/>
          <w:sz w:val="16"/>
          <w:szCs w:val="16"/>
        </w:rPr>
        <w:t xml:space="preserve">Prof. dr hab. J. </w:t>
      </w:r>
      <w:proofErr w:type="spellStart"/>
      <w:r w:rsidR="00492E01">
        <w:rPr>
          <w:bCs/>
          <w:sz w:val="16"/>
          <w:szCs w:val="16"/>
        </w:rPr>
        <w:t>Niczyporuk</w:t>
      </w:r>
      <w:proofErr w:type="spellEnd"/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K8- Prawo o notariacie,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 Dr R. Pastuszko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K9 – System ochrony prawnej w Unii Europejskiej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M. Mazurek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K10 – Prawna regulacja świadczenia usług  UE,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K. </w:t>
      </w:r>
      <w:proofErr w:type="spellStart"/>
      <w:r>
        <w:rPr>
          <w:bCs/>
          <w:sz w:val="16"/>
          <w:szCs w:val="16"/>
        </w:rPr>
        <w:t>Wernicka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K11 – Postępowanie odrębne w procesie cywilnym , wykład, 27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6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</w:t>
      </w:r>
      <w:proofErr w:type="spellStart"/>
      <w:r>
        <w:rPr>
          <w:bCs/>
          <w:sz w:val="16"/>
          <w:szCs w:val="16"/>
        </w:rPr>
        <w:t>T.Demendecki</w:t>
      </w:r>
      <w:proofErr w:type="spellEnd"/>
    </w:p>
    <w:p w:rsidR="00E85B42" w:rsidRDefault="00E85B42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K12-Obrót gospodarczy z udziałem konsumentów, wykład 27 godz., 6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– dr hab. G. Kozieł</w:t>
      </w:r>
    </w:p>
    <w:p w:rsidR="00E85B42" w:rsidRDefault="00E85B42">
      <w:pPr>
        <w:pStyle w:val="Standard"/>
      </w:pPr>
      <w:r>
        <w:rPr>
          <w:bCs/>
          <w:sz w:val="16"/>
          <w:szCs w:val="16"/>
        </w:rPr>
        <w:t xml:space="preserve">K13-Prawo spółek, wykład 27 godz., 6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hab. M. </w:t>
      </w:r>
      <w:proofErr w:type="spellStart"/>
      <w:r>
        <w:rPr>
          <w:bCs/>
          <w:sz w:val="16"/>
          <w:szCs w:val="16"/>
        </w:rPr>
        <w:t>Dumkiewicz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–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zaliczenie,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-  </w:t>
      </w:r>
    </w:p>
    <w:p w:rsidR="00615FB2" w:rsidRDefault="00615FB2">
      <w:pPr>
        <w:pStyle w:val="Standard"/>
        <w:ind w:left="1418"/>
        <w:rPr>
          <w:b/>
          <w:sz w:val="16"/>
          <w:szCs w:val="16"/>
        </w:rPr>
      </w:pPr>
    </w:p>
    <w:p w:rsidR="00615FB2" w:rsidRDefault="005C6C54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A96247" w:rsidRPr="009632DC" w:rsidRDefault="00A96247" w:rsidP="00A96247">
      <w:pPr>
        <w:pStyle w:val="Textbody"/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632DC">
        <w:rPr>
          <w:sz w:val="16"/>
          <w:szCs w:val="16"/>
        </w:rPr>
        <w:t xml:space="preserve">1 – Prawo handlowe, zajęcia konsultacyjne, 9 godz. – dr hab. M. </w:t>
      </w:r>
      <w:proofErr w:type="spellStart"/>
      <w:r w:rsidRPr="009632DC">
        <w:rPr>
          <w:sz w:val="16"/>
          <w:szCs w:val="16"/>
        </w:rPr>
        <w:t>Dumkiewicz</w:t>
      </w:r>
      <w:proofErr w:type="spellEnd"/>
    </w:p>
    <w:p w:rsidR="00615FB2" w:rsidRDefault="005C6C54" w:rsidP="00A96247">
      <w:pPr>
        <w:pStyle w:val="Standard"/>
        <w:ind w:left="1418"/>
      </w:pPr>
      <w:r>
        <w:rPr>
          <w:sz w:val="16"/>
          <w:szCs w:val="16"/>
        </w:rPr>
        <w:t xml:space="preserve">2 - Prawo pracy, zajęcia konsultacyjne, 7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Doc</w:t>
      </w:r>
      <w:proofErr w:type="spellEnd"/>
      <w:r>
        <w:rPr>
          <w:sz w:val="16"/>
          <w:szCs w:val="16"/>
        </w:rPr>
        <w:t xml:space="preserve"> dr W. </w:t>
      </w:r>
      <w:proofErr w:type="spellStart"/>
      <w:r>
        <w:rPr>
          <w:sz w:val="16"/>
          <w:szCs w:val="16"/>
        </w:rPr>
        <w:t>Perdeus</w:t>
      </w:r>
      <w:proofErr w:type="spellEnd"/>
    </w:p>
    <w:p w:rsidR="00615FB2" w:rsidRPr="00500805" w:rsidRDefault="005C6C54" w:rsidP="00500805">
      <w:pPr>
        <w:pStyle w:val="Standard"/>
        <w:ind w:left="1418"/>
      </w:pPr>
      <w:r>
        <w:rPr>
          <w:sz w:val="16"/>
          <w:szCs w:val="16"/>
        </w:rPr>
        <w:t xml:space="preserve">3 – Postępowanie cywilne, zajęcia konsultacyjne, 9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- Dr M</w:t>
      </w:r>
      <w:r w:rsidR="00A57E28">
        <w:rPr>
          <w:sz w:val="16"/>
          <w:szCs w:val="16"/>
        </w:rPr>
        <w:t xml:space="preserve">. </w:t>
      </w:r>
      <w:proofErr w:type="spellStart"/>
      <w:r w:rsidR="00A57E28">
        <w:rPr>
          <w:sz w:val="16"/>
          <w:szCs w:val="16"/>
        </w:rPr>
        <w:t>Rejda</w:t>
      </w:r>
      <w:r w:rsidR="00500805">
        <w:rPr>
          <w:sz w:val="16"/>
          <w:szCs w:val="16"/>
        </w:rPr>
        <w:t>k</w:t>
      </w:r>
      <w:proofErr w:type="spellEnd"/>
    </w:p>
    <w:p w:rsidR="00615FB2" w:rsidRDefault="00615FB2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147230" w:rsidRDefault="00147230" w:rsidP="002F2E02">
      <w:pPr>
        <w:pStyle w:val="Standard"/>
        <w:rPr>
          <w:b/>
          <w:sz w:val="18"/>
          <w:szCs w:val="18"/>
        </w:rPr>
      </w:pPr>
    </w:p>
    <w:p w:rsidR="00615FB2" w:rsidRDefault="005C6C5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>V rok –  niestacjonarne studia prawnicze (zaoczne)                        Sala: 711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t>Semes</w:t>
      </w:r>
      <w:r w:rsidR="00F71031">
        <w:rPr>
          <w:b/>
        </w:rPr>
        <w:t>tr zimowy – rok akademicki  2017/2018</w:t>
      </w:r>
      <w:r>
        <w:rPr>
          <w:b/>
        </w:rPr>
        <w:t>                                                               Wydział Prawa i Administracji</w:t>
      </w:r>
    </w:p>
    <w:p w:rsidR="00500805" w:rsidRDefault="00500805" w:rsidP="00500805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500805" w:rsidRDefault="00500805">
      <w:pPr>
        <w:pStyle w:val="Textbody"/>
        <w:spacing w:line="360" w:lineRule="auto"/>
        <w:rPr>
          <w:b/>
        </w:rPr>
      </w:pPr>
    </w:p>
    <w:tbl>
      <w:tblPr>
        <w:tblW w:w="140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78"/>
        <w:gridCol w:w="56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441"/>
        <w:gridCol w:w="441"/>
        <w:gridCol w:w="441"/>
      </w:tblGrid>
      <w:tr w:rsidR="00615FB2" w:rsidTr="00F7103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extbody"/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extbody"/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extbody"/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 201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C341B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C341B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C341B7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.10.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 w:rsidP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28.10. 2017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 w:rsidRPr="00F71031"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 w:rsidP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615FB2" w:rsidRDefault="00F71031" w:rsidP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F71031" w:rsidRPr="00F71031" w:rsidRDefault="00F71031" w:rsidP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P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 w:rsidRPr="00F710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K3 K5 K7 K9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K5 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F55" w:rsidRDefault="005C6C54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K3</w:t>
            </w:r>
          </w:p>
          <w:p w:rsidR="00265F55" w:rsidRDefault="005C6C54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K5</w:t>
            </w:r>
          </w:p>
          <w:p w:rsidR="00265F55" w:rsidRDefault="005C6C54" w:rsidP="00265F5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K7</w:t>
            </w:r>
          </w:p>
          <w:p w:rsidR="00615FB2" w:rsidRDefault="005C6C54" w:rsidP="00265F5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5C6C54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\\</w:t>
            </w: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 w:rsidP="00F71031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A547F0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K6 K8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K6 K8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K11 </w:t>
            </w:r>
          </w:p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K2</w:t>
            </w:r>
          </w:p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K6 </w:t>
            </w:r>
          </w:p>
          <w:p w:rsidR="00615FB2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K8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 w:rsidP="00F71031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 </w:t>
            </w:r>
            <w:r w:rsidR="006F7196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 w:rsidP="00F71031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K5 K7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</w:p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K4 </w:t>
            </w:r>
          </w:p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K11 </w:t>
            </w:r>
          </w:p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K2</w:t>
            </w:r>
          </w:p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K4</w:t>
            </w:r>
          </w:p>
          <w:p w:rsidR="00412227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K6</w:t>
            </w:r>
          </w:p>
          <w:p w:rsidR="00615FB2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K8 K10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EE190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EE190B" w:rsidP="00EE190B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EE190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265F55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K4 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 w:rsidP="00265F5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K8 K9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C341B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F719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 w:rsidP="00F71031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</w:t>
            </w:r>
            <w:r w:rsidR="005C6C54">
              <w:rPr>
                <w:rFonts w:cs="Times New Roman"/>
                <w:b/>
                <w:bCs/>
                <w:sz w:val="16"/>
                <w:szCs w:val="16"/>
              </w:rPr>
              <w:t>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 w:rsidR="00F71031"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K11 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227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K7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K4 K5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F71031" w:rsidTr="00F7103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71031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 w:rsidP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K3 K5 </w:t>
            </w:r>
            <w:r>
              <w:rPr>
                <w:sz w:val="16"/>
                <w:szCs w:val="16"/>
              </w:rPr>
              <w:lastRenderedPageBreak/>
              <w:t>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K3 K5 </w:t>
            </w:r>
            <w:r>
              <w:rPr>
                <w:sz w:val="16"/>
                <w:szCs w:val="16"/>
              </w:rPr>
              <w:lastRenderedPageBreak/>
              <w:t>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 w:rsidP="00A547F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K3 K5 </w:t>
            </w:r>
            <w:r>
              <w:rPr>
                <w:sz w:val="16"/>
                <w:szCs w:val="16"/>
              </w:rPr>
              <w:lastRenderedPageBreak/>
              <w:t>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 w:rsidP="00A547F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71031" w:rsidRDefault="00F71031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C7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K11 </w:t>
            </w:r>
          </w:p>
          <w:p w:rsidR="00D224C7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K3 </w:t>
            </w:r>
          </w:p>
          <w:p w:rsidR="00D224C7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lastRenderedPageBreak/>
              <w:t xml:space="preserve">K5 </w:t>
            </w:r>
          </w:p>
          <w:p w:rsidR="00D224C7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K7 </w:t>
            </w:r>
          </w:p>
          <w:p w:rsidR="00F71031" w:rsidRDefault="00F7103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C7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K3 </w:t>
            </w:r>
            <w:r>
              <w:rPr>
                <w:sz w:val="16"/>
                <w:szCs w:val="16"/>
              </w:rPr>
              <w:lastRenderedPageBreak/>
              <w:t>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C7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K11</w:t>
            </w:r>
          </w:p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K3 </w:t>
            </w:r>
            <w:r>
              <w:rPr>
                <w:sz w:val="16"/>
                <w:szCs w:val="16"/>
              </w:rPr>
              <w:lastRenderedPageBreak/>
              <w:t>K5 K7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F71031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F71031" w:rsidRDefault="00F71031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F71031" w:rsidRDefault="00F7103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031" w:rsidRDefault="00F7103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1031" w:rsidRDefault="00F7103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615FB2" w:rsidRDefault="00615FB2">
      <w:pPr>
        <w:pStyle w:val="Standard"/>
        <w:rPr>
          <w:b/>
          <w:bCs/>
          <w:sz w:val="16"/>
          <w:szCs w:val="16"/>
        </w:rPr>
      </w:pP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 xml:space="preserve">1 </w:t>
      </w:r>
      <w:r>
        <w:rPr>
          <w:sz w:val="16"/>
          <w:szCs w:val="16"/>
        </w:rPr>
        <w:t xml:space="preserve">– Teoria i filozofia prawa, 24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wykład, egzamin,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– Prof. dr hab. L. Leszczyński</w:t>
      </w: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>1zk</w:t>
      </w:r>
      <w:r>
        <w:rPr>
          <w:sz w:val="16"/>
          <w:szCs w:val="16"/>
        </w:rPr>
        <w:t xml:space="preserve"> -  Teoria i filozofia prawa, 12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>, zajęcia konsultacyjne – Prof. dr hab. L. Leszczyński</w:t>
      </w: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 xml:space="preserve"> – Seminarium magisterskie, 45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 z oceną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8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3- Język obcy 30 godz. ćwiczenia. 2 </w:t>
      </w:r>
      <w:proofErr w:type="spellStart"/>
      <w:r>
        <w:rPr>
          <w:sz w:val="16"/>
          <w:szCs w:val="16"/>
        </w:rPr>
        <w:t>pkt</w:t>
      </w:r>
      <w:proofErr w:type="spellEnd"/>
    </w:p>
    <w:p w:rsidR="00615FB2" w:rsidRDefault="00615FB2">
      <w:pPr>
        <w:pStyle w:val="Standard"/>
        <w:rPr>
          <w:b/>
          <w:bCs/>
          <w:sz w:val="16"/>
          <w:szCs w:val="16"/>
        </w:rPr>
      </w:pP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K2 – Międzynarodowe prawo handlowe,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W. Graliński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K3 – Prawo upadłościowe -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–Dr P. </w:t>
      </w:r>
      <w:proofErr w:type="spellStart"/>
      <w:r>
        <w:rPr>
          <w:bCs/>
          <w:sz w:val="16"/>
          <w:szCs w:val="16"/>
        </w:rPr>
        <w:t>Telenga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K4- Prawo papierów wartościowych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J. </w:t>
      </w:r>
      <w:proofErr w:type="spellStart"/>
      <w:r>
        <w:rPr>
          <w:bCs/>
          <w:sz w:val="16"/>
          <w:szCs w:val="16"/>
        </w:rPr>
        <w:t>Mojak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K5 - Prawo konkurencji,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hab. K. </w:t>
      </w:r>
      <w:proofErr w:type="spellStart"/>
      <w:r>
        <w:rPr>
          <w:bCs/>
          <w:sz w:val="16"/>
          <w:szCs w:val="16"/>
        </w:rPr>
        <w:t>Kopaczyńska-Pieczniak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K6 - </w:t>
      </w:r>
      <w:proofErr w:type="spellStart"/>
      <w:r>
        <w:rPr>
          <w:bCs/>
          <w:sz w:val="16"/>
          <w:szCs w:val="16"/>
        </w:rPr>
        <w:t>Postepowanie</w:t>
      </w:r>
      <w:proofErr w:type="spellEnd"/>
      <w:r>
        <w:rPr>
          <w:bCs/>
          <w:sz w:val="16"/>
          <w:szCs w:val="16"/>
        </w:rPr>
        <w:t xml:space="preserve"> egzekucyjne w administracji ,wykład,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</w:t>
      </w:r>
      <w:r w:rsidR="005556F5">
        <w:rPr>
          <w:bCs/>
          <w:sz w:val="16"/>
          <w:szCs w:val="16"/>
        </w:rPr>
        <w:t xml:space="preserve"> dr M. Podleśny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K7 – Zamówienia publiczne,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</w:t>
      </w:r>
      <w:r w:rsidR="00DC437F">
        <w:rPr>
          <w:bCs/>
          <w:sz w:val="16"/>
          <w:szCs w:val="16"/>
        </w:rPr>
        <w:t xml:space="preserve"> egzamin, 4 </w:t>
      </w:r>
      <w:proofErr w:type="spellStart"/>
      <w:r w:rsidR="00DC437F">
        <w:rPr>
          <w:bCs/>
          <w:sz w:val="16"/>
          <w:szCs w:val="16"/>
        </w:rPr>
        <w:t>pkt</w:t>
      </w:r>
      <w:proofErr w:type="spellEnd"/>
      <w:r w:rsidR="00DC437F">
        <w:rPr>
          <w:bCs/>
          <w:sz w:val="16"/>
          <w:szCs w:val="16"/>
        </w:rPr>
        <w:t xml:space="preserve"> –</w:t>
      </w:r>
      <w:r w:rsidR="00492E01">
        <w:rPr>
          <w:bCs/>
          <w:sz w:val="16"/>
          <w:szCs w:val="16"/>
        </w:rPr>
        <w:t xml:space="preserve"> Prof. </w:t>
      </w:r>
      <w:r w:rsidR="00DC437F">
        <w:rPr>
          <w:bCs/>
          <w:sz w:val="16"/>
          <w:szCs w:val="16"/>
        </w:rPr>
        <w:t xml:space="preserve"> dr hab.</w:t>
      </w:r>
      <w:r w:rsidR="00492E01">
        <w:rPr>
          <w:bCs/>
          <w:sz w:val="16"/>
          <w:szCs w:val="16"/>
        </w:rPr>
        <w:t xml:space="preserve"> J. </w:t>
      </w:r>
      <w:proofErr w:type="spellStart"/>
      <w:r w:rsidR="00492E01">
        <w:rPr>
          <w:bCs/>
          <w:sz w:val="16"/>
          <w:szCs w:val="16"/>
        </w:rPr>
        <w:t>Niczyporuk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K8- Prawo o notariacie,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–Dr R. Pastuszko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K9 – System ochrony prawnej w Unii Europejskiej 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–Dr M. Mazurek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K10 – Prawna regulacja świadczenia usług  UE, wykład,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4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K. </w:t>
      </w:r>
      <w:proofErr w:type="spellStart"/>
      <w:r>
        <w:rPr>
          <w:bCs/>
          <w:sz w:val="16"/>
          <w:szCs w:val="16"/>
        </w:rPr>
        <w:t>Wernicka</w:t>
      </w:r>
      <w:proofErr w:type="spellEnd"/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K11 – Postępowanie odrębne w procesie cywilnym , wykład, 27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 egzamin, 6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T. </w:t>
      </w:r>
      <w:proofErr w:type="spellStart"/>
      <w:r>
        <w:rPr>
          <w:bCs/>
          <w:sz w:val="16"/>
          <w:szCs w:val="16"/>
        </w:rPr>
        <w:t>Demendecki</w:t>
      </w:r>
      <w:proofErr w:type="spellEnd"/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– 15 </w:t>
      </w:r>
      <w:proofErr w:type="spellStart"/>
      <w:r>
        <w:rPr>
          <w:sz w:val="16"/>
          <w:szCs w:val="16"/>
        </w:rPr>
        <w:t>godz</w:t>
      </w:r>
      <w:proofErr w:type="spellEnd"/>
      <w:r>
        <w:rPr>
          <w:sz w:val="16"/>
          <w:szCs w:val="16"/>
        </w:rPr>
        <w:t xml:space="preserve">, zaliczenie, 4 </w:t>
      </w:r>
      <w:proofErr w:type="spellStart"/>
      <w:r>
        <w:rPr>
          <w:sz w:val="16"/>
          <w:szCs w:val="16"/>
        </w:rPr>
        <w:t>pkt</w:t>
      </w:r>
      <w:proofErr w:type="spellEnd"/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5556F5" w:rsidRDefault="005556F5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</w:t>
      </w:r>
    </w:p>
    <w:sectPr w:rsidR="00615FB2" w:rsidSect="00A256DE">
      <w:pgSz w:w="16839" w:h="11907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E0" w:rsidRDefault="00E26EE0">
      <w:r>
        <w:separator/>
      </w:r>
    </w:p>
  </w:endnote>
  <w:endnote w:type="continuationSeparator" w:id="0">
    <w:p w:rsidR="00E26EE0" w:rsidRDefault="00E2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E0" w:rsidRDefault="00E26EE0">
      <w:r>
        <w:rPr>
          <w:color w:val="000000"/>
        </w:rPr>
        <w:separator/>
      </w:r>
    </w:p>
  </w:footnote>
  <w:footnote w:type="continuationSeparator" w:id="0">
    <w:p w:rsidR="00E26EE0" w:rsidRDefault="00E26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0DF"/>
    <w:multiLevelType w:val="multilevel"/>
    <w:tmpl w:val="D6921668"/>
    <w:lvl w:ilvl="0">
      <w:start w:val="1"/>
      <w:numFmt w:val="decimal"/>
      <w:lvlText w:val="%1-"/>
      <w:lvlJc w:val="left"/>
      <w:pPr>
        <w:ind w:left="644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77A"/>
    <w:multiLevelType w:val="hybridMultilevel"/>
    <w:tmpl w:val="257C4B44"/>
    <w:lvl w:ilvl="0" w:tplc="7CA2C3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6786"/>
    <w:multiLevelType w:val="multilevel"/>
    <w:tmpl w:val="8336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58469EF"/>
    <w:multiLevelType w:val="multilevel"/>
    <w:tmpl w:val="7C2ABAB6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FD0"/>
    <w:multiLevelType w:val="hybridMultilevel"/>
    <w:tmpl w:val="92F2D1D2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6BE2"/>
    <w:multiLevelType w:val="multilevel"/>
    <w:tmpl w:val="3BB635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1A94BEC"/>
    <w:multiLevelType w:val="hybridMultilevel"/>
    <w:tmpl w:val="DD5832E6"/>
    <w:lvl w:ilvl="0" w:tplc="73727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C6430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F6A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B4ADF"/>
    <w:multiLevelType w:val="hybridMultilevel"/>
    <w:tmpl w:val="E910CA62"/>
    <w:lvl w:ilvl="0" w:tplc="1E28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FB2"/>
    <w:rsid w:val="00001211"/>
    <w:rsid w:val="00023C3C"/>
    <w:rsid w:val="0002504B"/>
    <w:rsid w:val="00031A12"/>
    <w:rsid w:val="00040806"/>
    <w:rsid w:val="0006423D"/>
    <w:rsid w:val="000653B5"/>
    <w:rsid w:val="000A0D68"/>
    <w:rsid w:val="000B36BE"/>
    <w:rsid w:val="000B7923"/>
    <w:rsid w:val="000C4DE2"/>
    <w:rsid w:val="000F059D"/>
    <w:rsid w:val="00105216"/>
    <w:rsid w:val="0010787B"/>
    <w:rsid w:val="00126EAB"/>
    <w:rsid w:val="00137808"/>
    <w:rsid w:val="00147230"/>
    <w:rsid w:val="00186F35"/>
    <w:rsid w:val="00196F32"/>
    <w:rsid w:val="001A06AD"/>
    <w:rsid w:val="001A0BAB"/>
    <w:rsid w:val="001C084C"/>
    <w:rsid w:val="001D6401"/>
    <w:rsid w:val="001D6BEF"/>
    <w:rsid w:val="001E6198"/>
    <w:rsid w:val="001F6A4A"/>
    <w:rsid w:val="0022263F"/>
    <w:rsid w:val="00257A56"/>
    <w:rsid w:val="002634B5"/>
    <w:rsid w:val="00265F55"/>
    <w:rsid w:val="00287263"/>
    <w:rsid w:val="00294682"/>
    <w:rsid w:val="002D221A"/>
    <w:rsid w:val="002D5740"/>
    <w:rsid w:val="002D57F6"/>
    <w:rsid w:val="002F2E02"/>
    <w:rsid w:val="002F55A0"/>
    <w:rsid w:val="00336AD4"/>
    <w:rsid w:val="00375564"/>
    <w:rsid w:val="00376E61"/>
    <w:rsid w:val="003878E6"/>
    <w:rsid w:val="003A7C8A"/>
    <w:rsid w:val="003E6E54"/>
    <w:rsid w:val="00412227"/>
    <w:rsid w:val="004164BC"/>
    <w:rsid w:val="0042613B"/>
    <w:rsid w:val="004336C8"/>
    <w:rsid w:val="00492247"/>
    <w:rsid w:val="00492E01"/>
    <w:rsid w:val="0049627E"/>
    <w:rsid w:val="0049776F"/>
    <w:rsid w:val="004A3398"/>
    <w:rsid w:val="004B328D"/>
    <w:rsid w:val="004D482A"/>
    <w:rsid w:val="00500805"/>
    <w:rsid w:val="0051638D"/>
    <w:rsid w:val="00516DDE"/>
    <w:rsid w:val="00534C0F"/>
    <w:rsid w:val="0054769D"/>
    <w:rsid w:val="005556CD"/>
    <w:rsid w:val="005556F5"/>
    <w:rsid w:val="00556C0B"/>
    <w:rsid w:val="0056260A"/>
    <w:rsid w:val="00564A10"/>
    <w:rsid w:val="00573D2D"/>
    <w:rsid w:val="00575688"/>
    <w:rsid w:val="005824C7"/>
    <w:rsid w:val="00582545"/>
    <w:rsid w:val="00590073"/>
    <w:rsid w:val="00593040"/>
    <w:rsid w:val="005B1CA7"/>
    <w:rsid w:val="005B6884"/>
    <w:rsid w:val="005C6C54"/>
    <w:rsid w:val="005D6720"/>
    <w:rsid w:val="005D6BF2"/>
    <w:rsid w:val="005E2485"/>
    <w:rsid w:val="005F3153"/>
    <w:rsid w:val="00600B6E"/>
    <w:rsid w:val="00615FB2"/>
    <w:rsid w:val="00630E57"/>
    <w:rsid w:val="00644DE9"/>
    <w:rsid w:val="0065534F"/>
    <w:rsid w:val="00675686"/>
    <w:rsid w:val="0069486A"/>
    <w:rsid w:val="00695E9E"/>
    <w:rsid w:val="006A31A9"/>
    <w:rsid w:val="006F2F4A"/>
    <w:rsid w:val="006F7196"/>
    <w:rsid w:val="00701FAF"/>
    <w:rsid w:val="00717157"/>
    <w:rsid w:val="00717D2E"/>
    <w:rsid w:val="007208FC"/>
    <w:rsid w:val="007214B7"/>
    <w:rsid w:val="00756428"/>
    <w:rsid w:val="00757A2A"/>
    <w:rsid w:val="007924AD"/>
    <w:rsid w:val="007B1895"/>
    <w:rsid w:val="007F06DB"/>
    <w:rsid w:val="007F226A"/>
    <w:rsid w:val="007F39E9"/>
    <w:rsid w:val="008016BA"/>
    <w:rsid w:val="00804228"/>
    <w:rsid w:val="00804374"/>
    <w:rsid w:val="008446A4"/>
    <w:rsid w:val="00895860"/>
    <w:rsid w:val="008B4114"/>
    <w:rsid w:val="008B700F"/>
    <w:rsid w:val="008D008E"/>
    <w:rsid w:val="00944316"/>
    <w:rsid w:val="0094713D"/>
    <w:rsid w:val="009632DC"/>
    <w:rsid w:val="00971C9E"/>
    <w:rsid w:val="00976694"/>
    <w:rsid w:val="00987871"/>
    <w:rsid w:val="009916D8"/>
    <w:rsid w:val="009B639A"/>
    <w:rsid w:val="009F08AE"/>
    <w:rsid w:val="00A05EF3"/>
    <w:rsid w:val="00A1251F"/>
    <w:rsid w:val="00A1368B"/>
    <w:rsid w:val="00A256DE"/>
    <w:rsid w:val="00A30EBC"/>
    <w:rsid w:val="00A3296B"/>
    <w:rsid w:val="00A52166"/>
    <w:rsid w:val="00A547F0"/>
    <w:rsid w:val="00A57E28"/>
    <w:rsid w:val="00A65620"/>
    <w:rsid w:val="00A674E7"/>
    <w:rsid w:val="00A75312"/>
    <w:rsid w:val="00A90A16"/>
    <w:rsid w:val="00A96247"/>
    <w:rsid w:val="00AA6715"/>
    <w:rsid w:val="00AC2901"/>
    <w:rsid w:val="00AF6633"/>
    <w:rsid w:val="00B15D96"/>
    <w:rsid w:val="00B2230D"/>
    <w:rsid w:val="00B23B10"/>
    <w:rsid w:val="00B25096"/>
    <w:rsid w:val="00B429C8"/>
    <w:rsid w:val="00B70065"/>
    <w:rsid w:val="00B873E2"/>
    <w:rsid w:val="00BC7B0A"/>
    <w:rsid w:val="00BE68FE"/>
    <w:rsid w:val="00C341B7"/>
    <w:rsid w:val="00C75576"/>
    <w:rsid w:val="00C9406C"/>
    <w:rsid w:val="00CB45C2"/>
    <w:rsid w:val="00D13FF0"/>
    <w:rsid w:val="00D14EE5"/>
    <w:rsid w:val="00D167CB"/>
    <w:rsid w:val="00D224C7"/>
    <w:rsid w:val="00D32E1C"/>
    <w:rsid w:val="00D43F5C"/>
    <w:rsid w:val="00D44EF3"/>
    <w:rsid w:val="00D47242"/>
    <w:rsid w:val="00D63499"/>
    <w:rsid w:val="00D67CAE"/>
    <w:rsid w:val="00D7164E"/>
    <w:rsid w:val="00DA4004"/>
    <w:rsid w:val="00DC437F"/>
    <w:rsid w:val="00DC669F"/>
    <w:rsid w:val="00E051C8"/>
    <w:rsid w:val="00E079B1"/>
    <w:rsid w:val="00E103F1"/>
    <w:rsid w:val="00E1377A"/>
    <w:rsid w:val="00E17688"/>
    <w:rsid w:val="00E25F38"/>
    <w:rsid w:val="00E26EE0"/>
    <w:rsid w:val="00E41006"/>
    <w:rsid w:val="00E4789B"/>
    <w:rsid w:val="00E578A1"/>
    <w:rsid w:val="00E66E51"/>
    <w:rsid w:val="00E72A21"/>
    <w:rsid w:val="00E85B42"/>
    <w:rsid w:val="00EB6E28"/>
    <w:rsid w:val="00ED4D8B"/>
    <w:rsid w:val="00EE190B"/>
    <w:rsid w:val="00EE4ABE"/>
    <w:rsid w:val="00EE6C22"/>
    <w:rsid w:val="00EF6816"/>
    <w:rsid w:val="00F02E6A"/>
    <w:rsid w:val="00F06E34"/>
    <w:rsid w:val="00F22DD9"/>
    <w:rsid w:val="00F328B7"/>
    <w:rsid w:val="00F45D6E"/>
    <w:rsid w:val="00F46E23"/>
    <w:rsid w:val="00F66E0A"/>
    <w:rsid w:val="00F701FC"/>
    <w:rsid w:val="00F71031"/>
    <w:rsid w:val="00F80EED"/>
    <w:rsid w:val="00F83923"/>
    <w:rsid w:val="00F85FBA"/>
    <w:rsid w:val="00F905CB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56DE"/>
    <w:pPr>
      <w:suppressAutoHyphens/>
    </w:pPr>
  </w:style>
  <w:style w:type="paragraph" w:styleId="Nagwek3">
    <w:name w:val="heading 3"/>
    <w:basedOn w:val="Normalny"/>
    <w:next w:val="Normalny"/>
    <w:rsid w:val="00A256D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6DE"/>
    <w:pPr>
      <w:suppressAutoHyphens/>
    </w:pPr>
  </w:style>
  <w:style w:type="paragraph" w:customStyle="1" w:styleId="Heading">
    <w:name w:val="Heading"/>
    <w:basedOn w:val="Standard"/>
    <w:next w:val="Textbody"/>
    <w:rsid w:val="00A256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256DE"/>
    <w:pPr>
      <w:spacing w:after="120"/>
    </w:pPr>
  </w:style>
  <w:style w:type="paragraph" w:styleId="Lista">
    <w:name w:val="List"/>
    <w:basedOn w:val="Textbody"/>
    <w:rsid w:val="00A256DE"/>
  </w:style>
  <w:style w:type="paragraph" w:styleId="Legenda">
    <w:name w:val="caption"/>
    <w:basedOn w:val="Standard"/>
    <w:rsid w:val="00A256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56DE"/>
    <w:pPr>
      <w:suppressLineNumbers/>
    </w:pPr>
  </w:style>
  <w:style w:type="paragraph" w:customStyle="1" w:styleId="TableContents">
    <w:name w:val="Table Contents"/>
    <w:basedOn w:val="Standard"/>
    <w:rsid w:val="00A256DE"/>
    <w:pPr>
      <w:suppressLineNumbers/>
    </w:pPr>
  </w:style>
  <w:style w:type="paragraph" w:customStyle="1" w:styleId="TableHeading">
    <w:name w:val="Table Heading"/>
    <w:basedOn w:val="TableContents"/>
    <w:rsid w:val="00A256DE"/>
    <w:pPr>
      <w:jc w:val="center"/>
    </w:pPr>
    <w:rPr>
      <w:b/>
      <w:bCs/>
    </w:rPr>
  </w:style>
  <w:style w:type="paragraph" w:styleId="Tekstdymka">
    <w:name w:val="Balloon Text"/>
    <w:basedOn w:val="Normalny"/>
    <w:rsid w:val="00A256DE"/>
    <w:rPr>
      <w:rFonts w:ascii="Tahoma" w:hAnsi="Tahoma"/>
      <w:sz w:val="16"/>
      <w:szCs w:val="14"/>
    </w:rPr>
  </w:style>
  <w:style w:type="paragraph" w:styleId="NormalnyWeb">
    <w:name w:val="Normal (Web)"/>
    <w:basedOn w:val="Normalny"/>
    <w:rsid w:val="00A256DE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rsid w:val="00A256DE"/>
    <w:pPr>
      <w:spacing w:after="120" w:line="100" w:lineRule="atLeast"/>
    </w:pPr>
  </w:style>
  <w:style w:type="paragraph" w:styleId="Bezodstpw">
    <w:name w:val="No Spacing"/>
    <w:rsid w:val="00A256DE"/>
    <w:pPr>
      <w:suppressAutoHyphens/>
    </w:pPr>
    <w:rPr>
      <w:szCs w:val="21"/>
    </w:rPr>
  </w:style>
  <w:style w:type="character" w:customStyle="1" w:styleId="TekstdymkaZnak">
    <w:name w:val="Tekst dymka Znak"/>
    <w:basedOn w:val="Domylnaczcionkaakapitu"/>
    <w:rsid w:val="00A256DE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rsid w:val="00A256DE"/>
    <w:rPr>
      <w:rFonts w:ascii="Cambria" w:eastAsia="Times New Roman" w:hAnsi="Cambria"/>
      <w:b/>
      <w:bCs/>
      <w:color w:val="4F81BD"/>
      <w:szCs w:val="21"/>
    </w:rPr>
  </w:style>
  <w:style w:type="character" w:customStyle="1" w:styleId="TekstpodstawowyZnak">
    <w:name w:val="Tekst podstawowy Znak"/>
    <w:basedOn w:val="Domylnaczcionkaakapitu"/>
    <w:rsid w:val="00A256DE"/>
    <w:rPr>
      <w:kern w:val="3"/>
    </w:rPr>
  </w:style>
  <w:style w:type="paragraph" w:styleId="Nagwek">
    <w:name w:val="header"/>
    <w:basedOn w:val="Normalny"/>
    <w:rsid w:val="00A256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A256DE"/>
    <w:rPr>
      <w:szCs w:val="21"/>
    </w:rPr>
  </w:style>
  <w:style w:type="paragraph" w:styleId="Stopka">
    <w:name w:val="footer"/>
    <w:basedOn w:val="Normalny"/>
    <w:rsid w:val="00A256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A256D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1F3D-7280-4158-8C65-B98E61C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Dubiel</dc:creator>
  <cp:lastModifiedBy>home</cp:lastModifiedBy>
  <cp:revision>62</cp:revision>
  <cp:lastPrinted>2016-10-04T09:38:00Z</cp:lastPrinted>
  <dcterms:created xsi:type="dcterms:W3CDTF">2017-08-25T13:33:00Z</dcterms:created>
  <dcterms:modified xsi:type="dcterms:W3CDTF">2017-09-21T18:44:00Z</dcterms:modified>
</cp:coreProperties>
</file>