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EB" w:rsidRPr="00392C2C" w:rsidRDefault="00EF7EEB" w:rsidP="00EF7EE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theme="minorHAnsi"/>
          <w:lang w:eastAsia="pl-PL"/>
        </w:rPr>
      </w:pPr>
      <w:r w:rsidRPr="00392C2C">
        <w:rPr>
          <w:rFonts w:ascii="Calibri" w:eastAsia="Times New Roman" w:hAnsi="Calibri" w:cstheme="minorHAnsi"/>
          <w:b/>
          <w:bCs/>
          <w:lang w:eastAsia="pl-PL"/>
        </w:rPr>
        <w:t>Uniwersytet Marii Curie-Skłodowskiej w Lublinie</w:t>
      </w:r>
      <w:r w:rsidRPr="00392C2C">
        <w:rPr>
          <w:rFonts w:ascii="Calibri" w:eastAsia="Times New Roman" w:hAnsi="Calibri" w:cstheme="minorHAnsi"/>
          <w:b/>
          <w:bCs/>
          <w:lang w:eastAsia="pl-PL"/>
        </w:rPr>
        <w:br/>
      </w:r>
      <w:r w:rsidRPr="00392C2C">
        <w:rPr>
          <w:rFonts w:ascii="Calibri" w:eastAsia="Times New Roman" w:hAnsi="Calibri" w:cstheme="minorHAnsi"/>
          <w:lang w:eastAsia="pl-PL"/>
        </w:rPr>
        <w:t>20-031 Lublin, pl. Marii Curie-Skłodowskiej 5</w:t>
      </w:r>
    </w:p>
    <w:p w:rsidR="00EF7EEB" w:rsidRPr="00392C2C" w:rsidRDefault="00EF7EEB" w:rsidP="00EF7EE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theme="minorHAnsi"/>
          <w:b/>
          <w:bCs/>
          <w:lang w:eastAsia="pl-PL"/>
        </w:rPr>
      </w:pPr>
      <w:r w:rsidRPr="00392C2C">
        <w:rPr>
          <w:rFonts w:ascii="Calibri" w:eastAsia="Times New Roman" w:hAnsi="Calibri" w:cstheme="minorHAnsi"/>
          <w:b/>
          <w:bCs/>
          <w:lang w:eastAsia="pl-PL"/>
        </w:rPr>
        <w:t xml:space="preserve">zaprasza do negocjacji dotyczących sprzedaży nieruchomości </w:t>
      </w:r>
      <w:r w:rsidRPr="00392C2C">
        <w:rPr>
          <w:rFonts w:ascii="Calibri" w:eastAsia="Times New Roman" w:hAnsi="Calibri" w:cstheme="minorHAnsi"/>
          <w:b/>
          <w:bCs/>
          <w:lang w:eastAsia="pl-PL"/>
        </w:rPr>
        <w:br/>
        <w:t>przy Placu Litewskim w Lublinie.</w:t>
      </w:r>
    </w:p>
    <w:p w:rsidR="00EF7EEB" w:rsidRPr="00392C2C" w:rsidRDefault="00EF7EEB" w:rsidP="00EF7EEB">
      <w:pPr>
        <w:spacing w:before="100" w:beforeAutospacing="1" w:after="100" w:afterAutospacing="1" w:line="240" w:lineRule="auto"/>
        <w:rPr>
          <w:rFonts w:ascii="Calibri" w:eastAsia="Times New Roman" w:hAnsi="Calibri" w:cstheme="minorHAnsi"/>
          <w:lang w:eastAsia="pl-PL"/>
        </w:rPr>
      </w:pPr>
      <w:r w:rsidRPr="00392C2C">
        <w:rPr>
          <w:rFonts w:ascii="Calibri" w:eastAsia="Times New Roman" w:hAnsi="Calibri" w:cstheme="minorHAnsi"/>
          <w:lang w:eastAsia="pl-PL"/>
        </w:rPr>
        <w:t>Nieruchomość oznaczona jest w ewidencji gruntów, prowadzonej przez Urząd Miasta w Lublinie, numerami działek:</w:t>
      </w:r>
    </w:p>
    <w:p w:rsidR="00EF7EEB" w:rsidRPr="00392C2C" w:rsidRDefault="00EF7EEB" w:rsidP="00EF7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theme="minorHAnsi"/>
          <w:lang w:eastAsia="pl-PL"/>
        </w:rPr>
      </w:pPr>
      <w:r w:rsidRPr="00392C2C">
        <w:rPr>
          <w:rFonts w:ascii="Calibri" w:eastAsia="Times New Roman" w:hAnsi="Calibri" w:cstheme="minorHAnsi"/>
          <w:lang w:eastAsia="pl-PL"/>
        </w:rPr>
        <w:t>3/4 o powierzchni 0,1298 ha zlokalizowanej w Lublinie przy placu Litewskim 5 (obręb 36 ŚRÓDMIEŚCIE),</w:t>
      </w:r>
      <w:r w:rsidR="00837883" w:rsidRPr="00392C2C">
        <w:rPr>
          <w:rFonts w:ascii="Calibri" w:eastAsia="Times New Roman" w:hAnsi="Calibri" w:cstheme="minorHAnsi"/>
          <w:lang w:eastAsia="pl-PL"/>
        </w:rPr>
        <w:t xml:space="preserve"> zabudowanej budynkiem Instytutu Psychologii</w:t>
      </w:r>
    </w:p>
    <w:p w:rsidR="00EF7EEB" w:rsidRPr="00392C2C" w:rsidRDefault="00EF7EEB" w:rsidP="00EF7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theme="minorHAnsi"/>
          <w:lang w:eastAsia="pl-PL"/>
        </w:rPr>
      </w:pPr>
      <w:r w:rsidRPr="00392C2C">
        <w:rPr>
          <w:rFonts w:ascii="Calibri" w:eastAsia="Times New Roman" w:hAnsi="Calibri" w:cstheme="minorHAnsi"/>
          <w:lang w:eastAsia="pl-PL"/>
        </w:rPr>
        <w:t>3/5 o powierzchni 0,0444 ha zlokalizowanej w Lublinie przy placu Litewskim / ul. Radziwiłłowskiej (obręb 36 ŚRÓDMIEŚCIE),</w:t>
      </w:r>
    </w:p>
    <w:p w:rsidR="00EF7EEB" w:rsidRPr="00392C2C" w:rsidRDefault="00EF7EEB" w:rsidP="00EF7EEB">
      <w:pPr>
        <w:spacing w:before="100" w:beforeAutospacing="1" w:after="100" w:afterAutospacing="1" w:line="240" w:lineRule="auto"/>
        <w:rPr>
          <w:rFonts w:ascii="Calibri" w:eastAsia="Times New Roman" w:hAnsi="Calibri" w:cstheme="minorHAnsi"/>
          <w:lang w:eastAsia="pl-PL"/>
        </w:rPr>
      </w:pPr>
      <w:r w:rsidRPr="00392C2C">
        <w:rPr>
          <w:rFonts w:ascii="Calibri" w:eastAsia="Times New Roman" w:hAnsi="Calibri" w:cstheme="minorHAnsi"/>
          <w:lang w:eastAsia="pl-PL"/>
        </w:rPr>
        <w:t>dla których prowadzona jest księga wieczysta nr LU1I/00164865/6, przez Sąd Rejonowy Lublin-Zachód w Lublinie, X Wydz. Ksiąg Wieczystych w Lublinie.</w:t>
      </w:r>
    </w:p>
    <w:p w:rsidR="00EF7EEB" w:rsidRPr="00392C2C" w:rsidRDefault="00EF7EEB" w:rsidP="00EF7EEB">
      <w:pPr>
        <w:spacing w:before="100" w:beforeAutospacing="1" w:after="100" w:afterAutospacing="1" w:line="240" w:lineRule="auto"/>
        <w:rPr>
          <w:rFonts w:ascii="Calibri" w:eastAsia="Times New Roman" w:hAnsi="Calibri" w:cstheme="minorHAnsi"/>
          <w:lang w:eastAsia="pl-PL"/>
        </w:rPr>
      </w:pPr>
      <w:r w:rsidRPr="00392C2C">
        <w:rPr>
          <w:rFonts w:ascii="Calibri" w:eastAsia="Times New Roman" w:hAnsi="Calibri" w:cstheme="minorHAnsi"/>
          <w:lang w:eastAsia="pl-PL"/>
        </w:rPr>
        <w:t>Szczegółowe informacje o zasadach i warunkach negocjacji zawiera</w:t>
      </w:r>
      <w:r w:rsidR="00392C2C" w:rsidRPr="00392C2C">
        <w:rPr>
          <w:rFonts w:ascii="Calibri" w:eastAsia="Times New Roman" w:hAnsi="Calibri" w:cstheme="minorHAnsi"/>
          <w:lang w:eastAsia="pl-PL"/>
        </w:rPr>
        <w:t xml:space="preserve"> „Zaproszenie do negocjacji dotyczących sprzedaży nieruchomości przy Placu Litewskim”.</w:t>
      </w:r>
    </w:p>
    <w:p w:rsidR="00410D04" w:rsidRPr="00392C2C" w:rsidRDefault="00410D04" w:rsidP="00410D04">
      <w:pPr>
        <w:pStyle w:val="NoSpacing"/>
      </w:pPr>
      <w:r w:rsidRPr="00392C2C">
        <w:t xml:space="preserve">Warunkiem przystąpienia do negocjacji jest wpłacenie wadium w wysokości 153.000,00 zł w nieprzekraczalnym terminie do </w:t>
      </w:r>
      <w:r w:rsidR="00837883" w:rsidRPr="00392C2C">
        <w:t xml:space="preserve">dnia </w:t>
      </w:r>
      <w:r w:rsidRPr="00392C2C">
        <w:t xml:space="preserve">5.09.2017 r. </w:t>
      </w:r>
    </w:p>
    <w:p w:rsidR="00EF7EEB" w:rsidRPr="00392C2C" w:rsidRDefault="00EF7EEB" w:rsidP="00410D04">
      <w:pPr>
        <w:spacing w:before="100" w:beforeAutospacing="1" w:after="100" w:afterAutospacing="1" w:line="240" w:lineRule="auto"/>
        <w:rPr>
          <w:rFonts w:ascii="Calibri" w:eastAsia="Times New Roman" w:hAnsi="Calibri" w:cstheme="minorHAnsi"/>
          <w:lang w:eastAsia="pl-PL"/>
        </w:rPr>
      </w:pPr>
      <w:r w:rsidRPr="00392C2C">
        <w:rPr>
          <w:rFonts w:ascii="Calibri" w:eastAsia="Times New Roman" w:hAnsi="Calibri" w:cstheme="minorHAnsi"/>
          <w:lang w:eastAsia="pl-PL"/>
        </w:rPr>
        <w:t>Oferty wstępne należy składać</w:t>
      </w:r>
      <w:r w:rsidR="00882736" w:rsidRPr="00392C2C">
        <w:rPr>
          <w:rFonts w:ascii="Calibri" w:eastAsia="Times New Roman" w:hAnsi="Calibri" w:cstheme="minorHAnsi"/>
          <w:lang w:eastAsia="pl-PL"/>
        </w:rPr>
        <w:t xml:space="preserve"> do dnia 6 września 2017 r.</w:t>
      </w:r>
      <w:r w:rsidRPr="00392C2C">
        <w:rPr>
          <w:rFonts w:ascii="Calibri" w:eastAsia="Times New Roman" w:hAnsi="Calibri" w:cstheme="minorHAnsi"/>
          <w:lang w:eastAsia="pl-PL"/>
        </w:rPr>
        <w:t xml:space="preserve"> zgodnie z warunkami opisanymi w „Zaproszeniu” jw. w zamkniętych kopertach w siedzibie Uniwersytetu Marii Curie-Skłodowskiej, pl. Marii Curie-Skłodowskiej 5, 20-031 Lublin, piętro XV, pok. 1503 (Rektorat) lub przesłać pocztą na adres: pl. Marii Curie-Skłodowskiej 5, 20-031 Lublin. Koperty powinny być opatrzone napisem „</w:t>
      </w:r>
      <w:r w:rsidR="00410D04" w:rsidRPr="00392C2C">
        <w:rPr>
          <w:rFonts w:ascii="Calibri" w:eastAsia="Times New Roman" w:hAnsi="Calibri" w:cstheme="minorHAnsi"/>
          <w:lang w:eastAsia="pl-PL"/>
        </w:rPr>
        <w:t>Negocjacje</w:t>
      </w:r>
      <w:r w:rsidRPr="00392C2C">
        <w:rPr>
          <w:rFonts w:ascii="Calibri" w:eastAsia="Times New Roman" w:hAnsi="Calibri" w:cstheme="minorHAnsi"/>
          <w:lang w:eastAsia="pl-PL"/>
        </w:rPr>
        <w:t xml:space="preserve"> – sprzedaż nieruchomości </w:t>
      </w:r>
      <w:r w:rsidR="00837883" w:rsidRPr="00392C2C">
        <w:rPr>
          <w:rFonts w:ascii="Calibri" w:eastAsia="Times New Roman" w:hAnsi="Calibri" w:cstheme="minorHAnsi"/>
          <w:lang w:eastAsia="pl-PL"/>
        </w:rPr>
        <w:t xml:space="preserve">przy </w:t>
      </w:r>
      <w:r w:rsidRPr="00392C2C">
        <w:rPr>
          <w:rFonts w:ascii="Calibri" w:eastAsia="Times New Roman" w:hAnsi="Calibri" w:cstheme="minorHAnsi"/>
          <w:lang w:eastAsia="pl-PL"/>
        </w:rPr>
        <w:t>P</w:t>
      </w:r>
      <w:r w:rsidR="00837883" w:rsidRPr="00392C2C">
        <w:rPr>
          <w:rFonts w:ascii="Calibri" w:eastAsia="Times New Roman" w:hAnsi="Calibri" w:cstheme="minorHAnsi"/>
          <w:lang w:eastAsia="pl-PL"/>
        </w:rPr>
        <w:t>lacu Litewskim</w:t>
      </w:r>
      <w:r w:rsidRPr="00392C2C">
        <w:rPr>
          <w:rFonts w:ascii="Calibri" w:eastAsia="Times New Roman" w:hAnsi="Calibri" w:cstheme="minorHAnsi"/>
          <w:lang w:eastAsia="pl-PL"/>
        </w:rPr>
        <w:t>. Nie otwierać przed 06.0</w:t>
      </w:r>
      <w:r w:rsidR="00410D04" w:rsidRPr="00392C2C">
        <w:rPr>
          <w:rFonts w:ascii="Calibri" w:eastAsia="Times New Roman" w:hAnsi="Calibri" w:cstheme="minorHAnsi"/>
          <w:lang w:eastAsia="pl-PL"/>
        </w:rPr>
        <w:t>9</w:t>
      </w:r>
      <w:r w:rsidRPr="00392C2C">
        <w:rPr>
          <w:rFonts w:ascii="Calibri" w:eastAsia="Times New Roman" w:hAnsi="Calibri" w:cstheme="minorHAnsi"/>
          <w:lang w:eastAsia="pl-PL"/>
        </w:rPr>
        <w:t>.2017 r. godz. 12:00”.</w:t>
      </w:r>
    </w:p>
    <w:p w:rsidR="00EF7EEB" w:rsidRPr="00392C2C" w:rsidRDefault="00EF7EEB" w:rsidP="00EF7EEB">
      <w:pPr>
        <w:spacing w:before="100" w:beforeAutospacing="1" w:after="100" w:afterAutospacing="1" w:line="240" w:lineRule="auto"/>
        <w:rPr>
          <w:rFonts w:ascii="Calibri" w:eastAsia="Times New Roman" w:hAnsi="Calibri" w:cstheme="minorHAnsi"/>
          <w:lang w:eastAsia="pl-PL"/>
        </w:rPr>
      </w:pPr>
      <w:r w:rsidRPr="00392C2C">
        <w:rPr>
          <w:rFonts w:ascii="Calibri" w:eastAsia="Times New Roman" w:hAnsi="Calibri" w:cstheme="minorHAnsi"/>
          <w:lang w:eastAsia="pl-PL"/>
        </w:rPr>
        <w:t>UMCS zastrzega sobie prawo do zamknięcia</w:t>
      </w:r>
      <w:r w:rsidR="00882736" w:rsidRPr="00392C2C">
        <w:rPr>
          <w:rFonts w:ascii="Calibri" w:eastAsia="Times New Roman" w:hAnsi="Calibri" w:cstheme="minorHAnsi"/>
          <w:lang w:eastAsia="pl-PL"/>
        </w:rPr>
        <w:t xml:space="preserve"> z ważnych powodów</w:t>
      </w:r>
      <w:r w:rsidRPr="00392C2C">
        <w:rPr>
          <w:rFonts w:ascii="Calibri" w:eastAsia="Times New Roman" w:hAnsi="Calibri" w:cstheme="minorHAnsi"/>
          <w:lang w:eastAsia="pl-PL"/>
        </w:rPr>
        <w:t xml:space="preserve"> </w:t>
      </w:r>
      <w:r w:rsidR="00410D04" w:rsidRPr="00392C2C">
        <w:rPr>
          <w:rFonts w:ascii="Calibri" w:eastAsia="Times New Roman" w:hAnsi="Calibri" w:cstheme="minorHAnsi"/>
          <w:lang w:eastAsia="pl-PL"/>
        </w:rPr>
        <w:t>negocjacji</w:t>
      </w:r>
      <w:r w:rsidRPr="00392C2C">
        <w:rPr>
          <w:rFonts w:ascii="Calibri" w:eastAsia="Times New Roman" w:hAnsi="Calibri" w:cstheme="minorHAnsi"/>
          <w:lang w:eastAsia="pl-PL"/>
        </w:rPr>
        <w:t xml:space="preserve"> </w:t>
      </w:r>
      <w:r w:rsidR="00882736" w:rsidRPr="00392C2C">
        <w:rPr>
          <w:rFonts w:ascii="Calibri" w:eastAsia="Times New Roman" w:hAnsi="Calibri" w:cstheme="minorHAnsi"/>
          <w:lang w:eastAsia="pl-PL"/>
        </w:rPr>
        <w:t>na każdym etapie (</w:t>
      </w:r>
      <w:r w:rsidRPr="00392C2C">
        <w:rPr>
          <w:rFonts w:ascii="Calibri" w:eastAsia="Times New Roman" w:hAnsi="Calibri" w:cstheme="minorHAnsi"/>
          <w:lang w:eastAsia="pl-PL"/>
        </w:rPr>
        <w:t>bez wybrania oferty</w:t>
      </w:r>
      <w:r w:rsidR="00882736" w:rsidRPr="00392C2C">
        <w:rPr>
          <w:rFonts w:ascii="Calibri" w:eastAsia="Times New Roman" w:hAnsi="Calibri" w:cstheme="minorHAnsi"/>
          <w:lang w:eastAsia="pl-PL"/>
        </w:rPr>
        <w:t>)</w:t>
      </w:r>
      <w:r w:rsidRPr="00392C2C">
        <w:rPr>
          <w:rFonts w:ascii="Calibri" w:eastAsia="Times New Roman" w:hAnsi="Calibri" w:cstheme="minorHAnsi"/>
          <w:lang w:eastAsia="pl-PL"/>
        </w:rPr>
        <w:t>.</w:t>
      </w:r>
    </w:p>
    <w:p w:rsidR="003835C3" w:rsidRPr="00392C2C" w:rsidRDefault="003835C3">
      <w:pPr>
        <w:rPr>
          <w:rFonts w:ascii="Calibri" w:hAnsi="Calibri" w:cstheme="minorHAnsi"/>
        </w:rPr>
      </w:pPr>
      <w:bookmarkStart w:id="0" w:name="_GoBack"/>
      <w:bookmarkEnd w:id="0"/>
    </w:p>
    <w:sectPr w:rsidR="003835C3" w:rsidRPr="00392C2C" w:rsidSect="00DB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D04"/>
    <w:multiLevelType w:val="multilevel"/>
    <w:tmpl w:val="C324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D716C"/>
    <w:multiLevelType w:val="multilevel"/>
    <w:tmpl w:val="286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/>
  <w:rsids>
    <w:rsidRoot w:val="00EF7EEB"/>
    <w:rsid w:val="001C53AB"/>
    <w:rsid w:val="0030078C"/>
    <w:rsid w:val="003835C3"/>
    <w:rsid w:val="00392C2C"/>
    <w:rsid w:val="00410D04"/>
    <w:rsid w:val="00653289"/>
    <w:rsid w:val="00694162"/>
    <w:rsid w:val="00837883"/>
    <w:rsid w:val="00882736"/>
    <w:rsid w:val="00A2734A"/>
    <w:rsid w:val="00DB2659"/>
    <w:rsid w:val="00DC67CF"/>
    <w:rsid w:val="00E10614"/>
    <w:rsid w:val="00E92397"/>
    <w:rsid w:val="00EB70D2"/>
    <w:rsid w:val="00EE43C8"/>
    <w:rsid w:val="00EF7EEB"/>
    <w:rsid w:val="00F201F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F7E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7EEB"/>
    <w:rPr>
      <w:color w:val="0000FF"/>
      <w:u w:val="single"/>
    </w:rPr>
  </w:style>
  <w:style w:type="paragraph" w:styleId="NoSpacing">
    <w:name w:val="No Spacing"/>
    <w:uiPriority w:val="1"/>
    <w:qFormat/>
    <w:rsid w:val="00410D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E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7EEB"/>
    <w:rPr>
      <w:color w:val="0000FF"/>
      <w:u w:val="single"/>
    </w:rPr>
  </w:style>
  <w:style w:type="paragraph" w:styleId="Bezodstpw">
    <w:name w:val="No Spacing"/>
    <w:uiPriority w:val="1"/>
    <w:qFormat/>
    <w:rsid w:val="00410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1420</Characters>
  <Application>Microsoft Macintosh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umcs</cp:lastModifiedBy>
  <cp:revision>6</cp:revision>
  <cp:lastPrinted>2017-08-16T08:13:00Z</cp:lastPrinted>
  <dcterms:created xsi:type="dcterms:W3CDTF">2017-08-14T12:46:00Z</dcterms:created>
  <dcterms:modified xsi:type="dcterms:W3CDTF">2017-08-18T08:55:00Z</dcterms:modified>
</cp:coreProperties>
</file>