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32" w:rsidRDefault="005A3155" w:rsidP="00FD65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</w:p>
    <w:p w:rsidR="00FD6532" w:rsidRPr="00D9238D" w:rsidRDefault="00FD6532" w:rsidP="00FD6532">
      <w:pPr>
        <w:tabs>
          <w:tab w:val="left" w:pos="284"/>
        </w:tabs>
        <w:ind w:right="-8"/>
        <w:jc w:val="center"/>
        <w:rPr>
          <w:rFonts w:asciiTheme="minorHAnsi" w:hAnsiTheme="minorHAnsi"/>
          <w:b/>
          <w:sz w:val="22"/>
          <w:szCs w:val="22"/>
        </w:rPr>
      </w:pPr>
    </w:p>
    <w:p w:rsidR="00FD6532" w:rsidRPr="00CC53F3" w:rsidRDefault="00FA2A68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 xml:space="preserve">U M O W A </w:t>
      </w:r>
      <w:r w:rsidR="00FD6532" w:rsidRPr="00CC53F3">
        <w:rPr>
          <w:rFonts w:asciiTheme="minorHAnsi" w:hAnsiTheme="minorHAnsi"/>
          <w:b/>
          <w:sz w:val="20"/>
          <w:szCs w:val="20"/>
        </w:rPr>
        <w:t>NR ……..…..</w:t>
      </w:r>
      <w:r w:rsidR="00C75521">
        <w:rPr>
          <w:rFonts w:asciiTheme="minorHAnsi" w:hAnsiTheme="minorHAnsi"/>
          <w:b/>
          <w:sz w:val="20"/>
          <w:szCs w:val="20"/>
        </w:rPr>
        <w:t xml:space="preserve"> - wzór</w:t>
      </w:r>
    </w:p>
    <w:p w:rsidR="00F20051" w:rsidRPr="00CC53F3" w:rsidRDefault="00F20051" w:rsidP="00FD6532">
      <w:pPr>
        <w:jc w:val="center"/>
        <w:rPr>
          <w:rFonts w:asciiTheme="minorHAnsi" w:hAnsiTheme="minorHAnsi"/>
          <w:b/>
          <w:sz w:val="20"/>
          <w:szCs w:val="20"/>
        </w:rPr>
      </w:pP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zawarta w Lublinie w dniu …………….. 201</w:t>
      </w:r>
      <w:r w:rsidR="00F20051" w:rsidRPr="00CC53F3">
        <w:rPr>
          <w:rFonts w:asciiTheme="minorHAnsi" w:hAnsiTheme="minorHAnsi"/>
          <w:sz w:val="20"/>
          <w:szCs w:val="20"/>
        </w:rPr>
        <w:t>7</w:t>
      </w:r>
      <w:r w:rsidRPr="00CC53F3">
        <w:rPr>
          <w:rFonts w:asciiTheme="minorHAnsi" w:hAnsiTheme="minorHAnsi"/>
          <w:sz w:val="20"/>
          <w:szCs w:val="20"/>
        </w:rPr>
        <w:t xml:space="preserve"> r. pomiędzy Uniwersytetem Marii Curie-Skłodowskiej, Plac Marii Curie-Skłodowskiej 5, 20-031 Lublin, NIP: 712-010-36-92, </w:t>
      </w:r>
      <w:r w:rsidR="001E4C42">
        <w:rPr>
          <w:rFonts w:asciiTheme="minorHAnsi" w:hAnsiTheme="minorHAnsi"/>
          <w:sz w:val="20"/>
          <w:szCs w:val="20"/>
        </w:rPr>
        <w:t xml:space="preserve">REGON 000001353 </w:t>
      </w:r>
      <w:r w:rsidRPr="00CC53F3">
        <w:rPr>
          <w:rFonts w:asciiTheme="minorHAnsi" w:hAnsiTheme="minorHAnsi"/>
          <w:sz w:val="20"/>
          <w:szCs w:val="20"/>
        </w:rPr>
        <w:t xml:space="preserve">zwanym w treści umowy „Zamawiającym”,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reprezentowanym przez: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C53F3">
        <w:rPr>
          <w:rFonts w:asciiTheme="minorHAnsi" w:hAnsiTheme="minorHAnsi" w:cs="Arial"/>
          <w:b/>
          <w:sz w:val="20"/>
          <w:szCs w:val="20"/>
        </w:rPr>
        <w:t xml:space="preserve">mgr inż. Renatą </w:t>
      </w:r>
      <w:proofErr w:type="spellStart"/>
      <w:r w:rsidRPr="00CC53F3">
        <w:rPr>
          <w:rFonts w:asciiTheme="minorHAnsi" w:hAnsiTheme="minorHAnsi" w:cs="Arial"/>
          <w:b/>
          <w:sz w:val="20"/>
          <w:szCs w:val="20"/>
        </w:rPr>
        <w:t>Bylicką</w:t>
      </w:r>
      <w:proofErr w:type="spellEnd"/>
      <w:r w:rsidRPr="00CC53F3">
        <w:rPr>
          <w:rFonts w:asciiTheme="minorHAnsi" w:hAnsiTheme="minorHAnsi" w:cs="Arial"/>
          <w:b/>
          <w:sz w:val="20"/>
          <w:szCs w:val="20"/>
        </w:rPr>
        <w:t xml:space="preserve">  - Zastępcę Kanclerza ds. techniczno – majątkowych </w:t>
      </w:r>
    </w:p>
    <w:p w:rsidR="00FD6532" w:rsidRPr="00CC53F3" w:rsidRDefault="00FD6532" w:rsidP="00FD6532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przy kontrasygnacie Kwestora UMCS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a </w:t>
      </w:r>
    </w:p>
    <w:p w:rsidR="00FA2A68" w:rsidRPr="00CC53F3" w:rsidRDefault="005D19F8" w:rsidP="00FA2A68">
      <w:pPr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………………………………………………..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zwanym dalej w treści umowy "Wykonawcą", a łącznie stronami.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W  wyniku  postępowania  o  udzielenie  zamówienia  publicznego  art.  4  pkt.  8  Prawo  Zamówień Publicznych (</w:t>
      </w:r>
      <w:proofErr w:type="spellStart"/>
      <w:r w:rsidRPr="00CC53F3">
        <w:rPr>
          <w:rFonts w:asciiTheme="minorHAnsi" w:hAnsiTheme="minorHAnsi"/>
          <w:sz w:val="20"/>
          <w:szCs w:val="20"/>
        </w:rPr>
        <w:t>Dz.U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. z 2015 r., poz. 2164 tekst jednolity)  oraz  zgodnie  z  zarządzeniem  Rektora  UMCS  Nr  21/2014 z 16 kwietnia 2014r została zawarta umowa o następującej treści: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1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Przedmiot umowy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 Przedmiotem zamówienia i niniejszej umowy jest: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77F0B" w:rsidP="00F20051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Roboty remontowe w</w:t>
      </w:r>
      <w:r w:rsidR="00F20051" w:rsidRPr="00CC53F3">
        <w:rPr>
          <w:rFonts w:asciiTheme="minorHAnsi" w:hAnsiTheme="minorHAnsi"/>
          <w:b/>
          <w:sz w:val="20"/>
          <w:szCs w:val="20"/>
        </w:rPr>
        <w:t xml:space="preserve"> pomieszczeniach nr 0103A, 146B, 136B</w:t>
      </w:r>
      <w:r w:rsidR="000A7C48">
        <w:rPr>
          <w:rFonts w:asciiTheme="minorHAnsi" w:hAnsiTheme="minorHAnsi"/>
          <w:b/>
          <w:sz w:val="20"/>
          <w:szCs w:val="20"/>
        </w:rPr>
        <w:t>,</w:t>
      </w:r>
      <w:r w:rsidR="00B7299C">
        <w:rPr>
          <w:rFonts w:asciiTheme="minorHAnsi" w:hAnsiTheme="minorHAnsi"/>
          <w:b/>
          <w:sz w:val="20"/>
          <w:szCs w:val="20"/>
        </w:rPr>
        <w:t xml:space="preserve"> 165B i 167B</w:t>
      </w:r>
      <w:r w:rsidR="00F20051" w:rsidRPr="00CC53F3">
        <w:rPr>
          <w:rFonts w:asciiTheme="minorHAnsi" w:hAnsiTheme="minorHAnsi"/>
          <w:b/>
          <w:sz w:val="20"/>
          <w:szCs w:val="20"/>
        </w:rPr>
        <w:t xml:space="preserve"> na Wydziale Biologii </w:t>
      </w:r>
      <w:r w:rsidR="00F20051" w:rsidRPr="00CC53F3">
        <w:rPr>
          <w:rFonts w:asciiTheme="minorHAnsi" w:hAnsiTheme="minorHAnsi"/>
          <w:b/>
          <w:sz w:val="20"/>
          <w:szCs w:val="20"/>
        </w:rPr>
        <w:br/>
        <w:t>i Biotechnologii</w:t>
      </w:r>
      <w:r w:rsidR="00B7299C">
        <w:rPr>
          <w:rFonts w:asciiTheme="minorHAnsi" w:hAnsiTheme="minorHAnsi"/>
          <w:b/>
          <w:sz w:val="20"/>
          <w:szCs w:val="20"/>
        </w:rPr>
        <w:t xml:space="preserve"> UMCS w Lublinie</w:t>
      </w:r>
      <w:r w:rsidR="00FD6532" w:rsidRPr="00CC53F3">
        <w:rPr>
          <w:rFonts w:asciiTheme="minorHAnsi" w:hAnsiTheme="minorHAnsi"/>
          <w:b/>
          <w:sz w:val="20"/>
          <w:szCs w:val="20"/>
        </w:rPr>
        <w:t>.</w:t>
      </w:r>
    </w:p>
    <w:p w:rsidR="00FD6532" w:rsidRPr="00CC53F3" w:rsidRDefault="00FD6532" w:rsidP="00FD6532">
      <w:pPr>
        <w:tabs>
          <w:tab w:val="left" w:pos="0"/>
        </w:tabs>
        <w:spacing w:line="360" w:lineRule="auto"/>
        <w:ind w:right="-8" w:firstLine="11"/>
        <w:jc w:val="both"/>
        <w:rPr>
          <w:rFonts w:asciiTheme="minorHAnsi" w:hAnsiTheme="minorHAnsi"/>
          <w:b/>
          <w:sz w:val="20"/>
          <w:szCs w:val="20"/>
        </w:rPr>
      </w:pP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 Szczegółowy zakres robót podany jest w opisie przedmiotu zamówienia stanowiącym, załącznik do niniejszej umowy.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2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Obowiązki Wykonawcy i Zamawiającego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Do obowiązków Wykonawcy należy: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 wykonanie  przedmiotu  umowy  zgodnie  z  opisem  przedmiotu  zamówienia,  w terminach z niej wynikających,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2) wykonanie przedmiotu umowy z należytą starannością i zgodnie z zasadami wiedzy technicznej, obowiązującymi w  tym  zakresie  przepisami  szczegółowymi  oraz  polskimi  normami  wprowadzającymi  normy  europejskie  lub europejskie aprobaty techniczne,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3)  bieżąca współpraca z Zamawiającym i dokonywanie uzgodnień z jego przedstawicielami, </w:t>
      </w:r>
    </w:p>
    <w:p w:rsidR="00FD6532" w:rsidRPr="00CC53F3" w:rsidRDefault="001E4C4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4) każdorazowe</w:t>
      </w:r>
      <w:r w:rsidR="00FD6532" w:rsidRPr="00CC53F3">
        <w:rPr>
          <w:rFonts w:asciiTheme="minorHAnsi" w:hAnsiTheme="minorHAnsi"/>
          <w:sz w:val="20"/>
          <w:szCs w:val="20"/>
        </w:rPr>
        <w:t xml:space="preserve"> uzgadnianie  z  Zamawiającym  treści  i  zakresu  informa</w:t>
      </w:r>
      <w:r>
        <w:rPr>
          <w:rFonts w:asciiTheme="minorHAnsi" w:hAnsiTheme="minorHAnsi"/>
          <w:sz w:val="20"/>
          <w:szCs w:val="20"/>
        </w:rPr>
        <w:t xml:space="preserve">cji  związanych  </w:t>
      </w:r>
      <w:r>
        <w:rPr>
          <w:rFonts w:asciiTheme="minorHAnsi" w:hAnsiTheme="minorHAnsi"/>
          <w:sz w:val="20"/>
          <w:szCs w:val="20"/>
        </w:rPr>
        <w:br/>
        <w:t>z przedmiotem</w:t>
      </w:r>
      <w:r w:rsidR="00FD6532" w:rsidRPr="00CC53F3">
        <w:rPr>
          <w:rFonts w:asciiTheme="minorHAnsi" w:hAnsiTheme="minorHAnsi"/>
          <w:sz w:val="20"/>
          <w:szCs w:val="20"/>
        </w:rPr>
        <w:t xml:space="preserve"> umowy w przypadku zamiaru ich wykorzystania do celów reklamowych </w:t>
      </w:r>
      <w:r w:rsidR="00FD6532" w:rsidRPr="00CC53F3">
        <w:rPr>
          <w:rFonts w:asciiTheme="minorHAnsi" w:hAnsiTheme="minorHAnsi"/>
          <w:sz w:val="20"/>
          <w:szCs w:val="20"/>
        </w:rPr>
        <w:br/>
        <w:t xml:space="preserve">i statystycznych,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5) zachowanie  w  tajemnicy  wszelkich  wiadomości  uzyskanych  od  Zamawiającego  </w:t>
      </w:r>
      <w:r w:rsidR="0097229A" w:rsidRPr="00CC53F3">
        <w:rPr>
          <w:rFonts w:asciiTheme="minorHAnsi" w:hAnsiTheme="minorHAnsi"/>
          <w:sz w:val="20"/>
          <w:szCs w:val="20"/>
        </w:rPr>
        <w:br/>
      </w:r>
      <w:r w:rsidRPr="00CC53F3">
        <w:rPr>
          <w:rFonts w:asciiTheme="minorHAnsi" w:hAnsiTheme="minorHAnsi"/>
          <w:sz w:val="20"/>
          <w:szCs w:val="20"/>
        </w:rPr>
        <w:t xml:space="preserve">w  związku  z wykonaniem niniejszej umowy,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6) prowadzenie robót w sposób nie powodujący szkód, w tym zagrożenia bezpieczeństwa osób </w:t>
      </w:r>
      <w:r w:rsidR="0097229A" w:rsidRPr="00CC53F3">
        <w:rPr>
          <w:rFonts w:asciiTheme="minorHAnsi" w:hAnsiTheme="minorHAnsi"/>
          <w:sz w:val="20"/>
          <w:szCs w:val="20"/>
        </w:rPr>
        <w:br/>
      </w:r>
      <w:r w:rsidRPr="00CC53F3">
        <w:rPr>
          <w:rFonts w:asciiTheme="minorHAnsi" w:hAnsiTheme="minorHAnsi"/>
          <w:sz w:val="20"/>
          <w:szCs w:val="20"/>
        </w:rPr>
        <w:t xml:space="preserve">i mienia, ochrony przed  uszkodzeniem  lub  zniszczeniem  własności  publicznej  i  prywatnej.  W przypadku,  gdy  w wyniku niewłaściwego  prowadzenia  robót  przez Wykonawcę nastąpi  ww.  uszkodzenie  lub  zniszczenie, Wykonawca  na swój koszt naprawi lub odtworzy uszkodzoną własność,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7)  ponoszenie odpowiedzialności za wszelkie szkody na osobach i w mieniu, jakich mogą doznać Zamawiający, jak i osoby trzecie w związku z wykonywaniem przedmiotu umowy, w tym także związane z nienależytym wykonaniem,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8)  wykonanie  przedmiotu  umowy  przy  użyciu  materiałów  własnych,  o  jakości  zatwierdzonej  przez  upoważnioną osobę Zamawiającego,  wskazaną w  §  6  ust.  1  </w:t>
      </w:r>
      <w:proofErr w:type="spellStart"/>
      <w:r w:rsidRPr="00CC53F3">
        <w:rPr>
          <w:rFonts w:asciiTheme="minorHAnsi" w:hAnsiTheme="minorHAnsi"/>
          <w:sz w:val="20"/>
          <w:szCs w:val="20"/>
        </w:rPr>
        <w:t>pkt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  1)  umowy.  Zastosowane  materiały  muszą być oznaczone zgodnie z ustawą z dnia 16 kwietnia 2004 r. o wyrobach budowlanych (Dz. U. 2014, poz. 883) oraz zgodnie z art. 10 ustawy z dnia 7 lipca 1994 r. Prawo budowlane (tekst jedn. – Dz. U. z 2016 r., poz. 290 </w:t>
      </w:r>
      <w:proofErr w:type="spellStart"/>
      <w:r w:rsidRPr="00CC53F3">
        <w:rPr>
          <w:rFonts w:asciiTheme="minorHAnsi" w:hAnsiTheme="minorHAnsi"/>
          <w:sz w:val="20"/>
          <w:szCs w:val="20"/>
        </w:rPr>
        <w:t>j.t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.),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9)  zorganizowanie, a następnie po wykonaniu przedmiotu umowy, zlikwidowanie zaplecza robót na własny koszt,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10) utrzymanie  terenu  robót  w  należytym  porządku,  po  zakończeniu  prac  uporządkowanie  i przekazanie  go Zamawiającemu  przed  odbiorem  robót.  Wykonawca  ma  prawo  składować materiały  budowlane  w  zakresie i rozmiarze ustalonym z inspektorem nadzoru, w miejscu wskazanym przez Zamawiającego,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lastRenderedPageBreak/>
        <w:t xml:space="preserve">11) ponoszenie kosztów wywozu i utylizacji odpadów zgodnie z przepisami ustawy z dnia 27 kwietnia 2001 r. Prawo ochrony środowiska (Dz. U. z 2013 r., poz. 686 </w:t>
      </w:r>
      <w:proofErr w:type="spellStart"/>
      <w:r w:rsidRPr="00CC53F3">
        <w:rPr>
          <w:rFonts w:asciiTheme="minorHAnsi" w:hAnsiTheme="minorHAnsi"/>
          <w:sz w:val="20"/>
          <w:szCs w:val="20"/>
        </w:rPr>
        <w:t>j.t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.), ustawy z dnia 14 grudnia 2012r. o odpadach (Dz. U. z 2013 r., poz. 21 </w:t>
      </w:r>
      <w:proofErr w:type="spellStart"/>
      <w:r w:rsidRPr="00CC53F3">
        <w:rPr>
          <w:rFonts w:asciiTheme="minorHAnsi" w:hAnsiTheme="minorHAnsi"/>
          <w:sz w:val="20"/>
          <w:szCs w:val="20"/>
        </w:rPr>
        <w:t>j.t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.), </w:t>
      </w:r>
    </w:p>
    <w:p w:rsidR="00FD6532" w:rsidRPr="00CC53F3" w:rsidRDefault="003B3910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12</w:t>
      </w:r>
      <w:r w:rsidR="00FD6532" w:rsidRPr="00CC53F3">
        <w:rPr>
          <w:rFonts w:asciiTheme="minorHAnsi" w:hAnsiTheme="minorHAnsi"/>
          <w:sz w:val="20"/>
          <w:szCs w:val="20"/>
        </w:rPr>
        <w:t xml:space="preserve">) dokonywanie bezpłatnych napraw w okresie rękojmi za wady i gwarancji jakości, </w:t>
      </w:r>
    </w:p>
    <w:p w:rsidR="00A008C8" w:rsidRPr="00CC53F3" w:rsidRDefault="003B3910" w:rsidP="00A008C8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13</w:t>
      </w:r>
      <w:r w:rsidR="00A008C8" w:rsidRPr="00CC53F3">
        <w:rPr>
          <w:rFonts w:asciiTheme="minorHAnsi" w:hAnsiTheme="minorHAnsi"/>
          <w:sz w:val="20"/>
          <w:szCs w:val="20"/>
        </w:rPr>
        <w:t xml:space="preserve">) usunięcie wszelkich wad i usterek stwierdzonych przez nadzór inwestorski w trakcie trwania robót w uzgodnionym przez Strony terminie, nie dłuższym jednak niż </w:t>
      </w:r>
      <w:r w:rsidR="002C2B4C" w:rsidRPr="00CC53F3">
        <w:rPr>
          <w:rFonts w:asciiTheme="minorHAnsi" w:hAnsiTheme="minorHAnsi"/>
          <w:sz w:val="20"/>
          <w:szCs w:val="20"/>
        </w:rPr>
        <w:t>3</w:t>
      </w:r>
      <w:r w:rsidR="00A008C8" w:rsidRPr="00CC53F3">
        <w:rPr>
          <w:rFonts w:asciiTheme="minorHAnsi" w:hAnsiTheme="minorHAnsi"/>
          <w:sz w:val="20"/>
          <w:szCs w:val="20"/>
        </w:rPr>
        <w:t xml:space="preserve"> dni;</w:t>
      </w:r>
    </w:p>
    <w:p w:rsidR="00A008C8" w:rsidRPr="00CC53F3" w:rsidRDefault="003B3910" w:rsidP="00A008C8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14</w:t>
      </w:r>
      <w:r w:rsidR="00A008C8" w:rsidRPr="00CC53F3">
        <w:rPr>
          <w:rFonts w:asciiTheme="minorHAnsi" w:hAnsiTheme="minorHAnsi"/>
          <w:sz w:val="20"/>
          <w:szCs w:val="20"/>
        </w:rPr>
        <w:t xml:space="preserve">) </w:t>
      </w:r>
      <w:r w:rsidR="009B5170" w:rsidRPr="00CC53F3">
        <w:rPr>
          <w:rFonts w:asciiTheme="minorHAnsi" w:hAnsiTheme="minorHAnsi"/>
          <w:sz w:val="20"/>
          <w:szCs w:val="20"/>
        </w:rPr>
        <w:t>z</w:t>
      </w:r>
      <w:r w:rsidR="00A008C8" w:rsidRPr="00CC53F3">
        <w:rPr>
          <w:rFonts w:asciiTheme="minorHAnsi" w:hAnsiTheme="minorHAnsi"/>
          <w:sz w:val="20"/>
          <w:szCs w:val="20"/>
        </w:rPr>
        <w:t>apewnienie kadry z wymaganymi uprawnieniami, zgodnie z minimalnymi wymaganiami opisanymi w SIWZ;</w:t>
      </w:r>
    </w:p>
    <w:p w:rsidR="00B149E0" w:rsidRPr="00CC53F3" w:rsidRDefault="003B3910" w:rsidP="00A008C8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15</w:t>
      </w:r>
      <w:r w:rsidR="00B149E0" w:rsidRPr="00CC53F3">
        <w:rPr>
          <w:rFonts w:asciiTheme="minorHAnsi" w:hAnsiTheme="minorHAnsi"/>
          <w:sz w:val="20"/>
          <w:szCs w:val="20"/>
        </w:rPr>
        <w:t xml:space="preserve">) pisemne zgłoszenie </w:t>
      </w:r>
      <w:r w:rsidRPr="00CC53F3">
        <w:rPr>
          <w:rFonts w:asciiTheme="minorHAnsi" w:hAnsiTheme="minorHAnsi"/>
          <w:sz w:val="20"/>
          <w:szCs w:val="20"/>
        </w:rPr>
        <w:t xml:space="preserve">Zamawiającemu </w:t>
      </w:r>
      <w:r w:rsidR="00B149E0" w:rsidRPr="00CC53F3">
        <w:rPr>
          <w:rFonts w:asciiTheme="minorHAnsi" w:hAnsiTheme="minorHAnsi"/>
          <w:sz w:val="20"/>
          <w:szCs w:val="20"/>
        </w:rPr>
        <w:t>gotowości do odbioru końcowego przedmiotu umowy</w:t>
      </w:r>
      <w:r w:rsidRPr="00CC53F3">
        <w:rPr>
          <w:rFonts w:asciiTheme="minorHAnsi" w:hAnsiTheme="minorHAnsi"/>
          <w:sz w:val="20"/>
          <w:szCs w:val="20"/>
        </w:rPr>
        <w:t>;</w:t>
      </w:r>
      <w:r w:rsidR="00B149E0" w:rsidRPr="00CC53F3">
        <w:rPr>
          <w:rFonts w:asciiTheme="minorHAnsi" w:hAnsiTheme="minorHAnsi"/>
          <w:sz w:val="20"/>
          <w:szCs w:val="20"/>
        </w:rPr>
        <w:t xml:space="preserve"> </w:t>
      </w:r>
    </w:p>
    <w:p w:rsidR="003B3910" w:rsidRPr="00CC53F3" w:rsidRDefault="00B149E0" w:rsidP="003B391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1</w:t>
      </w:r>
      <w:r w:rsidR="003B3910" w:rsidRPr="00CC53F3">
        <w:rPr>
          <w:rFonts w:asciiTheme="minorHAnsi" w:hAnsiTheme="minorHAnsi"/>
          <w:sz w:val="20"/>
          <w:szCs w:val="20"/>
        </w:rPr>
        <w:t>6</w:t>
      </w:r>
      <w:r w:rsidR="00A008C8" w:rsidRPr="00CC53F3">
        <w:rPr>
          <w:rFonts w:asciiTheme="minorHAnsi" w:hAnsiTheme="minorHAnsi"/>
          <w:sz w:val="20"/>
          <w:szCs w:val="20"/>
        </w:rPr>
        <w:t xml:space="preserve">) </w:t>
      </w:r>
      <w:r w:rsidR="003B3910" w:rsidRPr="00CC53F3">
        <w:rPr>
          <w:rFonts w:asciiTheme="minorHAnsi" w:hAnsiTheme="minorHAnsi"/>
          <w:sz w:val="20"/>
          <w:szCs w:val="20"/>
        </w:rPr>
        <w:t xml:space="preserve">zapewnienie usunięcia stwierdzonych podczas odbioru końcowego braków lub wad </w:t>
      </w:r>
      <w:r w:rsidR="009B5170" w:rsidRPr="00CC53F3">
        <w:rPr>
          <w:rFonts w:asciiTheme="minorHAnsi" w:hAnsiTheme="minorHAnsi"/>
          <w:sz w:val="20"/>
          <w:szCs w:val="20"/>
        </w:rPr>
        <w:br/>
      </w:r>
      <w:r w:rsidR="003B3910" w:rsidRPr="00CC53F3">
        <w:rPr>
          <w:rFonts w:asciiTheme="minorHAnsi" w:hAnsiTheme="minorHAnsi"/>
          <w:sz w:val="20"/>
          <w:szCs w:val="20"/>
        </w:rPr>
        <w:t>w terminie do 3 dni;</w:t>
      </w:r>
    </w:p>
    <w:p w:rsidR="00A008C8" w:rsidRPr="00CC53F3" w:rsidRDefault="003B3910" w:rsidP="003B391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17) </w:t>
      </w:r>
      <w:r w:rsidR="00B149E0" w:rsidRPr="00CC53F3">
        <w:rPr>
          <w:rFonts w:asciiTheme="minorHAnsi" w:hAnsiTheme="minorHAnsi"/>
          <w:sz w:val="20"/>
          <w:szCs w:val="20"/>
        </w:rPr>
        <w:t>o</w:t>
      </w:r>
      <w:r w:rsidR="00A008C8" w:rsidRPr="00CC53F3">
        <w:rPr>
          <w:rFonts w:asciiTheme="minorHAnsi" w:hAnsiTheme="minorHAnsi"/>
          <w:sz w:val="20"/>
          <w:szCs w:val="20"/>
        </w:rPr>
        <w:t>pracowanie</w:t>
      </w:r>
      <w:r w:rsidR="009B5170" w:rsidRPr="00CC53F3">
        <w:rPr>
          <w:rFonts w:asciiTheme="minorHAnsi" w:hAnsiTheme="minorHAnsi"/>
          <w:sz w:val="20"/>
          <w:szCs w:val="20"/>
        </w:rPr>
        <w:t xml:space="preserve"> i przekazanie Zamawiającemu</w:t>
      </w:r>
      <w:r w:rsidR="00A008C8" w:rsidRPr="00CC53F3">
        <w:rPr>
          <w:rFonts w:asciiTheme="minorHAnsi" w:hAnsiTheme="minorHAnsi"/>
          <w:sz w:val="20"/>
          <w:szCs w:val="20"/>
        </w:rPr>
        <w:t xml:space="preserve"> kompletnej dokumentacji powykonawczej;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Do obowiązków Zamawiającego należy: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 niezwłoczne przekazanie Wykonawcy placu budowy tj. w terminie realizacji umowy,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2)  odbiór przedmiotu umowy w terminach wynikających z niniejszej umowy.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3) zapewnienie nadzoru inwestorskiego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3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Termin realizacji umowy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 Wykonawca zobowiązuje się wykonać przedmiot umowy w okresie: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od </w:t>
      </w:r>
      <w:r w:rsidR="008D41CB">
        <w:rPr>
          <w:rFonts w:asciiTheme="minorHAnsi" w:hAnsiTheme="minorHAnsi"/>
          <w:sz w:val="20"/>
          <w:szCs w:val="20"/>
        </w:rPr>
        <w:t>12.07.2017r.</w:t>
      </w:r>
      <w:r w:rsidR="00CA203B">
        <w:rPr>
          <w:rFonts w:asciiTheme="minorHAnsi" w:hAnsiTheme="minorHAnsi"/>
          <w:sz w:val="20"/>
          <w:szCs w:val="20"/>
        </w:rPr>
        <w:t xml:space="preserve"> </w:t>
      </w:r>
      <w:r w:rsidRPr="00CC53F3">
        <w:rPr>
          <w:rFonts w:asciiTheme="minorHAnsi" w:hAnsiTheme="minorHAnsi"/>
          <w:sz w:val="20"/>
          <w:szCs w:val="20"/>
        </w:rPr>
        <w:t xml:space="preserve">do </w:t>
      </w:r>
      <w:r w:rsidR="008D41CB">
        <w:rPr>
          <w:rFonts w:asciiTheme="minorHAnsi" w:hAnsiTheme="minorHAnsi"/>
          <w:sz w:val="20"/>
          <w:szCs w:val="20"/>
        </w:rPr>
        <w:t>28.08.2017r.</w:t>
      </w:r>
      <w:r w:rsidRPr="00CC53F3">
        <w:rPr>
          <w:rFonts w:asciiTheme="minorHAnsi" w:hAnsiTheme="minorHAnsi"/>
          <w:b/>
          <w:sz w:val="20"/>
          <w:szCs w:val="20"/>
        </w:rPr>
        <w:t xml:space="preserve"> </w:t>
      </w:r>
      <w:r w:rsidRPr="00CC53F3">
        <w:rPr>
          <w:rFonts w:asciiTheme="minorHAnsi" w:hAnsiTheme="minorHAnsi"/>
          <w:sz w:val="20"/>
          <w:szCs w:val="20"/>
        </w:rPr>
        <w:t xml:space="preserve">z zastrzeżeniem ust. 2.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 Wykonawca  może  żądać zmiany  terminu  wykonania  robót,  a  Zamawiający  ma  prawo  ustalić nowy  termin  ich wykonania,  w  przypadku,  gdy  zmienią się w  trakcie  wykonania  umowy  przepisy,  normy  lub  normatywy  mające zastosowanie do przedmiotu umowy.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3.  W  przypadku,  o  którym  mowa  w  §  3  ust.  2,  Wykonawca  w  formie  pisemnej  zgłosi  niezwłocznie  Zamawiającemu wystąpienie tych okoliczności.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4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Wynagrodzenie za wykonanie przedmiotu umowy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 Całkowita cena wykonania przedmiotu umowy ma charakter ryczałtowy i wynosi: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 wartość bez kwoty podatku VAT: </w:t>
      </w:r>
      <w:r w:rsidR="00F20051" w:rsidRPr="00CC53F3">
        <w:rPr>
          <w:rFonts w:asciiTheme="minorHAnsi" w:hAnsiTheme="minorHAnsi"/>
          <w:sz w:val="20"/>
          <w:szCs w:val="20"/>
        </w:rPr>
        <w:t>……………</w:t>
      </w:r>
      <w:r w:rsidRPr="00CC53F3">
        <w:rPr>
          <w:rFonts w:asciiTheme="minorHAnsi" w:hAnsiTheme="minorHAnsi"/>
          <w:sz w:val="20"/>
          <w:szCs w:val="20"/>
        </w:rPr>
        <w:t xml:space="preserve"> złotych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 (słownie: </w:t>
      </w:r>
      <w:r w:rsidR="00F20051" w:rsidRPr="00CC53F3">
        <w:rPr>
          <w:rFonts w:asciiTheme="minorHAnsi" w:hAnsiTheme="minorHAnsi"/>
          <w:sz w:val="20"/>
          <w:szCs w:val="20"/>
        </w:rPr>
        <w:t>……………………………….</w:t>
      </w:r>
      <w:r w:rsidR="00713EC8" w:rsidRPr="00CC53F3">
        <w:rPr>
          <w:rFonts w:asciiTheme="minorHAnsi" w:hAnsiTheme="minorHAnsi"/>
          <w:sz w:val="20"/>
          <w:szCs w:val="20"/>
        </w:rPr>
        <w:t xml:space="preserve"> złotych</w:t>
      </w:r>
      <w:r w:rsidRPr="00CC53F3">
        <w:rPr>
          <w:rFonts w:asciiTheme="minorHAnsi" w:hAnsiTheme="minorHAnsi"/>
          <w:sz w:val="20"/>
          <w:szCs w:val="20"/>
        </w:rPr>
        <w:t xml:space="preserve">),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2)  podatek VAT według stawki 23 %, tj.: </w:t>
      </w:r>
      <w:r w:rsidR="00F20051" w:rsidRPr="00CC53F3">
        <w:rPr>
          <w:rFonts w:asciiTheme="minorHAnsi" w:hAnsiTheme="minorHAnsi"/>
          <w:sz w:val="20"/>
          <w:szCs w:val="20"/>
        </w:rPr>
        <w:t>……………….</w:t>
      </w:r>
      <w:r w:rsidRPr="00CC53F3">
        <w:rPr>
          <w:rFonts w:asciiTheme="minorHAnsi" w:hAnsiTheme="minorHAnsi"/>
          <w:sz w:val="20"/>
          <w:szCs w:val="20"/>
        </w:rPr>
        <w:t xml:space="preserve"> złotych </w:t>
      </w:r>
    </w:p>
    <w:p w:rsidR="00FD6532" w:rsidRPr="00CC53F3" w:rsidRDefault="00713EC8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(słownie: </w:t>
      </w:r>
      <w:r w:rsidR="00F20051" w:rsidRPr="00CC53F3">
        <w:rPr>
          <w:rFonts w:asciiTheme="minorHAnsi" w:hAnsiTheme="minorHAnsi"/>
          <w:sz w:val="20"/>
          <w:szCs w:val="20"/>
        </w:rPr>
        <w:t>………………………….</w:t>
      </w:r>
      <w:r w:rsidRPr="00CC53F3">
        <w:rPr>
          <w:rFonts w:asciiTheme="minorHAnsi" w:hAnsiTheme="minorHAnsi"/>
          <w:sz w:val="20"/>
          <w:szCs w:val="20"/>
        </w:rPr>
        <w:t xml:space="preserve"> złotych</w:t>
      </w:r>
      <w:r w:rsidR="00FD6532" w:rsidRPr="00CC53F3">
        <w:rPr>
          <w:rFonts w:asciiTheme="minorHAnsi" w:hAnsiTheme="minorHAnsi"/>
          <w:sz w:val="20"/>
          <w:szCs w:val="20"/>
        </w:rPr>
        <w:t xml:space="preserve">),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3)  wartość z kwotą podatku VAT - cena umowy: </w:t>
      </w:r>
      <w:r w:rsidR="00F20051" w:rsidRPr="00CC53F3">
        <w:rPr>
          <w:rFonts w:asciiTheme="minorHAnsi" w:hAnsiTheme="minorHAnsi"/>
          <w:sz w:val="20"/>
          <w:szCs w:val="20"/>
        </w:rPr>
        <w:t>………………….</w:t>
      </w:r>
      <w:r w:rsidR="004027FD" w:rsidRPr="00CC53F3">
        <w:rPr>
          <w:rFonts w:asciiTheme="minorHAnsi" w:hAnsiTheme="minorHAnsi"/>
          <w:sz w:val="20"/>
          <w:szCs w:val="20"/>
        </w:rPr>
        <w:t xml:space="preserve"> </w:t>
      </w:r>
      <w:r w:rsidRPr="00CC53F3">
        <w:rPr>
          <w:rFonts w:asciiTheme="minorHAnsi" w:hAnsiTheme="minorHAnsi"/>
          <w:sz w:val="20"/>
          <w:szCs w:val="20"/>
        </w:rPr>
        <w:t xml:space="preserve">złotych </w:t>
      </w:r>
    </w:p>
    <w:p w:rsidR="00FD6532" w:rsidRPr="00CC53F3" w:rsidRDefault="00713EC8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(słownie </w:t>
      </w:r>
      <w:r w:rsidR="00F20051" w:rsidRPr="00CC53F3">
        <w:rPr>
          <w:rFonts w:asciiTheme="minorHAnsi" w:hAnsiTheme="minorHAnsi"/>
          <w:sz w:val="20"/>
          <w:szCs w:val="20"/>
        </w:rPr>
        <w:t xml:space="preserve">:  </w:t>
      </w:r>
      <w:r w:rsidR="003B3910" w:rsidRPr="00CC53F3">
        <w:rPr>
          <w:rFonts w:asciiTheme="minorHAnsi" w:hAnsiTheme="minorHAnsi"/>
          <w:sz w:val="20"/>
          <w:szCs w:val="20"/>
        </w:rPr>
        <w:t xml:space="preserve">……………………………… </w:t>
      </w:r>
      <w:r w:rsidR="00F20051" w:rsidRPr="00CC53F3">
        <w:rPr>
          <w:rFonts w:asciiTheme="minorHAnsi" w:hAnsiTheme="minorHAnsi"/>
          <w:sz w:val="20"/>
          <w:szCs w:val="20"/>
        </w:rPr>
        <w:t>złotych</w:t>
      </w:r>
      <w:r w:rsidR="00FD6532" w:rsidRPr="00CC53F3">
        <w:rPr>
          <w:rFonts w:asciiTheme="minorHAnsi" w:hAnsiTheme="minorHAnsi"/>
          <w:sz w:val="20"/>
          <w:szCs w:val="20"/>
        </w:rPr>
        <w:t xml:space="preserve">),.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 Wynagrodzenie  Wykonawcy  określone  w  ust.  1  pkt.  3  będzie  wypłacone  po  wykonaniu  </w:t>
      </w:r>
      <w:r w:rsidRPr="00CC53F3">
        <w:rPr>
          <w:rFonts w:asciiTheme="minorHAnsi" w:hAnsiTheme="minorHAnsi"/>
          <w:sz w:val="20"/>
          <w:szCs w:val="20"/>
        </w:rPr>
        <w:br/>
        <w:t xml:space="preserve">i  </w:t>
      </w:r>
      <w:r w:rsidR="002C2B4C" w:rsidRPr="00CC53F3">
        <w:rPr>
          <w:rFonts w:asciiTheme="minorHAnsi" w:hAnsiTheme="minorHAnsi"/>
          <w:sz w:val="20"/>
          <w:szCs w:val="20"/>
        </w:rPr>
        <w:t>protokolarnym o</w:t>
      </w:r>
      <w:r w:rsidR="003B3910" w:rsidRPr="00CC53F3">
        <w:rPr>
          <w:rFonts w:asciiTheme="minorHAnsi" w:hAnsiTheme="minorHAnsi"/>
          <w:sz w:val="20"/>
          <w:szCs w:val="20"/>
        </w:rPr>
        <w:t>dbiorze</w:t>
      </w:r>
      <w:r w:rsidRPr="00CC53F3">
        <w:rPr>
          <w:rFonts w:asciiTheme="minorHAnsi" w:hAnsiTheme="minorHAnsi"/>
          <w:sz w:val="20"/>
          <w:szCs w:val="20"/>
        </w:rPr>
        <w:t xml:space="preserve"> przez Zamawiającego przedmiotu umowy. </w:t>
      </w:r>
      <w:r w:rsidR="00B936B3" w:rsidRPr="00CC53F3">
        <w:rPr>
          <w:rFonts w:asciiTheme="minorHAnsi" w:hAnsiTheme="minorHAnsi"/>
          <w:sz w:val="20"/>
          <w:szCs w:val="20"/>
        </w:rPr>
        <w:t xml:space="preserve">W przypadku stwierdzenia przy odbiorze braków lub </w:t>
      </w:r>
      <w:r w:rsidR="003B3910" w:rsidRPr="00CC53F3">
        <w:rPr>
          <w:rFonts w:asciiTheme="minorHAnsi" w:hAnsiTheme="minorHAnsi"/>
          <w:sz w:val="20"/>
          <w:szCs w:val="20"/>
        </w:rPr>
        <w:t>wad</w:t>
      </w:r>
      <w:r w:rsidR="00B936B3" w:rsidRPr="00CC53F3">
        <w:rPr>
          <w:rFonts w:asciiTheme="minorHAnsi" w:hAnsiTheme="minorHAnsi"/>
          <w:sz w:val="20"/>
          <w:szCs w:val="20"/>
        </w:rPr>
        <w:t xml:space="preserve"> – faktura zostanie wystawiona po ich usunięciu.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3.  Całkowita cena obejmuje wszystkie koszty i opłaty, jakie powstaną w związku z wykonaniem umowy.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4.  Faktury  wystawione  bezpodstawnie  lub  nieprawidłowo  zostaną zwrócone  Wykonawcy.  Okresy  płatności rozpoczynają swój bieg od dnia otrzymania prawidłowo wystawionej faktury.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5.  Rozliczenie za wykonane roboty nastąpi w oparciu o fakturę końcową, wystawioną na podstawie protokołu odbioru końcowego przedmiotu umowy</w:t>
      </w:r>
      <w:r w:rsidR="00CA203B">
        <w:rPr>
          <w:rFonts w:asciiTheme="minorHAnsi" w:hAnsiTheme="minorHAnsi"/>
          <w:sz w:val="20"/>
          <w:szCs w:val="20"/>
        </w:rPr>
        <w:t xml:space="preserve"> podpisanego przez upoważnionych przedstawicieli każdej ze stron</w:t>
      </w:r>
      <w:r w:rsidRPr="00CC53F3">
        <w:rPr>
          <w:rFonts w:asciiTheme="minorHAnsi" w:hAnsiTheme="minorHAnsi"/>
          <w:sz w:val="20"/>
          <w:szCs w:val="20"/>
        </w:rPr>
        <w:t xml:space="preserve">. Faktura końcowa będzie płatna w terminie do 30 dni od daty jej otrzymania przez Zamawiającego.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6.  Jako  zapłatę faktury  rozumie  się datę obciążenia  rachunku  bankowego  Zamawiającego.  Termin  uważa  się za zachowany  jeżeli  obciążenie  rachunku  bankowego  Zamawiającego  nastąpi  najpóźniej  w  ostatnim  dniu  terminu płatności.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7.  Faktura za prace stanowiące przedmiot umowy będzie płatna przelewem na konto wskazane przez Wykonawcę na fakturze.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8.  Zamawiający nie przewiduje rozliczeń częściowych.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9.  Zamawiający dopuszcza prawo zmiany ceny umowy, o której mowa w § 4 ust. 1 </w:t>
      </w:r>
      <w:proofErr w:type="spellStart"/>
      <w:r w:rsidRPr="00CC53F3">
        <w:rPr>
          <w:rFonts w:asciiTheme="minorHAnsi" w:hAnsiTheme="minorHAnsi"/>
          <w:sz w:val="20"/>
          <w:szCs w:val="20"/>
        </w:rPr>
        <w:t>pkt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 3), gdy nastąpi zmiana stawki podatku od towarów i usług (VAT). W przypadku zmiany  stawki podatku VAT, strony umowy sporządzą aneks do umowy, który będzie stanowił podstawę do wystawienia przez Wykonawcę faktury, uwzględniającej obowiązującą stawkę tego podatku.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lastRenderedPageBreak/>
        <w:t xml:space="preserve">10.  W sytuacji, gdy materiały budowlane określone w SIWZ, a następnie w umowie, przestały być produkowane i są niedostępne, co będzie potwierdzone stosownym dokumentem, Wykonawca może zaproponować inny materiał o parametrach nie gorszych od podanych w ofercie, spełniające warunki określone w zaproszeniu do składania ofert, za cenę określoną w ofercie i umowie.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Zmiana materiałów może nastąpić po wyrażeniu zgody przez Zamawiającego.</w:t>
      </w:r>
      <w:r w:rsidR="004027FD" w:rsidRPr="00CC53F3">
        <w:rPr>
          <w:rFonts w:asciiTheme="minorHAnsi" w:hAnsiTheme="minorHAnsi"/>
          <w:sz w:val="20"/>
          <w:szCs w:val="20"/>
        </w:rPr>
        <w:t xml:space="preserve">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5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Podwykonawstwo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 Umowy  Wykonawcy  z  Podwykonawcami  i  Podwykonawców  z dalszymi  Podwykonawcami  muszą być zawarte  w formie pisemnej pod rygorem nieważności.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 Do zawarcia przez Wykonawcę umowy o roboty budowlane z podwykonawcą jest wymagana zgoda Zamawiającego.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3.  Jeżeli  Zamawiający,  w  terminie  14  dni  od  przedstawienia  mu  przez  Wykonawcę umowy  </w:t>
      </w:r>
      <w:r w:rsidRPr="00CC53F3">
        <w:rPr>
          <w:rFonts w:asciiTheme="minorHAnsi" w:hAnsiTheme="minorHAnsi"/>
          <w:sz w:val="20"/>
          <w:szCs w:val="20"/>
        </w:rPr>
        <w:br/>
        <w:t xml:space="preserve">z  Podwykonawcą lub  jej projektu, wraz z częścią dokumentacji dotyczącą wykonania robót określonych w umowie lub projekcie, nie zgłosi na piśmie sprzeciwu lub zastrzeżeń, uważa się, że wyraził zgodę na zawarcie umowy.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4.  Do zawarcia przez podwykonawcę umowy z dalszym podwykonawcą jest wymagana zgoda Zamawiającego i Wykonawcy.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5.  Zawierający  umowę z  Podwykonawcą oraz  Zamawiający  i  Wykonawca  ponoszą solidarną odpowiedzialność za zapłatę wynagrodzenia za roboty budowlane wykonane przez podwykonawcę.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6.  W przypadku zatrudnienia przez Wykonawcę do realizacji zamówienia Podwykonawców, Wykonawca zobowiązany jest załączyć do wystawionej przez siebie faktury: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 zestawienia należności dla wszystkich Podwykonawców wg wzoru przedstawionego przez Zamawiającego wraz z kopiami wystawionych przez nich faktur,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2)  dowody zapłaty zobowiązań wobec Podwykonawców wynikających z faktur podwykonawców. Dowodem zapłaty jest kopia polecenia przelewu,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3)  oświadczenia  Podwykonawców,  złożone  nie  wcześniej  niż w  dniu  wystawienia  faktury  przez  Wykonawcę,  że Wykonawca  nie  zalega  z  żadnymi  zobowiązaniami  w  stosunku  do  podwykonawców,  wynikającymi  z  umowy podwykonawstwa, </w:t>
      </w:r>
    </w:p>
    <w:p w:rsidR="00FD6532" w:rsidRPr="00CC53F3" w:rsidRDefault="00FD6532" w:rsidP="00B149E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4)  protokół  wykonanych  robót  podpisany  bez  zastrzeżeń przez  Wykonawcę i  Podwykonawcę w  przypadku  robót budowlanych.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7.  Termin zapłaty wynagrodzenia Podwykonawcy przewidziany w umowie o podwykonawstwo nie może być dłuższy niż 30  dni  od  dnia  doręczenia  Wykonawcy  faktury  lub  rachunku,  potwierdzający  wykonanie  zleconej  Podwykonawcy dostawy, usługi lub roboty budowlanej.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6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Nadzór prawidłowego wykonania przedmiotu umowy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 Osobami odpowiedzialnymi za prawidłową realizację umowy są: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 po stronie Zamawiającego: </w:t>
      </w:r>
    </w:p>
    <w:p w:rsidR="00FD6532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 Piotr Czyżewski tel. 81 537-51-24, </w:t>
      </w:r>
    </w:p>
    <w:p w:rsidR="00A8253E" w:rsidRPr="000F1A26" w:rsidRDefault="00A8253E" w:rsidP="00FD6532">
      <w:pPr>
        <w:tabs>
          <w:tab w:val="left" w:pos="567"/>
        </w:tabs>
        <w:ind w:left="56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Mieczysław </w:t>
      </w:r>
      <w:proofErr w:type="spellStart"/>
      <w:r>
        <w:rPr>
          <w:rFonts w:asciiTheme="minorHAnsi" w:hAnsiTheme="minorHAnsi"/>
          <w:sz w:val="20"/>
          <w:szCs w:val="20"/>
        </w:rPr>
        <w:t>Młodawski</w:t>
      </w:r>
      <w:proofErr w:type="spellEnd"/>
      <w:r>
        <w:rPr>
          <w:rFonts w:asciiTheme="minorHAnsi" w:hAnsiTheme="minorHAnsi"/>
          <w:sz w:val="20"/>
          <w:szCs w:val="20"/>
        </w:rPr>
        <w:t xml:space="preserve"> tel. 81 537-53-10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2)  po stronie Wykonawcy: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 ……………………………………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 Osoby wymienione w ust. 1 </w:t>
      </w:r>
      <w:proofErr w:type="spellStart"/>
      <w:r w:rsidRPr="00CC53F3">
        <w:rPr>
          <w:rFonts w:asciiTheme="minorHAnsi" w:hAnsiTheme="minorHAnsi"/>
          <w:sz w:val="20"/>
          <w:szCs w:val="20"/>
        </w:rPr>
        <w:t>pkt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 1 i 2 umowy są upoważnione do podpisania “Protokołu odbioru”.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3.  Każda  ze  Stron  oświadcza,  że  wyżej  wymienione  osoby  są umocowane  jedynie  do  dokonywania  czynności faktycznych związanych z realizacją przedmiotu umowy. Osoby wymienione w ust. 1 </w:t>
      </w:r>
      <w:proofErr w:type="spellStart"/>
      <w:r w:rsidRPr="00CC53F3">
        <w:rPr>
          <w:rFonts w:asciiTheme="minorHAnsi" w:hAnsiTheme="minorHAnsi"/>
          <w:sz w:val="20"/>
          <w:szCs w:val="20"/>
        </w:rPr>
        <w:t>pkt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 1  i 2 nie są upoważnione do dokonywania czynności, które mogłyby powodować zmiany w umowie.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7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Gwarancja i rękojmia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 Wykonawca gwarantuje wykonanie przedmiotu niniejszej umowy z należytą starannością, zgodnie z obowiązującymi przepisami.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 Okres gwarancji ustala się na 24 miesiące licząc od daty odbioru końcowego.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3.  Okres  rękojmi  na  wykonany  przedmiot  zamówienia  jest  równy  okresowi  gwarancji  na  wykonany  przedmiot zamówienia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4.  W przypadku stwierdzenia przy odbiorze usterek – gwarancja biegnie od daty usunięcia tych usterek.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lastRenderedPageBreak/>
        <w:t xml:space="preserve">5.  Wykonawca  ponosi  wobec  Zamawiającego  odpowiedzialność za  wyrządzone  szkody,  będące  normalnym następstwem nienależytego wykonania czynności objętych niniejszą umową, ocenianego w granicach przewidzianych przez Kodeks cywilny.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6.  Jeżeli Wykonawca  nie  usunie  wad  lub  usterek  ujawnionych  w  okresie  gwarancji  w  wyznaczonym  na piśmie  przez Zamawiającego  terminie  uwzględniającym  możliwości  techniczne  ich  usunięcia,  Zamawiający  po uprzednim zawiadomieniu Wykonawcy zleci ich usunięcie osobie trzeciej na koszt Wykonawcy.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7.  Wszystkie  reklamacje  dotyczące  niepełnego,  nienależytego  lub  nieterminowego  wykonania  przedmiotu  umowy, Zamawiający przekaże niezwłocznie Wykonawcy w formie pisemnej.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8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Kary umowne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 Wykonawca zapłaci Zamawiającemu karę umowną: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 za odstąpienie od umowy przez Zamawiającego z przyczyn, za które odpowiedzialność ponosi Wykonawca - w wysokości 10 %wynagrodzenia brutto, o którym mowa w § 4 ust.1 niniejszej umowy;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2)  za zwłokę w oddaniu określonego w umowie przedmiotu odbioru - w wysokości  0,5 % wynagrodzenia brutto, o którym mowa w § 4 ust. 1 niniejszej umowy za każdy dzień zwłoki;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3)  za zwłokę w usunięciu wad stwierdzonych przy odbiorze końcowym lub w trakcie okresu gwarancji - w wysokości 0,2 %wynagrodzenia brutto, o którym mowa w § 4 ust. 1 niniejszej umowy za każdy dzień zwłoki, liczonej od dnia wyznaczonego na usunięcie wad.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 Wykonawca w przypadku realizacji zamówienia przy udziale Podwykonawców zapłaci Zamawiającemu karę umowną: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 w przypadku braku zapłaty lub nieterminowej zapłaty wynagrodzenia należnego Podwykonawcom w  wysokości 0,1%wynagrodzenia umownego brutto przysługującego Podwykonawcy za każdy dzień zwłoki,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2)  w  przypadku  braku  zmiany  umowy  o  podwykonawstwo  w  zakresie  terminu  zapłaty  w  wysokości  0,1% wynagrodzenia umownego brutto przysługującego Podwykonawcy. </w:t>
      </w:r>
    </w:p>
    <w:p w:rsidR="00FD6532" w:rsidRPr="00CC53F3" w:rsidRDefault="00FD6532" w:rsidP="00FD6532">
      <w:pPr>
        <w:tabs>
          <w:tab w:val="left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3)  za  nie  dostarczenie  na  żądanie  Zamawiającego  wszelkich  niezbędnych  dokumentów  i/lub  oświadczeń potwierdzających zapłatę przez Wykonawcę na rzecz Podwykonawcy należnego wynagrodzenia - w wysokości 0,5 %wynagrodzenia umownego brutto przysługującego Podwykonawcy za każdy dzień zwłoki.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3.  Wykonawca wyraża zgodę na potrącenie kar umownych z przysługującego mu wynagrodzenia po uprzednim wystawieniu noty obciążeniowej</w:t>
      </w:r>
      <w:r w:rsidR="00CA203B">
        <w:rPr>
          <w:rFonts w:asciiTheme="minorHAnsi" w:hAnsiTheme="minorHAnsi"/>
          <w:sz w:val="20"/>
          <w:szCs w:val="20"/>
        </w:rPr>
        <w:t xml:space="preserve"> przez Zamawiającego</w:t>
      </w:r>
      <w:r w:rsidRPr="00CC53F3">
        <w:rPr>
          <w:rFonts w:asciiTheme="minorHAnsi" w:hAnsiTheme="minorHAnsi"/>
          <w:sz w:val="20"/>
          <w:szCs w:val="20"/>
        </w:rPr>
        <w:t xml:space="preserve">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4.  Strony  umowy  mają prawo  dochodzić odszkodowania  uzupełniającego  na  zasadach  Kodeksu  cywilnego,  jeżeli szkoda przewyższy wysokość kar umownych.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5.  Zamawiający może usunąć, w zastępstwie Wykonawcy i na jego koszt, wady nieusunięte w wyznaczonym terminie.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BE1202" w:rsidRPr="00CC53F3" w:rsidRDefault="00BE1202" w:rsidP="00BE120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0"/>
          <w:szCs w:val="20"/>
          <w:lang w:eastAsia="en-US"/>
        </w:rPr>
      </w:pPr>
      <w:r w:rsidRPr="00CA203B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 xml:space="preserve">§ </w:t>
      </w:r>
      <w:r w:rsidR="00CC53F3" w:rsidRPr="00CA203B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9</w:t>
      </w:r>
    </w:p>
    <w:p w:rsidR="00BE1202" w:rsidRPr="00CC53F3" w:rsidRDefault="00BE1202" w:rsidP="00BE120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0"/>
          <w:szCs w:val="20"/>
          <w:lang w:eastAsia="en-US"/>
        </w:rPr>
      </w:pPr>
      <w:r w:rsidRPr="00CC53F3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Zabezpieczenia realizacji umowy</w:t>
      </w:r>
    </w:p>
    <w:p w:rsidR="00CC53F3" w:rsidRPr="00CC53F3" w:rsidRDefault="00CC53F3" w:rsidP="00CC53F3">
      <w:pPr>
        <w:ind w:right="-1"/>
        <w:jc w:val="both"/>
        <w:rPr>
          <w:rFonts w:ascii="Calibri" w:hAnsi="Calibri"/>
          <w:sz w:val="20"/>
          <w:szCs w:val="20"/>
        </w:rPr>
      </w:pPr>
      <w:r w:rsidRPr="00CC53F3">
        <w:rPr>
          <w:rFonts w:ascii="Calibri" w:hAnsi="Calibri"/>
          <w:sz w:val="20"/>
          <w:szCs w:val="20"/>
        </w:rPr>
        <w:t xml:space="preserve">1. Wykonawca wnosi zabezpieczenie należytego wykonania umowy, w wysokości 10 % ceny oferty brutto tj.: </w:t>
      </w:r>
      <w:r w:rsidRPr="00CC53F3">
        <w:rPr>
          <w:rFonts w:ascii="Calibri" w:hAnsi="Calibri"/>
          <w:b/>
          <w:sz w:val="20"/>
          <w:szCs w:val="20"/>
        </w:rPr>
        <w:t>…………….</w:t>
      </w:r>
      <w:r w:rsidRPr="00CC53F3">
        <w:rPr>
          <w:rFonts w:ascii="Calibri" w:hAnsi="Calibri"/>
          <w:sz w:val="20"/>
          <w:szCs w:val="20"/>
        </w:rPr>
        <w:t xml:space="preserve"> zł.</w:t>
      </w:r>
    </w:p>
    <w:p w:rsidR="00CC53F3" w:rsidRPr="00CC53F3" w:rsidRDefault="00CC53F3" w:rsidP="00CC53F3">
      <w:pPr>
        <w:ind w:right="-1"/>
        <w:jc w:val="both"/>
        <w:rPr>
          <w:rFonts w:ascii="Calibri" w:hAnsi="Calibri"/>
          <w:sz w:val="20"/>
          <w:szCs w:val="20"/>
        </w:rPr>
      </w:pPr>
      <w:r w:rsidRPr="00CC53F3">
        <w:rPr>
          <w:rFonts w:ascii="Calibri" w:hAnsi="Calibri"/>
          <w:sz w:val="20"/>
          <w:szCs w:val="20"/>
        </w:rPr>
        <w:t xml:space="preserve">2. Zabezpieczenie będzie wniesione w formie: </w:t>
      </w:r>
      <w:r w:rsidRPr="00CC53F3">
        <w:rPr>
          <w:rFonts w:ascii="Calibri" w:hAnsi="Calibri"/>
          <w:b/>
          <w:sz w:val="20"/>
          <w:szCs w:val="20"/>
        </w:rPr>
        <w:t>………..</w:t>
      </w:r>
      <w:r w:rsidRPr="00CC53F3">
        <w:rPr>
          <w:rFonts w:ascii="Calibri" w:hAnsi="Calibri"/>
          <w:sz w:val="20"/>
          <w:szCs w:val="20"/>
        </w:rPr>
        <w:t>.</w:t>
      </w:r>
    </w:p>
    <w:p w:rsidR="00CC53F3" w:rsidRPr="00CC53F3" w:rsidRDefault="00CC53F3" w:rsidP="00CC53F3">
      <w:pPr>
        <w:ind w:right="-1"/>
        <w:jc w:val="both"/>
        <w:rPr>
          <w:rFonts w:ascii="Calibri" w:hAnsi="Calibri"/>
          <w:sz w:val="20"/>
          <w:szCs w:val="20"/>
        </w:rPr>
      </w:pPr>
      <w:r w:rsidRPr="00CC53F3">
        <w:rPr>
          <w:rFonts w:ascii="Calibri" w:hAnsi="Calibri"/>
          <w:sz w:val="20"/>
          <w:szCs w:val="20"/>
        </w:rPr>
        <w:t xml:space="preserve">3. W przypadku nienależytego wykonania zamówienia lub nie usunięcia wad przedmiotu zamówienia, zabezpieczenie wraz z powstałymi odsetkami staje się własnością Zamawiającego i będzie wykorzystane do zgodnego z umową wykonania przedmiotu umowy i do pokrycia roszczeń z tytułu rękojmi za wady. </w:t>
      </w:r>
      <w:r w:rsidRPr="00CC53F3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4. W przypadku należytego wykonania przedmiotu umowy – 70% zabezpieczenia zostanie zwrócone lub zwolnione w ciągu 30 dni po odbiorze końcowym całego przedmiotu zamówienia potwierdzającym jego należyte wykonanie. Pozostała część tj. 30 % zostanie zwrócona lub zwolniona w ciągu 15 dni po upływie </w:t>
      </w:r>
      <w:r w:rsidR="00B7299C">
        <w:rPr>
          <w:rFonts w:ascii="Calibri" w:hAnsi="Calibri"/>
          <w:sz w:val="20"/>
          <w:szCs w:val="20"/>
        </w:rPr>
        <w:t>2</w:t>
      </w:r>
      <w:r w:rsidRPr="00CC53F3">
        <w:rPr>
          <w:rFonts w:ascii="Calibri" w:hAnsi="Calibri"/>
          <w:sz w:val="20"/>
          <w:szCs w:val="20"/>
        </w:rPr>
        <w:t xml:space="preserve"> letniego okresu rękojmi liczonego od daty odbioru końcowego.</w:t>
      </w:r>
    </w:p>
    <w:p w:rsidR="00BE1202" w:rsidRPr="00CC53F3" w:rsidRDefault="00BE1202" w:rsidP="00CC53F3">
      <w:pPr>
        <w:jc w:val="center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CC53F3" w:rsidRPr="00CC53F3" w:rsidRDefault="00CC53F3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 xml:space="preserve">§ </w:t>
      </w:r>
      <w:r w:rsidR="00CA203B">
        <w:rPr>
          <w:rFonts w:asciiTheme="minorHAnsi" w:hAnsiTheme="minorHAnsi"/>
          <w:b/>
          <w:sz w:val="20"/>
          <w:szCs w:val="20"/>
        </w:rPr>
        <w:t>10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Odstąpienie od umowy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 Zamawiający  może  odstąpić od  umowy  w  przypadkach  przewidzianych  w  Kodeksie  cywilnym  oraz  w niniejszej umowie w terminie 30 dni od powzięcia informacji o tych okolicznościach. § 8 ust. 1 </w:t>
      </w:r>
      <w:proofErr w:type="spellStart"/>
      <w:r w:rsidRPr="00CC53F3">
        <w:rPr>
          <w:rFonts w:asciiTheme="minorHAnsi" w:hAnsiTheme="minorHAnsi"/>
          <w:sz w:val="20"/>
          <w:szCs w:val="20"/>
        </w:rPr>
        <w:t>pkt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 1, stosuje się odpowiednio.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 Odstąpienie od umowy wymaga formy pisemnej.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3.  Zamawiający może odstąpić od umowy również w następujących przypadkach: </w:t>
      </w:r>
    </w:p>
    <w:p w:rsidR="00FD6532" w:rsidRPr="00CC53F3" w:rsidRDefault="00FD6532" w:rsidP="00FD6532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jeżeli Wykonawca nie podjął wykonania obowiązków wynikających z niniejszej umowy lub Wykonawca przerwał ich wykonanie z własnej winy, w okresie dłuższym niż </w:t>
      </w:r>
      <w:r w:rsidR="00BA5C2B" w:rsidRPr="00CC53F3">
        <w:rPr>
          <w:rFonts w:asciiTheme="minorHAnsi" w:hAnsiTheme="minorHAnsi"/>
          <w:sz w:val="20"/>
          <w:szCs w:val="20"/>
        </w:rPr>
        <w:t>7</w:t>
      </w:r>
      <w:r w:rsidRPr="00CC53F3">
        <w:rPr>
          <w:rFonts w:asciiTheme="minorHAnsi" w:hAnsiTheme="minorHAnsi"/>
          <w:sz w:val="20"/>
          <w:szCs w:val="20"/>
        </w:rPr>
        <w:t xml:space="preserve"> dni.</w:t>
      </w:r>
    </w:p>
    <w:p w:rsidR="00FD6532" w:rsidRPr="00CC53F3" w:rsidRDefault="00FD6532" w:rsidP="00FD6532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>2) w  razie  wystąpienia  istotnej  zmiany  okoliczności  powodującej,  że  wykonanie  umowy  nie  leży  w  interesie publicznym,  czego  nie  można  było  przewidzieć w  chwili  zawarcia  umowy.</w:t>
      </w:r>
    </w:p>
    <w:p w:rsidR="00FD6532" w:rsidRPr="00CC53F3" w:rsidRDefault="00FD6532" w:rsidP="00FD6532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lastRenderedPageBreak/>
        <w:t>3) Wykonawca wykonuje umowę niezgodnie z jej warunkami.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4.  W przypadkach opisanych w ust. 3 </w:t>
      </w:r>
      <w:proofErr w:type="spellStart"/>
      <w:r w:rsidRPr="00CC53F3">
        <w:rPr>
          <w:rFonts w:asciiTheme="minorHAnsi" w:hAnsiTheme="minorHAnsi"/>
          <w:sz w:val="20"/>
          <w:szCs w:val="20"/>
        </w:rPr>
        <w:t>pkt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 2, przepis § 8 ust. 1 nie ma zastosowania.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1</w:t>
      </w:r>
      <w:r w:rsidR="00CA203B">
        <w:rPr>
          <w:rFonts w:asciiTheme="minorHAnsi" w:hAnsiTheme="minorHAnsi"/>
          <w:b/>
          <w:sz w:val="20"/>
          <w:szCs w:val="20"/>
        </w:rPr>
        <w:t>1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Postanowienia końcowe</w:t>
      </w:r>
    </w:p>
    <w:p w:rsidR="00FD6532" w:rsidRPr="00CC53F3" w:rsidRDefault="00FD6532" w:rsidP="00BA5C2B">
      <w:pPr>
        <w:tabs>
          <w:tab w:val="left" w:pos="0"/>
          <w:tab w:val="left" w:pos="360"/>
        </w:tabs>
        <w:ind w:right="-1"/>
        <w:jc w:val="both"/>
        <w:rPr>
          <w:rFonts w:asciiTheme="minorHAnsi" w:hAnsiTheme="minorHAnsi" w:cs="Arial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1.  Wykonawca nie może przenosić wierzytelności wynikającej z umowy na rzecz osoby trzeciej, bez pisemnej zgody Zamawiającego. </w:t>
      </w:r>
      <w:r w:rsidR="00BA5C2B" w:rsidRPr="00CC53F3">
        <w:rPr>
          <w:rFonts w:asciiTheme="minorHAnsi" w:hAnsiTheme="minorHAnsi"/>
          <w:sz w:val="20"/>
          <w:szCs w:val="20"/>
        </w:rPr>
        <w:t>Treść dokumentów dotyczących przenoszonej wierzytelności (umowy o przelew, pożyczki, zawiadomienia, oświadczenia itp.) nie może stać w sprzeczności z postanowieniami niniejszej umowy.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2.  W razie naruszenia przez Wykonawcę postanowień zawartych w ust. 1, Zamawiający może niezwłocznie odstąpić od umowy. Przepis § 8 ust. 1 </w:t>
      </w:r>
      <w:proofErr w:type="spellStart"/>
      <w:r w:rsidRPr="00CC53F3">
        <w:rPr>
          <w:rFonts w:asciiTheme="minorHAnsi" w:hAnsiTheme="minorHAnsi"/>
          <w:sz w:val="20"/>
          <w:szCs w:val="20"/>
        </w:rPr>
        <w:t>pkt</w:t>
      </w:r>
      <w:proofErr w:type="spellEnd"/>
      <w:r w:rsidRPr="00CC53F3">
        <w:rPr>
          <w:rFonts w:asciiTheme="minorHAnsi" w:hAnsiTheme="minorHAnsi"/>
          <w:sz w:val="20"/>
          <w:szCs w:val="20"/>
        </w:rPr>
        <w:t xml:space="preserve"> 1, stosuje się odpowiednio.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3.  Zmiany postanowień niniejszej umowy wymagają formy pisemnej pod rygorem nieważności.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4.  W sprawach nieuregulowanych niniejszą umową mają zastosowanie przepisy ustaw: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 Prawo budowlane;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2)  Kodeks cywilny;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3)  Inne przepisy właściwe ze względu na przedmiot umowy;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z odnośnymi przepisami wykonawczymi.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5.  Strony  będą dążyły  do  polubownego  rozstrzygania  wszelkich  sporów,  powstałych  w  związku  z niniejszą umową, jednak w przypadku, gdy nie osiągną porozumienia, zaistniały spór będzie poddany rozstrzygnięciu przez właściwy rzeczowo sąd powszechny w Lublinie.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6.  Umowa została sporządzona w trzech jednobrzmiących egzemplarzach, po jednym dla: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1)  Wykonawcy robót,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2)  Zamawiającego (DTI UMCS), </w:t>
      </w:r>
    </w:p>
    <w:p w:rsidR="00FD6532" w:rsidRPr="00CC53F3" w:rsidRDefault="00FD6532" w:rsidP="00FD6532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3)  Zamawiającego (Kwestura UMCS). 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§ 1</w:t>
      </w:r>
      <w:r w:rsidR="00CA203B">
        <w:rPr>
          <w:rFonts w:asciiTheme="minorHAnsi" w:hAnsiTheme="minorHAnsi"/>
          <w:b/>
          <w:sz w:val="20"/>
          <w:szCs w:val="20"/>
        </w:rPr>
        <w:t>2</w:t>
      </w:r>
    </w:p>
    <w:p w:rsidR="00FD6532" w:rsidRPr="00CC53F3" w:rsidRDefault="00FD6532" w:rsidP="00FD6532">
      <w:pPr>
        <w:jc w:val="center"/>
        <w:rPr>
          <w:rFonts w:asciiTheme="minorHAnsi" w:hAnsiTheme="minorHAnsi"/>
          <w:b/>
          <w:sz w:val="20"/>
          <w:szCs w:val="20"/>
        </w:rPr>
      </w:pPr>
      <w:r w:rsidRPr="00CC53F3">
        <w:rPr>
          <w:rFonts w:asciiTheme="minorHAnsi" w:hAnsiTheme="minorHAnsi"/>
          <w:b/>
          <w:sz w:val="20"/>
          <w:szCs w:val="20"/>
        </w:rPr>
        <w:t>Załączniki do umowy</w:t>
      </w:r>
    </w:p>
    <w:p w:rsidR="00FD6532" w:rsidRPr="00CC53F3" w:rsidRDefault="00FD6532" w:rsidP="00FD6532">
      <w:pPr>
        <w:numPr>
          <w:ilvl w:val="0"/>
          <w:numId w:val="1"/>
        </w:numPr>
        <w:tabs>
          <w:tab w:val="clear" w:pos="720"/>
          <w:tab w:val="left" w:pos="360"/>
        </w:tabs>
        <w:ind w:left="360" w:right="-8"/>
        <w:jc w:val="both"/>
        <w:rPr>
          <w:rFonts w:asciiTheme="minorHAnsi" w:hAnsiTheme="minorHAnsi" w:cs="Arial"/>
          <w:sz w:val="20"/>
          <w:szCs w:val="20"/>
        </w:rPr>
      </w:pPr>
      <w:r w:rsidRPr="00CC53F3">
        <w:rPr>
          <w:rFonts w:asciiTheme="minorHAnsi" w:hAnsiTheme="minorHAnsi" w:cs="Arial"/>
          <w:sz w:val="20"/>
          <w:szCs w:val="20"/>
        </w:rPr>
        <w:t>Integralną część umowy stanowią załączniki – specyfikacje techniczne, przedmiary robót, oferta Wykonawcy.</w:t>
      </w:r>
    </w:p>
    <w:p w:rsidR="00FD6532" w:rsidRPr="00CC53F3" w:rsidRDefault="00FD6532" w:rsidP="00FD6532">
      <w:pPr>
        <w:jc w:val="both"/>
        <w:rPr>
          <w:rFonts w:asciiTheme="minorHAnsi" w:hAnsiTheme="minorHAnsi"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  <w:r w:rsidRPr="00CC53F3">
        <w:rPr>
          <w:rFonts w:asciiTheme="minorHAnsi" w:hAnsiTheme="minorHAnsi"/>
          <w:sz w:val="20"/>
          <w:szCs w:val="20"/>
        </w:rPr>
        <w:t xml:space="preserve">WYKONAWCA: </w:t>
      </w:r>
      <w:r w:rsidRPr="00CC53F3">
        <w:rPr>
          <w:rFonts w:asciiTheme="minorHAnsi" w:hAnsiTheme="minorHAnsi"/>
          <w:sz w:val="20"/>
          <w:szCs w:val="20"/>
        </w:rPr>
        <w:tab/>
      </w:r>
      <w:r w:rsidRPr="00CC53F3">
        <w:rPr>
          <w:rFonts w:asciiTheme="minorHAnsi" w:hAnsiTheme="minorHAnsi"/>
          <w:sz w:val="20"/>
          <w:szCs w:val="20"/>
        </w:rPr>
        <w:tab/>
      </w:r>
      <w:r w:rsidRPr="00CC53F3">
        <w:rPr>
          <w:rFonts w:asciiTheme="minorHAnsi" w:hAnsiTheme="minorHAnsi"/>
          <w:sz w:val="20"/>
          <w:szCs w:val="20"/>
        </w:rPr>
        <w:tab/>
      </w:r>
      <w:r w:rsidRPr="00CC53F3">
        <w:rPr>
          <w:rFonts w:asciiTheme="minorHAnsi" w:hAnsiTheme="minorHAnsi"/>
          <w:sz w:val="20"/>
          <w:szCs w:val="20"/>
        </w:rPr>
        <w:tab/>
      </w:r>
      <w:r w:rsidRPr="00CC53F3">
        <w:rPr>
          <w:rFonts w:asciiTheme="minorHAnsi" w:hAnsiTheme="minorHAnsi"/>
          <w:sz w:val="20"/>
          <w:szCs w:val="20"/>
        </w:rPr>
        <w:tab/>
      </w:r>
      <w:r w:rsidRPr="00CC53F3">
        <w:rPr>
          <w:rFonts w:asciiTheme="minorHAnsi" w:hAnsiTheme="minorHAnsi"/>
          <w:sz w:val="20"/>
          <w:szCs w:val="20"/>
        </w:rPr>
        <w:tab/>
      </w:r>
      <w:r w:rsidRPr="00CC53F3">
        <w:rPr>
          <w:rFonts w:asciiTheme="minorHAnsi" w:hAnsiTheme="minorHAnsi"/>
          <w:sz w:val="20"/>
          <w:szCs w:val="20"/>
        </w:rPr>
        <w:tab/>
      </w:r>
      <w:r w:rsidRPr="00CC53F3">
        <w:rPr>
          <w:rFonts w:asciiTheme="minorHAnsi" w:hAnsiTheme="minorHAnsi"/>
          <w:sz w:val="20"/>
          <w:szCs w:val="20"/>
        </w:rPr>
        <w:tab/>
        <w:t xml:space="preserve">ZAMAWIAJĄCY:    </w:t>
      </w: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FD6532" w:rsidRPr="00CC53F3" w:rsidRDefault="00FD6532" w:rsidP="00FD6532">
      <w:pPr>
        <w:rPr>
          <w:rFonts w:asciiTheme="minorHAnsi" w:hAnsiTheme="minorHAnsi" w:cs="Arial"/>
          <w:b/>
          <w:sz w:val="20"/>
          <w:szCs w:val="20"/>
        </w:rPr>
      </w:pPr>
    </w:p>
    <w:p w:rsidR="00A13BA7" w:rsidRPr="00CC53F3" w:rsidRDefault="00A13BA7">
      <w:pPr>
        <w:rPr>
          <w:rFonts w:asciiTheme="minorHAnsi" w:hAnsiTheme="minorHAnsi"/>
          <w:sz w:val="20"/>
          <w:szCs w:val="20"/>
        </w:rPr>
      </w:pPr>
    </w:p>
    <w:sectPr w:rsidR="00A13BA7" w:rsidRPr="00CC53F3" w:rsidSect="00B7314F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9C" w:rsidRDefault="00A3459C" w:rsidP="00502B2B">
      <w:r>
        <w:separator/>
      </w:r>
    </w:p>
  </w:endnote>
  <w:endnote w:type="continuationSeparator" w:id="0">
    <w:p w:rsidR="00A3459C" w:rsidRDefault="00A3459C" w:rsidP="0050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D4849">
    <w:pPr>
      <w:pStyle w:val="Stopka"/>
      <w:pBdr>
        <w:top w:val="single" w:sz="4" w:space="1" w:color="D9D9D9"/>
      </w:pBdr>
      <w:rPr>
        <w:b/>
      </w:rPr>
    </w:pPr>
    <w:r>
      <w:fldChar w:fldCharType="begin"/>
    </w:r>
    <w:r w:rsidR="002B7775">
      <w:instrText xml:space="preserve"> PAGE   \* MERGEFORMAT </w:instrText>
    </w:r>
    <w:r>
      <w:fldChar w:fldCharType="separate"/>
    </w:r>
    <w:r w:rsidR="00C75521" w:rsidRPr="00C75521">
      <w:rPr>
        <w:b/>
        <w:noProof/>
      </w:rPr>
      <w:t>1</w:t>
    </w:r>
    <w:r>
      <w:fldChar w:fldCharType="end"/>
    </w:r>
    <w:r w:rsidR="002B7775">
      <w:rPr>
        <w:b/>
      </w:rPr>
      <w:t xml:space="preserve"> | </w:t>
    </w:r>
    <w:r w:rsidR="002B7775">
      <w:rPr>
        <w:color w:val="7F7F7F"/>
        <w:spacing w:val="60"/>
      </w:rPr>
      <w:t>Strona</w:t>
    </w:r>
  </w:p>
  <w:p w:rsidR="001555AB" w:rsidRDefault="00A34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9C" w:rsidRDefault="00A3459C" w:rsidP="00502B2B">
      <w:r>
        <w:separator/>
      </w:r>
    </w:p>
  </w:footnote>
  <w:footnote w:type="continuationSeparator" w:id="0">
    <w:p w:rsidR="00A3459C" w:rsidRDefault="00A3459C" w:rsidP="0050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A3459C">
    <w:pPr>
      <w:pStyle w:val="Nagwek"/>
      <w:jc w:val="center"/>
      <w:rPr>
        <w:b/>
        <w:szCs w:val="22"/>
      </w:rPr>
    </w:pPr>
  </w:p>
  <w:p w:rsidR="001555AB" w:rsidRDefault="00A3459C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35A66"/>
    <w:multiLevelType w:val="hybridMultilevel"/>
    <w:tmpl w:val="E0D0326C"/>
    <w:lvl w:ilvl="0" w:tplc="4594D50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5FBC2B46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D6532"/>
    <w:rsid w:val="00095AA3"/>
    <w:rsid w:val="000A7C48"/>
    <w:rsid w:val="000B78C9"/>
    <w:rsid w:val="000F1A26"/>
    <w:rsid w:val="00131ADF"/>
    <w:rsid w:val="00167C20"/>
    <w:rsid w:val="001D4849"/>
    <w:rsid w:val="001E4C42"/>
    <w:rsid w:val="00263C7F"/>
    <w:rsid w:val="002907D9"/>
    <w:rsid w:val="002B7775"/>
    <w:rsid w:val="002C2B4C"/>
    <w:rsid w:val="003B3910"/>
    <w:rsid w:val="004027FD"/>
    <w:rsid w:val="00430B7F"/>
    <w:rsid w:val="004E4C1D"/>
    <w:rsid w:val="00502B2B"/>
    <w:rsid w:val="005963F4"/>
    <w:rsid w:val="005A3155"/>
    <w:rsid w:val="005C44C6"/>
    <w:rsid w:val="005D19F8"/>
    <w:rsid w:val="006938A6"/>
    <w:rsid w:val="006E1E32"/>
    <w:rsid w:val="00702DC1"/>
    <w:rsid w:val="00713EC8"/>
    <w:rsid w:val="007C2F7D"/>
    <w:rsid w:val="008D41CB"/>
    <w:rsid w:val="0097229A"/>
    <w:rsid w:val="009B5170"/>
    <w:rsid w:val="00A008C8"/>
    <w:rsid w:val="00A13BA7"/>
    <w:rsid w:val="00A3459C"/>
    <w:rsid w:val="00A8253E"/>
    <w:rsid w:val="00AA39F8"/>
    <w:rsid w:val="00AF25CA"/>
    <w:rsid w:val="00B149E0"/>
    <w:rsid w:val="00B54E64"/>
    <w:rsid w:val="00B7299C"/>
    <w:rsid w:val="00B936B3"/>
    <w:rsid w:val="00BA5C2B"/>
    <w:rsid w:val="00BE1202"/>
    <w:rsid w:val="00C75521"/>
    <w:rsid w:val="00CA203B"/>
    <w:rsid w:val="00CC53F3"/>
    <w:rsid w:val="00D8061D"/>
    <w:rsid w:val="00DC1219"/>
    <w:rsid w:val="00E13CED"/>
    <w:rsid w:val="00F20051"/>
    <w:rsid w:val="00F65C15"/>
    <w:rsid w:val="00F77F0B"/>
    <w:rsid w:val="00FA2A68"/>
    <w:rsid w:val="00F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6532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FD6532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D6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5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05E5-F0A5-4798-85E7-04D72D8B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2017-02-22T09:59:00Z</cp:lastPrinted>
  <dcterms:created xsi:type="dcterms:W3CDTF">2017-02-13T13:22:00Z</dcterms:created>
  <dcterms:modified xsi:type="dcterms:W3CDTF">2017-05-19T07:04:00Z</dcterms:modified>
</cp:coreProperties>
</file>