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747D89">
        <w:rPr>
          <w:rFonts w:ascii="Calibri" w:hAnsi="Calibri"/>
          <w:szCs w:val="18"/>
          <w:u w:val="single"/>
        </w:rPr>
        <w:t>39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F00090" w:rsidRPr="00A721E7">
        <w:rPr>
          <w:rFonts w:ascii="Calibri" w:hAnsi="Calibri"/>
          <w:b/>
          <w:sz w:val="20"/>
          <w:szCs w:val="20"/>
        </w:rPr>
        <w:t xml:space="preserve"> </w:t>
      </w:r>
      <w:r w:rsidRPr="00A721E7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PassMark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winien być osiągnięty na dzień ogłoszenia zaproszenia (zrzut z ekranu strony z wynikami testów PassMark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40237C" w:rsidRPr="00743385" w:rsidRDefault="0040237C" w:rsidP="007A4FB5">
      <w:pPr>
        <w:rPr>
          <w:sz w:val="16"/>
          <w:szCs w:val="16"/>
        </w:rPr>
      </w:pPr>
    </w:p>
    <w:p w:rsidR="0040237C" w:rsidRPr="00132A6B" w:rsidRDefault="00C40D4E" w:rsidP="002D37F6">
      <w:pPr>
        <w:jc w:val="both"/>
        <w:rPr>
          <w:rFonts w:ascii="Calibri" w:hAnsi="Calibri"/>
          <w:b/>
          <w:szCs w:val="18"/>
          <w:u w:val="single"/>
        </w:rPr>
      </w:pPr>
      <w:r w:rsidRPr="00132A6B">
        <w:rPr>
          <w:rFonts w:ascii="Calibri" w:hAnsi="Calibri"/>
          <w:b/>
          <w:szCs w:val="18"/>
          <w:u w:val="single"/>
        </w:rPr>
        <w:t xml:space="preserve">Część 1: </w:t>
      </w:r>
      <w:r w:rsidR="004413E8">
        <w:rPr>
          <w:rFonts w:ascii="Calibri" w:hAnsi="Calibri"/>
          <w:b/>
          <w:szCs w:val="18"/>
          <w:u w:val="single"/>
        </w:rPr>
        <w:t>Dostawa</w:t>
      </w:r>
      <w:r w:rsidR="00F9141F">
        <w:rPr>
          <w:rFonts w:ascii="Calibri" w:hAnsi="Calibri"/>
          <w:b/>
          <w:szCs w:val="18"/>
          <w:u w:val="single"/>
        </w:rPr>
        <w:t xml:space="preserve"> zestawu komputerowego </w:t>
      </w:r>
      <w:r w:rsidR="00A77F08" w:rsidRPr="00132A6B">
        <w:rPr>
          <w:rFonts w:ascii="Calibri" w:hAnsi="Calibri"/>
          <w:b/>
          <w:szCs w:val="18"/>
          <w:u w:val="single"/>
        </w:rPr>
        <w:t>– 1</w:t>
      </w:r>
      <w:r w:rsidR="002D37F6" w:rsidRPr="00132A6B">
        <w:rPr>
          <w:rFonts w:ascii="Calibri" w:hAnsi="Calibri"/>
          <w:b/>
          <w:szCs w:val="18"/>
          <w:u w:val="single"/>
        </w:rPr>
        <w:t xml:space="preserve"> szt.</w:t>
      </w:r>
    </w:p>
    <w:p w:rsidR="002D37F6" w:rsidRDefault="00A011E4" w:rsidP="002D37F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Zestaw komputerowy (z wyposażeniem) </w:t>
      </w:r>
      <w:r w:rsidR="00A77F08" w:rsidRPr="00132A6B">
        <w:rPr>
          <w:rFonts w:ascii="Calibri" w:hAnsi="Calibri" w:cs="Calibri"/>
          <w:b/>
          <w:bCs/>
        </w:rPr>
        <w:t>– 1</w:t>
      </w:r>
      <w:r w:rsidR="002D37F6" w:rsidRPr="00132A6B"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747D89" w:rsidRPr="00132A6B" w:rsidRDefault="00747D89" w:rsidP="002D37F6">
      <w:pPr>
        <w:jc w:val="both"/>
        <w:rPr>
          <w:rFonts w:ascii="Calibri" w:hAnsi="Calibri" w:cs="Calibri"/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49"/>
        <w:gridCol w:w="6198"/>
      </w:tblGrid>
      <w:tr w:rsidR="00747D89" w:rsidRPr="00E20FF9" w:rsidTr="00747D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8C2585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8C258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8C258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47D89" w:rsidRPr="00E20FF9" w:rsidTr="00747D8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D89" w:rsidRPr="00E20FF9" w:rsidRDefault="00747D89" w:rsidP="008C2585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JEDNOSTKA CENTRALNA KOMPUTERA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stacjonarny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8C2585">
            <w:pPr>
              <w:pStyle w:val="PreformattedText"/>
              <w:widowControl/>
              <w:snapToGrid w:val="0"/>
              <w:jc w:val="both"/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zgodny z architekturą x86 i x64</w:t>
            </w:r>
          </w:p>
          <w:p w:rsidR="00747D89" w:rsidRPr="00E20FF9" w:rsidRDefault="00747D89" w:rsidP="008C2585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osiągający, co najmniej </w:t>
            </w: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7000</w:t>
            </w: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punktów w teście wydajnościowym </w:t>
            </w:r>
            <w:proofErr w:type="spellStart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CPU </w:t>
            </w:r>
            <w:proofErr w:type="spellStart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Benchmarks</w:t>
            </w:r>
            <w:proofErr w:type="spellEnd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wg</w:t>
            </w:r>
            <w:proofErr w:type="spellEnd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. kolumny </w:t>
            </w:r>
            <w:proofErr w:type="spellStart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CPU Mark, którego wyniki są publikowane na stronie </w:t>
            </w:r>
            <w:hyperlink r:id="rId7" w:history="1">
              <w:r w:rsidRPr="00E20FF9">
                <w:rPr>
                  <w:rStyle w:val="Domylnaczcionkaakapitu1"/>
                  <w:rFonts w:ascii="Calibri" w:hAnsi="Calibri" w:cs="Arial"/>
                  <w:color w:val="000080"/>
                  <w:sz w:val="18"/>
                  <w:szCs w:val="18"/>
                  <w:u w:val="single"/>
                </w:rPr>
                <w:t>http://cpubenchmark.n</w:t>
              </w:r>
              <w:r w:rsidRPr="00E20FF9">
                <w:rPr>
                  <w:rStyle w:val="Domylnaczcionkaakapitu1"/>
                  <w:rFonts w:ascii="Calibri" w:hAnsi="Calibri" w:cs="Arial"/>
                  <w:color w:val="000080"/>
                  <w:sz w:val="18"/>
                  <w:szCs w:val="18"/>
                  <w:u w:val="single"/>
                </w:rPr>
                <w:t>e</w:t>
              </w:r>
              <w:r w:rsidRPr="00E20FF9">
                <w:rPr>
                  <w:rStyle w:val="Domylnaczcionkaakapitu1"/>
                  <w:rFonts w:ascii="Calibri" w:hAnsi="Calibri" w:cs="Arial"/>
                  <w:color w:val="000080"/>
                  <w:sz w:val="18"/>
                  <w:szCs w:val="18"/>
                  <w:u w:val="single"/>
                </w:rPr>
                <w:t>t/cpu_lis</w:t>
              </w:r>
              <w:r w:rsidRPr="00E20FF9">
                <w:rPr>
                  <w:rStyle w:val="Domylnaczcionkaakapitu1"/>
                  <w:rFonts w:ascii="Calibri" w:hAnsi="Calibri" w:cs="Arial"/>
                  <w:color w:val="000080"/>
                  <w:sz w:val="18"/>
                  <w:szCs w:val="18"/>
                  <w:u w:val="single"/>
                </w:rPr>
                <w:t>t</w:t>
              </w:r>
              <w:r w:rsidRPr="00E20FF9">
                <w:rPr>
                  <w:rStyle w:val="Domylnaczcionkaakapitu1"/>
                  <w:rFonts w:ascii="Calibri" w:hAnsi="Calibri" w:cs="Arial"/>
                  <w:color w:val="000080"/>
                  <w:sz w:val="18"/>
                  <w:szCs w:val="18"/>
                  <w:u w:val="single"/>
                </w:rPr>
                <w:t>.php</w:t>
              </w:r>
            </w:hyperlink>
          </w:p>
          <w:p w:rsidR="00747D89" w:rsidRPr="00E20FF9" w:rsidRDefault="00747D89" w:rsidP="008C2585">
            <w:pPr>
              <w:jc w:val="both"/>
              <w:rPr>
                <w:rFonts w:ascii="Calibri" w:hAnsi="Calibri"/>
                <w:color w:val="000000"/>
                <w:szCs w:val="18"/>
              </w:rPr>
            </w:pPr>
            <w:r w:rsidRPr="00E20FF9">
              <w:rPr>
                <w:rStyle w:val="Domylnaczcionkaakapitu1"/>
                <w:rFonts w:ascii="Calibri" w:hAnsi="Calibri"/>
                <w:color w:val="000000"/>
                <w:szCs w:val="18"/>
              </w:rPr>
              <w:t>- dedykowany wentylator w zestawie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Płyta główna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8C2585">
            <w:pPr>
              <w:pStyle w:val="Normalny1"/>
              <w:snapToGrid w:val="0"/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minimum 6 złącz</w:t>
            </w: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SATA III</w:t>
            </w:r>
          </w:p>
          <w:p w:rsidR="00747D89" w:rsidRPr="00E20FF9" w:rsidRDefault="00747D89" w:rsidP="008C2585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wspierać RAID 0, RAID 1, RAID 5 i</w:t>
            </w:r>
            <w:r w:rsidRPr="006B7C0C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RAID 10</w:t>
            </w:r>
          </w:p>
          <w:p w:rsidR="00747D89" w:rsidRPr="00E20FF9" w:rsidRDefault="00747D89" w:rsidP="008C2585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wejście i wyjście liniowe audio oraz złącze mikrofonu</w:t>
            </w:r>
          </w:p>
          <w:p w:rsidR="00747D89" w:rsidRPr="00E20FF9" w:rsidRDefault="00747D89" w:rsidP="008C2585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złącze wyprowadzenia na przód obudowy gniazd mikrofonu i słuchawek</w:t>
            </w:r>
          </w:p>
          <w:p w:rsidR="00747D89" w:rsidRDefault="00747D89" w:rsidP="008C2585">
            <w:pPr>
              <w:pStyle w:val="Normalny1"/>
              <w:snapToGrid w:val="0"/>
              <w:jc w:val="both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złą</w:t>
            </w: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cza USB w ilości, co najmniej 4</w:t>
            </w:r>
            <w:r w:rsidRPr="00E20FF9">
              <w:rPr>
                <w:rStyle w:val="Domylnaczcionkaakapitu1"/>
                <w:rFonts w:ascii="Calibri" w:hAnsi="Calibri" w:cs="Arial"/>
                <w:sz w:val="18"/>
                <w:szCs w:val="18"/>
              </w:rPr>
              <w:t>szt. USB 2.0</w:t>
            </w: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 xml:space="preserve"> (min. 2 porty na tylnym panelu obudowy)</w:t>
            </w:r>
          </w:p>
          <w:p w:rsidR="00747D89" w:rsidRDefault="00747D89" w:rsidP="008C2585">
            <w:pPr>
              <w:pStyle w:val="Normalny1"/>
              <w:snapToGrid w:val="0"/>
              <w:jc w:val="both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</w:t>
            </w: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ącza USB w ilości, co najmniej 6 szt. USB 3.0 (w tym minimum 4</w:t>
            </w:r>
            <w:r w:rsidRPr="00E20FF9">
              <w:rPr>
                <w:rStyle w:val="Domylnaczcionkaakapitu1"/>
                <w:rFonts w:ascii="Calibri" w:hAnsi="Calibri" w:cs="Arial"/>
                <w:sz w:val="18"/>
                <w:szCs w:val="18"/>
              </w:rPr>
              <w:t xml:space="preserve"> szt. USB 3.0 na tylnym panelu obudowy </w:t>
            </w: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 xml:space="preserve">i 2 porty dostępne do podłączenia </w:t>
            </w:r>
            <w:r w:rsidRPr="00E20FF9">
              <w:rPr>
                <w:rStyle w:val="Domylnaczcionkaakapitu1"/>
                <w:rFonts w:ascii="Calibri" w:hAnsi="Calibri" w:cs="Arial"/>
                <w:sz w:val="18"/>
                <w:szCs w:val="18"/>
              </w:rPr>
              <w:t>na przednim panelu obudowy)</w:t>
            </w:r>
          </w:p>
          <w:p w:rsidR="00747D89" w:rsidRDefault="00747D89" w:rsidP="008C2585">
            <w:pPr>
              <w:pStyle w:val="Normalny1"/>
              <w:snapToGrid w:val="0"/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</w:t>
            </w: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minimum 1 złącze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3</w:t>
            </w: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.0 x16</w:t>
            </w:r>
          </w:p>
          <w:p w:rsidR="00747D89" w:rsidRDefault="00747D89" w:rsidP="008C2585">
            <w:pPr>
              <w:pStyle w:val="Normalny1"/>
              <w:snapToGrid w:val="0"/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1 złącze </w:t>
            </w:r>
            <w:proofErr w:type="spellStart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2.0 x16</w:t>
            </w:r>
          </w:p>
          <w:p w:rsidR="00747D89" w:rsidRPr="00E20FF9" w:rsidRDefault="00747D89" w:rsidP="008C2585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2 złącza typu </w:t>
            </w:r>
            <w:proofErr w:type="spellStart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x1</w:t>
            </w: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:rsidR="00747D89" w:rsidRPr="006F60E3" w:rsidRDefault="00747D89" w:rsidP="008C2585">
            <w:pPr>
              <w:pStyle w:val="Normalny1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minimum 2 złącza PCI</w:t>
            </w:r>
          </w:p>
          <w:p w:rsidR="00747D89" w:rsidRPr="00E20FF9" w:rsidRDefault="00747D89" w:rsidP="008C2585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złącza klawiatury i myszy w standardzie PS/2 oddzielne dla każdego urządzenia</w:t>
            </w:r>
          </w:p>
          <w:p w:rsidR="00747D89" w:rsidRPr="006F60E3" w:rsidRDefault="00747D89" w:rsidP="00747D89">
            <w:pPr>
              <w:numPr>
                <w:ilvl w:val="0"/>
                <w:numId w:val="5"/>
              </w:numPr>
              <w:ind w:left="0"/>
              <w:rPr>
                <w:rStyle w:val="Domylnaczcionkaakapitu1"/>
                <w:rFonts w:ascii="Calibri" w:hAnsi="Calibri"/>
                <w:szCs w:val="18"/>
              </w:rPr>
            </w:pPr>
            <w:r w:rsidRPr="00E20FF9"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 xml:space="preserve">- minimum </w:t>
            </w:r>
            <w:r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>4</w:t>
            </w:r>
            <w:r w:rsidRPr="00E20FF9"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 xml:space="preserve"> sloty pamięci z obsługą trybu dwukanałowego</w:t>
            </w:r>
            <w:r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 xml:space="preserve"> </w:t>
            </w:r>
          </w:p>
          <w:p w:rsidR="00747D89" w:rsidRDefault="00747D89" w:rsidP="00747D89">
            <w:pPr>
              <w:numPr>
                <w:ilvl w:val="0"/>
                <w:numId w:val="5"/>
              </w:numPr>
              <w:ind w:left="0"/>
              <w:rPr>
                <w:rStyle w:val="Domylnaczcionkaakapitu1"/>
                <w:rFonts w:ascii="Calibri" w:hAnsi="Calibri"/>
                <w:szCs w:val="18"/>
              </w:rPr>
            </w:pPr>
            <w:r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 xml:space="preserve">- powinna posiadać </w:t>
            </w:r>
            <w:r w:rsidRPr="005717FF">
              <w:rPr>
                <w:rStyle w:val="Domylnaczcionkaakapitu1"/>
                <w:rFonts w:ascii="Calibri" w:hAnsi="Calibri"/>
                <w:szCs w:val="18"/>
              </w:rPr>
              <w:t>6</w:t>
            </w:r>
            <w:r>
              <w:rPr>
                <w:rStyle w:val="Domylnaczcionkaakapitu1"/>
                <w:rFonts w:ascii="Calibri" w:hAnsi="Calibri"/>
                <w:szCs w:val="18"/>
              </w:rPr>
              <w:t xml:space="preserve"> portów</w:t>
            </w:r>
            <w:r w:rsidRPr="005717FF">
              <w:rPr>
                <w:rStyle w:val="Domylnaczcionkaakapitu1"/>
                <w:rFonts w:ascii="Calibri" w:hAnsi="Calibri"/>
                <w:szCs w:val="18"/>
              </w:rPr>
              <w:t xml:space="preserve"> Audio</w:t>
            </w:r>
          </w:p>
          <w:p w:rsidR="00747D89" w:rsidRPr="00E20FF9" w:rsidRDefault="00747D89" w:rsidP="00747D89">
            <w:pPr>
              <w:numPr>
                <w:ilvl w:val="0"/>
                <w:numId w:val="5"/>
              </w:numPr>
              <w:ind w:left="0"/>
              <w:rPr>
                <w:rFonts w:ascii="Calibri" w:hAnsi="Calibri"/>
                <w:szCs w:val="18"/>
              </w:rPr>
            </w:pPr>
            <w:r w:rsidRPr="00E20FF9"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>- minimum 1 x wbudowany czytnik kart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- minimum 8 GB</w:t>
            </w:r>
          </w:p>
          <w:p w:rsidR="00747D89" w:rsidRPr="00E20FF9" w:rsidRDefault="00747D89" w:rsidP="008C258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(</w:t>
            </w:r>
            <w:r>
              <w:rPr>
                <w:rFonts w:ascii="Calibri" w:hAnsi="Calibri"/>
                <w:szCs w:val="18"/>
              </w:rPr>
              <w:t xml:space="preserve">min. 3 </w:t>
            </w:r>
            <w:r w:rsidRPr="00E20FF9">
              <w:rPr>
                <w:rFonts w:ascii="Calibri" w:hAnsi="Calibri"/>
                <w:szCs w:val="18"/>
              </w:rPr>
              <w:t>slot</w:t>
            </w:r>
            <w:r>
              <w:rPr>
                <w:rFonts w:ascii="Calibri" w:hAnsi="Calibri"/>
                <w:szCs w:val="18"/>
              </w:rPr>
              <w:t>y pamięci wolne</w:t>
            </w:r>
            <w:r w:rsidRPr="00E20FF9">
              <w:rPr>
                <w:rFonts w:ascii="Calibri" w:hAnsi="Calibri"/>
                <w:szCs w:val="18"/>
              </w:rPr>
              <w:t xml:space="preserve"> do ewe</w:t>
            </w:r>
            <w:r>
              <w:rPr>
                <w:rFonts w:ascii="Calibri" w:hAnsi="Calibri"/>
                <w:szCs w:val="18"/>
              </w:rPr>
              <w:t>ntualnej dalszej rozbudowy do 32</w:t>
            </w:r>
            <w:r w:rsidRPr="00E20FF9">
              <w:rPr>
                <w:rFonts w:ascii="Calibri" w:hAnsi="Calibri"/>
                <w:szCs w:val="18"/>
              </w:rPr>
              <w:t xml:space="preserve"> GB)</w:t>
            </w:r>
          </w:p>
        </w:tc>
      </w:tr>
      <w:tr w:rsidR="00747D89" w:rsidRPr="00E20FF9" w:rsidTr="00747D89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8C2585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SSD minimum 250 GB</w:t>
            </w:r>
          </w:p>
          <w:p w:rsidR="00747D89" w:rsidRPr="00E20FF9" w:rsidRDefault="00747D89" w:rsidP="008C2585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HDD minimum 1TB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8C258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Napęd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- DVD+/-RW </w:t>
            </w:r>
            <w:proofErr w:type="spellStart"/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>DualLayer</w:t>
            </w:r>
            <w:proofErr w:type="spellEnd"/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wraz z oprogramowaniem (dołączony nośnik instalacyjny) do nagrywania płyt oraz odtwarzania filmów DVD</w:t>
            </w:r>
          </w:p>
          <w:p w:rsidR="00747D89" w:rsidRPr="00E20FF9" w:rsidRDefault="00747D89" w:rsidP="008C2585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color w:val="000000"/>
                <w:szCs w:val="18"/>
              </w:rPr>
              <w:t>- kolorystycznie zgodny z pozostałymi elementami zestawu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8C2585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2</w:t>
            </w:r>
            <w:r w:rsidRPr="00E20FF9">
              <w:rPr>
                <w:rFonts w:ascii="Calibri" w:hAnsi="Calibri"/>
                <w:szCs w:val="18"/>
              </w:rPr>
              <w:t xml:space="preserve"> GB pamięci własnej, ze</w:t>
            </w:r>
            <w:r>
              <w:rPr>
                <w:rFonts w:ascii="Calibri" w:hAnsi="Calibri"/>
                <w:szCs w:val="18"/>
              </w:rPr>
              <w:softHyphen/>
            </w:r>
            <w:r w:rsidRPr="00E20FF9">
              <w:rPr>
                <w:rFonts w:ascii="Calibri" w:hAnsi="Calibri"/>
                <w:szCs w:val="18"/>
              </w:rPr>
              <w:t>wnę</w:t>
            </w:r>
            <w:r>
              <w:rPr>
                <w:rFonts w:ascii="Calibri" w:hAnsi="Calibri"/>
                <w:szCs w:val="18"/>
              </w:rPr>
              <w:softHyphen/>
            </w:r>
            <w:r w:rsidRPr="00E20FF9">
              <w:rPr>
                <w:rFonts w:ascii="Calibri" w:hAnsi="Calibri"/>
                <w:szCs w:val="18"/>
              </w:rPr>
              <w:t xml:space="preserve">trzna (niezintegrowana z płytą główną), bez wentylatora chłodzącego (chłodzenie pasywne) </w:t>
            </w:r>
          </w:p>
          <w:p w:rsidR="00747D89" w:rsidRPr="007A1067" w:rsidRDefault="00747D89" w:rsidP="00747D89">
            <w:pPr>
              <w:numPr>
                <w:ilvl w:val="0"/>
                <w:numId w:val="5"/>
              </w:numPr>
              <w:ind w:left="0"/>
              <w:rPr>
                <w:rFonts w:ascii="Calibri" w:hAnsi="Calibri"/>
                <w:szCs w:val="18"/>
              </w:rPr>
            </w:pPr>
            <w:r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>- powinna posiadać 2 porty DVI-D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10/100/1000 </w:t>
            </w:r>
            <w:proofErr w:type="spellStart"/>
            <w:r w:rsidRPr="00E20FF9">
              <w:rPr>
                <w:rFonts w:ascii="Calibri" w:hAnsi="Calibri"/>
                <w:szCs w:val="18"/>
              </w:rPr>
              <w:t>Mbit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zintegrowana z płytą główną lub 10/100/1000 </w:t>
            </w:r>
            <w:proofErr w:type="spellStart"/>
            <w:r w:rsidRPr="00E20FF9">
              <w:rPr>
                <w:rFonts w:ascii="Calibri" w:hAnsi="Calibri"/>
                <w:szCs w:val="18"/>
              </w:rPr>
              <w:t>Mbit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PCI zewnętrzna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8C2585">
            <w:pPr>
              <w:pStyle w:val="PreformattedText"/>
              <w:widowControl/>
              <w:snapToGrid w:val="0"/>
              <w:rPr>
                <w:rFonts w:ascii="Calibri" w:hAnsi="Calibri" w:cs="Arial"/>
                <w:color w:val="222222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Stojąca, fabrycznie wyposażona w:</w:t>
            </w:r>
          </w:p>
          <w:p w:rsidR="00747D89" w:rsidRPr="00ED6C99" w:rsidRDefault="00747D89" w:rsidP="008C2585">
            <w:pPr>
              <w:pStyle w:val="PreformattedText"/>
              <w:snapToGrid w:val="0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ED6C99">
              <w:rPr>
                <w:rFonts w:ascii="Calibri" w:hAnsi="Calibri" w:cs="Arial"/>
                <w:color w:val="222222"/>
                <w:sz w:val="18"/>
                <w:szCs w:val="18"/>
              </w:rPr>
              <w:t>- minimum jedno złą</w:t>
            </w:r>
            <w:r w:rsidR="00A011E4">
              <w:rPr>
                <w:rFonts w:ascii="Calibri" w:hAnsi="Calibri" w:cs="Arial"/>
                <w:color w:val="222222"/>
                <w:sz w:val="18"/>
                <w:szCs w:val="18"/>
              </w:rPr>
              <w:t xml:space="preserve">cze USB </w:t>
            </w:r>
            <w:r w:rsidRPr="00ED6C99">
              <w:rPr>
                <w:rFonts w:ascii="Calibri" w:hAnsi="Calibri" w:cs="Arial"/>
                <w:color w:val="222222"/>
                <w:sz w:val="18"/>
                <w:szCs w:val="18"/>
              </w:rPr>
              <w:t xml:space="preserve">3.0 </w:t>
            </w:r>
          </w:p>
          <w:p w:rsidR="00747D89" w:rsidRPr="00ED6C99" w:rsidRDefault="00747D89" w:rsidP="008C2585">
            <w:pPr>
              <w:pStyle w:val="PreformattedText"/>
              <w:snapToGrid w:val="0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ED6C99">
              <w:rPr>
                <w:rFonts w:ascii="Calibri" w:hAnsi="Calibri" w:cs="Arial"/>
                <w:color w:val="222222"/>
                <w:sz w:val="18"/>
                <w:szCs w:val="18"/>
              </w:rPr>
              <w:t>- miejs</w:t>
            </w:r>
            <w:r>
              <w:rPr>
                <w:rFonts w:ascii="Calibri" w:hAnsi="Calibri" w:cs="Arial"/>
                <w:color w:val="222222"/>
                <w:sz w:val="18"/>
                <w:szCs w:val="18"/>
              </w:rPr>
              <w:t>ca na karty rozszerzeń minimum 5</w:t>
            </w:r>
            <w:r w:rsidRPr="00ED6C99">
              <w:rPr>
                <w:rFonts w:ascii="Calibri" w:hAnsi="Calibri" w:cs="Arial"/>
                <w:color w:val="222222"/>
                <w:sz w:val="18"/>
                <w:szCs w:val="18"/>
              </w:rPr>
              <w:t xml:space="preserve"> szt.</w:t>
            </w:r>
          </w:p>
          <w:p w:rsidR="00747D89" w:rsidRPr="00ED6C99" w:rsidRDefault="00747D89" w:rsidP="008C2585">
            <w:pPr>
              <w:pStyle w:val="PreformattedText"/>
              <w:snapToGrid w:val="0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ED6C99">
              <w:rPr>
                <w:rFonts w:ascii="Calibri" w:hAnsi="Calibri" w:cs="Arial"/>
                <w:color w:val="222222"/>
                <w:sz w:val="18"/>
                <w:szCs w:val="18"/>
              </w:rPr>
              <w:t>- miejsca na zewnętrzne dyski/napędy minimum 2 x 5,25″, 1 x 5,25″/3,5"</w:t>
            </w:r>
          </w:p>
          <w:p w:rsidR="00747D89" w:rsidRPr="00E20FF9" w:rsidRDefault="00747D89" w:rsidP="008C2585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D6C99">
              <w:rPr>
                <w:rFonts w:ascii="Calibri" w:hAnsi="Calibri" w:cs="Arial"/>
                <w:color w:val="222222"/>
                <w:sz w:val="18"/>
                <w:szCs w:val="18"/>
              </w:rPr>
              <w:t>- zainstalowane wentylatory minimum 1 x 120mm (tył), 2 x 120mm (przód)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8C2585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standardowa polska programisty (układ QWERTY) PS lub USB</w:t>
            </w:r>
          </w:p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- kolorystycznie zgodna z pozostałymi elementami zestawu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8C2585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optyczna</w:t>
            </w:r>
          </w:p>
          <w:p w:rsidR="00747D89" w:rsidRDefault="00747D89" w:rsidP="008C2585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minimum 3 przyciski i rolka przewijania PS lub USB</w:t>
            </w:r>
          </w:p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lastRenderedPageBreak/>
              <w:t>- kolorystycznie zgodna z pozostałymi elementami zestawu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20FF9">
              <w:rPr>
                <w:rFonts w:ascii="Calibri" w:hAnsi="Calibri" w:cs="Arial"/>
                <w:color w:val="222222"/>
                <w:sz w:val="18"/>
                <w:szCs w:val="18"/>
              </w:rPr>
              <w:t xml:space="preserve">- maksymalna moc nie mniejsza niż </w:t>
            </w:r>
            <w:r>
              <w:rPr>
                <w:rFonts w:ascii="Calibri" w:hAnsi="Calibri" w:cs="Arial"/>
                <w:color w:val="222222"/>
                <w:sz w:val="18"/>
                <w:szCs w:val="18"/>
              </w:rPr>
              <w:t>400</w:t>
            </w:r>
            <w:r w:rsidRPr="00E20FF9">
              <w:rPr>
                <w:rFonts w:ascii="Calibri" w:hAnsi="Calibri" w:cs="Arial"/>
                <w:color w:val="222222"/>
                <w:sz w:val="18"/>
                <w:szCs w:val="18"/>
              </w:rPr>
              <w:t>W, sprawność powyżej 85% dla 50% obciążenia</w:t>
            </w:r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:rsidR="00747D89" w:rsidRPr="00E20FF9" w:rsidRDefault="00747D89" w:rsidP="008C2585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>- aktywne PFC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- licencja na syste</w:t>
            </w:r>
            <w:r>
              <w:rPr>
                <w:rFonts w:ascii="Calibri" w:hAnsi="Calibri"/>
                <w:szCs w:val="18"/>
              </w:rPr>
              <w:t>m operacyjny Microsoft Windows 10</w:t>
            </w:r>
            <w:r w:rsidRPr="00E20FF9">
              <w:rPr>
                <w:rFonts w:ascii="Calibri" w:hAnsi="Calibri"/>
                <w:szCs w:val="18"/>
              </w:rPr>
              <w:t xml:space="preserve"> Pro PL 64-bit z prawem do korzystania z wersji wcześniejszej systemu</w:t>
            </w:r>
          </w:p>
          <w:p w:rsidR="00747D89" w:rsidRPr="00F32309" w:rsidRDefault="00747D89" w:rsidP="008C2585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- fabrycznie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preinstalowany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przez pro</w:t>
            </w:r>
            <w:r>
              <w:rPr>
                <w:rFonts w:ascii="Calibri" w:hAnsi="Calibri"/>
                <w:szCs w:val="18"/>
              </w:rPr>
              <w:softHyphen/>
            </w:r>
            <w:r w:rsidRPr="00E20FF9">
              <w:rPr>
                <w:rFonts w:ascii="Calibri" w:hAnsi="Calibri"/>
                <w:szCs w:val="18"/>
              </w:rPr>
              <w:t xml:space="preserve">ducenta oferowanego komputera system operacyjny Microsoft Windows </w:t>
            </w:r>
            <w:r>
              <w:rPr>
                <w:rFonts w:ascii="Calibri" w:hAnsi="Calibri"/>
                <w:szCs w:val="18"/>
              </w:rPr>
              <w:t>10</w:t>
            </w:r>
            <w:r w:rsidRPr="00E20FF9">
              <w:rPr>
                <w:rFonts w:ascii="Calibri" w:hAnsi="Calibri"/>
                <w:szCs w:val="18"/>
              </w:rPr>
              <w:t xml:space="preserve"> Pro PL 64-bit lub równoważny niewymagający aktywacji za pomoc</w:t>
            </w:r>
            <w:r w:rsidRPr="00E20FF9">
              <w:rPr>
                <w:rFonts w:ascii="Calibri" w:eastAsia="TimesNewRoman" w:hAnsi="Calibri"/>
                <w:szCs w:val="18"/>
              </w:rPr>
              <w:t xml:space="preserve">ą </w:t>
            </w:r>
            <w:r w:rsidRPr="00E20FF9">
              <w:rPr>
                <w:rFonts w:ascii="Calibri" w:hAnsi="Calibri"/>
                <w:szCs w:val="18"/>
              </w:rPr>
              <w:t xml:space="preserve">telefonu lub internetu w firmie producenta systemu. System równoważny musi umożliwiać współpracę z posiadanym przez Zamawiającego systemem SAP oraz z domeną </w:t>
            </w:r>
            <w:proofErr w:type="spellStart"/>
            <w:r w:rsidRPr="00E20FF9">
              <w:rPr>
                <w:rFonts w:ascii="Calibri" w:hAnsi="Calibri"/>
                <w:szCs w:val="18"/>
              </w:rPr>
              <w:t>Active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F32309">
              <w:rPr>
                <w:rFonts w:ascii="Calibri" w:hAnsi="Calibri"/>
                <w:szCs w:val="18"/>
              </w:rPr>
              <w:t>Directory</w:t>
            </w:r>
            <w:proofErr w:type="spellEnd"/>
            <w:r w:rsidRPr="00F32309">
              <w:rPr>
                <w:rFonts w:ascii="Calibri" w:hAnsi="Calibri"/>
                <w:szCs w:val="18"/>
              </w:rPr>
              <w:t>.</w:t>
            </w:r>
          </w:p>
          <w:p w:rsidR="00747D89" w:rsidRPr="00E20FF9" w:rsidRDefault="00747D89" w:rsidP="008C2585">
            <w:pPr>
              <w:jc w:val="both"/>
              <w:rPr>
                <w:rFonts w:ascii="Calibri" w:hAnsi="Calibri"/>
                <w:szCs w:val="18"/>
              </w:rPr>
            </w:pPr>
            <w:r w:rsidRPr="00F32309">
              <w:rPr>
                <w:rFonts w:ascii="Calibri" w:hAnsi="Calibri"/>
                <w:szCs w:val="18"/>
              </w:rPr>
              <w:t>- dołączony nośnik z systemem operacyjnym</w:t>
            </w:r>
          </w:p>
        </w:tc>
      </w:tr>
      <w:tr w:rsidR="00747D89" w:rsidRPr="00E20FF9" w:rsidTr="00747D89">
        <w:trPr>
          <w:trHeight w:val="4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Niezawodność / jakość wykonania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89" w:rsidRPr="00E20FF9" w:rsidRDefault="00747D89" w:rsidP="00747D8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Sprzęt musi być</w:t>
            </w:r>
            <w:r w:rsidRPr="00E20FF9">
              <w:rPr>
                <w:rFonts w:ascii="Calibri" w:hAnsi="Calibri"/>
                <w:szCs w:val="18"/>
              </w:rPr>
              <w:t xml:space="preserve"> produkowany zgodnie z normami ISO 9001 lub równoważnymi oraz ISO 14001 lub równoważnymi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747D89" w:rsidRPr="00E20FF9" w:rsidTr="00747D8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89" w:rsidRPr="00E20FF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Serwis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Pr="00E20FF9" w:rsidRDefault="00747D89" w:rsidP="008C258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747D89" w:rsidRDefault="00747D89" w:rsidP="00747D89">
      <w:pPr>
        <w:rPr>
          <w:rFonts w:ascii="Calibri" w:hAnsi="Calibri"/>
          <w:sz w:val="20"/>
          <w:szCs w:val="20"/>
        </w:rPr>
      </w:pPr>
    </w:p>
    <w:p w:rsidR="00747D89" w:rsidRDefault="00747D89" w:rsidP="00747D89">
      <w:pPr>
        <w:rPr>
          <w:rFonts w:ascii="Calibri" w:hAnsi="Calibri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59"/>
        <w:gridCol w:w="6199"/>
      </w:tblGrid>
      <w:tr w:rsidR="00747D89" w:rsidTr="00747D8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9" w:rsidRDefault="00747D89" w:rsidP="008C258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47D89" w:rsidRDefault="00747D89" w:rsidP="008C2585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47D89" w:rsidTr="00747D89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D89" w:rsidRDefault="00747D89" w:rsidP="008C2585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47D89" w:rsidRDefault="00A011E4" w:rsidP="008C2585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MONITOR</w:t>
            </w:r>
            <w:r w:rsidR="00747D89"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Technologia wykonania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IPS</w:t>
            </w:r>
            <w:r>
              <w:rPr>
                <w:rFonts w:ascii="Arial" w:hAnsi="Arial"/>
                <w:color w:val="000000"/>
                <w:spacing w:val="1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pacing w:val="1"/>
                <w:szCs w:val="18"/>
              </w:rPr>
              <w:t xml:space="preserve">lub </w:t>
            </w:r>
            <w:r>
              <w:rPr>
                <w:rFonts w:ascii="Calibri" w:hAnsi="Calibri"/>
                <w:szCs w:val="18"/>
              </w:rPr>
              <w:t>AMVA+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 podświetlania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LED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23” – maksimum 24”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Rozdzielczość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Kontrast (typ.)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1000:1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Jasność (typ.)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250 </w:t>
            </w:r>
            <w:proofErr w:type="spellStart"/>
            <w:r>
              <w:rPr>
                <w:rFonts w:ascii="Calibri" w:hAnsi="Calibri"/>
                <w:szCs w:val="18"/>
              </w:rPr>
              <w:t>cd</w:t>
            </w:r>
            <w:proofErr w:type="spellEnd"/>
            <w:r>
              <w:rPr>
                <w:rFonts w:ascii="Calibri" w:hAnsi="Calibri"/>
                <w:szCs w:val="18"/>
              </w:rPr>
              <w:t>/m2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Czas reakcji matrycy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8 </w:t>
            </w:r>
            <w:proofErr w:type="spellStart"/>
            <w:r>
              <w:rPr>
                <w:rFonts w:ascii="Calibri" w:hAnsi="Calibri"/>
                <w:szCs w:val="18"/>
              </w:rPr>
              <w:t>ms</w:t>
            </w:r>
            <w:proofErr w:type="spellEnd"/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wyświetlanych kolorów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16,7 mln kolorów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Analogowe złącze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D-Sub</w:t>
            </w:r>
            <w:proofErr w:type="spellEnd"/>
            <w:r>
              <w:rPr>
                <w:rFonts w:ascii="Calibri" w:hAnsi="Calibri"/>
                <w:szCs w:val="18"/>
              </w:rPr>
              <w:t xml:space="preserve"> 15-pin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Cyfrowe złącze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DVI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Porty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USB</w:t>
            </w:r>
          </w:p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słuchawkowe</w:t>
            </w:r>
          </w:p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HDMI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Niezawodność/jakość wykonania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747D8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Sprzęt musi być produkowany zgodnie z normami ISO 9001 lub równoważnymi oraz ISO 14001 lub równoważnymi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747D89" w:rsidTr="00747D8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89" w:rsidRDefault="00747D89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9" w:rsidRDefault="00747D89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F9141F" w:rsidRDefault="00F9141F" w:rsidP="00F9141F">
      <w:pPr>
        <w:rPr>
          <w:rFonts w:ascii="Calibri" w:hAnsi="Calibri"/>
          <w:b/>
          <w:sz w:val="20"/>
          <w:szCs w:val="20"/>
        </w:rPr>
      </w:pPr>
    </w:p>
    <w:p w:rsidR="00A011E4" w:rsidRDefault="00A011E4" w:rsidP="00F9141F">
      <w:pPr>
        <w:rPr>
          <w:rFonts w:ascii="Calibri" w:hAnsi="Calibri"/>
          <w:b/>
          <w:sz w:val="20"/>
          <w:szCs w:val="20"/>
        </w:rPr>
      </w:pPr>
    </w:p>
    <w:p w:rsidR="00A011E4" w:rsidRDefault="00A011E4" w:rsidP="00F9141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Dodatkowe wyposażenie:</w:t>
      </w:r>
    </w:p>
    <w:p w:rsidR="00A011E4" w:rsidRDefault="00A011E4" w:rsidP="00F9141F">
      <w:pPr>
        <w:rPr>
          <w:rFonts w:ascii="Calibri" w:hAnsi="Calibri"/>
          <w:b/>
          <w:sz w:val="20"/>
          <w:szCs w:val="20"/>
        </w:rPr>
      </w:pPr>
    </w:p>
    <w:p w:rsidR="00A011E4" w:rsidRDefault="00A011E4" w:rsidP="00F9141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Podkładka żelowa pod mysz i nadgarstek – 5 sztuk</w:t>
      </w:r>
    </w:p>
    <w:p w:rsidR="00A011E4" w:rsidRDefault="00A011E4" w:rsidP="00F9141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Dodatkowa mysz laserowa bezprzewodowa – 1 szt.</w:t>
      </w:r>
    </w:p>
    <w:p w:rsidR="00A011E4" w:rsidRDefault="00A011E4" w:rsidP="00F9141F">
      <w:pPr>
        <w:rPr>
          <w:rFonts w:ascii="Calibri" w:hAnsi="Calibri"/>
          <w:b/>
          <w:sz w:val="20"/>
          <w:szCs w:val="20"/>
        </w:rPr>
      </w:pPr>
    </w:p>
    <w:p w:rsidR="00A011E4" w:rsidRDefault="00A011E4" w:rsidP="00F9141F">
      <w:pPr>
        <w:rPr>
          <w:rFonts w:ascii="Calibri" w:hAnsi="Calibri"/>
          <w:b/>
          <w:sz w:val="20"/>
          <w:szCs w:val="20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</w:p>
    <w:p w:rsidR="00A011E4" w:rsidRPr="00132A6B" w:rsidRDefault="00A011E4" w:rsidP="00A011E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</w:t>
      </w:r>
      <w:r w:rsidRPr="00132A6B">
        <w:rPr>
          <w:rFonts w:ascii="Calibri" w:hAnsi="Calibri"/>
          <w:b/>
          <w:szCs w:val="18"/>
          <w:u w:val="single"/>
        </w:rPr>
        <w:t xml:space="preserve">: </w:t>
      </w:r>
      <w:r>
        <w:rPr>
          <w:rFonts w:ascii="Calibri" w:hAnsi="Calibri"/>
          <w:b/>
          <w:szCs w:val="18"/>
          <w:u w:val="single"/>
        </w:rPr>
        <w:t xml:space="preserve">Dostawa komputera przenośnego </w:t>
      </w:r>
      <w:r w:rsidRPr="00132A6B">
        <w:rPr>
          <w:rFonts w:ascii="Calibri" w:hAnsi="Calibri"/>
          <w:b/>
          <w:szCs w:val="18"/>
          <w:u w:val="single"/>
        </w:rPr>
        <w:t>– 1 szt.</w:t>
      </w:r>
    </w:p>
    <w:p w:rsidR="00A011E4" w:rsidRDefault="00A011E4" w:rsidP="00A011E4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Komputer przenośny </w:t>
      </w:r>
      <w:r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A011E4" w:rsidRDefault="00A011E4" w:rsidP="00F9141F">
      <w:pPr>
        <w:rPr>
          <w:rFonts w:ascii="Calibri" w:hAnsi="Calibri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A011E4" w:rsidRPr="007E162B" w:rsidTr="00A011E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Default="00A011E4" w:rsidP="008C2585">
            <w:pPr>
              <w:jc w:val="center"/>
              <w:rPr>
                <w:rFonts w:ascii="Calibri" w:hAnsi="Calibri"/>
                <w:b/>
                <w:szCs w:val="18"/>
              </w:rPr>
            </w:pPr>
          </w:p>
          <w:p w:rsidR="00A011E4" w:rsidRPr="007E162B" w:rsidRDefault="00A011E4" w:rsidP="008C2585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62B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62B">
              <w:rPr>
                <w:rFonts w:ascii="Calibri" w:hAnsi="Calibri"/>
                <w:b/>
                <w:sz w:val="20"/>
                <w:szCs w:val="20"/>
              </w:rPr>
              <w:t>Opis parametrów technicznych</w:t>
            </w:r>
          </w:p>
        </w:tc>
      </w:tr>
      <w:tr w:rsidR="00A011E4" w:rsidRPr="007E162B" w:rsidTr="00A011E4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11E4" w:rsidRPr="007E162B" w:rsidRDefault="00A011E4" w:rsidP="008C258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011E4" w:rsidRPr="007E162B" w:rsidRDefault="00A011E4" w:rsidP="00A011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Komputer przenośny </w:t>
            </w:r>
            <w:r w:rsidRPr="007E162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- 1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A011E4" w:rsidRPr="007E162B" w:rsidTr="00A011E4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2900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Mark. Procesor musi obsługiwać 64-bitowe systemy operacyjne</w:t>
            </w:r>
          </w:p>
        </w:tc>
      </w:tr>
      <w:tr w:rsidR="00A011E4" w:rsidRPr="007E162B" w:rsidTr="00A011E4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  <w:lang w:val="en-US"/>
              </w:rPr>
            </w:pPr>
            <w:r w:rsidRPr="007E162B"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Chipset zaprojektowany do pracy z procesorami mobilnymi</w:t>
            </w:r>
          </w:p>
        </w:tc>
      </w:tr>
      <w:tr w:rsidR="00A011E4" w:rsidRPr="007E162B" w:rsidTr="00A011E4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Przekątna ekranu LCD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15”, maksimum 16” </w:t>
            </w:r>
          </w:p>
        </w:tc>
      </w:tr>
      <w:tr w:rsidR="00A011E4" w:rsidRPr="007E162B" w:rsidTr="00A011E4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Nominalna rozdzielczość LCD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1366</w:t>
            </w:r>
            <w:r w:rsidRPr="007E162B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 xml:space="preserve">x 768 </w:t>
            </w:r>
            <w:r w:rsidRPr="007E162B">
              <w:rPr>
                <w:rFonts w:ascii="Calibri" w:hAnsi="Calibri"/>
                <w:szCs w:val="18"/>
              </w:rPr>
              <w:t>pikseli</w:t>
            </w:r>
          </w:p>
        </w:tc>
      </w:tr>
      <w:tr w:rsidR="00A011E4" w:rsidTr="00A011E4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matrycy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Default="00A011E4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LED</w:t>
            </w:r>
          </w:p>
        </w:tc>
      </w:tr>
      <w:tr w:rsidR="00A011E4" w:rsidRPr="007E162B" w:rsidTr="00A011E4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4 </w:t>
            </w:r>
            <w:r w:rsidRPr="007E162B">
              <w:rPr>
                <w:rFonts w:ascii="Calibri" w:hAnsi="Calibri"/>
                <w:szCs w:val="18"/>
              </w:rPr>
              <w:t xml:space="preserve">GB </w:t>
            </w:r>
          </w:p>
        </w:tc>
      </w:tr>
      <w:tr w:rsidR="00A011E4" w:rsidRPr="007E162B" w:rsidTr="00A011E4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HDD minimum 500 GB</w:t>
            </w:r>
          </w:p>
        </w:tc>
      </w:tr>
      <w:tr w:rsidR="00A011E4" w:rsidRPr="007E162B" w:rsidTr="00A011E4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Zintegrowana</w:t>
            </w:r>
          </w:p>
        </w:tc>
      </w:tr>
      <w:tr w:rsidR="00A011E4" w:rsidRPr="007E162B" w:rsidTr="00A011E4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Stereo</w:t>
            </w:r>
          </w:p>
        </w:tc>
      </w:tr>
      <w:tr w:rsidR="00A011E4" w:rsidRPr="007E162B" w:rsidTr="00A011E4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Wbudowany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D3563B">
              <w:rPr>
                <w:rFonts w:ascii="Calibri" w:hAnsi="Calibri"/>
                <w:szCs w:val="18"/>
              </w:rPr>
              <w:t xml:space="preserve">DVD+/-RW </w:t>
            </w:r>
            <w:proofErr w:type="spellStart"/>
            <w:r w:rsidRPr="00D3563B">
              <w:rPr>
                <w:rFonts w:ascii="Calibri" w:hAnsi="Calibri"/>
                <w:szCs w:val="18"/>
              </w:rPr>
              <w:t>DualLayer</w:t>
            </w:r>
            <w:proofErr w:type="spellEnd"/>
          </w:p>
        </w:tc>
      </w:tr>
      <w:tr w:rsidR="00A011E4" w:rsidRPr="007E162B" w:rsidTr="00A011E4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Default="00A011E4" w:rsidP="008C2585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Karta </w:t>
            </w:r>
            <w:r w:rsidRPr="007E162B">
              <w:rPr>
                <w:rFonts w:ascii="Calibri" w:hAnsi="Calibri"/>
                <w:szCs w:val="18"/>
                <w:lang w:val="en-US"/>
              </w:rPr>
              <w:t xml:space="preserve">LAN 10/100/1000 </w:t>
            </w:r>
            <w:proofErr w:type="spellStart"/>
            <w:r w:rsidRPr="007E162B">
              <w:rPr>
                <w:rFonts w:ascii="Calibri" w:hAnsi="Calibri"/>
                <w:szCs w:val="18"/>
                <w:lang w:val="en-US"/>
              </w:rPr>
              <w:t>MBit</w:t>
            </w:r>
            <w:proofErr w:type="spellEnd"/>
            <w:r w:rsidRPr="007E162B">
              <w:rPr>
                <w:rFonts w:ascii="Calibri" w:hAnsi="Calibri"/>
                <w:szCs w:val="18"/>
                <w:lang w:val="en-US"/>
              </w:rPr>
              <w:t>/s</w:t>
            </w:r>
          </w:p>
          <w:p w:rsidR="00A011E4" w:rsidRDefault="00A011E4" w:rsidP="008C2585">
            <w:pPr>
              <w:rPr>
                <w:rFonts w:ascii="Calibri" w:hAnsi="Calibri"/>
                <w:szCs w:val="18"/>
                <w:lang w:val="en-US"/>
              </w:rPr>
            </w:pPr>
            <w:r w:rsidRPr="007E162B">
              <w:rPr>
                <w:rFonts w:ascii="Calibri" w:hAnsi="Calibri"/>
                <w:szCs w:val="18"/>
                <w:lang w:val="en-US"/>
              </w:rPr>
              <w:t>B</w:t>
            </w:r>
            <w:r>
              <w:rPr>
                <w:rFonts w:ascii="Calibri" w:hAnsi="Calibri"/>
                <w:szCs w:val="18"/>
                <w:lang w:val="en-US"/>
              </w:rPr>
              <w:t>luetooth</w:t>
            </w:r>
          </w:p>
          <w:p w:rsidR="00A011E4" w:rsidRPr="007E162B" w:rsidRDefault="00A011E4" w:rsidP="008C2585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 w:rsidRPr="007E162B">
              <w:rPr>
                <w:rFonts w:ascii="Calibri" w:hAnsi="Calibri"/>
                <w:szCs w:val="18"/>
                <w:lang w:val="en-US"/>
              </w:rPr>
              <w:t>WiFi</w:t>
            </w:r>
            <w:proofErr w:type="spellEnd"/>
            <w:r w:rsidRPr="007E162B">
              <w:rPr>
                <w:rFonts w:ascii="Calibri" w:hAnsi="Calibri"/>
                <w:szCs w:val="18"/>
                <w:lang w:val="en-US"/>
              </w:rPr>
              <w:t xml:space="preserve"> IEEE 802.11</w:t>
            </w:r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r w:rsidRPr="00C61570">
              <w:rPr>
                <w:rFonts w:ascii="Calibri" w:hAnsi="Calibri"/>
                <w:szCs w:val="18"/>
                <w:lang w:val="en-US"/>
              </w:rPr>
              <w:t>b/g/n</w:t>
            </w:r>
          </w:p>
        </w:tc>
      </w:tr>
      <w:tr w:rsidR="00A011E4" w:rsidRPr="007E162B" w:rsidTr="00A011E4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Wbudowana</w:t>
            </w:r>
          </w:p>
        </w:tc>
      </w:tr>
      <w:tr w:rsidR="00A011E4" w:rsidRPr="007E162B" w:rsidTr="00A011E4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Polska klawiatura programisty (układ QWERTY)</w:t>
            </w:r>
          </w:p>
        </w:tc>
      </w:tr>
      <w:tr w:rsidR="00A011E4" w:rsidRPr="007E162B" w:rsidTr="00A011E4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Urządzenie wskazujące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proofErr w:type="spellStart"/>
            <w:r w:rsidRPr="007E162B">
              <w:rPr>
                <w:rFonts w:ascii="Calibri" w:hAnsi="Calibri"/>
                <w:szCs w:val="18"/>
              </w:rPr>
              <w:t>TouchPad</w:t>
            </w:r>
            <w:proofErr w:type="spellEnd"/>
          </w:p>
        </w:tc>
      </w:tr>
      <w:tr w:rsidR="00A011E4" w:rsidRPr="007E162B" w:rsidTr="00A011E4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 xml:space="preserve">Porty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Default="00A011E4" w:rsidP="008C258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 x USB (w tym min. 1</w:t>
            </w:r>
            <w:r w:rsidRPr="007E162B">
              <w:rPr>
                <w:rFonts w:ascii="Calibri" w:hAnsi="Calibri"/>
                <w:szCs w:val="18"/>
              </w:rPr>
              <w:t xml:space="preserve"> x USB </w:t>
            </w:r>
            <w:r>
              <w:rPr>
                <w:rFonts w:ascii="Calibri" w:hAnsi="Calibri"/>
                <w:szCs w:val="18"/>
              </w:rPr>
              <w:t>2</w:t>
            </w:r>
            <w:r w:rsidRPr="007E162B">
              <w:rPr>
                <w:rFonts w:ascii="Calibri" w:hAnsi="Calibri"/>
                <w:szCs w:val="18"/>
              </w:rPr>
              <w:t>.0)</w:t>
            </w:r>
            <w:r>
              <w:rPr>
                <w:rFonts w:ascii="Calibri" w:hAnsi="Calibri"/>
                <w:szCs w:val="18"/>
              </w:rPr>
              <w:t xml:space="preserve"> Wymagana ilość portów USB oraz gniazd rozszerzeń nie może być osiągnięta w wyniku stosowania konwerterów, przejściówek itp.</w:t>
            </w:r>
          </w:p>
          <w:p w:rsidR="00A011E4" w:rsidRPr="007E162B" w:rsidRDefault="00A011E4" w:rsidP="008C258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HDMI</w:t>
            </w:r>
          </w:p>
        </w:tc>
      </w:tr>
      <w:tr w:rsidR="00A011E4" w:rsidRPr="007E162B" w:rsidTr="00A011E4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Typ akumulatora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Min. 2</w:t>
            </w:r>
            <w:r w:rsidRPr="007E162B">
              <w:rPr>
                <w:rFonts w:ascii="Calibri" w:hAnsi="Calibri"/>
                <w:szCs w:val="18"/>
              </w:rPr>
              <w:t>-komorowy, litowo-jonowy</w:t>
            </w:r>
          </w:p>
        </w:tc>
      </w:tr>
      <w:tr w:rsidR="00A011E4" w:rsidRPr="007E162B" w:rsidTr="00A011E4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Kolor obudowy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Czarny lub srebrny </w:t>
            </w:r>
          </w:p>
        </w:tc>
      </w:tr>
      <w:tr w:rsidR="00A011E4" w:rsidRPr="007E162B" w:rsidTr="00A011E4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 2,4</w:t>
            </w:r>
            <w:r w:rsidRPr="007E162B">
              <w:rPr>
                <w:rFonts w:ascii="Calibri" w:hAnsi="Calibri"/>
                <w:szCs w:val="18"/>
              </w:rPr>
              <w:t xml:space="preserve"> kg</w:t>
            </w:r>
          </w:p>
        </w:tc>
      </w:tr>
      <w:tr w:rsidR="00A011E4" w:rsidRPr="007E162B" w:rsidTr="00A011E4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Bateria, zasilacz + przewód</w:t>
            </w:r>
          </w:p>
          <w:p w:rsidR="00A011E4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Płyta ze sterownikami</w:t>
            </w:r>
          </w:p>
          <w:p w:rsidR="00A011E4" w:rsidRPr="007E162B" w:rsidRDefault="00A011E4" w:rsidP="004C127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Torba na </w:t>
            </w:r>
            <w:r w:rsidR="004C127C">
              <w:rPr>
                <w:rFonts w:ascii="Calibri" w:hAnsi="Calibri"/>
                <w:szCs w:val="18"/>
              </w:rPr>
              <w:t>oferowany komputer przenośny</w:t>
            </w:r>
          </w:p>
        </w:tc>
      </w:tr>
      <w:tr w:rsidR="00A011E4" w:rsidRPr="007E162B" w:rsidTr="00A011E4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 64 bit PL lub równoważny. System równoważny musi umożliwiać współpracę z posiadanym przez Zamawiającego systemem SAP</w:t>
            </w:r>
          </w:p>
        </w:tc>
      </w:tr>
      <w:tr w:rsidR="00A011E4" w:rsidRPr="007E162B" w:rsidTr="00A011E4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Niezawodność/jakość wykonania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4C127C" w:rsidP="008C258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Sprzęt musi być</w:t>
            </w:r>
            <w:r w:rsidR="00A011E4" w:rsidRPr="007E162B">
              <w:rPr>
                <w:rFonts w:ascii="Calibri" w:hAnsi="Calibri"/>
                <w:szCs w:val="18"/>
              </w:rPr>
              <w:t xml:space="preserve"> produkowany zgodnie z normami ISO 9001 oraz ISO 14001 </w:t>
            </w:r>
          </w:p>
        </w:tc>
      </w:tr>
      <w:tr w:rsidR="00A011E4" w:rsidRPr="007E162B" w:rsidTr="00A011E4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24</w:t>
            </w:r>
            <w:r w:rsidRPr="007E162B">
              <w:rPr>
                <w:rFonts w:ascii="Calibri" w:hAnsi="Calibri"/>
                <w:szCs w:val="18"/>
              </w:rPr>
              <w:t xml:space="preserve"> miesięcy</w:t>
            </w:r>
          </w:p>
        </w:tc>
      </w:tr>
      <w:tr w:rsidR="00A011E4" w:rsidRPr="007E162B" w:rsidTr="00A011E4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4" w:rsidRPr="007E162B" w:rsidRDefault="00A011E4" w:rsidP="008C258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4" w:rsidRPr="007E162B" w:rsidRDefault="00A011E4" w:rsidP="008C2585">
            <w:pPr>
              <w:rPr>
                <w:rFonts w:ascii="Calibri" w:hAnsi="Calibri"/>
                <w:szCs w:val="18"/>
              </w:rPr>
            </w:pPr>
            <w:r w:rsidRPr="007E162B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A011E4" w:rsidRDefault="00A011E4" w:rsidP="00F9141F">
      <w:pPr>
        <w:rPr>
          <w:rFonts w:ascii="Calibri" w:hAnsi="Calibri"/>
          <w:b/>
          <w:sz w:val="20"/>
          <w:szCs w:val="20"/>
        </w:rPr>
      </w:pPr>
    </w:p>
    <w:sectPr w:rsidR="00A011E4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06" w:rsidRDefault="00256206" w:rsidP="00E571D3">
      <w:r>
        <w:separator/>
      </w:r>
    </w:p>
  </w:endnote>
  <w:endnote w:type="continuationSeparator" w:id="0">
    <w:p w:rsidR="00256206" w:rsidRDefault="00256206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4413E8" w:rsidRDefault="00D166B9">
        <w:pPr>
          <w:pStyle w:val="Stopka"/>
          <w:jc w:val="right"/>
        </w:pPr>
        <w:fldSimple w:instr=" PAGE   \* MERGEFORMAT ">
          <w:r w:rsidR="004C127C">
            <w:rPr>
              <w:noProof/>
            </w:rPr>
            <w:t>1</w:t>
          </w:r>
        </w:fldSimple>
      </w:p>
    </w:sdtContent>
  </w:sdt>
  <w:p w:rsidR="004413E8" w:rsidRDefault="004413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06" w:rsidRDefault="00256206" w:rsidP="00E571D3">
      <w:r>
        <w:separator/>
      </w:r>
    </w:p>
  </w:footnote>
  <w:footnote w:type="continuationSeparator" w:id="0">
    <w:p w:rsidR="00256206" w:rsidRDefault="00256206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7EE1"/>
    <w:rsid w:val="00061490"/>
    <w:rsid w:val="00064958"/>
    <w:rsid w:val="00072C36"/>
    <w:rsid w:val="00085795"/>
    <w:rsid w:val="000B182E"/>
    <w:rsid w:val="000B3414"/>
    <w:rsid w:val="000D57CB"/>
    <w:rsid w:val="000D5FC4"/>
    <w:rsid w:val="000F02BE"/>
    <w:rsid w:val="000F1136"/>
    <w:rsid w:val="000F67DB"/>
    <w:rsid w:val="00101AE0"/>
    <w:rsid w:val="00101DFC"/>
    <w:rsid w:val="0011073A"/>
    <w:rsid w:val="00117C6C"/>
    <w:rsid w:val="0012772C"/>
    <w:rsid w:val="00132A6B"/>
    <w:rsid w:val="001330CE"/>
    <w:rsid w:val="00134E9F"/>
    <w:rsid w:val="00140060"/>
    <w:rsid w:val="00143B1A"/>
    <w:rsid w:val="00150C5D"/>
    <w:rsid w:val="0017291D"/>
    <w:rsid w:val="00173523"/>
    <w:rsid w:val="0017456A"/>
    <w:rsid w:val="00185633"/>
    <w:rsid w:val="001943FB"/>
    <w:rsid w:val="001A2DCF"/>
    <w:rsid w:val="001A4741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2F2B"/>
    <w:rsid w:val="00255B6A"/>
    <w:rsid w:val="00256206"/>
    <w:rsid w:val="00257EB8"/>
    <w:rsid w:val="0027523B"/>
    <w:rsid w:val="002827DD"/>
    <w:rsid w:val="00295124"/>
    <w:rsid w:val="002C2CCE"/>
    <w:rsid w:val="002D37F6"/>
    <w:rsid w:val="002D3BD9"/>
    <w:rsid w:val="002D58E0"/>
    <w:rsid w:val="003019B5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5769"/>
    <w:rsid w:val="00395CA9"/>
    <w:rsid w:val="0039684B"/>
    <w:rsid w:val="003D28FA"/>
    <w:rsid w:val="003E46D4"/>
    <w:rsid w:val="003F2321"/>
    <w:rsid w:val="003F44E6"/>
    <w:rsid w:val="003F58B3"/>
    <w:rsid w:val="003F77D7"/>
    <w:rsid w:val="0040237C"/>
    <w:rsid w:val="00404B14"/>
    <w:rsid w:val="004064CC"/>
    <w:rsid w:val="004263CC"/>
    <w:rsid w:val="00435B64"/>
    <w:rsid w:val="004413E8"/>
    <w:rsid w:val="00451BAB"/>
    <w:rsid w:val="00473595"/>
    <w:rsid w:val="004770C3"/>
    <w:rsid w:val="00490D82"/>
    <w:rsid w:val="004A4FCB"/>
    <w:rsid w:val="004B3199"/>
    <w:rsid w:val="004B3671"/>
    <w:rsid w:val="004C127C"/>
    <w:rsid w:val="004C257E"/>
    <w:rsid w:val="004C3353"/>
    <w:rsid w:val="004D5FF1"/>
    <w:rsid w:val="004D7632"/>
    <w:rsid w:val="004E4980"/>
    <w:rsid w:val="004F1050"/>
    <w:rsid w:val="004F1E5D"/>
    <w:rsid w:val="004F4AAD"/>
    <w:rsid w:val="00520555"/>
    <w:rsid w:val="0052501C"/>
    <w:rsid w:val="00526C40"/>
    <w:rsid w:val="00531E66"/>
    <w:rsid w:val="0055285E"/>
    <w:rsid w:val="00571414"/>
    <w:rsid w:val="00577A28"/>
    <w:rsid w:val="00587C6B"/>
    <w:rsid w:val="005930DE"/>
    <w:rsid w:val="005A1BEA"/>
    <w:rsid w:val="005A2F2A"/>
    <w:rsid w:val="005A37A5"/>
    <w:rsid w:val="005C329B"/>
    <w:rsid w:val="005E28EC"/>
    <w:rsid w:val="005E51BE"/>
    <w:rsid w:val="005F1A35"/>
    <w:rsid w:val="00607DDE"/>
    <w:rsid w:val="006433D2"/>
    <w:rsid w:val="006652C5"/>
    <w:rsid w:val="0066549F"/>
    <w:rsid w:val="00693CDB"/>
    <w:rsid w:val="006A1403"/>
    <w:rsid w:val="006A7856"/>
    <w:rsid w:val="006B0508"/>
    <w:rsid w:val="006B21A0"/>
    <w:rsid w:val="006B39CD"/>
    <w:rsid w:val="006C0E20"/>
    <w:rsid w:val="006C6063"/>
    <w:rsid w:val="006E5B8F"/>
    <w:rsid w:val="006F4153"/>
    <w:rsid w:val="006F769F"/>
    <w:rsid w:val="007044A9"/>
    <w:rsid w:val="007101C5"/>
    <w:rsid w:val="0072321F"/>
    <w:rsid w:val="0072431D"/>
    <w:rsid w:val="00732F79"/>
    <w:rsid w:val="00735320"/>
    <w:rsid w:val="00741403"/>
    <w:rsid w:val="00743385"/>
    <w:rsid w:val="0074518B"/>
    <w:rsid w:val="00747D89"/>
    <w:rsid w:val="0075407D"/>
    <w:rsid w:val="007568DB"/>
    <w:rsid w:val="00776197"/>
    <w:rsid w:val="00797A37"/>
    <w:rsid w:val="007A4FB5"/>
    <w:rsid w:val="007B1883"/>
    <w:rsid w:val="007C608B"/>
    <w:rsid w:val="007D490D"/>
    <w:rsid w:val="007D5E0C"/>
    <w:rsid w:val="00800A67"/>
    <w:rsid w:val="00802343"/>
    <w:rsid w:val="00806DA5"/>
    <w:rsid w:val="00807DED"/>
    <w:rsid w:val="00836791"/>
    <w:rsid w:val="00841C0B"/>
    <w:rsid w:val="00845EBA"/>
    <w:rsid w:val="00853607"/>
    <w:rsid w:val="00866AD5"/>
    <w:rsid w:val="008676EE"/>
    <w:rsid w:val="00872C30"/>
    <w:rsid w:val="00881128"/>
    <w:rsid w:val="00883C2C"/>
    <w:rsid w:val="00885288"/>
    <w:rsid w:val="008857D6"/>
    <w:rsid w:val="008A2489"/>
    <w:rsid w:val="008B02B8"/>
    <w:rsid w:val="008C441B"/>
    <w:rsid w:val="008E65D8"/>
    <w:rsid w:val="008E736A"/>
    <w:rsid w:val="008E756B"/>
    <w:rsid w:val="0090520D"/>
    <w:rsid w:val="00922EC5"/>
    <w:rsid w:val="00945D2C"/>
    <w:rsid w:val="00963076"/>
    <w:rsid w:val="009661E0"/>
    <w:rsid w:val="00967B3B"/>
    <w:rsid w:val="00981CF9"/>
    <w:rsid w:val="0099439E"/>
    <w:rsid w:val="009A1BD8"/>
    <w:rsid w:val="009A7F75"/>
    <w:rsid w:val="009B6BB5"/>
    <w:rsid w:val="009C0E46"/>
    <w:rsid w:val="009D3B17"/>
    <w:rsid w:val="009E4A9A"/>
    <w:rsid w:val="00A011E4"/>
    <w:rsid w:val="00A02977"/>
    <w:rsid w:val="00A1082F"/>
    <w:rsid w:val="00A15412"/>
    <w:rsid w:val="00A17E3C"/>
    <w:rsid w:val="00A50CA3"/>
    <w:rsid w:val="00A50F09"/>
    <w:rsid w:val="00A52E5A"/>
    <w:rsid w:val="00A57912"/>
    <w:rsid w:val="00A61792"/>
    <w:rsid w:val="00A61C28"/>
    <w:rsid w:val="00A636F1"/>
    <w:rsid w:val="00A71079"/>
    <w:rsid w:val="00A721E7"/>
    <w:rsid w:val="00A73B55"/>
    <w:rsid w:val="00A766A0"/>
    <w:rsid w:val="00A77F08"/>
    <w:rsid w:val="00A83EF3"/>
    <w:rsid w:val="00AA09A5"/>
    <w:rsid w:val="00AA13B1"/>
    <w:rsid w:val="00AA78AB"/>
    <w:rsid w:val="00AC383E"/>
    <w:rsid w:val="00AD0BFD"/>
    <w:rsid w:val="00AE2997"/>
    <w:rsid w:val="00AE7D29"/>
    <w:rsid w:val="00AF2567"/>
    <w:rsid w:val="00B24A8B"/>
    <w:rsid w:val="00B3323A"/>
    <w:rsid w:val="00B33B7A"/>
    <w:rsid w:val="00B366F8"/>
    <w:rsid w:val="00B54E6D"/>
    <w:rsid w:val="00B5685C"/>
    <w:rsid w:val="00B6081F"/>
    <w:rsid w:val="00B704B9"/>
    <w:rsid w:val="00B73FCA"/>
    <w:rsid w:val="00B75C7E"/>
    <w:rsid w:val="00B949E3"/>
    <w:rsid w:val="00BA03F4"/>
    <w:rsid w:val="00BA7E11"/>
    <w:rsid w:val="00BC29C4"/>
    <w:rsid w:val="00BD56F9"/>
    <w:rsid w:val="00BF16C7"/>
    <w:rsid w:val="00BF3B9D"/>
    <w:rsid w:val="00C05C55"/>
    <w:rsid w:val="00C17D3F"/>
    <w:rsid w:val="00C17D7D"/>
    <w:rsid w:val="00C207E6"/>
    <w:rsid w:val="00C22905"/>
    <w:rsid w:val="00C25303"/>
    <w:rsid w:val="00C321C1"/>
    <w:rsid w:val="00C34024"/>
    <w:rsid w:val="00C36022"/>
    <w:rsid w:val="00C40D4E"/>
    <w:rsid w:val="00C459D1"/>
    <w:rsid w:val="00C5271C"/>
    <w:rsid w:val="00C670A1"/>
    <w:rsid w:val="00C83D6C"/>
    <w:rsid w:val="00C86417"/>
    <w:rsid w:val="00CA429B"/>
    <w:rsid w:val="00CB2895"/>
    <w:rsid w:val="00CC30A9"/>
    <w:rsid w:val="00CC6E25"/>
    <w:rsid w:val="00CD535D"/>
    <w:rsid w:val="00CF02D4"/>
    <w:rsid w:val="00CF20C3"/>
    <w:rsid w:val="00D166B9"/>
    <w:rsid w:val="00D20C36"/>
    <w:rsid w:val="00D365EC"/>
    <w:rsid w:val="00D4170B"/>
    <w:rsid w:val="00D42DDB"/>
    <w:rsid w:val="00D44249"/>
    <w:rsid w:val="00D51986"/>
    <w:rsid w:val="00D6015F"/>
    <w:rsid w:val="00D60E1D"/>
    <w:rsid w:val="00D92728"/>
    <w:rsid w:val="00DA03DA"/>
    <w:rsid w:val="00DA6879"/>
    <w:rsid w:val="00DB575D"/>
    <w:rsid w:val="00DC15D1"/>
    <w:rsid w:val="00DC49A8"/>
    <w:rsid w:val="00DD2D63"/>
    <w:rsid w:val="00DD4A6D"/>
    <w:rsid w:val="00DD4F93"/>
    <w:rsid w:val="00DE061E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4185A"/>
    <w:rsid w:val="00E42FF8"/>
    <w:rsid w:val="00E46146"/>
    <w:rsid w:val="00E54924"/>
    <w:rsid w:val="00E571D3"/>
    <w:rsid w:val="00E62F93"/>
    <w:rsid w:val="00E637C9"/>
    <w:rsid w:val="00E71668"/>
    <w:rsid w:val="00E7274D"/>
    <w:rsid w:val="00E77411"/>
    <w:rsid w:val="00E80B17"/>
    <w:rsid w:val="00E92201"/>
    <w:rsid w:val="00E95C30"/>
    <w:rsid w:val="00EA22CE"/>
    <w:rsid w:val="00EB1317"/>
    <w:rsid w:val="00EF1644"/>
    <w:rsid w:val="00EF4870"/>
    <w:rsid w:val="00F00090"/>
    <w:rsid w:val="00F355DB"/>
    <w:rsid w:val="00F360E0"/>
    <w:rsid w:val="00F40097"/>
    <w:rsid w:val="00F45FA8"/>
    <w:rsid w:val="00F76EB9"/>
    <w:rsid w:val="00F8086D"/>
    <w:rsid w:val="00F9141F"/>
    <w:rsid w:val="00F91AC0"/>
    <w:rsid w:val="00FA0C99"/>
    <w:rsid w:val="00FA3B17"/>
    <w:rsid w:val="00FB2912"/>
    <w:rsid w:val="00FB62DE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3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143</cp:revision>
  <cp:lastPrinted>2017-03-23T13:18:00Z</cp:lastPrinted>
  <dcterms:created xsi:type="dcterms:W3CDTF">2016-03-04T10:15:00Z</dcterms:created>
  <dcterms:modified xsi:type="dcterms:W3CDTF">2017-04-06T12:43:00Z</dcterms:modified>
</cp:coreProperties>
</file>