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8A7F96" w:rsidRDefault="00E46146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</w:t>
      </w:r>
      <w:r w:rsidRPr="008A7F96">
        <w:rPr>
          <w:rFonts w:ascii="Calibri" w:hAnsi="Calibri"/>
          <w:szCs w:val="18"/>
          <w:u w:val="single"/>
        </w:rPr>
        <w:t xml:space="preserve">: </w:t>
      </w:r>
      <w:r w:rsidR="008A7F96" w:rsidRPr="008A7F96">
        <w:rPr>
          <w:rFonts w:ascii="Calibri" w:hAnsi="Calibri"/>
          <w:szCs w:val="18"/>
          <w:u w:val="single"/>
        </w:rPr>
        <w:t>PUB/53</w:t>
      </w:r>
      <w:r w:rsidR="00E571D3" w:rsidRPr="008A7F96">
        <w:rPr>
          <w:rFonts w:ascii="Calibri" w:hAnsi="Calibri"/>
          <w:szCs w:val="18"/>
          <w:u w:val="single"/>
        </w:rPr>
        <w:t>-2016/DOP-a</w:t>
      </w:r>
      <w:r w:rsidR="00E571D3" w:rsidRPr="008A7F96">
        <w:rPr>
          <w:rFonts w:ascii="Calibri" w:hAnsi="Calibri"/>
          <w:szCs w:val="18"/>
          <w:u w:val="single"/>
        </w:rPr>
        <w:tab/>
      </w:r>
      <w:r w:rsidR="00E571D3" w:rsidRPr="008A7F96">
        <w:rPr>
          <w:rFonts w:ascii="Calibri" w:hAnsi="Calibri"/>
          <w:szCs w:val="18"/>
          <w:u w:val="single"/>
        </w:rPr>
        <w:tab/>
      </w:r>
      <w:r w:rsidR="00E571D3" w:rsidRPr="008A7F96">
        <w:rPr>
          <w:rFonts w:ascii="Calibri" w:hAnsi="Calibri"/>
          <w:szCs w:val="18"/>
          <w:u w:val="single"/>
        </w:rPr>
        <w:tab/>
      </w:r>
      <w:r w:rsidR="00E571D3" w:rsidRPr="008A7F96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Pr="008A7F96" w:rsidRDefault="00E571D3" w:rsidP="0037105F">
      <w:pPr>
        <w:spacing w:line="276" w:lineRule="auto"/>
        <w:jc w:val="center"/>
        <w:rPr>
          <w:rFonts w:ascii="Calibri" w:hAnsi="Calibri"/>
          <w:b/>
          <w:szCs w:val="18"/>
        </w:rPr>
      </w:pPr>
      <w:r w:rsidRPr="008A7F96">
        <w:rPr>
          <w:rFonts w:ascii="Calibri" w:hAnsi="Calibri"/>
          <w:b/>
          <w:szCs w:val="18"/>
        </w:rPr>
        <w:t>Przedmiotem zamówienia jest dostawa</w:t>
      </w:r>
      <w:r w:rsidR="00872C30" w:rsidRPr="008A7F96">
        <w:rPr>
          <w:rFonts w:ascii="Calibri" w:hAnsi="Calibri"/>
          <w:b/>
          <w:szCs w:val="18"/>
        </w:rPr>
        <w:t xml:space="preserve"> sprzętu </w:t>
      </w:r>
      <w:r w:rsidR="005E28EC" w:rsidRPr="008A7F96">
        <w:rPr>
          <w:rFonts w:ascii="Calibri" w:hAnsi="Calibri"/>
          <w:b/>
          <w:szCs w:val="18"/>
        </w:rPr>
        <w:t>komputerowego</w:t>
      </w:r>
      <w:r w:rsidR="00EB1317" w:rsidRPr="008A7F96">
        <w:rPr>
          <w:rFonts w:ascii="Calibri" w:hAnsi="Calibri"/>
          <w:b/>
          <w:szCs w:val="18"/>
        </w:rPr>
        <w:t xml:space="preserve"> </w:t>
      </w:r>
      <w:r w:rsidR="008A7F96" w:rsidRPr="008A7F96">
        <w:rPr>
          <w:rFonts w:ascii="Calibri" w:hAnsi="Calibri"/>
          <w:b/>
          <w:szCs w:val="18"/>
        </w:rPr>
        <w:t>i urządzenia wielofunkcyjnego</w:t>
      </w:r>
    </w:p>
    <w:p w:rsidR="00E571D3" w:rsidRPr="008A7F96" w:rsidRDefault="005E28EC" w:rsidP="0037105F">
      <w:pPr>
        <w:spacing w:line="276" w:lineRule="auto"/>
        <w:jc w:val="center"/>
        <w:rPr>
          <w:rFonts w:ascii="Calibri" w:hAnsi="Calibri"/>
          <w:b/>
          <w:szCs w:val="18"/>
        </w:rPr>
      </w:pPr>
      <w:r w:rsidRPr="008A7F96">
        <w:rPr>
          <w:rFonts w:ascii="Calibri" w:hAnsi="Calibri"/>
          <w:b/>
          <w:szCs w:val="18"/>
        </w:rPr>
        <w:t xml:space="preserve"> dla </w:t>
      </w:r>
      <w:r w:rsidR="00485A0B" w:rsidRPr="008A7F96">
        <w:rPr>
          <w:rFonts w:ascii="Calibri" w:hAnsi="Calibri"/>
          <w:b/>
          <w:szCs w:val="18"/>
        </w:rPr>
        <w:t>jednostek</w:t>
      </w:r>
      <w:r w:rsidR="00E46146" w:rsidRPr="008A7F96">
        <w:rPr>
          <w:rFonts w:ascii="Calibri" w:hAnsi="Calibri"/>
          <w:b/>
          <w:szCs w:val="18"/>
        </w:rPr>
        <w:t xml:space="preserve"> </w:t>
      </w:r>
      <w:r w:rsidR="00872C30" w:rsidRPr="008A7F96">
        <w:rPr>
          <w:rFonts w:ascii="Calibri" w:hAnsi="Calibri"/>
          <w:b/>
          <w:szCs w:val="18"/>
        </w:rPr>
        <w:t>UMCS w Lublinie</w:t>
      </w:r>
    </w:p>
    <w:p w:rsidR="00EB1317" w:rsidRPr="008A7F96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6A653C" w:rsidRDefault="006A653C" w:rsidP="006A653C">
      <w:pPr>
        <w:spacing w:line="360" w:lineRule="auto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UWAGA!</w:t>
      </w:r>
    </w:p>
    <w:p w:rsidR="006A653C" w:rsidRDefault="006A653C" w:rsidP="006A653C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informuje, że wymóg osiągnięcia w testach PassMark wymaganego wyniku dla każdego z procesorów / kart graficznych winien być osiągnięty na dzień ogłoszenia zaproszenia (zrzut z ekranu strony z wynikami testów PassMark z dnia ogłoszenia zaproszenia dostępny jest pod załącznikami do zaproszenia).</w:t>
      </w:r>
    </w:p>
    <w:p w:rsidR="006A653C" w:rsidRDefault="006A653C" w:rsidP="006A653C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/ kart graficznych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A653C" w:rsidRDefault="006A653C" w:rsidP="006A653C">
      <w:pPr>
        <w:jc w:val="both"/>
        <w:rPr>
          <w:rFonts w:ascii="Calibri" w:hAnsi="Calibri"/>
          <w:b/>
          <w:szCs w:val="18"/>
          <w:u w:val="single"/>
        </w:rPr>
      </w:pPr>
    </w:p>
    <w:p w:rsidR="006A653C" w:rsidRDefault="006A653C" w:rsidP="006A653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1: Dostawa komputera przenośnego </w:t>
      </w:r>
      <w:r w:rsidR="009C1F5A">
        <w:rPr>
          <w:rFonts w:ascii="Calibri" w:hAnsi="Calibri"/>
          <w:b/>
          <w:szCs w:val="18"/>
          <w:u w:val="single"/>
        </w:rPr>
        <w:t xml:space="preserve">wraz </w:t>
      </w:r>
      <w:r>
        <w:rPr>
          <w:rFonts w:ascii="Calibri" w:hAnsi="Calibri"/>
          <w:b/>
          <w:szCs w:val="18"/>
          <w:u w:val="single"/>
        </w:rPr>
        <w:t>z akcesoriami – 1 szt.</w:t>
      </w:r>
    </w:p>
    <w:p w:rsidR="006A653C" w:rsidRPr="00A1082F" w:rsidRDefault="006A653C" w:rsidP="006A653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z akcesoriami 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6A653C" w:rsidRDefault="006A653C" w:rsidP="00BA03F4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6A653C" w:rsidTr="008A7F96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6A653C">
            <w:pPr>
              <w:jc w:val="center"/>
              <w:rPr>
                <w:rFonts w:ascii="Calibri" w:hAnsi="Calibri"/>
                <w:b/>
                <w:szCs w:val="18"/>
              </w:rPr>
            </w:pPr>
          </w:p>
          <w:p w:rsidR="006A653C" w:rsidRPr="00133F71" w:rsidRDefault="006A653C" w:rsidP="006A653C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6A653C" w:rsidRPr="006A653C" w:rsidRDefault="006A653C" w:rsidP="006A653C">
            <w:pPr>
              <w:spacing w:line="276" w:lineRule="auto"/>
              <w:jc w:val="center"/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6A653C" w:rsidTr="008A7F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A653C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6A653C" w:rsidRPr="006A653C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 xml:space="preserve">Część </w:t>
            </w:r>
            <w:r w:rsidR="008A7F96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A653C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A653C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A653C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6A653C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6A653C" w:rsidRPr="006A653C" w:rsidRDefault="006A653C" w:rsidP="008A7F96">
            <w:pPr>
              <w:spacing w:line="276" w:lineRule="auto"/>
              <w:jc w:val="center"/>
              <w:rPr>
                <w:rFonts w:ascii="Calibri" w:hAnsi="Calibri"/>
                <w:i/>
                <w:color w:val="FF0000"/>
                <w:szCs w:val="18"/>
              </w:rPr>
            </w:pPr>
            <w:r w:rsidRPr="006A653C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6A653C" w:rsidTr="008A7F9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53C" w:rsidRPr="00307B5D" w:rsidRDefault="006A653C" w:rsidP="008A7F9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Komputer przenośny</w:t>
            </w:r>
            <w:r w:rsidR="009C1F5A">
              <w:rPr>
                <w:rFonts w:ascii="Calibri" w:hAnsi="Calibri"/>
                <w:b/>
                <w:sz w:val="20"/>
                <w:szCs w:val="20"/>
              </w:rPr>
              <w:t xml:space="preserve"> wraz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32551">
              <w:rPr>
                <w:rFonts w:ascii="Calibri" w:hAnsi="Calibri"/>
                <w:b/>
                <w:sz w:val="20"/>
                <w:szCs w:val="20"/>
              </w:rPr>
              <w:t xml:space="preserve"> z akcesoriami </w:t>
            </w:r>
            <w:r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Osiągający średnią wydajność na poziomie minimum 7900 punktów w teście Passmark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1E3F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881E3F">
              <w:rPr>
                <w:rFonts w:ascii="Calibri" w:hAnsi="Calibri"/>
                <w:b/>
                <w:szCs w:val="18"/>
              </w:rPr>
              <w:t>Proszę podać model</w:t>
            </w: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Minimum  17,3”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88038C">
              <w:rPr>
                <w:rFonts w:ascii="Calibri" w:hAnsi="Calibri"/>
                <w:szCs w:val="18"/>
                <w:lang w:val="en-US"/>
              </w:rPr>
              <w:t>Rodzaj matrycy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IPS, Matowa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88038C">
              <w:rPr>
                <w:rFonts w:ascii="Calibri" w:hAnsi="Calibri"/>
                <w:szCs w:val="18"/>
                <w:lang w:val="en-US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Minimum 512 GB SSD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 xml:space="preserve">Dedykowana, osiągająca średnią wydajność na poziomie minimum </w:t>
            </w:r>
            <w:r>
              <w:rPr>
                <w:rFonts w:ascii="Calibri" w:hAnsi="Calibri"/>
                <w:szCs w:val="18"/>
              </w:rPr>
              <w:t>1750</w:t>
            </w:r>
            <w:r w:rsidRPr="0088038C">
              <w:rPr>
                <w:rFonts w:ascii="Calibri" w:hAnsi="Calibri"/>
                <w:szCs w:val="18"/>
              </w:rPr>
              <w:t xml:space="preserve"> punktów w teście Passmark G3D Mark, wyposażona w 4 GB </w:t>
            </w:r>
            <w:r w:rsidRPr="0088038C">
              <w:rPr>
                <w:rFonts w:ascii="Calibri" w:hAnsi="Calibri"/>
              </w:rPr>
              <w:t>GDDR5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Głośniki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Wbudowane, minimum 2 x 2W z Dolby Home Theater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88038C">
              <w:rPr>
                <w:rFonts w:ascii="Calibri" w:hAnsi="Calibri"/>
                <w:szCs w:val="18"/>
                <w:lang w:val="en-US"/>
              </w:rPr>
              <w:t>Wbudowana, minimum 720p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Karta sieciowa LAN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 w:rsidRPr="0088038C">
              <w:rPr>
                <w:rFonts w:ascii="Calibri" w:hAnsi="Calibri"/>
                <w:szCs w:val="18"/>
                <w:lang w:val="en-US"/>
              </w:rPr>
              <w:t>10/100/1000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Karta bezprzewodowa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8038C">
                  <w:rPr>
                    <w:rFonts w:ascii="Calibri" w:hAnsi="Calibri"/>
                    <w:szCs w:val="18"/>
                    <w:lang w:val="en-US"/>
                  </w:rPr>
                  <w:t>Wbudowana</w:t>
                </w:r>
              </w:smartTag>
              <w:r w:rsidRPr="0088038C">
                <w:rPr>
                  <w:rFonts w:ascii="Calibri" w:hAnsi="Calibri"/>
                  <w:szCs w:val="18"/>
                  <w:lang w:val="en-US"/>
                </w:rPr>
                <w:t xml:space="preserve">, </w:t>
              </w:r>
              <w:smartTag w:uri="urn:schemas-microsoft-com:office:smarttags" w:element="State">
                <w:r w:rsidRPr="0088038C">
                  <w:rPr>
                    <w:rFonts w:ascii="Calibri" w:hAnsi="Calibri"/>
                    <w:szCs w:val="18"/>
                    <w:lang w:val="en-US"/>
                  </w:rPr>
                  <w:t>Wi</w:t>
                </w:r>
              </w:smartTag>
            </w:smartTag>
            <w:r w:rsidRPr="0088038C">
              <w:rPr>
                <w:rFonts w:ascii="Calibri" w:hAnsi="Calibri"/>
                <w:szCs w:val="18"/>
                <w:lang w:val="en-US"/>
              </w:rPr>
              <w:t>-Fi ac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Bluetooth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Wbudowany, minimum 4.0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Wejście mikrofonu zintegrowane z wyjściem słuchawkowym</w:t>
            </w:r>
          </w:p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Wejście zasilania,</w:t>
            </w:r>
          </w:p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– minimum</w:t>
            </w:r>
            <w:r w:rsidRPr="0088038C">
              <w:rPr>
                <w:rFonts w:ascii="Calibri" w:hAnsi="Calibri"/>
                <w:szCs w:val="18"/>
              </w:rPr>
              <w:t xml:space="preserve"> 3 x (w tym min</w:t>
            </w:r>
            <w:r>
              <w:rPr>
                <w:rFonts w:ascii="Calibri" w:hAnsi="Calibri"/>
                <w:szCs w:val="18"/>
              </w:rPr>
              <w:t>imum</w:t>
            </w:r>
            <w:r w:rsidRPr="0088038C">
              <w:rPr>
                <w:rFonts w:ascii="Calibri" w:hAnsi="Calibri"/>
                <w:szCs w:val="18"/>
              </w:rPr>
              <w:t xml:space="preserve"> 2 x USB 3.0), </w:t>
            </w:r>
          </w:p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HDMI</w:t>
            </w:r>
          </w:p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RJ-45</w:t>
            </w:r>
          </w:p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Wbudowany czytnik kart pamięci min</w:t>
            </w:r>
            <w:r>
              <w:rPr>
                <w:rFonts w:ascii="Calibri" w:hAnsi="Calibri"/>
                <w:szCs w:val="18"/>
              </w:rPr>
              <w:t>imum</w:t>
            </w:r>
            <w:r w:rsidRPr="0088038C">
              <w:rPr>
                <w:rFonts w:ascii="Calibri" w:hAnsi="Calibri"/>
                <w:szCs w:val="18"/>
              </w:rPr>
              <w:t xml:space="preserve"> 4 w 1 (SD, SDHC, SDXC, MMC)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Klawiatura + wskaźniki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Klawiatura podświetlana o 2 poziomych intensywności podświetlenia, ukł</w:t>
            </w:r>
            <w:r w:rsidR="00B32551">
              <w:rPr>
                <w:rFonts w:ascii="Calibri" w:hAnsi="Calibri"/>
                <w:szCs w:val="18"/>
              </w:rPr>
              <w:t>ad Polski (programisty),  TouchP</w:t>
            </w:r>
            <w:r w:rsidRPr="0088038C">
              <w:rPr>
                <w:rFonts w:ascii="Calibri" w:hAnsi="Calibri"/>
                <w:szCs w:val="18"/>
              </w:rPr>
              <w:t>ad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Litowo-polimerowa, minimum</w:t>
            </w:r>
            <w:r w:rsidRPr="0088038C">
              <w:rPr>
                <w:rFonts w:ascii="Calibri" w:hAnsi="Calibri"/>
                <w:szCs w:val="18"/>
              </w:rPr>
              <w:t xml:space="preserve"> 4 komorowa, </w:t>
            </w:r>
            <w:r w:rsidRPr="0088038C">
              <w:rPr>
                <w:rFonts w:ascii="Calibri" w:hAnsi="Calibri"/>
              </w:rPr>
              <w:t>o pojemności</w:t>
            </w:r>
            <w:r w:rsidR="00B32551">
              <w:rPr>
                <w:rFonts w:ascii="Calibri" w:hAnsi="Calibri"/>
                <w:szCs w:val="18"/>
              </w:rPr>
              <w:t xml:space="preserve"> mini</w:t>
            </w:r>
            <w:r>
              <w:rPr>
                <w:rFonts w:ascii="Calibri" w:hAnsi="Calibri"/>
                <w:szCs w:val="18"/>
              </w:rPr>
              <w:t>mum</w:t>
            </w:r>
            <w:r w:rsidRPr="0088038C">
              <w:rPr>
                <w:rFonts w:ascii="Calibri" w:hAnsi="Calibri"/>
                <w:szCs w:val="18"/>
              </w:rPr>
              <w:t xml:space="preserve"> 58 Wh,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Microsoft Windows 10 PL 64 bit lub równoważny. System równoważny musi umożliwiać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jc w:val="center"/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Zasilacz, kabel zasilający, bateria, instrukcja, karta gwarancyjna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A7F96" w:rsidRDefault="008A7F96" w:rsidP="008A7F96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8A7F96">
              <w:rPr>
                <w:rFonts w:ascii="Calibri" w:hAnsi="Calibri"/>
                <w:szCs w:val="18"/>
              </w:rPr>
              <w:t>Maksymalnie 3,60</w:t>
            </w:r>
            <w:r w:rsidR="006A653C" w:rsidRPr="008A7F96">
              <w:rPr>
                <w:rFonts w:ascii="Calibri" w:hAnsi="Calibri"/>
                <w:szCs w:val="18"/>
              </w:rPr>
              <w:t xml:space="preserve">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Gwarancja na notebooka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Minimum 36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Dodatkowe 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rPr>
                <w:rFonts w:ascii="Calibri" w:hAnsi="Calibri"/>
              </w:rPr>
            </w:pPr>
            <w:r w:rsidRPr="00881E3F">
              <w:rPr>
                <w:rFonts w:ascii="Calibri" w:hAnsi="Calibri"/>
                <w:b/>
                <w:szCs w:val="18"/>
              </w:rPr>
              <w:t>Mysz optyczna</w:t>
            </w:r>
            <w:r w:rsidRPr="00C332A1">
              <w:rPr>
                <w:rFonts w:ascii="Calibri" w:hAnsi="Calibri"/>
                <w:szCs w:val="18"/>
              </w:rPr>
              <w:t xml:space="preserve"> z kablem o długości min</w:t>
            </w:r>
            <w:r>
              <w:rPr>
                <w:rFonts w:ascii="Calibri" w:hAnsi="Calibri"/>
                <w:szCs w:val="18"/>
              </w:rPr>
              <w:t>. 2 </w:t>
            </w:r>
            <w:r w:rsidRPr="00C332A1">
              <w:rPr>
                <w:rFonts w:ascii="Calibri" w:hAnsi="Calibri"/>
                <w:szCs w:val="18"/>
              </w:rPr>
              <w:t xml:space="preserve">m zakończonym pozłacanym wtykiem USB, z </w:t>
            </w:r>
            <w:r w:rsidRPr="00C332A1">
              <w:rPr>
                <w:rFonts w:ascii="Calibri" w:hAnsi="Calibri"/>
              </w:rPr>
              <w:t xml:space="preserve">4-stopniową regulacją poziomów rozdzielczości </w:t>
            </w:r>
            <w:r>
              <w:rPr>
                <w:rFonts w:ascii="Calibri" w:hAnsi="Calibri"/>
              </w:rPr>
              <w:t>w zakresie</w:t>
            </w:r>
            <w:r w:rsidRPr="00C332A1">
              <w:rPr>
                <w:rFonts w:ascii="Calibri" w:hAnsi="Calibri"/>
              </w:rPr>
              <w:t xml:space="preserve"> od 800 do 2000 DPI</w:t>
            </w:r>
            <w:r>
              <w:rPr>
                <w:rFonts w:ascii="Calibri" w:hAnsi="Calibri"/>
              </w:rPr>
              <w:t xml:space="preserve">, </w:t>
            </w:r>
            <w:r w:rsidRPr="0020079C">
              <w:rPr>
                <w:rFonts w:ascii="Calibri" w:hAnsi="Calibri"/>
              </w:rPr>
              <w:t>wyposażona w tryb „always-on” ,</w:t>
            </w:r>
            <w:r>
              <w:rPr>
                <w:rFonts w:ascii="Calibri" w:hAnsi="Calibri"/>
              </w:rPr>
              <w:t xml:space="preserve"> minimum 5 przycisków i rolkę do przewijania</w:t>
            </w:r>
          </w:p>
          <w:p w:rsidR="006A653C" w:rsidRDefault="006A653C" w:rsidP="008A7F96">
            <w:pPr>
              <w:spacing w:line="276" w:lineRule="auto"/>
              <w:rPr>
                <w:rFonts w:ascii="Calibri" w:hAnsi="Calibri"/>
              </w:rPr>
            </w:pP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</w:rPr>
            </w:pPr>
            <w:r w:rsidRPr="00B32551">
              <w:rPr>
                <w:rFonts w:ascii="Calibri" w:hAnsi="Calibri"/>
                <w:b/>
              </w:rPr>
              <w:t xml:space="preserve">Torba </w:t>
            </w:r>
            <w:r w:rsidRPr="00B32551">
              <w:rPr>
                <w:rFonts w:ascii="Calibri" w:hAnsi="Calibri"/>
              </w:rPr>
              <w:t>do oferowanego notebooka: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</w:rPr>
            </w:pPr>
            <w:r w:rsidRPr="00B32551">
              <w:rPr>
                <w:rFonts w:ascii="Calibri" w:hAnsi="Calibri"/>
              </w:rPr>
              <w:t>- wymiary wewnętrzne głównej komory nie mniejsze niż: 450 x 310 x 40 mm;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  <w:spacing w:val="8"/>
                <w:szCs w:val="18"/>
              </w:rPr>
            </w:pPr>
            <w:r w:rsidRPr="00B32551">
              <w:rPr>
                <w:rFonts w:ascii="Calibri" w:hAnsi="Calibri"/>
                <w:spacing w:val="8"/>
              </w:rPr>
              <w:t>- kilka dodatkowych przegródek i kieszonek po wewnętrznej stronie klapy komory głównej</w:t>
            </w:r>
            <w:r w:rsidRPr="00B32551">
              <w:rPr>
                <w:rFonts w:ascii="Calibri" w:hAnsi="Calibri"/>
                <w:spacing w:val="8"/>
                <w:szCs w:val="18"/>
              </w:rPr>
              <w:t>;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  <w:spacing w:val="8"/>
                <w:szCs w:val="18"/>
              </w:rPr>
            </w:pPr>
            <w:r w:rsidRPr="00B32551">
              <w:rPr>
                <w:rFonts w:ascii="Calibri" w:hAnsi="Calibri"/>
                <w:spacing w:val="8"/>
                <w:szCs w:val="18"/>
              </w:rPr>
              <w:t>- dodatkowa wewnętrzna przegroda na dokumenty A4 zapinana na rzep;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  <w:spacing w:val="8"/>
                <w:szCs w:val="18"/>
              </w:rPr>
            </w:pPr>
            <w:r w:rsidRPr="00B32551">
              <w:rPr>
                <w:rFonts w:ascii="Calibri" w:hAnsi="Calibri"/>
                <w:spacing w:val="8"/>
                <w:szCs w:val="18"/>
              </w:rPr>
              <w:t>- z przodu torby zewnętrzna, zapinana na zamek kieszeń na dokumenty;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  <w:spacing w:val="8"/>
                <w:szCs w:val="18"/>
              </w:rPr>
            </w:pPr>
            <w:r w:rsidRPr="00B32551">
              <w:rPr>
                <w:rFonts w:ascii="Calibri" w:hAnsi="Calibri"/>
                <w:spacing w:val="8"/>
                <w:szCs w:val="18"/>
              </w:rPr>
              <w:t>- rączka i wytrzymały pasek na ramię z naramiennikiem i metalowymi elementami nośnymi;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</w:rPr>
            </w:pPr>
            <w:r w:rsidRPr="00B32551">
              <w:rPr>
                <w:rFonts w:ascii="Calibri" w:hAnsi="Calibri"/>
              </w:rPr>
              <w:t>- spód torby wyposażony w gumowe nóżki;</w:t>
            </w:r>
          </w:p>
          <w:p w:rsidR="006A653C" w:rsidRPr="00B32551" w:rsidRDefault="006A653C" w:rsidP="008A7F96">
            <w:pPr>
              <w:spacing w:line="276" w:lineRule="auto"/>
              <w:rPr>
                <w:rFonts w:ascii="Calibri" w:hAnsi="Calibri"/>
              </w:rPr>
            </w:pPr>
            <w:r w:rsidRPr="00B32551">
              <w:rPr>
                <w:rFonts w:ascii="Calibri" w:hAnsi="Calibri"/>
              </w:rPr>
              <w:t>- torba wzmocniona metalową ramą;</w:t>
            </w:r>
          </w:p>
          <w:p w:rsidR="006A653C" w:rsidRDefault="006A653C" w:rsidP="008A7F96">
            <w:pPr>
              <w:spacing w:line="276" w:lineRule="auto"/>
              <w:rPr>
                <w:rFonts w:ascii="Calibri" w:hAnsi="Calibri"/>
              </w:rPr>
            </w:pPr>
          </w:p>
          <w:p w:rsidR="006A653C" w:rsidRPr="00881E3F" w:rsidRDefault="006A653C" w:rsidP="008A7F96">
            <w:pPr>
              <w:spacing w:line="276" w:lineRule="auto"/>
              <w:rPr>
                <w:rFonts w:ascii="Calibri" w:hAnsi="Calibri"/>
                <w:b/>
              </w:rPr>
            </w:pPr>
            <w:r w:rsidRPr="00881E3F">
              <w:rPr>
                <w:rFonts w:ascii="Calibri" w:hAnsi="Calibri"/>
                <w:b/>
              </w:rPr>
              <w:t>Zewnętrzna nagrywarka DVD</w:t>
            </w:r>
            <w:r w:rsidRPr="00881E3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USB 2.0 w kolorze czarnym </w:t>
            </w:r>
            <w:r w:rsidRPr="00881E3F">
              <w:rPr>
                <w:rFonts w:ascii="Calibri" w:hAnsi="Calibri"/>
              </w:rPr>
              <w:t>o parametrach:</w:t>
            </w:r>
          </w:p>
          <w:p w:rsidR="006A653C" w:rsidRDefault="006A653C" w:rsidP="008A7F9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4" w:hanging="284"/>
              <w:jc w:val="both"/>
              <w:rPr>
                <w:rFonts w:ascii="Calibri" w:hAnsi="Calibri"/>
                <w:color w:val="333333"/>
                <w:sz w:val="18"/>
                <w:szCs w:val="18"/>
              </w:rPr>
            </w:pPr>
            <w:r w:rsidRPr="00881E3F">
              <w:rPr>
                <w:rFonts w:ascii="Calibri" w:hAnsi="Calibri"/>
                <w:color w:val="333333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 </w:t>
            </w:r>
            <w:r w:rsidRPr="00881E3F">
              <w:rPr>
                <w:rFonts w:ascii="Calibri" w:hAnsi="Calibri"/>
                <w:color w:val="333333"/>
                <w:sz w:val="18"/>
                <w:szCs w:val="18"/>
              </w:rPr>
              <w:t>prędkość zapisu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:</w:t>
            </w:r>
          </w:p>
          <w:p w:rsidR="006A653C" w:rsidRDefault="006A653C" w:rsidP="008A7F9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4" w:hanging="284"/>
              <w:jc w:val="both"/>
              <w:rPr>
                <w:rFonts w:ascii="Calibri" w:hAnsi="Calibri"/>
                <w:color w:val="333333"/>
                <w:sz w:val="18"/>
                <w:szCs w:val="18"/>
              </w:rPr>
            </w:pPr>
            <w:r w:rsidRPr="00881E3F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DVD+/-R </w:t>
            </w:r>
            <w:r w:rsidRPr="00881E3F">
              <w:rPr>
                <w:rFonts w:ascii="Calibri" w:hAnsi="Calibri"/>
                <w:color w:val="333333"/>
                <w:sz w:val="18"/>
                <w:szCs w:val="18"/>
              </w:rPr>
              <w:t>min. 8x;</w:t>
            </w:r>
          </w:p>
          <w:p w:rsidR="006A653C" w:rsidRDefault="006A653C" w:rsidP="008A7F9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4" w:hanging="284"/>
              <w:jc w:val="both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DVD+/-R DL min. 6x</w:t>
            </w:r>
          </w:p>
          <w:p w:rsidR="006A653C" w:rsidRDefault="006A653C" w:rsidP="008A7F9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4" w:hanging="284"/>
              <w:jc w:val="both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DVD-RAM min. 5x</w:t>
            </w:r>
          </w:p>
          <w:p w:rsidR="006A653C" w:rsidRDefault="006A653C" w:rsidP="008A7F9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4" w:hanging="284"/>
              <w:jc w:val="both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CD-R min. 24x</w:t>
            </w:r>
          </w:p>
          <w:p w:rsidR="006A653C" w:rsidRPr="008A7F96" w:rsidRDefault="006A653C" w:rsidP="00B3255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137" w:hanging="137"/>
              <w:jc w:val="both"/>
              <w:rPr>
                <w:rFonts w:ascii="Calibri" w:hAnsi="Calibri"/>
                <w:sz w:val="18"/>
                <w:szCs w:val="18"/>
              </w:rPr>
            </w:pPr>
            <w:r w:rsidRPr="008A7F96">
              <w:rPr>
                <w:rFonts w:ascii="Calibri" w:hAnsi="Calibri"/>
                <w:sz w:val="18"/>
                <w:szCs w:val="18"/>
              </w:rPr>
              <w:t xml:space="preserve">- wymiary: nie większe niż: </w:t>
            </w:r>
            <w:r w:rsidRPr="008A7F96">
              <w:rPr>
                <w:rStyle w:val="apple-style-span"/>
                <w:rFonts w:ascii="Calibri" w:hAnsi="Calibri" w:cs="Tahoma"/>
                <w:sz w:val="18"/>
                <w:szCs w:val="18"/>
              </w:rPr>
              <w:t>140 x 13.5 x 137 mm</w:t>
            </w:r>
          </w:p>
          <w:p w:rsidR="006A653C" w:rsidRPr="008A7F96" w:rsidRDefault="006A653C" w:rsidP="008A7F9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8A7F96">
              <w:rPr>
                <w:rFonts w:ascii="Calibri" w:hAnsi="Calibri"/>
                <w:sz w:val="18"/>
                <w:szCs w:val="18"/>
              </w:rPr>
              <w:t>- waga: nie więcej niż 222 g</w:t>
            </w:r>
          </w:p>
          <w:p w:rsidR="006A653C" w:rsidRPr="00C332A1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</w:rPr>
              <w:t>Gwarancja: minimum 24 m-ce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1E3F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881E3F">
              <w:rPr>
                <w:rFonts w:ascii="Calibri" w:hAnsi="Calibri"/>
                <w:b/>
                <w:szCs w:val="18"/>
              </w:rPr>
              <w:t xml:space="preserve">Proszę podać </w:t>
            </w:r>
            <w:r>
              <w:rPr>
                <w:rFonts w:ascii="Calibri" w:hAnsi="Calibri"/>
                <w:b/>
                <w:szCs w:val="18"/>
              </w:rPr>
              <w:t xml:space="preserve">producenta i </w:t>
            </w:r>
            <w:r w:rsidRPr="00881E3F">
              <w:rPr>
                <w:rFonts w:ascii="Calibri" w:hAnsi="Calibri"/>
                <w:b/>
                <w:szCs w:val="18"/>
              </w:rPr>
              <w:t>model myszki</w:t>
            </w: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Pr="00881E3F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881E3F">
              <w:rPr>
                <w:rFonts w:ascii="Calibri" w:hAnsi="Calibri"/>
                <w:b/>
                <w:szCs w:val="18"/>
              </w:rPr>
              <w:t xml:space="preserve">Proszę podać </w:t>
            </w:r>
            <w:r>
              <w:rPr>
                <w:rFonts w:ascii="Calibri" w:hAnsi="Calibri"/>
                <w:b/>
                <w:szCs w:val="18"/>
              </w:rPr>
              <w:t xml:space="preserve">producenta i </w:t>
            </w:r>
            <w:r w:rsidRPr="00881E3F">
              <w:rPr>
                <w:rFonts w:ascii="Calibri" w:hAnsi="Calibri"/>
                <w:b/>
                <w:szCs w:val="18"/>
              </w:rPr>
              <w:t>model torby</w:t>
            </w: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  <w:p w:rsidR="006A653C" w:rsidRPr="00881E3F" w:rsidRDefault="006A653C" w:rsidP="008A7F96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881E3F">
              <w:rPr>
                <w:rFonts w:ascii="Calibri" w:hAnsi="Calibri"/>
                <w:b/>
                <w:szCs w:val="18"/>
              </w:rPr>
              <w:t>Proszę podać</w:t>
            </w:r>
            <w:r>
              <w:rPr>
                <w:rFonts w:ascii="Calibri" w:hAnsi="Calibri"/>
                <w:b/>
                <w:szCs w:val="18"/>
              </w:rPr>
              <w:t xml:space="preserve"> producenta i</w:t>
            </w:r>
            <w:r w:rsidRPr="00881E3F">
              <w:rPr>
                <w:rFonts w:ascii="Calibri" w:hAnsi="Calibri"/>
                <w:b/>
                <w:szCs w:val="18"/>
              </w:rPr>
              <w:t xml:space="preserve"> model nagrywarki DVD</w:t>
            </w:r>
          </w:p>
        </w:tc>
      </w:tr>
      <w:tr w:rsidR="006A653C" w:rsidTr="008A7F9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3C" w:rsidRDefault="006A653C" w:rsidP="008A7F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88038C" w:rsidRDefault="006A653C" w:rsidP="008A7F96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8A7F96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6A653C" w:rsidRDefault="006A653C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8A7F96" w:rsidRDefault="008A7F96" w:rsidP="008A7F96"/>
    <w:p w:rsidR="008A7F96" w:rsidRDefault="008A7F96" w:rsidP="008A7F96"/>
    <w:p w:rsidR="008A7F96" w:rsidRDefault="008A7F96" w:rsidP="008A7F96"/>
    <w:p w:rsidR="008A7F96" w:rsidRPr="008703A4" w:rsidRDefault="008A7F96" w:rsidP="008A7F96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8A7F96" w:rsidRPr="008703A4" w:rsidRDefault="008A7F96" w:rsidP="008A7F96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8A7F96" w:rsidRPr="008703A4" w:rsidRDefault="008A7F96" w:rsidP="008A7F96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8A7F96" w:rsidRPr="008703A4" w:rsidRDefault="008A7F96" w:rsidP="008A7F96">
      <w:pPr>
        <w:rPr>
          <w:i/>
          <w:sz w:val="16"/>
          <w:szCs w:val="16"/>
        </w:rPr>
      </w:pPr>
    </w:p>
    <w:p w:rsidR="008A7F96" w:rsidRDefault="008A7F96" w:rsidP="008A7F96"/>
    <w:p w:rsidR="006A653C" w:rsidRDefault="006A653C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6A653C" w:rsidRDefault="006A653C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6A653C" w:rsidRDefault="006A653C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BA03F4" w:rsidRDefault="006A653C" w:rsidP="00BA03F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="00BA03F4">
        <w:rPr>
          <w:rFonts w:ascii="Calibri" w:hAnsi="Calibri"/>
          <w:b/>
          <w:szCs w:val="18"/>
          <w:u w:val="single"/>
        </w:rPr>
        <w:t xml:space="preserve">: Dostawa </w:t>
      </w:r>
      <w:r>
        <w:rPr>
          <w:rFonts w:ascii="Calibri" w:hAnsi="Calibri"/>
          <w:b/>
          <w:szCs w:val="18"/>
          <w:u w:val="single"/>
        </w:rPr>
        <w:t>skanera A4 Nr 1</w:t>
      </w:r>
      <w:r w:rsidR="00485A0B">
        <w:rPr>
          <w:rFonts w:ascii="Calibri" w:hAnsi="Calibri"/>
          <w:b/>
          <w:szCs w:val="18"/>
          <w:u w:val="single"/>
        </w:rPr>
        <w:t xml:space="preserve"> – 1</w:t>
      </w:r>
      <w:r w:rsidR="00E46146">
        <w:rPr>
          <w:rFonts w:ascii="Calibri" w:hAnsi="Calibri"/>
          <w:b/>
          <w:szCs w:val="18"/>
          <w:u w:val="single"/>
        </w:rPr>
        <w:t xml:space="preserve"> szt.</w:t>
      </w:r>
    </w:p>
    <w:p w:rsidR="00BA03F4" w:rsidRPr="00A1082F" w:rsidRDefault="00485A0B" w:rsidP="00BA03F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Skaner A4</w:t>
      </w:r>
      <w:r w:rsidR="008703A4">
        <w:rPr>
          <w:rFonts w:ascii="Calibri" w:hAnsi="Calibri"/>
          <w:b/>
          <w:szCs w:val="18"/>
        </w:rPr>
        <w:t xml:space="preserve"> </w:t>
      </w:r>
      <w:r w:rsidR="00BA03F4" w:rsidRPr="00A1082F">
        <w:rPr>
          <w:rFonts w:ascii="Calibri" w:hAnsi="Calibri"/>
          <w:b/>
          <w:szCs w:val="18"/>
        </w:rPr>
        <w:t>o parametrach technicznych nie gorszych niż:</w:t>
      </w:r>
    </w:p>
    <w:p w:rsidR="00BA03F4" w:rsidRDefault="00BA03F4" w:rsidP="00BA03F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027E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Pr="00133F71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37105F" w:rsidRPr="00133F71" w:rsidRDefault="0037105F" w:rsidP="0037105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37105F" w:rsidRPr="00133F71" w:rsidRDefault="0037105F" w:rsidP="0037105F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 xml:space="preserve">Część </w:t>
            </w:r>
            <w:r w:rsidR="006A653C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33F71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BA03F4" w:rsidRPr="00133F71" w:rsidRDefault="00BA03F4" w:rsidP="00BA03F4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3F4" w:rsidRDefault="006A653C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Skaner</w:t>
            </w:r>
            <w:r w:rsidR="00103E5E">
              <w:rPr>
                <w:rFonts w:ascii="Calibri" w:hAnsi="Calibri"/>
                <w:b/>
                <w:sz w:val="20"/>
                <w:szCs w:val="20"/>
              </w:rPr>
              <w:t xml:space="preserve"> A4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  <w:r w:rsidR="00485A0B">
              <w:rPr>
                <w:rFonts w:ascii="Calibri" w:hAnsi="Calibri"/>
                <w:b/>
                <w:sz w:val="20"/>
                <w:szCs w:val="20"/>
              </w:rPr>
              <w:t xml:space="preserve"> -  1</w:t>
            </w:r>
            <w:r w:rsidR="00BA03F4">
              <w:rPr>
                <w:rFonts w:ascii="Calibri" w:hAnsi="Calibri"/>
                <w:b/>
                <w:sz w:val="20"/>
                <w:szCs w:val="20"/>
              </w:rPr>
              <w:t xml:space="preserve">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 A4</w:t>
            </w:r>
            <w:r w:rsidR="008A7F96">
              <w:rPr>
                <w:rFonts w:ascii="Calibri" w:hAnsi="Calibri"/>
                <w:szCs w:val="18"/>
              </w:rPr>
              <w:t xml:space="preserve"> z modułem skanowania slajdów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8A7F96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96" w:rsidRDefault="008A7F96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6" w:rsidRDefault="008A7F96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skanowania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6" w:rsidRDefault="008A7F96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4800 dpi</w:t>
            </w:r>
            <w:r w:rsidRPr="008A7F96">
              <w:rPr>
                <w:rFonts w:ascii="Calibri" w:hAnsi="Calibri"/>
                <w:szCs w:val="18"/>
              </w:rPr>
              <w:t>(poziomo x pionowo)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6" w:rsidRDefault="008A7F96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485A0B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</w:t>
            </w:r>
            <w:r w:rsidR="008A7F96">
              <w:rPr>
                <w:rFonts w:ascii="Calibri" w:hAnsi="Calibri"/>
                <w:szCs w:val="18"/>
              </w:rPr>
              <w:t>n</w:t>
            </w:r>
            <w:r w:rsidR="00E256BA">
              <w:rPr>
                <w:rFonts w:ascii="Calibri" w:hAnsi="Calibri"/>
                <w:szCs w:val="18"/>
              </w:rPr>
              <w:t>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99" w:rsidRDefault="00485A0B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8A7F96">
              <w:rPr>
                <w:rFonts w:ascii="Calibri" w:hAnsi="Calibri"/>
                <w:szCs w:val="18"/>
              </w:rPr>
              <w:t>4800 x 9600 dpi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027EE1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E256BA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G</w:t>
            </w:r>
            <w:r w:rsidR="00485A0B">
              <w:rPr>
                <w:rFonts w:ascii="Calibri" w:hAnsi="Calibri"/>
                <w:szCs w:val="18"/>
                <w:lang w:val="en-US"/>
              </w:rPr>
              <w:t>łębia koloru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256BA">
              <w:rPr>
                <w:rFonts w:ascii="Calibri" w:hAnsi="Calibri"/>
                <w:szCs w:val="18"/>
              </w:rPr>
              <w:t xml:space="preserve">Wejście: </w:t>
            </w:r>
            <w:r>
              <w:rPr>
                <w:rFonts w:ascii="Calibri" w:hAnsi="Calibri"/>
                <w:szCs w:val="18"/>
              </w:rPr>
              <w:t xml:space="preserve"> minimum </w:t>
            </w:r>
            <w:r w:rsidRPr="00E256BA">
              <w:rPr>
                <w:rFonts w:ascii="Calibri" w:hAnsi="Calibri"/>
                <w:szCs w:val="18"/>
              </w:rPr>
              <w:t xml:space="preserve">48 Bit Kolor, Wyjście: </w:t>
            </w:r>
            <w:r>
              <w:rPr>
                <w:rFonts w:ascii="Calibri" w:hAnsi="Calibri"/>
                <w:szCs w:val="18"/>
              </w:rPr>
              <w:t xml:space="preserve">minimum </w:t>
            </w:r>
            <w:r w:rsidRPr="00E256BA">
              <w:rPr>
                <w:rFonts w:ascii="Calibri" w:hAnsi="Calibri"/>
                <w:szCs w:val="18"/>
              </w:rPr>
              <w:t>48 Bit Kolor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99" w:rsidRDefault="00485A0B" w:rsidP="00AA13B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E256BA">
              <w:rPr>
                <w:rFonts w:ascii="Calibri" w:hAnsi="Calibri"/>
                <w:szCs w:val="18"/>
              </w:rPr>
              <w:t>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E256BA">
              <w:rPr>
                <w:rFonts w:ascii="Calibri" w:hAnsi="Calibri"/>
                <w:szCs w:val="18"/>
              </w:rPr>
              <w:t>spadek gęstości kolorów RGB, a</w:t>
            </w:r>
            <w:r w:rsidR="00E256BA" w:rsidRPr="00E256BA">
              <w:rPr>
                <w:rFonts w:ascii="Calibri" w:hAnsi="Calibri"/>
                <w:szCs w:val="18"/>
              </w:rPr>
              <w:t>u</w:t>
            </w:r>
            <w:r w:rsidR="00E256BA">
              <w:rPr>
                <w:rFonts w:ascii="Calibri" w:hAnsi="Calibri"/>
                <w:szCs w:val="18"/>
              </w:rPr>
              <w:t>tomatyczny podział na obszary, poprawa koloru RGB, poprawa tekstu, m</w:t>
            </w:r>
            <w:r w:rsidR="00E256BA" w:rsidRPr="00E256BA">
              <w:rPr>
                <w:rFonts w:ascii="Calibri" w:hAnsi="Calibri"/>
                <w:szCs w:val="18"/>
              </w:rPr>
              <w:t>askowanie nieostrości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E256BA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A" w:rsidRDefault="00E256BA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A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A" w:rsidRDefault="00E256BA" w:rsidP="002E1127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Pr="00E256BA">
              <w:rPr>
                <w:rFonts w:cs="Times New Roman"/>
                <w:sz w:val="24"/>
              </w:rPr>
              <w:t xml:space="preserve"> </w:t>
            </w:r>
            <w:r w:rsidRPr="00E256BA">
              <w:rPr>
                <w:rFonts w:ascii="Calibri" w:hAnsi="Calibri"/>
                <w:szCs w:val="18"/>
              </w:rPr>
              <w:t xml:space="preserve">Mac OS 10.5.8 lub nowszy, </w:t>
            </w:r>
            <w:r w:rsidR="002E1127">
              <w:rPr>
                <w:rFonts w:ascii="Calibri" w:hAnsi="Calibri"/>
                <w:szCs w:val="18"/>
              </w:rPr>
              <w:t xml:space="preserve">Windows 10, </w:t>
            </w:r>
            <w:r w:rsidRPr="00E256BA">
              <w:rPr>
                <w:rFonts w:ascii="Calibri" w:hAnsi="Calibri"/>
                <w:szCs w:val="18"/>
              </w:rPr>
              <w:t xml:space="preserve">Windows 7, Windows 7 x64,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A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2,8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E256BA">
              <w:rPr>
                <w:rFonts w:ascii="Calibri" w:hAnsi="Calibri"/>
                <w:szCs w:val="18"/>
              </w:rPr>
              <w:t>zasilacz, kabel USB, instrukcja obsługi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8703A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256BA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 </w:t>
            </w:r>
            <w:r w:rsidR="00BA03F4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BA03F4" w:rsidRDefault="00BA03F4" w:rsidP="00BA03F4"/>
    <w:p w:rsidR="00BA03F4" w:rsidRPr="008703A4" w:rsidRDefault="00BA03F4" w:rsidP="00BA03F4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 w:rsidR="008703A4"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BA03F4" w:rsidRPr="008703A4" w:rsidRDefault="00BA03F4" w:rsidP="00BA03F4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 w:rsidR="008703A4"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BA03F4" w:rsidRPr="008703A4" w:rsidRDefault="00BA03F4" w:rsidP="00BA03F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703A4"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BA03F4" w:rsidRPr="008703A4" w:rsidRDefault="00BA03F4" w:rsidP="00BA03F4">
      <w:pPr>
        <w:rPr>
          <w:i/>
          <w:sz w:val="16"/>
          <w:szCs w:val="16"/>
        </w:rPr>
      </w:pPr>
    </w:p>
    <w:p w:rsidR="00BA03F4" w:rsidRDefault="00BA03F4" w:rsidP="00BA03F4"/>
    <w:p w:rsidR="00BA03F4" w:rsidRDefault="00BA03F4" w:rsidP="00BA03F4"/>
    <w:p w:rsidR="00A15412" w:rsidRDefault="00A15412" w:rsidP="00BA03F4"/>
    <w:p w:rsidR="00A15412" w:rsidRDefault="00A15412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2E1127" w:rsidRDefault="002E1127" w:rsidP="006A653C">
      <w:pPr>
        <w:jc w:val="both"/>
        <w:rPr>
          <w:rFonts w:ascii="Calibri" w:hAnsi="Calibri"/>
          <w:b/>
          <w:szCs w:val="18"/>
          <w:u w:val="single"/>
        </w:rPr>
      </w:pPr>
    </w:p>
    <w:p w:rsidR="002E1127" w:rsidRDefault="002E1127" w:rsidP="006A653C">
      <w:pPr>
        <w:jc w:val="both"/>
        <w:rPr>
          <w:rFonts w:ascii="Calibri" w:hAnsi="Calibri"/>
          <w:b/>
          <w:szCs w:val="18"/>
          <w:u w:val="single"/>
        </w:rPr>
      </w:pPr>
    </w:p>
    <w:p w:rsidR="002E1127" w:rsidRDefault="002E1127" w:rsidP="006A653C">
      <w:pPr>
        <w:jc w:val="both"/>
        <w:rPr>
          <w:rFonts w:ascii="Calibri" w:hAnsi="Calibri"/>
          <w:b/>
          <w:szCs w:val="18"/>
          <w:u w:val="single"/>
        </w:rPr>
      </w:pPr>
    </w:p>
    <w:p w:rsidR="002E1127" w:rsidRDefault="002E1127" w:rsidP="006A653C">
      <w:pPr>
        <w:jc w:val="both"/>
        <w:rPr>
          <w:rFonts w:ascii="Calibri" w:hAnsi="Calibri"/>
          <w:b/>
          <w:szCs w:val="18"/>
          <w:u w:val="single"/>
        </w:rPr>
      </w:pPr>
    </w:p>
    <w:p w:rsidR="006A653C" w:rsidRDefault="006A653C" w:rsidP="006A653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Dostawa skanera A4 Nr 2 – 1 szt.</w:t>
      </w:r>
    </w:p>
    <w:p w:rsidR="006A653C" w:rsidRPr="00A1082F" w:rsidRDefault="006A653C" w:rsidP="006A653C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Skaner A4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6A653C" w:rsidRDefault="006A653C" w:rsidP="006A653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2E1127" w:rsidTr="00240D14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2E1127" w:rsidRPr="00133F71" w:rsidRDefault="002E1127" w:rsidP="00240D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2E1127" w:rsidTr="00240D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 xml:space="preserve">Część </w:t>
            </w:r>
            <w:r w:rsidR="00103E5E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33F71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2E1127" w:rsidRPr="00133F71" w:rsidRDefault="002E1127" w:rsidP="00240D14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2E1127" w:rsidTr="00240D1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1127" w:rsidRDefault="002E1127" w:rsidP="00240D1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Skaner</w:t>
            </w:r>
            <w:r w:rsidR="00103E5E">
              <w:rPr>
                <w:rFonts w:ascii="Calibri" w:hAnsi="Calibri"/>
                <w:b/>
                <w:sz w:val="20"/>
                <w:szCs w:val="20"/>
              </w:rPr>
              <w:t xml:space="preserve"> A4 Nr 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 A4 z modułem skanowania slajdów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skanowania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6400 dpi</w:t>
            </w:r>
            <w:r w:rsidRPr="008A7F96">
              <w:rPr>
                <w:rFonts w:ascii="Calibri" w:hAnsi="Calibri"/>
                <w:szCs w:val="18"/>
              </w:rPr>
              <w:t>(poziomo x pionowo)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6400 x 9600 dpi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Głębia koloru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256BA">
              <w:rPr>
                <w:rFonts w:ascii="Calibri" w:hAnsi="Calibri"/>
                <w:szCs w:val="18"/>
              </w:rPr>
              <w:t xml:space="preserve">Wejście: </w:t>
            </w:r>
            <w:r>
              <w:rPr>
                <w:rFonts w:ascii="Calibri" w:hAnsi="Calibri"/>
                <w:szCs w:val="18"/>
              </w:rPr>
              <w:t xml:space="preserve"> minimum </w:t>
            </w:r>
            <w:r w:rsidRPr="00E256BA">
              <w:rPr>
                <w:rFonts w:ascii="Calibri" w:hAnsi="Calibri"/>
                <w:szCs w:val="18"/>
              </w:rPr>
              <w:t xml:space="preserve">48 Bit Kolor, Wyjście: </w:t>
            </w:r>
            <w:r>
              <w:rPr>
                <w:rFonts w:ascii="Calibri" w:hAnsi="Calibri"/>
                <w:szCs w:val="18"/>
              </w:rPr>
              <w:t xml:space="preserve">minimum </w:t>
            </w:r>
            <w:r w:rsidRPr="00E256BA">
              <w:rPr>
                <w:rFonts w:ascii="Calibri" w:hAnsi="Calibri"/>
                <w:szCs w:val="18"/>
              </w:rPr>
              <w:t>48 Bit Kolor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Obszar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E1127">
              <w:rPr>
                <w:rFonts w:ascii="Calibri" w:hAnsi="Calibri"/>
                <w:szCs w:val="18"/>
              </w:rPr>
              <w:t>216 mm x 297 mm (poziomo x pionowo)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</w:t>
            </w:r>
            <w:r w:rsidR="00103E5E">
              <w:rPr>
                <w:rFonts w:ascii="Calibri" w:hAnsi="Calibri"/>
                <w:szCs w:val="18"/>
              </w:rPr>
              <w:t>e</w:t>
            </w:r>
            <w:r>
              <w:rPr>
                <w:rFonts w:ascii="Calibri" w:hAnsi="Calibri"/>
                <w:szCs w:val="18"/>
              </w:rPr>
              <w:t>chnologia rozpoznawania obrazu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CCD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103E5E" w:rsidP="00103E5E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redukcja ziarna, usuwanie pyłków, k</w:t>
            </w:r>
            <w:r w:rsidRPr="00103E5E">
              <w:rPr>
                <w:rFonts w:ascii="Calibri" w:hAnsi="Calibri"/>
                <w:szCs w:val="18"/>
              </w:rPr>
              <w:t xml:space="preserve">orekta barw, </w:t>
            </w:r>
            <w:r>
              <w:rPr>
                <w:rFonts w:ascii="Calibri" w:hAnsi="Calibri"/>
                <w:szCs w:val="18"/>
              </w:rPr>
              <w:t>m</w:t>
            </w:r>
            <w:r w:rsidRPr="00103E5E">
              <w:rPr>
                <w:rFonts w:ascii="Calibri" w:hAnsi="Calibri"/>
                <w:szCs w:val="18"/>
              </w:rPr>
              <w:t xml:space="preserve">aska nieostrości z redukcją szumów, </w:t>
            </w:r>
            <w:r>
              <w:rPr>
                <w:rFonts w:ascii="Calibri" w:hAnsi="Calibri"/>
                <w:szCs w:val="18"/>
              </w:rPr>
              <w:t>, k</w:t>
            </w:r>
            <w:r w:rsidRPr="00103E5E">
              <w:rPr>
                <w:rFonts w:ascii="Calibri" w:hAnsi="Calibri"/>
                <w:szCs w:val="18"/>
              </w:rPr>
              <w:t xml:space="preserve">orekta odcienia za pomocą histogramu, </w:t>
            </w:r>
            <w:r>
              <w:rPr>
                <w:rFonts w:ascii="Calibri" w:hAnsi="Calibri"/>
                <w:szCs w:val="18"/>
              </w:rPr>
              <w:t>k</w:t>
            </w:r>
            <w:r w:rsidRPr="00103E5E">
              <w:rPr>
                <w:rFonts w:ascii="Calibri" w:hAnsi="Calibri"/>
                <w:szCs w:val="18"/>
              </w:rPr>
              <w:t>orekcja podświetlenia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Pr="00E256BA">
              <w:rPr>
                <w:rFonts w:cs="Times New Roman"/>
                <w:sz w:val="24"/>
              </w:rPr>
              <w:t xml:space="preserve"> </w:t>
            </w:r>
            <w:r w:rsidRPr="00E256BA">
              <w:rPr>
                <w:rFonts w:ascii="Calibri" w:hAnsi="Calibri"/>
                <w:szCs w:val="18"/>
              </w:rPr>
              <w:t xml:space="preserve">Mac OS 10.5.8 lub nowszy, </w:t>
            </w:r>
            <w:r>
              <w:rPr>
                <w:rFonts w:ascii="Calibri" w:hAnsi="Calibri"/>
                <w:szCs w:val="18"/>
              </w:rPr>
              <w:t xml:space="preserve">Windows 10, </w:t>
            </w:r>
            <w:r w:rsidRPr="00E256BA">
              <w:rPr>
                <w:rFonts w:ascii="Calibri" w:hAnsi="Calibri"/>
                <w:szCs w:val="18"/>
              </w:rPr>
              <w:t xml:space="preserve">Windows 7, Windows 7 x64,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103E5E">
              <w:rPr>
                <w:rFonts w:ascii="Calibri" w:hAnsi="Calibri"/>
                <w:szCs w:val="18"/>
              </w:rPr>
              <w:t>4,5</w:t>
            </w:r>
            <w:r>
              <w:rPr>
                <w:rFonts w:ascii="Calibri" w:hAnsi="Calibri"/>
                <w:szCs w:val="18"/>
              </w:rPr>
              <w:t xml:space="preserve">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zasilacz, kabel USB, instrukcja obsługi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2E1127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27" w:rsidRDefault="002E1127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7" w:rsidRDefault="002E1127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6A653C" w:rsidRDefault="006A653C" w:rsidP="006A653C"/>
    <w:p w:rsidR="006A653C" w:rsidRDefault="006A653C" w:rsidP="006A653C"/>
    <w:p w:rsidR="006A653C" w:rsidRDefault="006A653C" w:rsidP="006A653C"/>
    <w:p w:rsidR="006A653C" w:rsidRPr="008703A4" w:rsidRDefault="006A653C" w:rsidP="006A653C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6A653C" w:rsidRPr="008703A4" w:rsidRDefault="006A653C" w:rsidP="006A653C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6A653C" w:rsidRPr="008703A4" w:rsidRDefault="006A653C" w:rsidP="006A653C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6A653C" w:rsidRPr="008703A4" w:rsidRDefault="006A653C" w:rsidP="006A653C">
      <w:pPr>
        <w:rPr>
          <w:i/>
          <w:sz w:val="16"/>
          <w:szCs w:val="16"/>
        </w:rPr>
      </w:pPr>
    </w:p>
    <w:p w:rsidR="006A653C" w:rsidRDefault="006A653C" w:rsidP="006A653C"/>
    <w:p w:rsidR="006A653C" w:rsidRDefault="006A653C" w:rsidP="006A653C"/>
    <w:p w:rsidR="006A653C" w:rsidRDefault="006A653C" w:rsidP="006A653C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6A653C" w:rsidRDefault="006A653C" w:rsidP="00BA03F4"/>
    <w:p w:rsidR="00103E5E" w:rsidRDefault="00103E5E" w:rsidP="00103E5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4: Dostawa skanera A4 Nr 3 – 1 szt.</w:t>
      </w:r>
    </w:p>
    <w:p w:rsidR="00103E5E" w:rsidRPr="00A1082F" w:rsidRDefault="00103E5E" w:rsidP="00103E5E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Skaner A4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103E5E" w:rsidRDefault="00103E5E" w:rsidP="00103E5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103E5E" w:rsidTr="00240D14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103E5E" w:rsidRPr="00133F71" w:rsidRDefault="00103E5E" w:rsidP="00240D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103E5E" w:rsidTr="00240D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33F71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103E5E" w:rsidRPr="00133F71" w:rsidRDefault="00103E5E" w:rsidP="00240D14">
            <w:pPr>
              <w:spacing w:line="276" w:lineRule="auto"/>
              <w:jc w:val="center"/>
              <w:rPr>
                <w:rFonts w:ascii="Calibri" w:hAnsi="Calibri"/>
                <w:i/>
                <w:szCs w:val="18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103E5E" w:rsidTr="00240D1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E5E" w:rsidRDefault="00103E5E" w:rsidP="00240D1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Skaner A4 Nr 3 -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płaski A4 z modułem skanowania slajdów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skanowania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6400 dpi</w:t>
            </w:r>
            <w:r w:rsidRPr="008A7F96">
              <w:rPr>
                <w:rFonts w:ascii="Calibri" w:hAnsi="Calibri"/>
                <w:szCs w:val="18"/>
              </w:rPr>
              <w:t>(poziomo x pionowo)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6400 x 9600 dpi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Głębia koloru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256BA">
              <w:rPr>
                <w:rFonts w:ascii="Calibri" w:hAnsi="Calibri"/>
                <w:szCs w:val="18"/>
              </w:rPr>
              <w:t xml:space="preserve">Wejście: </w:t>
            </w:r>
            <w:r>
              <w:rPr>
                <w:rFonts w:ascii="Calibri" w:hAnsi="Calibri"/>
                <w:szCs w:val="18"/>
              </w:rPr>
              <w:t xml:space="preserve"> minimum </w:t>
            </w:r>
            <w:r w:rsidRPr="00E256BA">
              <w:rPr>
                <w:rFonts w:ascii="Calibri" w:hAnsi="Calibri"/>
                <w:szCs w:val="18"/>
              </w:rPr>
              <w:t xml:space="preserve">48 Bit Kolor, Wyjście: </w:t>
            </w:r>
            <w:r>
              <w:rPr>
                <w:rFonts w:ascii="Calibri" w:hAnsi="Calibri"/>
                <w:szCs w:val="18"/>
              </w:rPr>
              <w:t xml:space="preserve">minimum </w:t>
            </w:r>
            <w:r w:rsidRPr="00E256BA">
              <w:rPr>
                <w:rFonts w:ascii="Calibri" w:hAnsi="Calibri"/>
                <w:szCs w:val="18"/>
              </w:rPr>
              <w:t>48 Bit Kolor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Obszar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E1127">
              <w:rPr>
                <w:rFonts w:ascii="Calibri" w:hAnsi="Calibri"/>
                <w:szCs w:val="18"/>
              </w:rPr>
              <w:t>216 mm x 297 mm (poziomo x pionowo)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LED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rozpoznawania obrazu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CCD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skanowania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redukcja ziarna, usuwanie pyłków, k</w:t>
            </w:r>
            <w:r w:rsidRPr="00103E5E">
              <w:rPr>
                <w:rFonts w:ascii="Calibri" w:hAnsi="Calibri"/>
                <w:szCs w:val="18"/>
              </w:rPr>
              <w:t xml:space="preserve">orekta barw, </w:t>
            </w:r>
            <w:r>
              <w:rPr>
                <w:rFonts w:ascii="Calibri" w:hAnsi="Calibri"/>
                <w:szCs w:val="18"/>
              </w:rPr>
              <w:t>m</w:t>
            </w:r>
            <w:r w:rsidRPr="00103E5E">
              <w:rPr>
                <w:rFonts w:ascii="Calibri" w:hAnsi="Calibri"/>
                <w:szCs w:val="18"/>
              </w:rPr>
              <w:t xml:space="preserve">aska nieostrości z redukcją szumów, </w:t>
            </w:r>
            <w:r>
              <w:rPr>
                <w:rFonts w:ascii="Calibri" w:hAnsi="Calibri"/>
                <w:szCs w:val="18"/>
              </w:rPr>
              <w:t>, k</w:t>
            </w:r>
            <w:r w:rsidRPr="00103E5E">
              <w:rPr>
                <w:rFonts w:ascii="Calibri" w:hAnsi="Calibri"/>
                <w:szCs w:val="18"/>
              </w:rPr>
              <w:t xml:space="preserve">orekta odcienia za pomocą histogramu, </w:t>
            </w:r>
            <w:r>
              <w:rPr>
                <w:rFonts w:ascii="Calibri" w:hAnsi="Calibri"/>
                <w:szCs w:val="18"/>
              </w:rPr>
              <w:t>k</w:t>
            </w:r>
            <w:r w:rsidRPr="00103E5E">
              <w:rPr>
                <w:rFonts w:ascii="Calibri" w:hAnsi="Calibri"/>
                <w:szCs w:val="18"/>
              </w:rPr>
              <w:t>orekcja podświetlenia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Pr="00E256BA">
              <w:rPr>
                <w:rFonts w:cs="Times New Roman"/>
                <w:sz w:val="24"/>
              </w:rPr>
              <w:t xml:space="preserve"> </w:t>
            </w:r>
            <w:r w:rsidRPr="00E256BA">
              <w:rPr>
                <w:rFonts w:ascii="Calibri" w:hAnsi="Calibri"/>
                <w:szCs w:val="18"/>
              </w:rPr>
              <w:t xml:space="preserve">Mac OS 10.5.8 lub nowszy, </w:t>
            </w:r>
            <w:r>
              <w:rPr>
                <w:rFonts w:ascii="Calibri" w:hAnsi="Calibri"/>
                <w:szCs w:val="18"/>
              </w:rPr>
              <w:t xml:space="preserve">Windows 10, </w:t>
            </w:r>
            <w:r w:rsidRPr="00E256BA">
              <w:rPr>
                <w:rFonts w:ascii="Calibri" w:hAnsi="Calibri"/>
                <w:szCs w:val="18"/>
              </w:rPr>
              <w:t xml:space="preserve">Windows 7, Windows 7 x64,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4,5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zasilacz, kabel USB, instrukcja obsługi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103E5E" w:rsidTr="00240D1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E" w:rsidRDefault="00103E5E" w:rsidP="00240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E" w:rsidRDefault="00103E5E" w:rsidP="00240D1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103E5E" w:rsidRDefault="00103E5E" w:rsidP="00103E5E"/>
    <w:p w:rsidR="00103E5E" w:rsidRDefault="00103E5E" w:rsidP="00103E5E"/>
    <w:p w:rsidR="00103E5E" w:rsidRDefault="00103E5E" w:rsidP="00103E5E"/>
    <w:p w:rsidR="00103E5E" w:rsidRPr="008703A4" w:rsidRDefault="00103E5E" w:rsidP="00103E5E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103E5E" w:rsidRPr="008703A4" w:rsidRDefault="00103E5E" w:rsidP="00103E5E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103E5E" w:rsidRPr="008703A4" w:rsidRDefault="00103E5E" w:rsidP="00103E5E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103E5E" w:rsidRPr="008703A4" w:rsidRDefault="00103E5E" w:rsidP="00103E5E">
      <w:pPr>
        <w:rPr>
          <w:i/>
          <w:sz w:val="16"/>
          <w:szCs w:val="16"/>
        </w:rPr>
      </w:pPr>
    </w:p>
    <w:p w:rsidR="00103E5E" w:rsidRDefault="00103E5E" w:rsidP="00103E5E"/>
    <w:p w:rsidR="00103E5E" w:rsidRDefault="00103E5E" w:rsidP="00103E5E"/>
    <w:p w:rsidR="00E71668" w:rsidRDefault="00E71668" w:rsidP="00BA03F4"/>
    <w:p w:rsidR="00E71668" w:rsidRDefault="00E71668" w:rsidP="00BA03F4"/>
    <w:p w:rsidR="00E71668" w:rsidRDefault="00E71668" w:rsidP="00BA03F4"/>
    <w:p w:rsidR="00E71668" w:rsidRDefault="00E71668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103E5E" w:rsidRDefault="00103E5E" w:rsidP="00BA03F4"/>
    <w:p w:rsidR="008703A4" w:rsidRDefault="008703A4" w:rsidP="008703A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</w:t>
      </w:r>
      <w:r w:rsidR="00240D14">
        <w:rPr>
          <w:rFonts w:ascii="Calibri" w:hAnsi="Calibri"/>
          <w:b/>
          <w:szCs w:val="18"/>
          <w:u w:val="single"/>
        </w:rPr>
        <w:t>5</w:t>
      </w:r>
      <w:r>
        <w:rPr>
          <w:rFonts w:ascii="Calibri" w:hAnsi="Calibri"/>
          <w:b/>
          <w:szCs w:val="18"/>
          <w:u w:val="single"/>
        </w:rPr>
        <w:t>: Dost</w:t>
      </w:r>
      <w:r w:rsidR="00240D14">
        <w:rPr>
          <w:rFonts w:ascii="Calibri" w:hAnsi="Calibri"/>
          <w:b/>
          <w:szCs w:val="18"/>
          <w:u w:val="single"/>
        </w:rPr>
        <w:t>awa urządzenia wielofunkcyjnego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8703A4" w:rsidRDefault="00240D14" w:rsidP="008703A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Urządzenie wielofunkcyjne</w:t>
      </w:r>
      <w:r w:rsidR="008703A4">
        <w:rPr>
          <w:rFonts w:ascii="Calibri" w:hAnsi="Calibri"/>
          <w:b/>
          <w:szCs w:val="18"/>
        </w:rPr>
        <w:t xml:space="preserve"> </w:t>
      </w:r>
      <w:r w:rsidR="008703A4" w:rsidRPr="00A1082F">
        <w:rPr>
          <w:rFonts w:ascii="Calibri" w:hAnsi="Calibri"/>
          <w:b/>
          <w:szCs w:val="18"/>
        </w:rPr>
        <w:t>o parametrach technicznych nie gorszych niż:</w:t>
      </w:r>
    </w:p>
    <w:p w:rsidR="00240D14" w:rsidRDefault="00240D14" w:rsidP="008703A4">
      <w:pPr>
        <w:jc w:val="both"/>
        <w:rPr>
          <w:rFonts w:ascii="Calibri" w:hAnsi="Calibri"/>
          <w:b/>
          <w:szCs w:val="18"/>
        </w:rPr>
      </w:pPr>
    </w:p>
    <w:tbl>
      <w:tblPr>
        <w:tblpPr w:leftFromText="141" w:rightFromText="141" w:vertAnchor="text" w:horzAnchor="margin" w:tblpY="157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409"/>
        <w:gridCol w:w="3408"/>
        <w:gridCol w:w="2939"/>
      </w:tblGrid>
      <w:tr w:rsidR="00240D14" w:rsidRPr="00240D14" w:rsidTr="00240D14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Pr="00133F71" w:rsidRDefault="00240D14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</w:p>
          <w:p w:rsidR="00240D14" w:rsidRPr="00133F71" w:rsidRDefault="00240D14" w:rsidP="00240D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240D14" w:rsidRPr="00133F71" w:rsidRDefault="00240D14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240D14" w:rsidRPr="00240D14" w:rsidTr="00240D1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Default="00240D14" w:rsidP="00240D14">
            <w:pPr>
              <w:rPr>
                <w:rFonts w:ascii="Calibri" w:hAnsi="Calibri"/>
                <w:b/>
                <w:szCs w:val="18"/>
              </w:rPr>
            </w:pPr>
          </w:p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Pr="00240D14" w:rsidRDefault="00240D14" w:rsidP="001F29B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Pr="00240D14" w:rsidRDefault="00240D14" w:rsidP="001F29B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4" w:rsidRPr="00133F71" w:rsidRDefault="00240D14" w:rsidP="00240D1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33F71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240D14" w:rsidRPr="00240D14" w:rsidRDefault="00240D14" w:rsidP="00240D1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3F71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1F29B3" w:rsidRPr="00240D14" w:rsidTr="001F29B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9B3" w:rsidRDefault="001F29B3" w:rsidP="001F29B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  <w:p w:rsidR="001F29B3" w:rsidRPr="00240D14" w:rsidRDefault="001F29B3" w:rsidP="001F29B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Urządzenie wielofunkcyjne - 1szt.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B3" w:rsidRPr="00240D14" w:rsidRDefault="001F29B3" w:rsidP="001F29B3">
            <w:pPr>
              <w:rPr>
                <w:rFonts w:ascii="Calibri" w:hAnsi="Calibri"/>
                <w:b/>
                <w:szCs w:val="18"/>
              </w:rPr>
            </w:pPr>
            <w:r w:rsidRPr="00240D14">
              <w:rPr>
                <w:rFonts w:ascii="Calibri" w:hAnsi="Calibri"/>
                <w:b/>
                <w:szCs w:val="18"/>
              </w:rPr>
              <w:t>Drukarka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Monochromatyczna, laserowa z siecią przewodową oraz bezprzewodową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Nominalna prędkość druku</w:t>
            </w:r>
          </w:p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 xml:space="preserve">(w czerni)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 xml:space="preserve"> 20 str./min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 xml:space="preserve">Rozdzielczość w pionie / poziomie </w:t>
            </w:r>
          </w:p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( w czerni)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Pr="00240D14">
              <w:rPr>
                <w:rFonts w:ascii="Calibri" w:hAnsi="Calibri"/>
                <w:szCs w:val="18"/>
              </w:rPr>
              <w:t xml:space="preserve"> 1200 dpi / 1200 dpi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Normatywne obciążenie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>10 000 stron A4/ miesiąc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Podajnik papieru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bCs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 xml:space="preserve">Kaseta </w:t>
            </w:r>
            <w:r>
              <w:rPr>
                <w:rFonts w:ascii="Calibri" w:hAnsi="Calibri"/>
                <w:szCs w:val="18"/>
              </w:rPr>
              <w:t>Nana minimum  150 arkuszy , o</w:t>
            </w:r>
            <w:r w:rsidRPr="00240D14">
              <w:rPr>
                <w:rFonts w:ascii="Calibri" w:hAnsi="Calibri"/>
                <w:szCs w:val="18"/>
              </w:rPr>
              <w:t xml:space="preserve">dbiornik na </w:t>
            </w: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>100 arkuszy , Automatyczny podajnik dokumentów (ADF) na</w:t>
            </w:r>
            <w:r>
              <w:rPr>
                <w:rFonts w:ascii="Calibri" w:hAnsi="Calibri"/>
                <w:szCs w:val="18"/>
              </w:rPr>
              <w:t xml:space="preserve"> minimum </w:t>
            </w:r>
            <w:r w:rsidRPr="00240D14">
              <w:rPr>
                <w:rFonts w:ascii="Calibri" w:hAnsi="Calibri"/>
                <w:szCs w:val="18"/>
              </w:rPr>
              <w:t>40 arkuszy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rPr>
          <w:trHeight w:val="29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Gramatura papieru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W zakresie 60-163g/m</w:t>
            </w:r>
            <w:r w:rsidRPr="00240D14">
              <w:rPr>
                <w:rFonts w:ascii="Calibri" w:hAnsi="Calibri"/>
                <w:szCs w:val="18"/>
                <w:vertAlign w:val="superscript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Maksymalny format zadruku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Rodzaje nośników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papier zwykły , koperty , e</w:t>
            </w:r>
            <w:r w:rsidRPr="00240D14">
              <w:rPr>
                <w:rFonts w:ascii="Calibri" w:hAnsi="Calibri"/>
                <w:szCs w:val="18"/>
              </w:rPr>
              <w:t>tykiety</w:t>
            </w:r>
            <w:r>
              <w:rPr>
                <w:rFonts w:ascii="Calibri" w:hAnsi="Calibri"/>
                <w:szCs w:val="18"/>
              </w:rPr>
              <w:t>, papier gruby , papier typu bond , papier cienki , papier z recyklingu , papier archiwalny , papier kolorowy , papier wstępnie zadrukowany , kartony , p</w:t>
            </w:r>
            <w:r w:rsidRPr="00240D14">
              <w:rPr>
                <w:rFonts w:ascii="Calibri" w:hAnsi="Calibri"/>
                <w:szCs w:val="18"/>
              </w:rPr>
              <w:t>apier bawełniany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 xml:space="preserve">Czas uzyskania pierwszego wydruku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Maks</w:t>
            </w:r>
            <w:r>
              <w:rPr>
                <w:rFonts w:ascii="Calibri" w:hAnsi="Calibri"/>
                <w:szCs w:val="18"/>
              </w:rPr>
              <w:t>ymalnie</w:t>
            </w:r>
            <w:r w:rsidRPr="00240D14">
              <w:rPr>
                <w:rFonts w:ascii="Calibri" w:hAnsi="Calibri"/>
                <w:szCs w:val="18"/>
              </w:rPr>
              <w:t xml:space="preserve"> 8.5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="00B32551">
              <w:rPr>
                <w:rFonts w:ascii="Calibri" w:hAnsi="Calibri"/>
                <w:szCs w:val="18"/>
              </w:rPr>
              <w:t>sekundy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1F29B3">
            <w:pPr>
              <w:rPr>
                <w:rFonts w:ascii="Calibri" w:hAnsi="Calibri"/>
                <w:b/>
                <w:szCs w:val="18"/>
              </w:rPr>
            </w:pPr>
            <w:r w:rsidRPr="00240D14">
              <w:rPr>
                <w:rFonts w:ascii="Calibri" w:hAnsi="Calibri"/>
                <w:b/>
                <w:szCs w:val="18"/>
              </w:rPr>
              <w:t>Skaner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Skaner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Tak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 xml:space="preserve">Skaner </w:t>
            </w:r>
            <w:r>
              <w:rPr>
                <w:rFonts w:ascii="Calibri" w:hAnsi="Calibri"/>
                <w:szCs w:val="18"/>
              </w:rPr>
              <w:t xml:space="preserve"> minimum </w:t>
            </w:r>
            <w:r w:rsidRPr="00240D14">
              <w:rPr>
                <w:rFonts w:ascii="Calibri" w:hAnsi="Calibri"/>
                <w:szCs w:val="18"/>
              </w:rPr>
              <w:t>CIS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Rozdzielczość optyczna skanera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>1200 dpi / 1200 dpi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1F29B3">
            <w:pPr>
              <w:rPr>
                <w:rFonts w:ascii="Calibri" w:hAnsi="Calibri"/>
                <w:b/>
                <w:szCs w:val="18"/>
              </w:rPr>
            </w:pPr>
            <w:r w:rsidRPr="00240D14">
              <w:rPr>
                <w:rFonts w:ascii="Calibri" w:hAnsi="Calibri"/>
                <w:b/>
                <w:szCs w:val="18"/>
              </w:rPr>
              <w:t>Kopiarka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Kopiarka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Monochromatyczna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kopiowania w czerni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>20 stron/min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Czas uzyskania pierwszej kopii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240D14">
              <w:rPr>
                <w:rFonts w:ascii="Calibri" w:hAnsi="Calibri"/>
                <w:szCs w:val="18"/>
              </w:rPr>
              <w:t>14 s</w:t>
            </w:r>
            <w:r>
              <w:rPr>
                <w:rFonts w:ascii="Calibri" w:hAnsi="Calibri"/>
                <w:szCs w:val="18"/>
              </w:rPr>
              <w:t>ekund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 xml:space="preserve">Zmniejszanie/powiększanie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>25-400 %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Funkcje kopiowania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Kopiowanie wielokrotne, kopiowanie dowodu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Maksymalna liczba kopii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240D14">
              <w:rPr>
                <w:rFonts w:ascii="Calibri" w:hAnsi="Calibri"/>
                <w:szCs w:val="18"/>
              </w:rPr>
              <w:t xml:space="preserve"> 99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  <w:r w:rsidRPr="00240D14">
              <w:rPr>
                <w:rFonts w:ascii="Calibri" w:hAnsi="Calibri"/>
                <w:b/>
                <w:szCs w:val="18"/>
              </w:rPr>
              <w:t>Faks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Rodzaj faksu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Tylko faks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5F32C4" w:rsidP="00240D14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Rozdzielczość faksu minimum </w:t>
            </w:r>
            <w:r w:rsidR="001F29B3" w:rsidRPr="00240D14">
              <w:rPr>
                <w:rFonts w:ascii="Calibri" w:hAnsi="Calibri"/>
                <w:szCs w:val="18"/>
              </w:rPr>
              <w:t xml:space="preserve">300 x 300 </w:t>
            </w:r>
            <w:r>
              <w:rPr>
                <w:rFonts w:ascii="Calibri" w:hAnsi="Calibri"/>
                <w:szCs w:val="18"/>
              </w:rPr>
              <w:t xml:space="preserve"> dpi, Pamięć faksu minimum </w:t>
            </w:r>
            <w:r w:rsidR="001F29B3" w:rsidRPr="00240D14">
              <w:rPr>
                <w:rFonts w:ascii="Calibri" w:hAnsi="Calibri"/>
                <w:szCs w:val="18"/>
              </w:rPr>
              <w:t>7</w:t>
            </w:r>
            <w:r>
              <w:rPr>
                <w:rFonts w:ascii="Calibri" w:hAnsi="Calibri"/>
                <w:szCs w:val="18"/>
              </w:rPr>
              <w:t xml:space="preserve"> MB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Szybkość transmisji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5F32C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F29B3" w:rsidRPr="00240D14">
              <w:rPr>
                <w:rFonts w:ascii="Calibri" w:hAnsi="Calibri"/>
                <w:szCs w:val="18"/>
              </w:rPr>
              <w:t xml:space="preserve"> 33.6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Pamięć faksu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="001F29B3" w:rsidRPr="00240D14">
              <w:rPr>
                <w:rFonts w:ascii="Calibri" w:hAnsi="Calibri"/>
                <w:szCs w:val="18"/>
              </w:rPr>
              <w:t xml:space="preserve"> 500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rPr>
          <w:trHeight w:val="451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  <w:r w:rsidRPr="00240D14">
              <w:rPr>
                <w:rFonts w:ascii="Calibri" w:hAnsi="Calibri"/>
                <w:b/>
                <w:szCs w:val="18"/>
              </w:rPr>
              <w:t>Techniczne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b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Zainstalowana pamięć / max pamięć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="001F29B3" w:rsidRPr="00240D14">
              <w:rPr>
                <w:rFonts w:ascii="Calibri" w:hAnsi="Calibri"/>
                <w:szCs w:val="18"/>
              </w:rPr>
              <w:t xml:space="preserve"> 128MB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Zainstalowany procesor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</w:t>
            </w:r>
            <w:r w:rsidR="001F29B3" w:rsidRPr="00240D14">
              <w:rPr>
                <w:rFonts w:ascii="Calibri" w:hAnsi="Calibri"/>
                <w:szCs w:val="18"/>
              </w:rPr>
              <w:t xml:space="preserve"> 600 MHz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Interfejs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F29B3" w:rsidRPr="00240D14">
              <w:rPr>
                <w:rFonts w:ascii="Calibri" w:hAnsi="Calibri"/>
                <w:szCs w:val="18"/>
              </w:rPr>
              <w:t>USB 2.0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rPr>
          <w:trHeight w:val="257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Praca w sieci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F29B3" w:rsidRPr="00240D14">
              <w:rPr>
                <w:rFonts w:ascii="Calibri" w:hAnsi="Calibri"/>
                <w:szCs w:val="18"/>
              </w:rPr>
              <w:t xml:space="preserve">WiFi zgodne ze standardem IEEE 802.11b/g/n , Wbudowana karta sieciowa </w:t>
            </w:r>
            <w:r w:rsidR="001F29B3" w:rsidRPr="00240D14">
              <w:rPr>
                <w:rFonts w:ascii="Calibri" w:hAnsi="Calibri"/>
                <w:szCs w:val="18"/>
              </w:rPr>
              <w:lastRenderedPageBreak/>
              <w:t>Ethernet 10/100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Sieć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Bezpieczne drukowanie, możliwość ograniczenia drukowania do wybranych użytkowników, funkcja WiFi Direct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Obsługiwane systemy operacyjne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F29B3" w:rsidRPr="00240D14">
              <w:rPr>
                <w:rFonts w:ascii="Calibri" w:hAnsi="Calibri"/>
                <w:szCs w:val="18"/>
              </w:rPr>
              <w:t>Windows XP, Windows 7, Windows 8 i wyższe oraz Linux (sterowniki PL na nośniku CD) w wersjach dla systemów x86 oraz x64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LCD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Zastosowane technologie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844E4" w:rsidP="00240D14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="00B21EA6">
              <w:rPr>
                <w:rFonts w:ascii="Calibri" w:hAnsi="Calibri"/>
                <w:szCs w:val="18"/>
                <w:lang w:val="en-US"/>
              </w:rPr>
              <w:t>TWAIN , WIA , p</w:t>
            </w:r>
            <w:r w:rsidR="001F29B3" w:rsidRPr="00240D14">
              <w:rPr>
                <w:rFonts w:ascii="Calibri" w:hAnsi="Calibri"/>
                <w:szCs w:val="18"/>
                <w:lang w:val="en-US"/>
              </w:rPr>
              <w:t>rzetwornik CIS , Google Cloud Print , ReCP , NFC Print, skanowanie do e-mail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Wysokość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Maks</w:t>
            </w:r>
            <w:r w:rsidR="001844E4">
              <w:rPr>
                <w:rFonts w:ascii="Calibri" w:hAnsi="Calibri"/>
                <w:szCs w:val="18"/>
                <w:lang w:val="en-US"/>
              </w:rPr>
              <w:t>ymalnie</w:t>
            </w:r>
            <w:r w:rsidRPr="00240D14">
              <w:rPr>
                <w:rFonts w:ascii="Calibri" w:hAnsi="Calibri"/>
                <w:szCs w:val="18"/>
                <w:lang w:val="en-US"/>
              </w:rPr>
              <w:t xml:space="preserve"> 350 mm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Szerokość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Maks</w:t>
            </w:r>
            <w:r w:rsidR="001844E4">
              <w:rPr>
                <w:rFonts w:ascii="Calibri" w:hAnsi="Calibri"/>
                <w:szCs w:val="18"/>
                <w:lang w:val="en-US"/>
              </w:rPr>
              <w:t>ymalnie</w:t>
            </w:r>
            <w:r w:rsidRPr="00240D14">
              <w:rPr>
                <w:rFonts w:ascii="Calibri" w:hAnsi="Calibri"/>
                <w:szCs w:val="18"/>
                <w:lang w:val="en-US"/>
              </w:rPr>
              <w:t xml:space="preserve"> 450 mm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Głebokość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Maks</w:t>
            </w:r>
            <w:r w:rsidR="001844E4">
              <w:rPr>
                <w:rFonts w:ascii="Calibri" w:hAnsi="Calibri"/>
                <w:szCs w:val="18"/>
                <w:lang w:val="en-US"/>
              </w:rPr>
              <w:t>ymalnie</w:t>
            </w:r>
            <w:r w:rsidRPr="00240D14">
              <w:rPr>
                <w:rFonts w:ascii="Calibri" w:hAnsi="Calibri"/>
                <w:szCs w:val="18"/>
                <w:lang w:val="en-US"/>
              </w:rPr>
              <w:t xml:space="preserve"> 400 mm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Waga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Do 9 kg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  <w:lang w:val="en-US"/>
              </w:rPr>
            </w:pPr>
            <w:r w:rsidRPr="00240D14">
              <w:rPr>
                <w:rFonts w:ascii="Calibri" w:hAnsi="Calibri"/>
                <w:szCs w:val="18"/>
                <w:lang w:val="en-US"/>
              </w:rPr>
              <w:t>Załączone wyposażenie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Przewód zasilający , Płyta z oprogramowaniem i sterownikami , Toner, Kabel USB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B21EA6" w:rsidP="00240D1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  <w:tr w:rsidR="001F29B3" w:rsidRPr="00240D14" w:rsidTr="00AF508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  <w:r w:rsidRPr="00240D14">
              <w:rPr>
                <w:rFonts w:ascii="Calibri" w:hAnsi="Calibri"/>
                <w:szCs w:val="18"/>
              </w:rPr>
              <w:t>Bezpłatny serwis na czas trwania gwarancji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B3" w:rsidRPr="00240D14" w:rsidRDefault="001F29B3" w:rsidP="00240D14">
            <w:pPr>
              <w:rPr>
                <w:rFonts w:ascii="Calibri" w:hAnsi="Calibri"/>
                <w:szCs w:val="18"/>
              </w:rPr>
            </w:pPr>
          </w:p>
        </w:tc>
      </w:tr>
    </w:tbl>
    <w:p w:rsidR="00240D14" w:rsidRPr="00A1082F" w:rsidRDefault="00240D14" w:rsidP="008703A4">
      <w:pPr>
        <w:jc w:val="both"/>
        <w:rPr>
          <w:rFonts w:ascii="Calibri" w:hAnsi="Calibri"/>
          <w:b/>
          <w:szCs w:val="18"/>
        </w:rPr>
      </w:pPr>
    </w:p>
    <w:p w:rsidR="00E71668" w:rsidRDefault="00E71668" w:rsidP="00BA03F4"/>
    <w:p w:rsidR="008703A4" w:rsidRPr="00124642" w:rsidRDefault="008703A4" w:rsidP="008703A4">
      <w:pPr>
        <w:rPr>
          <w:rFonts w:ascii="Calibri" w:hAnsi="Calibri"/>
          <w:i/>
          <w:sz w:val="16"/>
          <w:szCs w:val="16"/>
        </w:rPr>
      </w:pPr>
    </w:p>
    <w:p w:rsidR="00E71668" w:rsidRDefault="00E71668" w:rsidP="00BA03F4"/>
    <w:p w:rsidR="00E71668" w:rsidRDefault="00E71668" w:rsidP="00BA03F4"/>
    <w:p w:rsidR="008703A4" w:rsidRPr="008703A4" w:rsidRDefault="008703A4" w:rsidP="008703A4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8703A4" w:rsidRPr="008703A4" w:rsidRDefault="008703A4" w:rsidP="008703A4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8703A4" w:rsidRPr="008703A4" w:rsidRDefault="008703A4" w:rsidP="008703A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8703A4" w:rsidRPr="008703A4" w:rsidRDefault="008703A4" w:rsidP="008703A4">
      <w:pPr>
        <w:rPr>
          <w:i/>
          <w:sz w:val="16"/>
          <w:szCs w:val="16"/>
        </w:rPr>
      </w:pPr>
    </w:p>
    <w:p w:rsidR="00E71668" w:rsidRDefault="00E71668" w:rsidP="00BA03F4"/>
    <w:p w:rsidR="00E71668" w:rsidRDefault="00E71668" w:rsidP="00BA03F4"/>
    <w:p w:rsidR="00E71668" w:rsidRDefault="00E71668" w:rsidP="00BA03F4"/>
    <w:p w:rsidR="00A15412" w:rsidRDefault="00A15412" w:rsidP="00A15412"/>
    <w:p w:rsidR="00A15412" w:rsidRDefault="00A15412" w:rsidP="00A15412"/>
    <w:p w:rsidR="00A15412" w:rsidRDefault="00A15412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03E5E" w:rsidRDefault="00103E5E" w:rsidP="00A15412"/>
    <w:p w:rsidR="00133F71" w:rsidRDefault="00103E5E" w:rsidP="00133F7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6</w:t>
      </w:r>
      <w:r w:rsidR="00133F71">
        <w:rPr>
          <w:rFonts w:ascii="Calibri" w:hAnsi="Calibri"/>
          <w:b/>
          <w:szCs w:val="18"/>
          <w:u w:val="single"/>
        </w:rPr>
        <w:t xml:space="preserve">: Dostawa komputera do pomiarów parametrów wody w akwariach </w:t>
      </w:r>
      <w:r w:rsidR="002B645D">
        <w:rPr>
          <w:rFonts w:ascii="Calibri" w:hAnsi="Calibri"/>
          <w:b/>
          <w:szCs w:val="18"/>
          <w:u w:val="single"/>
        </w:rPr>
        <w:t xml:space="preserve">wraz </w:t>
      </w:r>
      <w:r w:rsidR="00133F71">
        <w:rPr>
          <w:rFonts w:ascii="Calibri" w:hAnsi="Calibri"/>
          <w:b/>
          <w:szCs w:val="18"/>
          <w:u w:val="single"/>
        </w:rPr>
        <w:t>z pompą dozującą i odpieniaczem – 1 szt.</w:t>
      </w:r>
    </w:p>
    <w:p w:rsidR="00133F71" w:rsidRDefault="00133F71" w:rsidP="00133F71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do pomiarów parametrów wody w akwariach z pompą dozującą i odpieniaczem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tbl>
      <w:tblPr>
        <w:tblpPr w:leftFromText="141" w:rightFromText="141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05"/>
        <w:gridCol w:w="1205"/>
        <w:gridCol w:w="3543"/>
        <w:gridCol w:w="2835"/>
      </w:tblGrid>
      <w:tr w:rsidR="00133F71" w:rsidRPr="00504EAA" w:rsidTr="00B06B63">
        <w:tc>
          <w:tcPr>
            <w:tcW w:w="9747" w:type="dxa"/>
            <w:gridSpan w:val="5"/>
          </w:tcPr>
          <w:p w:rsidR="00133F71" w:rsidRPr="00504EAA" w:rsidRDefault="00133F71" w:rsidP="00B06B63">
            <w:pPr>
              <w:rPr>
                <w:rFonts w:ascii="Calibri" w:hAnsi="Calibri"/>
                <w:b/>
                <w:szCs w:val="18"/>
              </w:rPr>
            </w:pPr>
          </w:p>
          <w:p w:rsidR="00133F71" w:rsidRPr="00122379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133F71" w:rsidRPr="00504EAA" w:rsidTr="00B06B63">
        <w:tc>
          <w:tcPr>
            <w:tcW w:w="959" w:type="dxa"/>
          </w:tcPr>
          <w:p w:rsidR="00133F71" w:rsidRDefault="00133F71" w:rsidP="00B06B63">
            <w:pPr>
              <w:rPr>
                <w:rFonts w:ascii="Calibri" w:hAnsi="Calibri"/>
                <w:b/>
                <w:szCs w:val="18"/>
              </w:rPr>
            </w:pPr>
          </w:p>
          <w:p w:rsidR="00133F71" w:rsidRPr="00504EAA" w:rsidRDefault="00EE53E8" w:rsidP="00B06B63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103E5E">
              <w:rPr>
                <w:rFonts w:ascii="Calibri" w:hAnsi="Calibri"/>
                <w:b/>
                <w:szCs w:val="18"/>
              </w:rPr>
              <w:t>6</w:t>
            </w:r>
          </w:p>
        </w:tc>
        <w:tc>
          <w:tcPr>
            <w:tcW w:w="2410" w:type="dxa"/>
            <w:gridSpan w:val="2"/>
          </w:tcPr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543" w:type="dxa"/>
          </w:tcPr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4340E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835" w:type="dxa"/>
          </w:tcPr>
          <w:p w:rsidR="00133F71" w:rsidRPr="00122379" w:rsidRDefault="00133F71" w:rsidP="00B06B6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22379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133F71" w:rsidRPr="00504EAA" w:rsidRDefault="00133F71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</w:t>
            </w:r>
            <w:r>
              <w:rPr>
                <w:rFonts w:ascii="Calibri" w:hAnsi="Calibri"/>
                <w:i/>
                <w:szCs w:val="18"/>
              </w:rPr>
              <w:t>a)</w:t>
            </w:r>
          </w:p>
        </w:tc>
      </w:tr>
      <w:tr w:rsidR="00B06B63" w:rsidRPr="00504EAA" w:rsidTr="00B06B63">
        <w:trPr>
          <w:trHeight w:val="449"/>
        </w:trPr>
        <w:tc>
          <w:tcPr>
            <w:tcW w:w="959" w:type="dxa"/>
            <w:vMerge w:val="restart"/>
            <w:textDirection w:val="btLr"/>
            <w:vAlign w:val="center"/>
          </w:tcPr>
          <w:p w:rsidR="00B06B63" w:rsidRPr="0018587C" w:rsidRDefault="00B06B63" w:rsidP="00B06B63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Cs w:val="18"/>
              </w:rPr>
              <w:t>Komputer do pomiarów parametrów wody w akwariach z pompą dozującą i odpieniaczem</w:t>
            </w:r>
            <w:r w:rsidRPr="0018587C">
              <w:rPr>
                <w:rFonts w:ascii="Calibri" w:hAnsi="Calibri"/>
                <w:b/>
                <w:sz w:val="20"/>
                <w:szCs w:val="20"/>
              </w:rPr>
              <w:t xml:space="preserve"> - 1szt.</w:t>
            </w:r>
          </w:p>
        </w:tc>
        <w:tc>
          <w:tcPr>
            <w:tcW w:w="1205" w:type="dxa"/>
            <w:vMerge w:val="restart"/>
            <w:vAlign w:val="center"/>
          </w:tcPr>
          <w:p w:rsidR="00B06B63" w:rsidRPr="00133F71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Komputer </w:t>
            </w:r>
          </w:p>
        </w:tc>
        <w:tc>
          <w:tcPr>
            <w:tcW w:w="1205" w:type="dxa"/>
            <w:vAlign w:val="center"/>
          </w:tcPr>
          <w:p w:rsidR="00B06B63" w:rsidRPr="00133F71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543" w:type="dxa"/>
            <w:vAlign w:val="center"/>
          </w:tcPr>
          <w:p w:rsidR="00B06B63" w:rsidRPr="00133F71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240 x 200 x60 mm</w:t>
            </w:r>
          </w:p>
        </w:tc>
        <w:tc>
          <w:tcPr>
            <w:tcW w:w="2835" w:type="dxa"/>
            <w:vAlign w:val="center"/>
          </w:tcPr>
          <w:p w:rsidR="00B06B63" w:rsidRPr="008703A4" w:rsidRDefault="00B06B63" w:rsidP="00B06B63">
            <w:pPr>
              <w:rPr>
                <w:rFonts w:ascii="Calibri" w:hAnsi="Calibri"/>
                <w:color w:val="FF0000"/>
                <w:szCs w:val="18"/>
              </w:rPr>
            </w:pPr>
          </w:p>
        </w:tc>
      </w:tr>
      <w:tr w:rsidR="00B06B63" w:rsidRPr="00504EAA" w:rsidTr="00B06B63">
        <w:trPr>
          <w:trHeight w:val="449"/>
        </w:trPr>
        <w:tc>
          <w:tcPr>
            <w:tcW w:w="959" w:type="dxa"/>
            <w:vMerge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3543" w:type="dxa"/>
            <w:vAlign w:val="center"/>
          </w:tcPr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elektroda typu redox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elektroda temperatury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elektroda pH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platynowa elektroda przewodności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płyny kalibracyjne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ekran dotykowy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zasilacz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kabel USB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- 2 x kabel PAB 2 m</w:t>
            </w:r>
          </w:p>
          <w:p w:rsidR="00B06B63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wyświetlacz graficzny</w:t>
            </w:r>
          </w:p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system operacyjny umożliwiający obsługę komputera</w:t>
            </w:r>
          </w:p>
        </w:tc>
        <w:tc>
          <w:tcPr>
            <w:tcW w:w="2835" w:type="dxa"/>
            <w:vAlign w:val="center"/>
          </w:tcPr>
          <w:p w:rsidR="00B06B63" w:rsidRPr="00504EAA" w:rsidRDefault="00B06B63" w:rsidP="00B06B63">
            <w:pPr>
              <w:rPr>
                <w:rFonts w:ascii="Calibri" w:hAnsi="Calibri"/>
                <w:szCs w:val="18"/>
              </w:rPr>
            </w:pPr>
          </w:p>
        </w:tc>
      </w:tr>
      <w:tr w:rsidR="002F1CB4" w:rsidRPr="00504EAA" w:rsidTr="00EE53E8">
        <w:trPr>
          <w:trHeight w:val="3516"/>
        </w:trPr>
        <w:tc>
          <w:tcPr>
            <w:tcW w:w="959" w:type="dxa"/>
            <w:vMerge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 możliwości pomiaru</w:t>
            </w:r>
          </w:p>
        </w:tc>
        <w:tc>
          <w:tcPr>
            <w:tcW w:w="3543" w:type="dxa"/>
            <w:vAlign w:val="center"/>
          </w:tcPr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kanały oświetlenia: minimum 32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interfejsy 1- 10V minimum 6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liczba gniazd sterowalnych minimum 50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gniazda rozszerzeń minimum 2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RS-232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minimum 1 x interfejs USB, 1 x interfejs LAN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listwa  (minimum połączenie PAB),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expansion box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alarm minimum optyczny i akustyczny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detektor wycieku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zintegrowany serwer WWW i e-mail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połączenie sieciowe z innymi komputerami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możliwość podpięcia pomp dozujących</w:t>
            </w:r>
          </w:p>
          <w:p w:rsidR="002F1CB4" w:rsidRDefault="002F1CB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regulacja wydajności pomp</w:t>
            </w:r>
          </w:p>
          <w:p w:rsidR="00B827A5" w:rsidRDefault="00B827A5" w:rsidP="00B827A5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Pr="00B827A5">
              <w:rPr>
                <w:rFonts w:ascii="Calibri" w:hAnsi="Calibri"/>
                <w:szCs w:val="18"/>
              </w:rPr>
              <w:t>pudełko pomiarowe do zamocowania elektrod</w:t>
            </w:r>
            <w:r>
              <w:rPr>
                <w:rFonts w:ascii="Calibri" w:hAnsi="Calibri"/>
                <w:szCs w:val="18"/>
              </w:rPr>
              <w:t xml:space="preserve"> - 1szt.</w:t>
            </w:r>
          </w:p>
        </w:tc>
        <w:tc>
          <w:tcPr>
            <w:tcW w:w="2835" w:type="dxa"/>
            <w:vAlign w:val="center"/>
          </w:tcPr>
          <w:p w:rsidR="002F1CB4" w:rsidRPr="00504EAA" w:rsidRDefault="002F1CB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C309AF" w:rsidRPr="00504EAA" w:rsidTr="00B827A5">
        <w:trPr>
          <w:trHeight w:val="557"/>
        </w:trPr>
        <w:tc>
          <w:tcPr>
            <w:tcW w:w="959" w:type="dxa"/>
            <w:vMerge/>
            <w:vAlign w:val="center"/>
          </w:tcPr>
          <w:p w:rsidR="00C309AF" w:rsidRPr="00504EAA" w:rsidRDefault="00C309AF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09AF" w:rsidRPr="00504EAA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Pompa dozująca</w:t>
            </w:r>
          </w:p>
        </w:tc>
        <w:tc>
          <w:tcPr>
            <w:tcW w:w="3543" w:type="dxa"/>
            <w:vAlign w:val="center"/>
          </w:tcPr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Pompa musi umożliwiać minimum:</w:t>
            </w:r>
          </w:p>
          <w:p w:rsidR="00C309AF" w:rsidRDefault="00C309AF" w:rsidP="002E2859">
            <w:pPr>
              <w:ind w:left="175" w:hanging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regularne dozowanie pierwiastków śladowych lub nawozów zarówno w akwariach morskich jak i słodkowodnych</w:t>
            </w:r>
          </w:p>
          <w:p w:rsidR="00C309AF" w:rsidRDefault="00C309AF" w:rsidP="002E2859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regularne dozowanie związków wapnia i związków buforujących w akwariach rafowych</w:t>
            </w:r>
          </w:p>
          <w:p w:rsidR="00C309AF" w:rsidRDefault="00C309AF" w:rsidP="002E2859">
            <w:pPr>
              <w:ind w:left="175" w:hanging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dokładne dozowanie wody wapiennej lub Ballinga </w:t>
            </w:r>
          </w:p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automatyczne dokarmianie planktonem</w:t>
            </w:r>
          </w:p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Pompa musi posiadać możliwość rozbudowania do minimum 8 pomp  oraz w celu ułatwienia programowania musi posiadać możliwość umieszczenia zewnętrznego kontrolera o wymiarach maksymalnych  14 x 6,5 x 4 cm z dala od pomp dozujących</w:t>
            </w:r>
          </w:p>
          <w:p w:rsidR="00C309AF" w:rsidRDefault="00C309A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wyposażenie:</w:t>
            </w:r>
          </w:p>
          <w:p w:rsidR="00B827A5" w:rsidRPr="00504EAA" w:rsidRDefault="00C309AF" w:rsidP="00B827A5">
            <w:pPr>
              <w:ind w:left="175" w:hanging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wężyk  służący do podłączenia pomp dozujących z pojemnikami na dozowane płyny.</w:t>
            </w:r>
          </w:p>
        </w:tc>
        <w:tc>
          <w:tcPr>
            <w:tcW w:w="2835" w:type="dxa"/>
            <w:vAlign w:val="center"/>
          </w:tcPr>
          <w:p w:rsidR="00C309AF" w:rsidRPr="00504EAA" w:rsidRDefault="00C309AF" w:rsidP="00B06B63">
            <w:pPr>
              <w:rPr>
                <w:rFonts w:ascii="Calibri" w:hAnsi="Calibri"/>
                <w:szCs w:val="18"/>
              </w:rPr>
            </w:pPr>
          </w:p>
        </w:tc>
      </w:tr>
      <w:tr w:rsidR="006A5FA6" w:rsidRPr="00504EAA" w:rsidTr="00EE53E8">
        <w:trPr>
          <w:trHeight w:val="679"/>
        </w:trPr>
        <w:tc>
          <w:tcPr>
            <w:tcW w:w="959" w:type="dxa"/>
            <w:vMerge/>
            <w:vAlign w:val="center"/>
          </w:tcPr>
          <w:p w:rsidR="006A5FA6" w:rsidRPr="00504EAA" w:rsidRDefault="006A5FA6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FA6" w:rsidRPr="00504EAA" w:rsidRDefault="006A5FA6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Odpieniacz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21" w:rsidRDefault="00FB0D21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 Przeznaczony do akwarium o pojemności do 6</w:t>
            </w:r>
            <w:r w:rsidRPr="00D73023">
              <w:rPr>
                <w:rFonts w:ascii="Calibri" w:hAnsi="Calibri"/>
                <w:szCs w:val="18"/>
              </w:rPr>
              <w:t>00l</w:t>
            </w:r>
          </w:p>
          <w:p w:rsidR="000F5747" w:rsidRDefault="00D73023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="00FB0D21">
              <w:rPr>
                <w:rFonts w:ascii="Calibri" w:hAnsi="Calibri"/>
                <w:szCs w:val="18"/>
              </w:rPr>
              <w:t xml:space="preserve">- </w:t>
            </w:r>
            <w:r w:rsidR="007A27C7">
              <w:rPr>
                <w:rFonts w:ascii="Calibri" w:hAnsi="Calibri"/>
                <w:szCs w:val="18"/>
              </w:rPr>
              <w:t xml:space="preserve">Wymiary  maksymalnie (dł/szer/wys): </w:t>
            </w:r>
          </w:p>
          <w:p w:rsidR="00D73023" w:rsidRPr="00D73023" w:rsidRDefault="007A27C7" w:rsidP="000F5747">
            <w:pPr>
              <w:ind w:left="175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28</w:t>
            </w:r>
            <w:r w:rsidR="00D73023" w:rsidRPr="00D73023">
              <w:rPr>
                <w:rFonts w:ascii="Calibri" w:hAnsi="Calibri"/>
                <w:szCs w:val="18"/>
              </w:rPr>
              <w:t>0</w:t>
            </w:r>
            <w:r w:rsidR="00EE53E8">
              <w:rPr>
                <w:rFonts w:ascii="Calibri" w:hAnsi="Calibri"/>
                <w:szCs w:val="18"/>
              </w:rPr>
              <w:t xml:space="preserve"> </w:t>
            </w:r>
            <w:r w:rsidR="00D73023" w:rsidRPr="00D73023">
              <w:rPr>
                <w:rFonts w:ascii="Calibri" w:hAnsi="Calibri"/>
                <w:szCs w:val="18"/>
              </w:rPr>
              <w:t>x</w:t>
            </w:r>
            <w:r w:rsidR="00EE53E8">
              <w:rPr>
                <w:rFonts w:ascii="Calibri" w:hAnsi="Calibri"/>
                <w:szCs w:val="18"/>
              </w:rPr>
              <w:t xml:space="preserve">  </w:t>
            </w:r>
            <w:r>
              <w:rPr>
                <w:rFonts w:ascii="Calibri" w:hAnsi="Calibri"/>
                <w:szCs w:val="18"/>
              </w:rPr>
              <w:t>160</w:t>
            </w:r>
            <w:r w:rsidR="000F5747">
              <w:rPr>
                <w:rFonts w:ascii="Calibri" w:hAnsi="Calibri"/>
                <w:szCs w:val="18"/>
              </w:rPr>
              <w:t xml:space="preserve"> </w:t>
            </w:r>
            <w:r w:rsidR="00D73023" w:rsidRPr="00D73023">
              <w:rPr>
                <w:rFonts w:ascii="Calibri" w:hAnsi="Calibri"/>
                <w:szCs w:val="18"/>
              </w:rPr>
              <w:t>x</w:t>
            </w:r>
            <w:r w:rsidR="00EE53E8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195</w:t>
            </w:r>
            <w:r w:rsidR="00D73023" w:rsidRPr="00D73023">
              <w:rPr>
                <w:rFonts w:ascii="Calibri" w:hAnsi="Calibri"/>
                <w:szCs w:val="18"/>
              </w:rPr>
              <w:t xml:space="preserve"> mm</w:t>
            </w:r>
          </w:p>
          <w:p w:rsidR="00D73023" w:rsidRPr="00D73023" w:rsidRDefault="00D73023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AF044B">
              <w:rPr>
                <w:rFonts w:ascii="Calibri" w:hAnsi="Calibri"/>
                <w:szCs w:val="18"/>
              </w:rPr>
              <w:t>Głębokość zanurzenia w zakresie od 60 do 90 mm</w:t>
            </w:r>
          </w:p>
          <w:p w:rsidR="00D73023" w:rsidRPr="00D73023" w:rsidRDefault="00D73023" w:rsidP="002E2859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EE53E8">
              <w:rPr>
                <w:rFonts w:ascii="Calibri" w:hAnsi="Calibri"/>
                <w:szCs w:val="18"/>
              </w:rPr>
              <w:t xml:space="preserve">Maksymalny </w:t>
            </w:r>
            <w:r w:rsidRPr="00D73023">
              <w:rPr>
                <w:rFonts w:ascii="Calibri" w:hAnsi="Calibri"/>
                <w:szCs w:val="18"/>
              </w:rPr>
              <w:t xml:space="preserve"> przepływ </w:t>
            </w:r>
            <w:r w:rsidR="00EE53E8">
              <w:rPr>
                <w:rFonts w:ascii="Calibri" w:hAnsi="Calibri"/>
                <w:szCs w:val="18"/>
              </w:rPr>
              <w:t>powietrza</w:t>
            </w:r>
            <w:r w:rsidR="00AF044B">
              <w:rPr>
                <w:rFonts w:ascii="Calibri" w:hAnsi="Calibri"/>
                <w:szCs w:val="18"/>
              </w:rPr>
              <w:t xml:space="preserve"> przez </w:t>
            </w:r>
            <w:r w:rsidR="00FB0D21">
              <w:rPr>
                <w:rFonts w:ascii="Calibri" w:hAnsi="Calibri"/>
                <w:szCs w:val="18"/>
              </w:rPr>
              <w:t xml:space="preserve">pieniacz </w:t>
            </w:r>
            <w:r w:rsidR="00EE53E8">
              <w:rPr>
                <w:rFonts w:ascii="Calibri" w:hAnsi="Calibri"/>
                <w:szCs w:val="18"/>
              </w:rPr>
              <w:t xml:space="preserve"> minimum </w:t>
            </w:r>
            <w:r w:rsidR="007A27C7">
              <w:rPr>
                <w:rFonts w:ascii="Calibri" w:hAnsi="Calibri"/>
                <w:szCs w:val="18"/>
              </w:rPr>
              <w:t xml:space="preserve"> 5</w:t>
            </w:r>
            <w:r w:rsidRPr="00D73023">
              <w:rPr>
                <w:rFonts w:ascii="Calibri" w:hAnsi="Calibri"/>
                <w:szCs w:val="18"/>
              </w:rPr>
              <w:t>00l/h</w:t>
            </w:r>
          </w:p>
          <w:p w:rsidR="00D73023" w:rsidRPr="00D73023" w:rsidRDefault="00D73023" w:rsidP="00FB0D21">
            <w:pPr>
              <w:ind w:left="175" w:hanging="14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366FE6">
              <w:rPr>
                <w:rFonts w:ascii="Calibri" w:hAnsi="Calibri"/>
                <w:szCs w:val="18"/>
              </w:rPr>
              <w:t>Przeznaczony do akwarium o pojemności</w:t>
            </w:r>
            <w:r w:rsidR="00EE53E8">
              <w:rPr>
                <w:rFonts w:ascii="Calibri" w:hAnsi="Calibri"/>
                <w:szCs w:val="18"/>
              </w:rPr>
              <w:t xml:space="preserve"> </w:t>
            </w:r>
            <w:r w:rsidR="007A27C7">
              <w:rPr>
                <w:rFonts w:ascii="Calibri" w:hAnsi="Calibri"/>
                <w:szCs w:val="18"/>
              </w:rPr>
              <w:t>do 6</w:t>
            </w:r>
            <w:r w:rsidRPr="00D73023">
              <w:rPr>
                <w:rFonts w:ascii="Calibri" w:hAnsi="Calibri"/>
                <w:szCs w:val="18"/>
              </w:rPr>
              <w:t>00l</w:t>
            </w:r>
          </w:p>
          <w:p w:rsidR="006A5FA6" w:rsidRPr="00504EAA" w:rsidRDefault="002E2859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</w:t>
            </w:r>
            <w:r w:rsidR="00D73023" w:rsidRPr="00D73023">
              <w:rPr>
                <w:rFonts w:ascii="Calibri" w:hAnsi="Calibri"/>
                <w:szCs w:val="18"/>
              </w:rPr>
              <w:t xml:space="preserve">Zużycie mocy: </w:t>
            </w:r>
            <w:r w:rsidR="00EE53E8">
              <w:rPr>
                <w:rFonts w:ascii="Calibri" w:hAnsi="Calibri"/>
                <w:szCs w:val="18"/>
              </w:rPr>
              <w:t xml:space="preserve"> maksymalnie </w:t>
            </w:r>
            <w:r w:rsidR="00AF044B">
              <w:rPr>
                <w:rFonts w:ascii="Calibri" w:hAnsi="Calibri"/>
                <w:szCs w:val="18"/>
              </w:rPr>
              <w:t>12</w:t>
            </w:r>
            <w:r w:rsidR="00D73023" w:rsidRPr="00D73023">
              <w:rPr>
                <w:rFonts w:ascii="Calibri" w:hAnsi="Calibri"/>
                <w:szCs w:val="18"/>
              </w:rP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FA6" w:rsidRPr="00504EAA" w:rsidRDefault="006A5FA6" w:rsidP="00B06B63">
            <w:pPr>
              <w:rPr>
                <w:rFonts w:ascii="Calibri" w:hAnsi="Calibri"/>
                <w:szCs w:val="18"/>
              </w:rPr>
            </w:pPr>
          </w:p>
        </w:tc>
      </w:tr>
      <w:tr w:rsidR="00133F71" w:rsidRPr="00504EAA" w:rsidTr="00B06B63">
        <w:tc>
          <w:tcPr>
            <w:tcW w:w="959" w:type="dxa"/>
            <w:vMerge/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Warunki gwarancji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06B63">
              <w:rPr>
                <w:rFonts w:ascii="Calibri" w:hAnsi="Calibri"/>
                <w:szCs w:val="18"/>
              </w:rPr>
              <w:t xml:space="preserve">24 </w:t>
            </w:r>
            <w:r w:rsidR="006A5FA6">
              <w:rPr>
                <w:rFonts w:ascii="Calibri" w:hAnsi="Calibri"/>
                <w:szCs w:val="18"/>
              </w:rPr>
              <w:t>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</w:tr>
      <w:tr w:rsidR="00133F71" w:rsidRPr="00504EAA" w:rsidTr="00B06B63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Bezpłatny serwis na czas trwania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1" w:rsidRPr="00504EAA" w:rsidRDefault="00133F71" w:rsidP="00B06B63">
            <w:pPr>
              <w:rPr>
                <w:rFonts w:ascii="Calibri" w:hAnsi="Calibri"/>
                <w:szCs w:val="18"/>
              </w:rPr>
            </w:pPr>
          </w:p>
        </w:tc>
      </w:tr>
    </w:tbl>
    <w:p w:rsidR="00133F71" w:rsidRPr="00124642" w:rsidRDefault="00133F71" w:rsidP="00133F71">
      <w:pPr>
        <w:rPr>
          <w:rFonts w:ascii="Calibri" w:hAnsi="Calibri"/>
          <w:i/>
          <w:sz w:val="16"/>
          <w:szCs w:val="16"/>
        </w:rPr>
      </w:pPr>
    </w:p>
    <w:p w:rsidR="00133F71" w:rsidRDefault="00133F71" w:rsidP="00133F71"/>
    <w:p w:rsidR="00133F71" w:rsidRDefault="00133F71" w:rsidP="00133F71"/>
    <w:p w:rsidR="00133F71" w:rsidRPr="008703A4" w:rsidRDefault="00133F71" w:rsidP="00133F71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133F71" w:rsidRPr="008703A4" w:rsidRDefault="00133F71" w:rsidP="00133F71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133F71" w:rsidRPr="008703A4" w:rsidRDefault="00133F71" w:rsidP="00133F71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133F71" w:rsidRPr="008703A4" w:rsidRDefault="00133F71" w:rsidP="00133F71">
      <w:pPr>
        <w:rPr>
          <w:i/>
          <w:sz w:val="16"/>
          <w:szCs w:val="16"/>
        </w:rPr>
      </w:pPr>
    </w:p>
    <w:p w:rsidR="00133F71" w:rsidRDefault="00133F71" w:rsidP="00133F71"/>
    <w:p w:rsidR="00133F71" w:rsidRDefault="00133F71" w:rsidP="00133F71"/>
    <w:p w:rsidR="00133F71" w:rsidRDefault="00133F71" w:rsidP="00133F71"/>
    <w:p w:rsidR="00307B5D" w:rsidRDefault="00307B5D" w:rsidP="00BA03F4"/>
    <w:sectPr w:rsidR="00307B5D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E9" w:rsidRDefault="005A73E9" w:rsidP="00E571D3">
      <w:r>
        <w:separator/>
      </w:r>
    </w:p>
  </w:endnote>
  <w:endnote w:type="continuationSeparator" w:id="1">
    <w:p w:rsidR="005A73E9" w:rsidRDefault="005A73E9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240D14" w:rsidRDefault="00FA4D59">
        <w:pPr>
          <w:pStyle w:val="Stopka"/>
          <w:jc w:val="right"/>
        </w:pPr>
        <w:fldSimple w:instr=" PAGE   \* MERGEFORMAT ">
          <w:r w:rsidR="00B827A5">
            <w:rPr>
              <w:noProof/>
            </w:rPr>
            <w:t>9</w:t>
          </w:r>
        </w:fldSimple>
      </w:p>
    </w:sdtContent>
  </w:sdt>
  <w:p w:rsidR="00240D14" w:rsidRDefault="00240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E9" w:rsidRDefault="005A73E9" w:rsidP="00E571D3">
      <w:r>
        <w:separator/>
      </w:r>
    </w:p>
  </w:footnote>
  <w:footnote w:type="continuationSeparator" w:id="1">
    <w:p w:rsidR="005A73E9" w:rsidRDefault="005A73E9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003AC"/>
    <w:rsid w:val="00002DD9"/>
    <w:rsid w:val="00020714"/>
    <w:rsid w:val="00027EE1"/>
    <w:rsid w:val="00085795"/>
    <w:rsid w:val="000B3414"/>
    <w:rsid w:val="000F02BE"/>
    <w:rsid w:val="000F1136"/>
    <w:rsid w:val="000F5747"/>
    <w:rsid w:val="000F67DB"/>
    <w:rsid w:val="00103E5E"/>
    <w:rsid w:val="0012772C"/>
    <w:rsid w:val="00133F71"/>
    <w:rsid w:val="00134E9F"/>
    <w:rsid w:val="00140060"/>
    <w:rsid w:val="00173523"/>
    <w:rsid w:val="001844E4"/>
    <w:rsid w:val="00185633"/>
    <w:rsid w:val="001B039B"/>
    <w:rsid w:val="001C08BE"/>
    <w:rsid w:val="001C5047"/>
    <w:rsid w:val="001C5DC0"/>
    <w:rsid w:val="001D759D"/>
    <w:rsid w:val="001F29B3"/>
    <w:rsid w:val="001F2BFF"/>
    <w:rsid w:val="001F31D6"/>
    <w:rsid w:val="00204BC0"/>
    <w:rsid w:val="002407FA"/>
    <w:rsid w:val="00240D14"/>
    <w:rsid w:val="00242373"/>
    <w:rsid w:val="00242BCB"/>
    <w:rsid w:val="00255B6A"/>
    <w:rsid w:val="00257EB8"/>
    <w:rsid w:val="0027523B"/>
    <w:rsid w:val="002827DD"/>
    <w:rsid w:val="00295124"/>
    <w:rsid w:val="002B645D"/>
    <w:rsid w:val="002E1127"/>
    <w:rsid w:val="002E2859"/>
    <w:rsid w:val="002F1CB4"/>
    <w:rsid w:val="00307B5D"/>
    <w:rsid w:val="00323491"/>
    <w:rsid w:val="00330396"/>
    <w:rsid w:val="0033151D"/>
    <w:rsid w:val="00350903"/>
    <w:rsid w:val="00366FE6"/>
    <w:rsid w:val="00367B73"/>
    <w:rsid w:val="0037105F"/>
    <w:rsid w:val="00375774"/>
    <w:rsid w:val="00395F4B"/>
    <w:rsid w:val="0039684B"/>
    <w:rsid w:val="003E46D4"/>
    <w:rsid w:val="003F2321"/>
    <w:rsid w:val="003F3A0A"/>
    <w:rsid w:val="003F77D7"/>
    <w:rsid w:val="00404820"/>
    <w:rsid w:val="00404B14"/>
    <w:rsid w:val="0041048B"/>
    <w:rsid w:val="00435B64"/>
    <w:rsid w:val="00474235"/>
    <w:rsid w:val="00485A0B"/>
    <w:rsid w:val="00485E19"/>
    <w:rsid w:val="00490D82"/>
    <w:rsid w:val="004A4FCB"/>
    <w:rsid w:val="004B3199"/>
    <w:rsid w:val="004C3353"/>
    <w:rsid w:val="004D5FF1"/>
    <w:rsid w:val="004F1050"/>
    <w:rsid w:val="00515BAD"/>
    <w:rsid w:val="0052501C"/>
    <w:rsid w:val="00526C40"/>
    <w:rsid w:val="00530250"/>
    <w:rsid w:val="00531E66"/>
    <w:rsid w:val="00545E22"/>
    <w:rsid w:val="0055285E"/>
    <w:rsid w:val="005553FD"/>
    <w:rsid w:val="00571414"/>
    <w:rsid w:val="00587C6B"/>
    <w:rsid w:val="005A2F2A"/>
    <w:rsid w:val="005A73E9"/>
    <w:rsid w:val="005E28EC"/>
    <w:rsid w:val="005E51BE"/>
    <w:rsid w:val="005F32C4"/>
    <w:rsid w:val="00636A4B"/>
    <w:rsid w:val="006433D2"/>
    <w:rsid w:val="00657036"/>
    <w:rsid w:val="0066549F"/>
    <w:rsid w:val="00693CDB"/>
    <w:rsid w:val="006A1403"/>
    <w:rsid w:val="006A5FA6"/>
    <w:rsid w:val="006A653C"/>
    <w:rsid w:val="006A7856"/>
    <w:rsid w:val="006B0508"/>
    <w:rsid w:val="006B334F"/>
    <w:rsid w:val="006F4153"/>
    <w:rsid w:val="007101C5"/>
    <w:rsid w:val="00741403"/>
    <w:rsid w:val="0074518B"/>
    <w:rsid w:val="007718F6"/>
    <w:rsid w:val="007A14CF"/>
    <w:rsid w:val="007A27C7"/>
    <w:rsid w:val="007B1883"/>
    <w:rsid w:val="007D490D"/>
    <w:rsid w:val="007D5E0C"/>
    <w:rsid w:val="00802343"/>
    <w:rsid w:val="00807D97"/>
    <w:rsid w:val="00807DED"/>
    <w:rsid w:val="00836791"/>
    <w:rsid w:val="00841C0B"/>
    <w:rsid w:val="00853607"/>
    <w:rsid w:val="00861B0D"/>
    <w:rsid w:val="00866AD5"/>
    <w:rsid w:val="008676EE"/>
    <w:rsid w:val="008703A4"/>
    <w:rsid w:val="008718AA"/>
    <w:rsid w:val="00872C30"/>
    <w:rsid w:val="00883C2C"/>
    <w:rsid w:val="00885288"/>
    <w:rsid w:val="008857D6"/>
    <w:rsid w:val="008A2489"/>
    <w:rsid w:val="008A7F96"/>
    <w:rsid w:val="008B02B8"/>
    <w:rsid w:val="008C441B"/>
    <w:rsid w:val="008E756B"/>
    <w:rsid w:val="00945D2C"/>
    <w:rsid w:val="00963076"/>
    <w:rsid w:val="0099439E"/>
    <w:rsid w:val="009A7F75"/>
    <w:rsid w:val="009B6BB5"/>
    <w:rsid w:val="009C0E46"/>
    <w:rsid w:val="009C1F5A"/>
    <w:rsid w:val="009E02AE"/>
    <w:rsid w:val="009E4A9A"/>
    <w:rsid w:val="00A1082F"/>
    <w:rsid w:val="00A11C9F"/>
    <w:rsid w:val="00A15412"/>
    <w:rsid w:val="00A57912"/>
    <w:rsid w:val="00A636F1"/>
    <w:rsid w:val="00A72088"/>
    <w:rsid w:val="00A73B55"/>
    <w:rsid w:val="00A83EF3"/>
    <w:rsid w:val="00AA09A5"/>
    <w:rsid w:val="00AA13B1"/>
    <w:rsid w:val="00AA78AB"/>
    <w:rsid w:val="00AC383E"/>
    <w:rsid w:val="00AE2997"/>
    <w:rsid w:val="00AE7D29"/>
    <w:rsid w:val="00AF044B"/>
    <w:rsid w:val="00AF2567"/>
    <w:rsid w:val="00B06B63"/>
    <w:rsid w:val="00B219CE"/>
    <w:rsid w:val="00B21EA6"/>
    <w:rsid w:val="00B24A8B"/>
    <w:rsid w:val="00B32551"/>
    <w:rsid w:val="00B3323A"/>
    <w:rsid w:val="00B33B7A"/>
    <w:rsid w:val="00B52632"/>
    <w:rsid w:val="00B704B9"/>
    <w:rsid w:val="00B827A5"/>
    <w:rsid w:val="00B949E3"/>
    <w:rsid w:val="00BA03F4"/>
    <w:rsid w:val="00BA2C7B"/>
    <w:rsid w:val="00BA7E11"/>
    <w:rsid w:val="00BD77E8"/>
    <w:rsid w:val="00C01224"/>
    <w:rsid w:val="00C17D7D"/>
    <w:rsid w:val="00C22905"/>
    <w:rsid w:val="00C309AF"/>
    <w:rsid w:val="00C321C1"/>
    <w:rsid w:val="00C34024"/>
    <w:rsid w:val="00C36022"/>
    <w:rsid w:val="00C45BFC"/>
    <w:rsid w:val="00C643A2"/>
    <w:rsid w:val="00C86344"/>
    <w:rsid w:val="00C86417"/>
    <w:rsid w:val="00C975BB"/>
    <w:rsid w:val="00CA429B"/>
    <w:rsid w:val="00CC6E25"/>
    <w:rsid w:val="00CD535D"/>
    <w:rsid w:val="00CE1782"/>
    <w:rsid w:val="00D42DDB"/>
    <w:rsid w:val="00D60E1D"/>
    <w:rsid w:val="00D73023"/>
    <w:rsid w:val="00D747EA"/>
    <w:rsid w:val="00DA03DA"/>
    <w:rsid w:val="00DA61BD"/>
    <w:rsid w:val="00DA6879"/>
    <w:rsid w:val="00DC15D1"/>
    <w:rsid w:val="00DD3EA8"/>
    <w:rsid w:val="00E03A16"/>
    <w:rsid w:val="00E143F3"/>
    <w:rsid w:val="00E256BA"/>
    <w:rsid w:val="00E27622"/>
    <w:rsid w:val="00E42FF8"/>
    <w:rsid w:val="00E46146"/>
    <w:rsid w:val="00E54924"/>
    <w:rsid w:val="00E571D3"/>
    <w:rsid w:val="00E62F93"/>
    <w:rsid w:val="00E71668"/>
    <w:rsid w:val="00E77411"/>
    <w:rsid w:val="00E92201"/>
    <w:rsid w:val="00E95C30"/>
    <w:rsid w:val="00EB1317"/>
    <w:rsid w:val="00EE53E8"/>
    <w:rsid w:val="00EF1644"/>
    <w:rsid w:val="00F0568E"/>
    <w:rsid w:val="00F1379A"/>
    <w:rsid w:val="00F235E8"/>
    <w:rsid w:val="00F76EB9"/>
    <w:rsid w:val="00FA2042"/>
    <w:rsid w:val="00FA3B17"/>
    <w:rsid w:val="00FA4D59"/>
    <w:rsid w:val="00FB0D21"/>
    <w:rsid w:val="00FB54F4"/>
    <w:rsid w:val="00FD6EBF"/>
    <w:rsid w:val="00FD7AD6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A653C"/>
    <w:pPr>
      <w:spacing w:before="100" w:beforeAutospacing="1" w:after="100" w:afterAutospacing="1"/>
    </w:pPr>
    <w:rPr>
      <w:rFonts w:eastAsia="Calibri" w:cs="Times New Roman"/>
      <w:sz w:val="24"/>
    </w:rPr>
  </w:style>
  <w:style w:type="character" w:customStyle="1" w:styleId="apple-style-span">
    <w:name w:val="apple-style-span"/>
    <w:basedOn w:val="Domylnaczcionkaakapitu"/>
    <w:rsid w:val="006A6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2338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17</cp:revision>
  <cp:lastPrinted>2016-10-13T10:28:00Z</cp:lastPrinted>
  <dcterms:created xsi:type="dcterms:W3CDTF">2016-09-29T13:14:00Z</dcterms:created>
  <dcterms:modified xsi:type="dcterms:W3CDTF">2016-10-13T12:52:00Z</dcterms:modified>
</cp:coreProperties>
</file>