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E46146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 xml:space="preserve">Oznaczenie sprawy: </w:t>
      </w:r>
      <w:r w:rsidR="001F24F2">
        <w:rPr>
          <w:rFonts w:ascii="Calibri" w:hAnsi="Calibri"/>
          <w:szCs w:val="18"/>
          <w:u w:val="single"/>
        </w:rPr>
        <w:t>PUB/51</w:t>
      </w:r>
      <w:r w:rsidR="00E571D3" w:rsidRPr="00133F71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EB1317" w:rsidRPr="008703A4" w:rsidRDefault="00E571D3" w:rsidP="0037105F">
      <w:pPr>
        <w:spacing w:line="276" w:lineRule="auto"/>
        <w:jc w:val="center"/>
        <w:rPr>
          <w:rFonts w:ascii="Calibri" w:hAnsi="Calibri"/>
          <w:b/>
          <w:szCs w:val="18"/>
        </w:rPr>
      </w:pPr>
      <w:r w:rsidRPr="008703A4">
        <w:rPr>
          <w:rFonts w:ascii="Calibri" w:hAnsi="Calibri"/>
          <w:b/>
          <w:szCs w:val="18"/>
        </w:rPr>
        <w:t>Przedmiotem zamówienia jest dostawa</w:t>
      </w:r>
      <w:r w:rsidR="00872C30" w:rsidRPr="008703A4">
        <w:rPr>
          <w:rFonts w:ascii="Calibri" w:hAnsi="Calibri"/>
          <w:b/>
          <w:szCs w:val="18"/>
        </w:rPr>
        <w:t xml:space="preserve"> sprzętu </w:t>
      </w:r>
      <w:r w:rsidR="005E28EC" w:rsidRPr="008703A4">
        <w:rPr>
          <w:rFonts w:ascii="Calibri" w:hAnsi="Calibri"/>
          <w:b/>
          <w:szCs w:val="18"/>
        </w:rPr>
        <w:t>komputerowego</w:t>
      </w:r>
      <w:r w:rsidR="00EB1317" w:rsidRPr="008703A4">
        <w:rPr>
          <w:rFonts w:ascii="Calibri" w:hAnsi="Calibri"/>
          <w:b/>
          <w:szCs w:val="18"/>
        </w:rPr>
        <w:t xml:space="preserve"> </w:t>
      </w:r>
      <w:r w:rsidR="001F24F2">
        <w:rPr>
          <w:rFonts w:ascii="Calibri" w:hAnsi="Calibri"/>
          <w:b/>
          <w:szCs w:val="18"/>
        </w:rPr>
        <w:t>oraz akcesoriów komputerowych</w:t>
      </w:r>
    </w:p>
    <w:p w:rsidR="00E571D3" w:rsidRPr="008703A4" w:rsidRDefault="005E28EC" w:rsidP="0037105F">
      <w:pPr>
        <w:spacing w:line="276" w:lineRule="auto"/>
        <w:jc w:val="center"/>
        <w:rPr>
          <w:rFonts w:ascii="Calibri" w:hAnsi="Calibri"/>
          <w:b/>
          <w:szCs w:val="18"/>
        </w:rPr>
      </w:pPr>
      <w:r w:rsidRPr="008703A4">
        <w:rPr>
          <w:rFonts w:ascii="Calibri" w:hAnsi="Calibri"/>
          <w:b/>
          <w:szCs w:val="18"/>
        </w:rPr>
        <w:t xml:space="preserve"> dla </w:t>
      </w:r>
      <w:r w:rsidR="00485A0B" w:rsidRPr="008703A4">
        <w:rPr>
          <w:rFonts w:ascii="Calibri" w:hAnsi="Calibri"/>
          <w:b/>
          <w:szCs w:val="18"/>
        </w:rPr>
        <w:t>jednostek</w:t>
      </w:r>
      <w:r w:rsidR="00E46146" w:rsidRPr="008703A4">
        <w:rPr>
          <w:rFonts w:ascii="Calibri" w:hAnsi="Calibri"/>
          <w:b/>
          <w:szCs w:val="18"/>
        </w:rPr>
        <w:t xml:space="preserve"> </w:t>
      </w:r>
      <w:r w:rsidR="00872C30" w:rsidRPr="008703A4">
        <w:rPr>
          <w:rFonts w:ascii="Calibri" w:hAnsi="Calibri"/>
          <w:b/>
          <w:szCs w:val="18"/>
        </w:rPr>
        <w:t>UMCS w Lublinie</w:t>
      </w:r>
    </w:p>
    <w:p w:rsidR="00EB1317" w:rsidRPr="008703A4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8703A4" w:rsidRDefault="008703A4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133F71" w:rsidRDefault="00133F71" w:rsidP="008703A4">
      <w:pPr>
        <w:jc w:val="both"/>
        <w:rPr>
          <w:rFonts w:ascii="Calibri" w:hAnsi="Calibri"/>
          <w:b/>
          <w:szCs w:val="18"/>
          <w:u w:val="single"/>
        </w:rPr>
      </w:pPr>
    </w:p>
    <w:p w:rsidR="008703A4" w:rsidRDefault="00EE773F" w:rsidP="008703A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8703A4">
        <w:rPr>
          <w:rFonts w:ascii="Calibri" w:hAnsi="Calibri"/>
          <w:b/>
          <w:szCs w:val="18"/>
          <w:u w:val="single"/>
        </w:rPr>
        <w:t>: Dostawa drukarki laserowej kolorowej – 1 szt.</w:t>
      </w:r>
    </w:p>
    <w:p w:rsidR="008703A4" w:rsidRPr="00A1082F" w:rsidRDefault="008703A4" w:rsidP="008703A4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Drukarka laserowa kolorowa </w:t>
      </w:r>
      <w:r w:rsidRPr="00A1082F">
        <w:rPr>
          <w:rFonts w:ascii="Calibri" w:hAnsi="Calibri"/>
          <w:b/>
          <w:szCs w:val="18"/>
        </w:rPr>
        <w:t>o parametrach technicznych nie gorszych niż:</w:t>
      </w:r>
    </w:p>
    <w:p w:rsidR="00E71668" w:rsidRDefault="00E71668" w:rsidP="00BA03F4"/>
    <w:tbl>
      <w:tblPr>
        <w:tblpPr w:leftFromText="141" w:rightFromText="141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3543"/>
        <w:gridCol w:w="2835"/>
      </w:tblGrid>
      <w:tr w:rsidR="008703A4" w:rsidRPr="00504EAA" w:rsidTr="00B06B63">
        <w:tc>
          <w:tcPr>
            <w:tcW w:w="9747" w:type="dxa"/>
            <w:gridSpan w:val="4"/>
          </w:tcPr>
          <w:p w:rsidR="008703A4" w:rsidRPr="00504EAA" w:rsidRDefault="008703A4" w:rsidP="00B06B63">
            <w:pPr>
              <w:rPr>
                <w:rFonts w:ascii="Calibri" w:hAnsi="Calibri"/>
                <w:b/>
                <w:szCs w:val="18"/>
              </w:rPr>
            </w:pPr>
          </w:p>
          <w:p w:rsidR="008703A4" w:rsidRPr="00122379" w:rsidRDefault="008703A4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8703A4" w:rsidRPr="00504EAA" w:rsidRDefault="008703A4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8703A4" w:rsidRPr="00504EAA" w:rsidTr="00B06B63">
        <w:tc>
          <w:tcPr>
            <w:tcW w:w="959" w:type="dxa"/>
          </w:tcPr>
          <w:p w:rsidR="008703A4" w:rsidRDefault="008703A4" w:rsidP="00B06B63">
            <w:pPr>
              <w:rPr>
                <w:rFonts w:ascii="Calibri" w:hAnsi="Calibri"/>
                <w:b/>
                <w:szCs w:val="18"/>
              </w:rPr>
            </w:pPr>
          </w:p>
          <w:p w:rsidR="008703A4" w:rsidRPr="00504EAA" w:rsidRDefault="00133F71" w:rsidP="00B06B63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EE773F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10" w:type="dxa"/>
          </w:tcPr>
          <w:p w:rsidR="008703A4" w:rsidRPr="00504EAA" w:rsidRDefault="008703A4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543" w:type="dxa"/>
          </w:tcPr>
          <w:p w:rsidR="008703A4" w:rsidRPr="00504EAA" w:rsidRDefault="008703A4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F4340E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2835" w:type="dxa"/>
          </w:tcPr>
          <w:p w:rsidR="008703A4" w:rsidRPr="00122379" w:rsidRDefault="008703A4" w:rsidP="00B06B63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22379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8703A4" w:rsidRPr="00504EAA" w:rsidRDefault="008703A4" w:rsidP="00B06B63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</w:t>
            </w:r>
            <w:r>
              <w:rPr>
                <w:rFonts w:ascii="Calibri" w:hAnsi="Calibri"/>
                <w:i/>
                <w:szCs w:val="18"/>
              </w:rPr>
              <w:t>a)</w:t>
            </w:r>
          </w:p>
        </w:tc>
      </w:tr>
      <w:tr w:rsidR="008703A4" w:rsidRPr="00504EAA" w:rsidTr="00B06B63">
        <w:tc>
          <w:tcPr>
            <w:tcW w:w="959" w:type="dxa"/>
            <w:vMerge w:val="restart"/>
            <w:textDirection w:val="btLr"/>
            <w:vAlign w:val="center"/>
          </w:tcPr>
          <w:p w:rsidR="008703A4" w:rsidRPr="0018587C" w:rsidRDefault="00B52632" w:rsidP="008703A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8703A4">
              <w:rPr>
                <w:rFonts w:ascii="Calibri" w:hAnsi="Calibri"/>
                <w:b/>
                <w:sz w:val="20"/>
                <w:szCs w:val="20"/>
              </w:rPr>
              <w:t xml:space="preserve">rukarka </w:t>
            </w:r>
            <w:r w:rsidR="008703A4" w:rsidRPr="0018587C">
              <w:rPr>
                <w:rFonts w:ascii="Calibri" w:hAnsi="Calibri"/>
                <w:b/>
                <w:sz w:val="20"/>
                <w:szCs w:val="20"/>
              </w:rPr>
              <w:t xml:space="preserve">laserowa  </w:t>
            </w:r>
            <w:r w:rsidR="008703A4">
              <w:rPr>
                <w:rFonts w:ascii="Calibri" w:hAnsi="Calibri"/>
                <w:b/>
                <w:sz w:val="20"/>
                <w:szCs w:val="20"/>
              </w:rPr>
              <w:t xml:space="preserve"> kolorowa</w:t>
            </w:r>
            <w:r w:rsidR="008703A4" w:rsidRPr="0018587C">
              <w:rPr>
                <w:rFonts w:ascii="Calibri" w:hAnsi="Calibri"/>
                <w:b/>
                <w:sz w:val="20"/>
                <w:szCs w:val="20"/>
              </w:rPr>
              <w:t xml:space="preserve">  - 1szt.</w:t>
            </w:r>
          </w:p>
        </w:tc>
        <w:tc>
          <w:tcPr>
            <w:tcW w:w="2410" w:type="dxa"/>
            <w:vAlign w:val="center"/>
          </w:tcPr>
          <w:p w:rsidR="008703A4" w:rsidRPr="00133F71" w:rsidRDefault="00133F71" w:rsidP="00B06B63">
            <w:pPr>
              <w:rPr>
                <w:rFonts w:ascii="Calibri" w:hAnsi="Calibri"/>
                <w:szCs w:val="18"/>
              </w:rPr>
            </w:pPr>
            <w:r w:rsidRPr="00133F71">
              <w:rPr>
                <w:rFonts w:ascii="Calibri" w:hAnsi="Calibri"/>
                <w:szCs w:val="18"/>
              </w:rPr>
              <w:t>Technologia druku</w:t>
            </w:r>
          </w:p>
        </w:tc>
        <w:tc>
          <w:tcPr>
            <w:tcW w:w="3543" w:type="dxa"/>
            <w:vAlign w:val="center"/>
          </w:tcPr>
          <w:p w:rsidR="008703A4" w:rsidRPr="00133F71" w:rsidRDefault="00133F71" w:rsidP="00B06B63">
            <w:pPr>
              <w:rPr>
                <w:rFonts w:ascii="Calibri" w:hAnsi="Calibri"/>
                <w:szCs w:val="18"/>
              </w:rPr>
            </w:pPr>
            <w:r w:rsidRPr="00133F71">
              <w:rPr>
                <w:rFonts w:ascii="Calibri" w:hAnsi="Calibri"/>
                <w:szCs w:val="18"/>
              </w:rPr>
              <w:t>Laserowa</w:t>
            </w:r>
            <w:r w:rsidR="00FF4F14">
              <w:rPr>
                <w:rFonts w:ascii="Calibri" w:hAnsi="Calibri"/>
                <w:szCs w:val="18"/>
              </w:rPr>
              <w:t>, kolorowa</w:t>
            </w:r>
          </w:p>
        </w:tc>
        <w:tc>
          <w:tcPr>
            <w:tcW w:w="2835" w:type="dxa"/>
            <w:vAlign w:val="center"/>
          </w:tcPr>
          <w:p w:rsidR="008703A4" w:rsidRPr="008703A4" w:rsidRDefault="008703A4" w:rsidP="00B06B63">
            <w:pPr>
              <w:rPr>
                <w:rFonts w:ascii="Calibri" w:hAnsi="Calibri"/>
                <w:color w:val="FF0000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textDirection w:val="btLr"/>
            <w:vAlign w:val="center"/>
          </w:tcPr>
          <w:p w:rsidR="008703A4" w:rsidRPr="00504EAA" w:rsidRDefault="008703A4" w:rsidP="00B06B63">
            <w:pPr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543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 xml:space="preserve">Minimum 1200 </w:t>
            </w:r>
            <w:r>
              <w:rPr>
                <w:rFonts w:ascii="Calibri" w:hAnsi="Calibri"/>
                <w:szCs w:val="18"/>
              </w:rPr>
              <w:t>x 600 dpi</w:t>
            </w:r>
          </w:p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Maksymalny format wydruku</w:t>
            </w:r>
          </w:p>
        </w:tc>
        <w:tc>
          <w:tcPr>
            <w:tcW w:w="3543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A4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Nominalna prędkość druku</w:t>
            </w:r>
            <w:r>
              <w:rPr>
                <w:rFonts w:ascii="Calibri" w:hAnsi="Calibri"/>
                <w:szCs w:val="18"/>
              </w:rPr>
              <w:t xml:space="preserve"> kolor</w:t>
            </w:r>
            <w:r w:rsidR="00DD3EA8">
              <w:rPr>
                <w:rFonts w:ascii="Calibri" w:hAnsi="Calibri"/>
                <w:szCs w:val="18"/>
              </w:rPr>
              <w:t xml:space="preserve"> A4</w:t>
            </w:r>
          </w:p>
        </w:tc>
        <w:tc>
          <w:tcPr>
            <w:tcW w:w="3543" w:type="dxa"/>
            <w:vAlign w:val="center"/>
          </w:tcPr>
          <w:p w:rsidR="008703A4" w:rsidRPr="00504EAA" w:rsidRDefault="00EE773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</w:t>
            </w:r>
            <w:r w:rsidR="008703A4">
              <w:rPr>
                <w:rFonts w:ascii="Calibri" w:hAnsi="Calibri"/>
                <w:szCs w:val="18"/>
              </w:rPr>
              <w:t xml:space="preserve"> stron/minutę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Nominalna prędkość druku</w:t>
            </w:r>
            <w:r>
              <w:rPr>
                <w:rFonts w:ascii="Calibri" w:hAnsi="Calibri"/>
                <w:szCs w:val="18"/>
              </w:rPr>
              <w:t xml:space="preserve"> czerń</w:t>
            </w:r>
            <w:r w:rsidR="00DD3EA8">
              <w:rPr>
                <w:rFonts w:ascii="Calibri" w:hAnsi="Calibri"/>
                <w:szCs w:val="18"/>
              </w:rPr>
              <w:t xml:space="preserve"> A4</w:t>
            </w:r>
          </w:p>
        </w:tc>
        <w:tc>
          <w:tcPr>
            <w:tcW w:w="3543" w:type="dxa"/>
            <w:vAlign w:val="center"/>
          </w:tcPr>
          <w:p w:rsidR="008703A4" w:rsidRDefault="00EE773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30</w:t>
            </w:r>
            <w:r w:rsidR="008703A4">
              <w:rPr>
                <w:rFonts w:ascii="Calibri" w:hAnsi="Calibri"/>
                <w:szCs w:val="18"/>
              </w:rPr>
              <w:t xml:space="preserve"> stron/minutę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Default="008703A4" w:rsidP="00B06B63">
            <w:pPr>
              <w:rPr>
                <w:rFonts w:ascii="Calibri" w:hAnsi="Calibri"/>
                <w:szCs w:val="18"/>
              </w:rPr>
            </w:pPr>
            <w:r w:rsidRPr="00AC33D8">
              <w:rPr>
                <w:rFonts w:ascii="Calibri" w:hAnsi="Calibri"/>
                <w:szCs w:val="18"/>
              </w:rPr>
              <w:t>Czas wydrukowa</w:t>
            </w:r>
            <w:r w:rsidR="00DD3EA8">
              <w:rPr>
                <w:rFonts w:ascii="Calibri" w:hAnsi="Calibri"/>
                <w:szCs w:val="18"/>
              </w:rPr>
              <w:t>nia pierwszej strony</w:t>
            </w:r>
          </w:p>
        </w:tc>
        <w:tc>
          <w:tcPr>
            <w:tcW w:w="3543" w:type="dxa"/>
            <w:vAlign w:val="center"/>
          </w:tcPr>
          <w:p w:rsidR="008703A4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Pr="00AC33D8">
              <w:t xml:space="preserve"> </w:t>
            </w:r>
            <w:r w:rsidR="00EE773F">
              <w:rPr>
                <w:rFonts w:ascii="Calibri" w:hAnsi="Calibri"/>
                <w:szCs w:val="18"/>
              </w:rPr>
              <w:t>8</w:t>
            </w:r>
            <w:r w:rsidR="00DD3EA8">
              <w:rPr>
                <w:rFonts w:ascii="Calibri" w:hAnsi="Calibri"/>
                <w:szCs w:val="18"/>
              </w:rPr>
              <w:t xml:space="preserve"> sekund w czerni i kolorze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Zainstalowana pamięć</w:t>
            </w:r>
          </w:p>
        </w:tc>
        <w:tc>
          <w:tcPr>
            <w:tcW w:w="3543" w:type="dxa"/>
            <w:vAlign w:val="center"/>
          </w:tcPr>
          <w:p w:rsidR="008703A4" w:rsidRPr="00504EAA" w:rsidRDefault="00DD3EA8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</w:t>
            </w:r>
            <w:r w:rsidR="008703A4">
              <w:rPr>
                <w:rFonts w:ascii="Calibri" w:hAnsi="Calibri"/>
                <w:szCs w:val="18"/>
              </w:rPr>
              <w:t xml:space="preserve"> MB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Default="00DD3EA8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Normatywne obciążenie miesięczne</w:t>
            </w:r>
          </w:p>
        </w:tc>
        <w:tc>
          <w:tcPr>
            <w:tcW w:w="3543" w:type="dxa"/>
            <w:vAlign w:val="center"/>
          </w:tcPr>
          <w:p w:rsidR="008703A4" w:rsidRDefault="00FF4F1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60</w:t>
            </w:r>
            <w:r w:rsidR="00DD3EA8">
              <w:rPr>
                <w:rFonts w:ascii="Calibri" w:hAnsi="Calibri"/>
                <w:szCs w:val="18"/>
              </w:rPr>
              <w:t> 000 stron A4/miesiąc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DD3EA8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Podajniki papieru</w:t>
            </w:r>
          </w:p>
        </w:tc>
        <w:tc>
          <w:tcPr>
            <w:tcW w:w="3543" w:type="dxa"/>
            <w:vAlign w:val="center"/>
          </w:tcPr>
          <w:p w:rsidR="00DD3EA8" w:rsidRPr="00AB3516" w:rsidRDefault="00FF4F14" w:rsidP="00DD3EA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podajnik  w formie zamkniętej kasety na minimum 25</w:t>
            </w:r>
            <w:r w:rsidR="00DD3EA8">
              <w:rPr>
                <w:rFonts w:ascii="Calibri" w:hAnsi="Calibri"/>
                <w:szCs w:val="18"/>
              </w:rPr>
              <w:t>0 arkuszy o gramaturze minimum 80g/m</w:t>
            </w:r>
            <w:r w:rsidR="00DD3EA8">
              <w:rPr>
                <w:rFonts w:ascii="Calibri" w:hAnsi="Calibri"/>
                <w:szCs w:val="18"/>
                <w:vertAlign w:val="superscript"/>
              </w:rPr>
              <w:t>2</w:t>
            </w:r>
            <w:r w:rsidR="00DD3EA8">
              <w:rPr>
                <w:rFonts w:ascii="Calibri" w:hAnsi="Calibri"/>
                <w:szCs w:val="18"/>
              </w:rPr>
              <w:t>;</w:t>
            </w:r>
          </w:p>
          <w:p w:rsidR="008703A4" w:rsidRPr="00504EAA" w:rsidRDefault="00DD3EA8" w:rsidP="00DD3EA8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1 podajn</w:t>
            </w:r>
            <w:r w:rsidR="00FF4F14">
              <w:rPr>
                <w:rFonts w:ascii="Calibri" w:hAnsi="Calibri"/>
                <w:szCs w:val="18"/>
              </w:rPr>
              <w:t>ik wielofunkcyjny na minimum 10</w:t>
            </w:r>
            <w:r w:rsidR="00B52632">
              <w:rPr>
                <w:rFonts w:ascii="Calibri" w:hAnsi="Calibri"/>
                <w:szCs w:val="18"/>
              </w:rPr>
              <w:t>0</w:t>
            </w:r>
            <w:r>
              <w:rPr>
                <w:rFonts w:ascii="Calibri" w:hAnsi="Calibri"/>
                <w:szCs w:val="18"/>
              </w:rPr>
              <w:t xml:space="preserve"> arkuszy o gramaturze minimum 80g/m</w:t>
            </w:r>
            <w:r>
              <w:rPr>
                <w:rFonts w:ascii="Calibri" w:hAnsi="Calibri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703A4" w:rsidRPr="00504EAA" w:rsidRDefault="00B52632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Gramatura papieru</w:t>
            </w:r>
          </w:p>
        </w:tc>
        <w:tc>
          <w:tcPr>
            <w:tcW w:w="3543" w:type="dxa"/>
            <w:vAlign w:val="center"/>
          </w:tcPr>
          <w:p w:rsidR="008703A4" w:rsidRPr="00B52632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FF4F14">
              <w:rPr>
                <w:rFonts w:ascii="Calibri" w:hAnsi="Calibri"/>
                <w:szCs w:val="18"/>
              </w:rPr>
              <w:t>w zakresie  64 -215</w:t>
            </w:r>
            <w:r w:rsidR="00B52632">
              <w:rPr>
                <w:rFonts w:ascii="Calibri" w:hAnsi="Calibri"/>
                <w:szCs w:val="18"/>
              </w:rPr>
              <w:t xml:space="preserve"> g/m</w:t>
            </w:r>
            <w:r w:rsidR="00B52632">
              <w:rPr>
                <w:rFonts w:ascii="Calibri" w:hAnsi="Calibri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B52632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standardów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B52632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PCL6,</w:t>
            </w:r>
            <w:r w:rsidR="00FF4F14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PostScript 3 lub emulacja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FF4F14" w:rsidRPr="00504EAA" w:rsidTr="00B06B63">
        <w:tc>
          <w:tcPr>
            <w:tcW w:w="959" w:type="dxa"/>
            <w:vMerge/>
            <w:vAlign w:val="center"/>
          </w:tcPr>
          <w:p w:rsidR="00FF4F14" w:rsidRPr="00504EAA" w:rsidRDefault="00FF4F1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4" w:rsidRDefault="00FF4F1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4" w:rsidRDefault="00FF4F1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2.0, 10/100 TX Ethernet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4" w:rsidRPr="00504EAA" w:rsidRDefault="00FF4F1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Inne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FF4F14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K</w:t>
            </w:r>
            <w:r w:rsidR="008703A4">
              <w:rPr>
                <w:rFonts w:ascii="Calibri" w:hAnsi="Calibri"/>
                <w:szCs w:val="18"/>
              </w:rPr>
              <w:t>abel połączeniowy USB 2.0</w:t>
            </w:r>
            <w:r w:rsidR="00B52632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B52632" w:rsidRPr="001022EC" w:rsidTr="00B06B63">
        <w:tc>
          <w:tcPr>
            <w:tcW w:w="959" w:type="dxa"/>
            <w:vMerge/>
            <w:vAlign w:val="center"/>
          </w:tcPr>
          <w:p w:rsidR="00B52632" w:rsidRPr="00504EAA" w:rsidRDefault="00B52632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2" w:rsidRDefault="00B52632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Wydruk dwustronny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2" w:rsidRPr="001022EC" w:rsidRDefault="00B52632" w:rsidP="00B06B63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Automatyczny duplex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2" w:rsidRPr="001022EC" w:rsidRDefault="00B52632" w:rsidP="00B06B63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EE773F" w:rsidRPr="001022EC" w:rsidTr="00B06B63">
        <w:tc>
          <w:tcPr>
            <w:tcW w:w="959" w:type="dxa"/>
            <w:vMerge/>
            <w:vAlign w:val="center"/>
          </w:tcPr>
          <w:p w:rsidR="00EE773F" w:rsidRPr="00504EAA" w:rsidRDefault="00EE773F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F" w:rsidRDefault="00EE773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F" w:rsidRPr="001022EC" w:rsidRDefault="00EE773F" w:rsidP="00B06B63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Maksymalnie 250 x 420 x 510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F" w:rsidRPr="001022EC" w:rsidRDefault="00EE773F" w:rsidP="00B06B63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8703A4" w:rsidRPr="001022EC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EE773F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1022EC" w:rsidRDefault="008703A4" w:rsidP="00B06B63">
            <w:pPr>
              <w:rPr>
                <w:rFonts w:ascii="Calibri" w:hAnsi="Calibri"/>
                <w:szCs w:val="18"/>
                <w:lang w:val="en-US"/>
              </w:rPr>
            </w:pPr>
            <w:r w:rsidRPr="001022EC">
              <w:rPr>
                <w:rFonts w:ascii="Calibri" w:hAnsi="Calibri"/>
                <w:szCs w:val="18"/>
                <w:lang w:val="en-US"/>
              </w:rPr>
              <w:t>M</w:t>
            </w:r>
            <w:r w:rsidR="00EE773F">
              <w:rPr>
                <w:rFonts w:ascii="Calibri" w:hAnsi="Calibri"/>
                <w:szCs w:val="18"/>
                <w:lang w:val="en-US"/>
              </w:rPr>
              <w:t>aksymalnie 23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1022EC" w:rsidRDefault="008703A4" w:rsidP="00B06B63">
            <w:pPr>
              <w:rPr>
                <w:rFonts w:ascii="Calibri" w:hAnsi="Calibri"/>
                <w:szCs w:val="18"/>
                <w:lang w:val="en-US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1022EC" w:rsidRDefault="008703A4" w:rsidP="00B06B63">
            <w:pPr>
              <w:rPr>
                <w:rFonts w:ascii="Calibri" w:hAnsi="Calibri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485E19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Sprzęt </w:t>
            </w:r>
            <w:r w:rsidR="008703A4" w:rsidRPr="00504EAA">
              <w:rPr>
                <w:rFonts w:ascii="Calibri" w:hAnsi="Calibri"/>
                <w:szCs w:val="18"/>
              </w:rPr>
              <w:t xml:space="preserve"> produkowany zgodnie z normami ISO 9001 lub równoważnymi oraz ISO 14001 lub równoważnymi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Warunki gwarancji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B52632" w:rsidP="00B06B6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</w:t>
            </w:r>
            <w:r w:rsidR="008703A4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  <w:tr w:rsidR="008703A4" w:rsidRPr="00504EAA" w:rsidTr="00B06B63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  <w:r w:rsidRPr="00504EAA">
              <w:rPr>
                <w:rFonts w:ascii="Calibri" w:hAnsi="Calibri"/>
                <w:szCs w:val="18"/>
              </w:rPr>
              <w:t>Bezpłatny serwis na czas trwania gwarancji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A4" w:rsidRPr="00504EAA" w:rsidRDefault="008703A4" w:rsidP="00B06B63">
            <w:pPr>
              <w:rPr>
                <w:rFonts w:ascii="Calibri" w:hAnsi="Calibri"/>
                <w:szCs w:val="18"/>
              </w:rPr>
            </w:pPr>
          </w:p>
        </w:tc>
      </w:tr>
    </w:tbl>
    <w:p w:rsidR="008703A4" w:rsidRPr="00124642" w:rsidRDefault="008703A4" w:rsidP="008703A4">
      <w:pPr>
        <w:rPr>
          <w:rFonts w:ascii="Calibri" w:hAnsi="Calibri"/>
          <w:i/>
          <w:sz w:val="16"/>
          <w:szCs w:val="16"/>
        </w:rPr>
      </w:pPr>
    </w:p>
    <w:p w:rsidR="00E71668" w:rsidRDefault="00E71668" w:rsidP="00BA03F4"/>
    <w:p w:rsidR="00E71668" w:rsidRDefault="00E71668" w:rsidP="00BA03F4"/>
    <w:p w:rsidR="008703A4" w:rsidRPr="008703A4" w:rsidRDefault="008703A4" w:rsidP="008703A4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8703A4" w:rsidRPr="008703A4" w:rsidRDefault="008703A4" w:rsidP="008703A4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8703A4" w:rsidRPr="008703A4" w:rsidRDefault="008703A4" w:rsidP="008703A4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p w:rsidR="008703A4" w:rsidRPr="008703A4" w:rsidRDefault="008703A4" w:rsidP="008703A4">
      <w:pPr>
        <w:rPr>
          <w:i/>
          <w:sz w:val="16"/>
          <w:szCs w:val="16"/>
        </w:rPr>
      </w:pPr>
    </w:p>
    <w:p w:rsidR="00E71668" w:rsidRDefault="00E71668" w:rsidP="00BA03F4"/>
    <w:p w:rsidR="00E71668" w:rsidRDefault="00E71668" w:rsidP="00BA03F4"/>
    <w:p w:rsidR="00E71668" w:rsidRDefault="00E71668" w:rsidP="00BA03F4"/>
    <w:p w:rsidR="00A15412" w:rsidRDefault="00A15412" w:rsidP="00A15412"/>
    <w:p w:rsidR="00A15412" w:rsidRDefault="00A15412" w:rsidP="00A15412"/>
    <w:p w:rsidR="00A15412" w:rsidRDefault="00A15412" w:rsidP="00A15412"/>
    <w:p w:rsidR="00A15412" w:rsidRDefault="00A15412" w:rsidP="00A15412"/>
    <w:p w:rsidR="00A15412" w:rsidRDefault="00A15412" w:rsidP="00BA03F4"/>
    <w:p w:rsidR="00307B5D" w:rsidRDefault="00307B5D" w:rsidP="00BA03F4"/>
    <w:p w:rsidR="00FD6EBF" w:rsidRDefault="00100D60" w:rsidP="00FD6EBF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</w:t>
      </w:r>
      <w:r w:rsidR="00FD6EBF">
        <w:rPr>
          <w:rFonts w:ascii="Calibri" w:hAnsi="Calibri"/>
          <w:b/>
          <w:szCs w:val="18"/>
          <w:u w:val="single"/>
        </w:rPr>
        <w:t xml:space="preserve">: Dostawa </w:t>
      </w:r>
      <w:r>
        <w:rPr>
          <w:rFonts w:ascii="Calibri" w:hAnsi="Calibri"/>
          <w:b/>
          <w:szCs w:val="18"/>
          <w:u w:val="single"/>
        </w:rPr>
        <w:t>akcesoriów komputerowych</w:t>
      </w:r>
      <w:r w:rsidR="00FD6EBF">
        <w:rPr>
          <w:rFonts w:ascii="Calibri" w:hAnsi="Calibri"/>
          <w:b/>
          <w:szCs w:val="18"/>
          <w:u w:val="single"/>
        </w:rPr>
        <w:t>.</w:t>
      </w:r>
    </w:p>
    <w:p w:rsidR="00FD6EBF" w:rsidRPr="00A1082F" w:rsidRDefault="00100D60" w:rsidP="00FD6EBF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Akcesoria komputerowe</w:t>
      </w:r>
      <w:r w:rsidR="00FD6EBF">
        <w:rPr>
          <w:rFonts w:ascii="Calibri" w:hAnsi="Calibri"/>
          <w:b/>
          <w:szCs w:val="18"/>
        </w:rPr>
        <w:t xml:space="preserve"> </w:t>
      </w:r>
      <w:r w:rsidR="00FD6EBF" w:rsidRPr="00A1082F">
        <w:rPr>
          <w:rFonts w:ascii="Calibri" w:hAnsi="Calibri"/>
          <w:b/>
          <w:szCs w:val="18"/>
        </w:rPr>
        <w:t>o parametrach technicznych nie gorszych niż:</w:t>
      </w:r>
    </w:p>
    <w:p w:rsidR="00FD6EBF" w:rsidRDefault="00FD6EBF" w:rsidP="00FD6EBF"/>
    <w:tbl>
      <w:tblPr>
        <w:tblpPr w:leftFromText="141" w:rightFromText="141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3543"/>
        <w:gridCol w:w="2835"/>
      </w:tblGrid>
      <w:tr w:rsidR="00FD6EBF" w:rsidRPr="00504EAA" w:rsidTr="00A11C9F">
        <w:tc>
          <w:tcPr>
            <w:tcW w:w="9747" w:type="dxa"/>
            <w:gridSpan w:val="4"/>
          </w:tcPr>
          <w:p w:rsidR="00FD6EBF" w:rsidRPr="00504EAA" w:rsidRDefault="00FD6EBF" w:rsidP="00A11C9F">
            <w:pPr>
              <w:rPr>
                <w:rFonts w:ascii="Calibri" w:hAnsi="Calibri"/>
                <w:b/>
                <w:szCs w:val="18"/>
              </w:rPr>
            </w:pPr>
          </w:p>
          <w:p w:rsidR="00FD6EBF" w:rsidRPr="00122379" w:rsidRDefault="00FD6EBF" w:rsidP="00A11C9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Producent...........................  Model......................................   Rok produkcji...............................</w:t>
            </w:r>
          </w:p>
          <w:p w:rsidR="00FD6EBF" w:rsidRPr="00504EAA" w:rsidRDefault="00FD6EBF" w:rsidP="00A11C9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Wykonawca)</w:t>
            </w:r>
          </w:p>
        </w:tc>
      </w:tr>
      <w:tr w:rsidR="00FD6EBF" w:rsidRPr="00504EAA" w:rsidTr="00A11C9F">
        <w:tc>
          <w:tcPr>
            <w:tcW w:w="959" w:type="dxa"/>
          </w:tcPr>
          <w:p w:rsidR="00FD6EBF" w:rsidRDefault="00FD6EBF" w:rsidP="00A11C9F">
            <w:pPr>
              <w:rPr>
                <w:rFonts w:ascii="Calibri" w:hAnsi="Calibri"/>
                <w:b/>
                <w:szCs w:val="18"/>
              </w:rPr>
            </w:pPr>
          </w:p>
          <w:p w:rsidR="00FD6EBF" w:rsidRPr="00504EAA" w:rsidRDefault="00FD6EBF" w:rsidP="00A11C9F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100D60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2410" w:type="dxa"/>
          </w:tcPr>
          <w:p w:rsidR="00FD6EBF" w:rsidRPr="00504EAA" w:rsidRDefault="00FD6EBF" w:rsidP="00A11C9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3543" w:type="dxa"/>
          </w:tcPr>
          <w:p w:rsidR="00FD6EBF" w:rsidRPr="00504EAA" w:rsidRDefault="00FD6EBF" w:rsidP="00A11C9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F4340E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  <w:tc>
          <w:tcPr>
            <w:tcW w:w="2835" w:type="dxa"/>
          </w:tcPr>
          <w:p w:rsidR="00FD6EBF" w:rsidRPr="00122379" w:rsidRDefault="00FD6EBF" w:rsidP="00A11C9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122379">
              <w:rPr>
                <w:rFonts w:ascii="Calibri" w:hAnsi="Calibri"/>
                <w:b/>
                <w:bCs/>
                <w:szCs w:val="18"/>
              </w:rPr>
              <w:t>Opis oferowanego towaru</w:t>
            </w:r>
          </w:p>
          <w:p w:rsidR="00FD6EBF" w:rsidRPr="00504EAA" w:rsidRDefault="00FD6EBF" w:rsidP="00A11C9F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22379">
              <w:rPr>
                <w:rFonts w:ascii="Calibri" w:hAnsi="Calibri"/>
                <w:i/>
                <w:szCs w:val="18"/>
              </w:rPr>
              <w:t>(wypełnia Wykonawc</w:t>
            </w:r>
            <w:r>
              <w:rPr>
                <w:rFonts w:ascii="Calibri" w:hAnsi="Calibri"/>
                <w:i/>
                <w:szCs w:val="18"/>
              </w:rPr>
              <w:t>a)</w:t>
            </w:r>
          </w:p>
        </w:tc>
      </w:tr>
      <w:tr w:rsidR="001F24F2" w:rsidRPr="00504EAA" w:rsidTr="00A11C9F">
        <w:tc>
          <w:tcPr>
            <w:tcW w:w="959" w:type="dxa"/>
            <w:vMerge w:val="restart"/>
            <w:textDirection w:val="btLr"/>
            <w:vAlign w:val="center"/>
          </w:tcPr>
          <w:p w:rsidR="001F24F2" w:rsidRPr="0018587C" w:rsidRDefault="001F24F2" w:rsidP="00A11C9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587C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Akcesoria komputerowe </w:t>
            </w:r>
          </w:p>
        </w:tc>
        <w:tc>
          <w:tcPr>
            <w:tcW w:w="2410" w:type="dxa"/>
            <w:vAlign w:val="center"/>
          </w:tcPr>
          <w:p w:rsidR="001F24F2" w:rsidRPr="00133F71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SDD 2,5” -  4szt. </w:t>
            </w:r>
          </w:p>
        </w:tc>
        <w:tc>
          <w:tcPr>
            <w:tcW w:w="3543" w:type="dxa"/>
            <w:vAlign w:val="center"/>
          </w:tcPr>
          <w:p w:rsidR="001F24F2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 minimum 240 GB;</w:t>
            </w:r>
          </w:p>
          <w:p w:rsidR="001F24F2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 SATA III</w:t>
            </w:r>
          </w:p>
          <w:p w:rsidR="006B2382" w:rsidRPr="00133F71" w:rsidRDefault="006B238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Odczyt/zapis minimum 450MB/s</w:t>
            </w:r>
          </w:p>
        </w:tc>
        <w:tc>
          <w:tcPr>
            <w:tcW w:w="2835" w:type="dxa"/>
            <w:vAlign w:val="center"/>
          </w:tcPr>
          <w:p w:rsidR="001F24F2" w:rsidRPr="008703A4" w:rsidRDefault="001F24F2" w:rsidP="00A11C9F">
            <w:pPr>
              <w:rPr>
                <w:rFonts w:ascii="Calibri" w:hAnsi="Calibri"/>
                <w:color w:val="FF0000"/>
                <w:szCs w:val="18"/>
              </w:rPr>
            </w:pPr>
          </w:p>
        </w:tc>
      </w:tr>
      <w:tr w:rsidR="001F24F2" w:rsidRPr="00504EAA" w:rsidTr="00A11C9F">
        <w:tc>
          <w:tcPr>
            <w:tcW w:w="959" w:type="dxa"/>
            <w:vMerge/>
            <w:textDirection w:val="btLr"/>
            <w:vAlign w:val="center"/>
          </w:tcPr>
          <w:p w:rsidR="001F24F2" w:rsidRPr="00504EAA" w:rsidRDefault="001F24F2" w:rsidP="00A11C9F">
            <w:pPr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HDD 3,5” - 1szt. </w:t>
            </w:r>
          </w:p>
        </w:tc>
        <w:tc>
          <w:tcPr>
            <w:tcW w:w="3543" w:type="dxa"/>
            <w:vAlign w:val="center"/>
          </w:tcPr>
          <w:p w:rsidR="001F24F2" w:rsidRDefault="001F24F2" w:rsidP="00100D6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minimum 1TB;</w:t>
            </w:r>
          </w:p>
          <w:p w:rsidR="001F24F2" w:rsidRPr="00504EAA" w:rsidRDefault="001F24F2" w:rsidP="00100D6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 SATA III</w:t>
            </w:r>
          </w:p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</w:p>
        </w:tc>
      </w:tr>
      <w:tr w:rsidR="001F24F2" w:rsidRPr="00504EAA" w:rsidTr="00A11C9F">
        <w:tc>
          <w:tcPr>
            <w:tcW w:w="959" w:type="dxa"/>
            <w:vMerge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  - 4szt.</w:t>
            </w:r>
          </w:p>
        </w:tc>
        <w:tc>
          <w:tcPr>
            <w:tcW w:w="3543" w:type="dxa"/>
            <w:vAlign w:val="center"/>
          </w:tcPr>
          <w:p w:rsidR="001F24F2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1F24F2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DDR3 DIMM;</w:t>
            </w:r>
          </w:p>
          <w:p w:rsidR="001F24F2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1x 4GB; </w:t>
            </w:r>
          </w:p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PC3 1333;</w:t>
            </w:r>
          </w:p>
        </w:tc>
        <w:tc>
          <w:tcPr>
            <w:tcW w:w="2835" w:type="dxa"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</w:p>
        </w:tc>
      </w:tr>
      <w:tr w:rsidR="001F24F2" w:rsidRPr="00504EAA" w:rsidTr="00A11C9F">
        <w:tc>
          <w:tcPr>
            <w:tcW w:w="959" w:type="dxa"/>
            <w:vMerge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Wentylator  - 2 szt.</w:t>
            </w:r>
          </w:p>
        </w:tc>
        <w:tc>
          <w:tcPr>
            <w:tcW w:w="3543" w:type="dxa"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Komputerowy, 80 mm x 80 mm, 12V</w:t>
            </w:r>
          </w:p>
        </w:tc>
        <w:tc>
          <w:tcPr>
            <w:tcW w:w="2835" w:type="dxa"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</w:p>
        </w:tc>
      </w:tr>
      <w:tr w:rsidR="001F24F2" w:rsidRPr="00504EAA" w:rsidTr="00A11C9F">
        <w:tc>
          <w:tcPr>
            <w:tcW w:w="959" w:type="dxa"/>
            <w:vMerge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Wentylator  - 2 szt.</w:t>
            </w:r>
          </w:p>
        </w:tc>
        <w:tc>
          <w:tcPr>
            <w:tcW w:w="3543" w:type="dxa"/>
            <w:vAlign w:val="center"/>
          </w:tcPr>
          <w:p w:rsidR="001F24F2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Komputerowy, 140 mm x 140 mm, 12V</w:t>
            </w:r>
          </w:p>
        </w:tc>
        <w:tc>
          <w:tcPr>
            <w:tcW w:w="2835" w:type="dxa"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</w:p>
        </w:tc>
      </w:tr>
      <w:tr w:rsidR="001F24F2" w:rsidRPr="00504EAA" w:rsidTr="00A11C9F">
        <w:tc>
          <w:tcPr>
            <w:tcW w:w="959" w:type="dxa"/>
            <w:vMerge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F24F2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Warunki gwarancji</w:t>
            </w:r>
          </w:p>
        </w:tc>
        <w:tc>
          <w:tcPr>
            <w:tcW w:w="3543" w:type="dxa"/>
            <w:vAlign w:val="center"/>
          </w:tcPr>
          <w:p w:rsidR="001F24F2" w:rsidRDefault="001F24F2" w:rsidP="00A11C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12 miesięcy </w:t>
            </w:r>
          </w:p>
        </w:tc>
        <w:tc>
          <w:tcPr>
            <w:tcW w:w="2835" w:type="dxa"/>
            <w:vAlign w:val="center"/>
          </w:tcPr>
          <w:p w:rsidR="001F24F2" w:rsidRPr="00504EAA" w:rsidRDefault="001F24F2" w:rsidP="00A11C9F">
            <w:pPr>
              <w:rPr>
                <w:rFonts w:ascii="Calibri" w:hAnsi="Calibri"/>
                <w:szCs w:val="18"/>
              </w:rPr>
            </w:pPr>
          </w:p>
        </w:tc>
      </w:tr>
    </w:tbl>
    <w:p w:rsidR="00FD6EBF" w:rsidRPr="00124642" w:rsidRDefault="00FD6EBF" w:rsidP="00FD6EBF">
      <w:pPr>
        <w:rPr>
          <w:rFonts w:ascii="Calibri" w:hAnsi="Calibri"/>
          <w:i/>
          <w:sz w:val="16"/>
          <w:szCs w:val="16"/>
        </w:rPr>
      </w:pPr>
    </w:p>
    <w:p w:rsidR="00FD6EBF" w:rsidRDefault="00FD6EBF" w:rsidP="00FD6EBF"/>
    <w:p w:rsidR="00FD6EBF" w:rsidRDefault="00FD6EBF" w:rsidP="00FD6EBF"/>
    <w:p w:rsidR="00FD6EBF" w:rsidRPr="008703A4" w:rsidRDefault="00FD6EBF" w:rsidP="00FD6EBF">
      <w:pPr>
        <w:suppressAutoHyphens/>
        <w:jc w:val="both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>…................................................</w:t>
      </w:r>
      <w:r w:rsidRPr="008703A4">
        <w:rPr>
          <w:rFonts w:ascii="Calibri" w:hAnsi="Calibri"/>
          <w:i/>
          <w:sz w:val="16"/>
          <w:szCs w:val="16"/>
        </w:rPr>
        <w:tab/>
      </w:r>
      <w:r w:rsidRPr="008703A4">
        <w:rPr>
          <w:rFonts w:ascii="Calibri" w:hAnsi="Calibri"/>
          <w:i/>
          <w:sz w:val="16"/>
          <w:szCs w:val="16"/>
        </w:rPr>
        <w:tab/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  …………………………………………………………..</w:t>
      </w:r>
    </w:p>
    <w:p w:rsidR="00FD6EBF" w:rsidRPr="008703A4" w:rsidRDefault="00FD6EBF" w:rsidP="00FD6EBF">
      <w:pPr>
        <w:suppressAutoHyphens/>
        <w:ind w:left="6372" w:hanging="6372"/>
        <w:rPr>
          <w:rFonts w:ascii="Calibri" w:hAnsi="Calibri"/>
          <w:i/>
          <w:sz w:val="16"/>
          <w:szCs w:val="16"/>
          <w:lang w:eastAsia="ar-SA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(miejscowość i data)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</w:t>
      </w:r>
      <w:r w:rsidRPr="008703A4">
        <w:rPr>
          <w:rFonts w:ascii="Calibri" w:hAnsi="Calibri"/>
          <w:i/>
          <w:sz w:val="16"/>
          <w:szCs w:val="16"/>
        </w:rPr>
        <w:t xml:space="preserve">  (podpis, pieczątka imienna osoby upoważnionej </w:t>
      </w:r>
    </w:p>
    <w:p w:rsidR="00307B5D" w:rsidRPr="00375774" w:rsidRDefault="00FD6EBF" w:rsidP="00375774">
      <w:pPr>
        <w:jc w:val="both"/>
        <w:rPr>
          <w:rFonts w:ascii="Calibri" w:hAnsi="Calibri"/>
          <w:i/>
          <w:sz w:val="16"/>
          <w:szCs w:val="16"/>
        </w:rPr>
      </w:pPr>
      <w:r w:rsidRPr="008703A4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             </w:t>
      </w:r>
      <w:r w:rsidRPr="008703A4">
        <w:rPr>
          <w:rFonts w:ascii="Calibri" w:hAnsi="Calibri"/>
          <w:i/>
          <w:sz w:val="16"/>
          <w:szCs w:val="16"/>
        </w:rPr>
        <w:t xml:space="preserve"> do składania oświadczeń woli w imieniu Wykonawcy)</w:t>
      </w:r>
    </w:p>
    <w:sectPr w:rsidR="00307B5D" w:rsidRPr="00375774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78" w:rsidRDefault="00A27E78" w:rsidP="00E571D3">
      <w:r>
        <w:separator/>
      </w:r>
    </w:p>
  </w:endnote>
  <w:endnote w:type="continuationSeparator" w:id="1">
    <w:p w:rsidR="00A27E78" w:rsidRDefault="00A27E78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A11C9F" w:rsidRDefault="00A96FEB">
        <w:pPr>
          <w:pStyle w:val="Stopka"/>
          <w:jc w:val="right"/>
        </w:pPr>
        <w:fldSimple w:instr=" PAGE   \* MERGEFORMAT ">
          <w:r w:rsidR="006B2382">
            <w:rPr>
              <w:noProof/>
            </w:rPr>
            <w:t>2</w:t>
          </w:r>
        </w:fldSimple>
      </w:p>
    </w:sdtContent>
  </w:sdt>
  <w:p w:rsidR="00A11C9F" w:rsidRDefault="00A11C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78" w:rsidRDefault="00A27E78" w:rsidP="00E571D3">
      <w:r>
        <w:separator/>
      </w:r>
    </w:p>
  </w:footnote>
  <w:footnote w:type="continuationSeparator" w:id="1">
    <w:p w:rsidR="00A27E78" w:rsidRDefault="00A27E78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20714"/>
    <w:rsid w:val="00027EE1"/>
    <w:rsid w:val="00085795"/>
    <w:rsid w:val="000B3414"/>
    <w:rsid w:val="000F02BE"/>
    <w:rsid w:val="000F1136"/>
    <w:rsid w:val="000F5747"/>
    <w:rsid w:val="000F67DB"/>
    <w:rsid w:val="00100D60"/>
    <w:rsid w:val="0012772C"/>
    <w:rsid w:val="00133F71"/>
    <w:rsid w:val="00134E9F"/>
    <w:rsid w:val="00140060"/>
    <w:rsid w:val="00151BF5"/>
    <w:rsid w:val="00173523"/>
    <w:rsid w:val="00185633"/>
    <w:rsid w:val="001B039B"/>
    <w:rsid w:val="001C08BE"/>
    <w:rsid w:val="001C5047"/>
    <w:rsid w:val="001C5DC0"/>
    <w:rsid w:val="001D759D"/>
    <w:rsid w:val="001F24F2"/>
    <w:rsid w:val="001F2BFF"/>
    <w:rsid w:val="001F31D6"/>
    <w:rsid w:val="00204BC0"/>
    <w:rsid w:val="002407FA"/>
    <w:rsid w:val="00242373"/>
    <w:rsid w:val="00242BCB"/>
    <w:rsid w:val="00255B6A"/>
    <w:rsid w:val="00257EB8"/>
    <w:rsid w:val="0027523B"/>
    <w:rsid w:val="002827DD"/>
    <w:rsid w:val="00295124"/>
    <w:rsid w:val="002B645D"/>
    <w:rsid w:val="002E2859"/>
    <w:rsid w:val="002F1CB4"/>
    <w:rsid w:val="00307B5D"/>
    <w:rsid w:val="00323491"/>
    <w:rsid w:val="00330396"/>
    <w:rsid w:val="00350903"/>
    <w:rsid w:val="00366FE6"/>
    <w:rsid w:val="00367B73"/>
    <w:rsid w:val="0037105F"/>
    <w:rsid w:val="00375774"/>
    <w:rsid w:val="0039684B"/>
    <w:rsid w:val="003E46D4"/>
    <w:rsid w:val="003F2321"/>
    <w:rsid w:val="003F77D7"/>
    <w:rsid w:val="00404820"/>
    <w:rsid w:val="00404B14"/>
    <w:rsid w:val="0041048B"/>
    <w:rsid w:val="00423C5C"/>
    <w:rsid w:val="00435B64"/>
    <w:rsid w:val="00474235"/>
    <w:rsid w:val="00485A0B"/>
    <w:rsid w:val="00485E19"/>
    <w:rsid w:val="00490D82"/>
    <w:rsid w:val="004A4FCB"/>
    <w:rsid w:val="004B3199"/>
    <w:rsid w:val="004C3353"/>
    <w:rsid w:val="004D5FF1"/>
    <w:rsid w:val="004F1050"/>
    <w:rsid w:val="00515BAD"/>
    <w:rsid w:val="0052501C"/>
    <w:rsid w:val="00526C40"/>
    <w:rsid w:val="00531E66"/>
    <w:rsid w:val="00545E22"/>
    <w:rsid w:val="0055285E"/>
    <w:rsid w:val="00571414"/>
    <w:rsid w:val="00587C6B"/>
    <w:rsid w:val="005A2F2A"/>
    <w:rsid w:val="005E28EC"/>
    <w:rsid w:val="005E51BE"/>
    <w:rsid w:val="00636A4B"/>
    <w:rsid w:val="006433D2"/>
    <w:rsid w:val="00655526"/>
    <w:rsid w:val="0066549F"/>
    <w:rsid w:val="00693CDB"/>
    <w:rsid w:val="006A1403"/>
    <w:rsid w:val="006A5FA6"/>
    <w:rsid w:val="006A7856"/>
    <w:rsid w:val="006B0508"/>
    <w:rsid w:val="006B2382"/>
    <w:rsid w:val="006B334F"/>
    <w:rsid w:val="006F4153"/>
    <w:rsid w:val="007101C5"/>
    <w:rsid w:val="00741403"/>
    <w:rsid w:val="0074518B"/>
    <w:rsid w:val="007A14CF"/>
    <w:rsid w:val="007A27C7"/>
    <w:rsid w:val="007B1883"/>
    <w:rsid w:val="007D490D"/>
    <w:rsid w:val="007D5E0C"/>
    <w:rsid w:val="00802343"/>
    <w:rsid w:val="00807D97"/>
    <w:rsid w:val="00807DED"/>
    <w:rsid w:val="00836791"/>
    <w:rsid w:val="00841C0B"/>
    <w:rsid w:val="00853607"/>
    <w:rsid w:val="00866AD5"/>
    <w:rsid w:val="008676EE"/>
    <w:rsid w:val="008703A4"/>
    <w:rsid w:val="008718AA"/>
    <w:rsid w:val="00872C30"/>
    <w:rsid w:val="00883C2C"/>
    <w:rsid w:val="00885288"/>
    <w:rsid w:val="008857D6"/>
    <w:rsid w:val="008A2489"/>
    <w:rsid w:val="008B02B8"/>
    <w:rsid w:val="008C441B"/>
    <w:rsid w:val="008E756B"/>
    <w:rsid w:val="00945D2C"/>
    <w:rsid w:val="00963076"/>
    <w:rsid w:val="0099439E"/>
    <w:rsid w:val="009A7F75"/>
    <w:rsid w:val="009B6BB5"/>
    <w:rsid w:val="009C0E46"/>
    <w:rsid w:val="009E4A9A"/>
    <w:rsid w:val="00A1082F"/>
    <w:rsid w:val="00A11C9F"/>
    <w:rsid w:val="00A15412"/>
    <w:rsid w:val="00A27E78"/>
    <w:rsid w:val="00A57912"/>
    <w:rsid w:val="00A636F1"/>
    <w:rsid w:val="00A73B55"/>
    <w:rsid w:val="00A83EF3"/>
    <w:rsid w:val="00A96FEB"/>
    <w:rsid w:val="00AA09A5"/>
    <w:rsid w:val="00AA13B1"/>
    <w:rsid w:val="00AA78AB"/>
    <w:rsid w:val="00AC383E"/>
    <w:rsid w:val="00AE2997"/>
    <w:rsid w:val="00AE7D29"/>
    <w:rsid w:val="00AF044B"/>
    <w:rsid w:val="00AF2567"/>
    <w:rsid w:val="00B06B63"/>
    <w:rsid w:val="00B24A8B"/>
    <w:rsid w:val="00B3323A"/>
    <w:rsid w:val="00B33B7A"/>
    <w:rsid w:val="00B52632"/>
    <w:rsid w:val="00B704B9"/>
    <w:rsid w:val="00B949E3"/>
    <w:rsid w:val="00BA03F4"/>
    <w:rsid w:val="00BA2C7B"/>
    <w:rsid w:val="00BA7E11"/>
    <w:rsid w:val="00BD77E8"/>
    <w:rsid w:val="00C01A49"/>
    <w:rsid w:val="00C17D7D"/>
    <w:rsid w:val="00C22905"/>
    <w:rsid w:val="00C309AF"/>
    <w:rsid w:val="00C321C1"/>
    <w:rsid w:val="00C34024"/>
    <w:rsid w:val="00C36022"/>
    <w:rsid w:val="00C45BFC"/>
    <w:rsid w:val="00C643A2"/>
    <w:rsid w:val="00C86417"/>
    <w:rsid w:val="00C975BB"/>
    <w:rsid w:val="00CA429B"/>
    <w:rsid w:val="00CC6E25"/>
    <w:rsid w:val="00CD535D"/>
    <w:rsid w:val="00D42DDB"/>
    <w:rsid w:val="00D60E1D"/>
    <w:rsid w:val="00D73023"/>
    <w:rsid w:val="00D747EA"/>
    <w:rsid w:val="00DA03DA"/>
    <w:rsid w:val="00DA61BD"/>
    <w:rsid w:val="00DA6879"/>
    <w:rsid w:val="00DC15D1"/>
    <w:rsid w:val="00DD3EA8"/>
    <w:rsid w:val="00E03A16"/>
    <w:rsid w:val="00E143F3"/>
    <w:rsid w:val="00E27622"/>
    <w:rsid w:val="00E42FF8"/>
    <w:rsid w:val="00E46146"/>
    <w:rsid w:val="00E54924"/>
    <w:rsid w:val="00E571D3"/>
    <w:rsid w:val="00E62F93"/>
    <w:rsid w:val="00E71668"/>
    <w:rsid w:val="00E77411"/>
    <w:rsid w:val="00E92201"/>
    <w:rsid w:val="00E95C30"/>
    <w:rsid w:val="00EB1317"/>
    <w:rsid w:val="00EE53E8"/>
    <w:rsid w:val="00EE773F"/>
    <w:rsid w:val="00EF1644"/>
    <w:rsid w:val="00F1379A"/>
    <w:rsid w:val="00F235E8"/>
    <w:rsid w:val="00F76EB9"/>
    <w:rsid w:val="00FA2042"/>
    <w:rsid w:val="00FA3B17"/>
    <w:rsid w:val="00FB0D21"/>
    <w:rsid w:val="00FD6EBF"/>
    <w:rsid w:val="00FD7AD6"/>
    <w:rsid w:val="00FE2C32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89</cp:revision>
  <cp:lastPrinted>2016-06-02T11:29:00Z</cp:lastPrinted>
  <dcterms:created xsi:type="dcterms:W3CDTF">2016-03-04T10:15:00Z</dcterms:created>
  <dcterms:modified xsi:type="dcterms:W3CDTF">2016-09-22T13:05:00Z</dcterms:modified>
</cp:coreProperties>
</file>