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4" w:rsidRPr="00E70AE2" w:rsidRDefault="00B80854"/>
    <w:p w:rsidR="00330780" w:rsidRPr="00E70AE2" w:rsidRDefault="00330780" w:rsidP="00330780">
      <w:pPr>
        <w:spacing w:after="0" w:line="240" w:lineRule="auto"/>
      </w:pPr>
      <w:r w:rsidRPr="00E70AE2">
        <w:t>………………………………………….                                                                   ………………………………………   2016 rok</w:t>
      </w:r>
    </w:p>
    <w:p w:rsidR="00330780" w:rsidRPr="00E70AE2" w:rsidRDefault="00BA0476" w:rsidP="00330780">
      <w:pPr>
        <w:spacing w:after="0" w:line="240" w:lineRule="auto"/>
      </w:pPr>
      <w:r>
        <w:t xml:space="preserve">          (</w:t>
      </w:r>
      <w:r w:rsidR="00D21129">
        <w:t>pieczęć jednostki</w:t>
      </w:r>
      <w:r w:rsidR="00330780" w:rsidRPr="00E70AE2">
        <w:t>)</w:t>
      </w:r>
    </w:p>
    <w:p w:rsidR="00330780" w:rsidRPr="00E70AE2" w:rsidRDefault="00330780" w:rsidP="00330780">
      <w:pPr>
        <w:spacing w:after="0" w:line="240" w:lineRule="auto"/>
      </w:pPr>
    </w:p>
    <w:p w:rsidR="00330780" w:rsidRDefault="00330780" w:rsidP="00330780">
      <w:pPr>
        <w:spacing w:after="0" w:line="240" w:lineRule="auto"/>
        <w:rPr>
          <w:color w:val="C00000"/>
        </w:rPr>
      </w:pPr>
    </w:p>
    <w:p w:rsidR="00330780" w:rsidRDefault="00330780" w:rsidP="00330780">
      <w:pPr>
        <w:spacing w:after="0" w:line="240" w:lineRule="auto"/>
        <w:rPr>
          <w:color w:val="C00000"/>
        </w:rPr>
      </w:pPr>
    </w:p>
    <w:p w:rsidR="00330780" w:rsidRDefault="00330780" w:rsidP="00330780">
      <w:pPr>
        <w:spacing w:after="0" w:line="240" w:lineRule="auto"/>
        <w:rPr>
          <w:color w:val="C00000"/>
        </w:rPr>
      </w:pPr>
    </w:p>
    <w:p w:rsidR="002D38AA" w:rsidRDefault="002D38AA" w:rsidP="00520DA7">
      <w:pPr>
        <w:pStyle w:val="NormalnyWeb"/>
        <w:jc w:val="both"/>
        <w:rPr>
          <w:rStyle w:val="Pogrubienie"/>
          <w:rFonts w:asciiTheme="minorHAnsi" w:hAnsiTheme="minorHAnsi"/>
          <w:i/>
          <w:iCs/>
          <w:sz w:val="28"/>
          <w:szCs w:val="28"/>
        </w:rPr>
      </w:pPr>
    </w:p>
    <w:p w:rsidR="002D38AA" w:rsidRDefault="0019649F" w:rsidP="0019649F">
      <w:pPr>
        <w:pStyle w:val="NormalnyWeb"/>
        <w:jc w:val="center"/>
        <w:rPr>
          <w:rStyle w:val="Pogrubienie"/>
          <w:rFonts w:asciiTheme="minorHAnsi" w:hAnsiTheme="minorHAnsi"/>
          <w:iCs/>
          <w:sz w:val="28"/>
          <w:szCs w:val="28"/>
        </w:rPr>
      </w:pPr>
      <w:r>
        <w:rPr>
          <w:rStyle w:val="Pogrubienie"/>
          <w:rFonts w:asciiTheme="minorHAnsi" w:hAnsiTheme="minorHAnsi"/>
          <w:iCs/>
          <w:sz w:val="28"/>
          <w:szCs w:val="28"/>
        </w:rPr>
        <w:t>OŚWIADCZENIE</w:t>
      </w:r>
    </w:p>
    <w:p w:rsidR="0019649F" w:rsidRDefault="0019649F" w:rsidP="0019649F">
      <w:pPr>
        <w:pStyle w:val="NormalnyWeb"/>
        <w:jc w:val="center"/>
        <w:rPr>
          <w:rStyle w:val="Pogrubienie"/>
          <w:rFonts w:asciiTheme="minorHAnsi" w:hAnsiTheme="minorHAnsi"/>
          <w:i/>
          <w:iCs/>
          <w:sz w:val="28"/>
          <w:szCs w:val="28"/>
        </w:rPr>
      </w:pPr>
    </w:p>
    <w:p w:rsidR="00520DA7" w:rsidRPr="007E22F6" w:rsidRDefault="00520DA7" w:rsidP="00005E63">
      <w:pPr>
        <w:pStyle w:val="NormalnyWeb"/>
        <w:spacing w:before="240" w:beforeAutospacing="0" w:after="120" w:afterAutospacing="0" w:line="360" w:lineRule="auto"/>
        <w:jc w:val="both"/>
        <w:rPr>
          <w:rStyle w:val="Pogrubienie"/>
          <w:rFonts w:asciiTheme="minorHAnsi" w:hAnsiTheme="minorHAnsi"/>
          <w:b w:val="0"/>
          <w:iCs/>
          <w:sz w:val="28"/>
          <w:szCs w:val="28"/>
        </w:rPr>
      </w:pPr>
      <w:r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Oświadczam, że nabyta od 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Staropolskiej Izby Przemysłowo-</w:t>
      </w:r>
      <w:r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Handlowej  </w:t>
      </w:r>
      <w:r w:rsidR="00330780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br/>
      </w:r>
      <w:r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w Kielcach usługa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-</w:t>
      </w:r>
      <w:r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S</w:t>
      </w:r>
      <w:r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eminarium rzeczników patentowych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szkół wyższych</w:t>
      </w:r>
      <w:r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na temat zarządzania własnością intelektualną</w:t>
      </w:r>
      <w:r w:rsidR="000F54B4">
        <w:rPr>
          <w:rStyle w:val="Pogrubienie"/>
          <w:rFonts w:asciiTheme="minorHAnsi" w:hAnsiTheme="minorHAnsi"/>
          <w:b w:val="0"/>
          <w:iCs/>
          <w:sz w:val="28"/>
          <w:szCs w:val="28"/>
        </w:rPr>
        <w:t>, które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odbędzie się</w:t>
      </w:r>
      <w:r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w 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dniach </w:t>
      </w:r>
      <w:r w:rsidR="00330780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br/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12-16 września</w:t>
      </w:r>
      <w:r w:rsidR="00005E63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br.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w Cedzynie</w:t>
      </w:r>
      <w:r w:rsidR="00330780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,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w którym uczestniczyć będą/</w:t>
      </w:r>
      <w:r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będzie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Pan/Pan</w:t>
      </w:r>
      <w:r w:rsidR="00330780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i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……………………</w:t>
      </w:r>
      <w:r w:rsidR="00F90B05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…………………</w:t>
      </w:r>
      <w:r w:rsidR="0019649F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.................................................................................</w:t>
      </w:r>
      <w:r w:rsidR="00CF5C7E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.........................................................................................................................</w:t>
      </w:r>
      <w:r w:rsidR="007676C1">
        <w:rPr>
          <w:rStyle w:val="Pogrubienie"/>
          <w:rFonts w:asciiTheme="minorHAnsi" w:hAnsiTheme="minorHAnsi"/>
          <w:b w:val="0"/>
          <w:iCs/>
          <w:sz w:val="28"/>
          <w:szCs w:val="28"/>
        </w:rPr>
        <w:t>.........................</w:t>
      </w:r>
      <w:r w:rsidR="00A11025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</w:t>
      </w:r>
      <w:r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mająca charakter usługi kształcenia zawodowego  jest w całości sfinansowana </w:t>
      </w:r>
      <w:r w:rsidR="00B4106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ze środków publicznych </w:t>
      </w:r>
      <w:r w:rsidR="0019649F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zgodnie z</w:t>
      </w:r>
      <w:r w:rsidR="00D21129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art.</w:t>
      </w:r>
      <w:r w:rsidR="00A928D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</w:t>
      </w:r>
      <w:r w:rsidR="00D21129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43 ust.</w:t>
      </w:r>
      <w:r w:rsidR="00A928D7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 </w:t>
      </w:r>
      <w:r w:rsidR="00D21129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 xml:space="preserve">1  pkt 29 lit. c ustawy z dnia 11.03.2004 r. </w:t>
      </w:r>
      <w:r w:rsid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br/>
      </w:r>
      <w:r w:rsidR="00D21129" w:rsidRPr="007E22F6">
        <w:rPr>
          <w:rStyle w:val="Pogrubienie"/>
          <w:rFonts w:asciiTheme="minorHAnsi" w:hAnsiTheme="minorHAnsi"/>
          <w:b w:val="0"/>
          <w:iCs/>
          <w:sz w:val="28"/>
          <w:szCs w:val="28"/>
        </w:rPr>
        <w:t>o podatku od towarów i usług (Dz.U. Nr 54, poz. 535  ze zm.).</w:t>
      </w:r>
    </w:p>
    <w:p w:rsidR="008958FD" w:rsidRDefault="008958FD" w:rsidP="002D38AA">
      <w:pPr>
        <w:pStyle w:val="NormalnyWeb"/>
        <w:spacing w:line="360" w:lineRule="auto"/>
        <w:jc w:val="both"/>
        <w:rPr>
          <w:rStyle w:val="Pogrubienie"/>
          <w:rFonts w:asciiTheme="minorHAnsi" w:hAnsiTheme="minorHAnsi"/>
          <w:iCs/>
          <w:sz w:val="28"/>
          <w:szCs w:val="28"/>
        </w:rPr>
      </w:pPr>
    </w:p>
    <w:p w:rsidR="008958FD" w:rsidRDefault="008958FD" w:rsidP="002D38AA">
      <w:pPr>
        <w:pStyle w:val="NormalnyWeb"/>
        <w:spacing w:line="360" w:lineRule="auto"/>
        <w:jc w:val="both"/>
        <w:rPr>
          <w:rStyle w:val="Pogrubienie"/>
          <w:rFonts w:asciiTheme="minorHAnsi" w:hAnsiTheme="minorHAnsi"/>
          <w:iCs/>
          <w:sz w:val="28"/>
          <w:szCs w:val="28"/>
        </w:rPr>
      </w:pPr>
    </w:p>
    <w:p w:rsidR="008958FD" w:rsidRDefault="008958FD" w:rsidP="008958F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iCs/>
          <w:sz w:val="28"/>
          <w:szCs w:val="28"/>
        </w:rPr>
      </w:pPr>
      <w:r>
        <w:rPr>
          <w:rStyle w:val="Pogrubienie"/>
          <w:rFonts w:asciiTheme="minorHAnsi" w:hAnsiTheme="minorHAnsi"/>
          <w:iCs/>
          <w:sz w:val="28"/>
          <w:szCs w:val="28"/>
        </w:rPr>
        <w:tab/>
      </w:r>
      <w:r>
        <w:rPr>
          <w:rStyle w:val="Pogrubienie"/>
          <w:rFonts w:asciiTheme="minorHAnsi" w:hAnsiTheme="minorHAnsi"/>
          <w:iCs/>
          <w:sz w:val="28"/>
          <w:szCs w:val="28"/>
        </w:rPr>
        <w:tab/>
      </w:r>
      <w:r>
        <w:rPr>
          <w:rStyle w:val="Pogrubienie"/>
          <w:rFonts w:asciiTheme="minorHAnsi" w:hAnsiTheme="minorHAnsi"/>
          <w:iCs/>
          <w:sz w:val="28"/>
          <w:szCs w:val="28"/>
        </w:rPr>
        <w:tab/>
      </w:r>
      <w:r>
        <w:rPr>
          <w:rStyle w:val="Pogrubienie"/>
          <w:rFonts w:asciiTheme="minorHAnsi" w:hAnsiTheme="minorHAnsi"/>
          <w:iCs/>
          <w:sz w:val="28"/>
          <w:szCs w:val="28"/>
        </w:rPr>
        <w:tab/>
      </w:r>
      <w:r>
        <w:rPr>
          <w:rStyle w:val="Pogrubienie"/>
          <w:rFonts w:asciiTheme="minorHAnsi" w:hAnsiTheme="minorHAnsi"/>
          <w:iCs/>
          <w:sz w:val="28"/>
          <w:szCs w:val="28"/>
        </w:rPr>
        <w:tab/>
      </w:r>
      <w:r>
        <w:rPr>
          <w:rStyle w:val="Pogrubienie"/>
          <w:rFonts w:asciiTheme="minorHAnsi" w:hAnsiTheme="minorHAnsi"/>
          <w:iCs/>
          <w:sz w:val="28"/>
          <w:szCs w:val="28"/>
        </w:rPr>
        <w:tab/>
      </w:r>
      <w:r>
        <w:rPr>
          <w:rStyle w:val="Pogrubienie"/>
          <w:rFonts w:asciiTheme="minorHAnsi" w:hAnsiTheme="minorHAnsi"/>
          <w:iCs/>
          <w:sz w:val="28"/>
          <w:szCs w:val="28"/>
        </w:rPr>
        <w:tab/>
        <w:t>………………………………………</w:t>
      </w:r>
      <w:r w:rsidR="00125CDF">
        <w:rPr>
          <w:rStyle w:val="Pogrubienie"/>
          <w:rFonts w:asciiTheme="minorHAnsi" w:hAnsiTheme="minorHAnsi"/>
          <w:iCs/>
          <w:sz w:val="28"/>
          <w:szCs w:val="28"/>
        </w:rPr>
        <w:t>…</w:t>
      </w:r>
    </w:p>
    <w:p w:rsidR="008958FD" w:rsidRPr="008958FD" w:rsidRDefault="008958FD" w:rsidP="008958F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iCs/>
          <w:sz w:val="22"/>
          <w:szCs w:val="22"/>
        </w:rPr>
      </w:pPr>
      <w:r>
        <w:rPr>
          <w:rStyle w:val="Pogrubienie"/>
          <w:rFonts w:asciiTheme="minorHAnsi" w:hAnsiTheme="minorHAnsi"/>
          <w:iCs/>
          <w:sz w:val="28"/>
          <w:szCs w:val="28"/>
        </w:rPr>
        <w:t xml:space="preserve">                                                                                                </w:t>
      </w:r>
      <w:r w:rsidRPr="008958FD">
        <w:rPr>
          <w:rStyle w:val="Pogrubienie"/>
          <w:rFonts w:asciiTheme="minorHAnsi" w:hAnsiTheme="minorHAnsi"/>
          <w:b w:val="0"/>
          <w:iCs/>
          <w:sz w:val="22"/>
          <w:szCs w:val="22"/>
        </w:rPr>
        <w:t>(podpis</w:t>
      </w:r>
      <w:r>
        <w:rPr>
          <w:rStyle w:val="Pogrubienie"/>
          <w:rFonts w:asciiTheme="minorHAnsi" w:hAnsiTheme="minorHAnsi"/>
          <w:b w:val="0"/>
          <w:iCs/>
          <w:sz w:val="22"/>
          <w:szCs w:val="22"/>
        </w:rPr>
        <w:t xml:space="preserve"> Kwestora</w:t>
      </w:r>
      <w:r w:rsidRPr="008958FD">
        <w:rPr>
          <w:rStyle w:val="Pogrubienie"/>
          <w:rFonts w:asciiTheme="minorHAnsi" w:hAnsiTheme="minorHAnsi"/>
          <w:b w:val="0"/>
          <w:iCs/>
          <w:sz w:val="22"/>
          <w:szCs w:val="22"/>
        </w:rPr>
        <w:t xml:space="preserve">) </w:t>
      </w:r>
    </w:p>
    <w:p w:rsidR="008958FD" w:rsidRPr="00F90B05" w:rsidRDefault="008958FD" w:rsidP="008958F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D36AD1" w:rsidRDefault="00D36AD1" w:rsidP="002D38AA">
      <w:pPr>
        <w:spacing w:line="360" w:lineRule="auto"/>
        <w:jc w:val="both"/>
        <w:rPr>
          <w:sz w:val="32"/>
          <w:szCs w:val="32"/>
        </w:rPr>
      </w:pPr>
    </w:p>
    <w:p w:rsidR="008958FD" w:rsidRDefault="008958FD" w:rsidP="002D38AA">
      <w:pPr>
        <w:spacing w:line="360" w:lineRule="auto"/>
        <w:jc w:val="both"/>
        <w:rPr>
          <w:sz w:val="32"/>
          <w:szCs w:val="32"/>
        </w:rPr>
      </w:pPr>
    </w:p>
    <w:p w:rsidR="008958FD" w:rsidRPr="00E70AE2" w:rsidRDefault="008958FD" w:rsidP="002D38AA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sectPr w:rsidR="008958FD" w:rsidRPr="00E70AE2" w:rsidSect="007676C1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1"/>
    <w:rsid w:val="00005E63"/>
    <w:rsid w:val="000F54B4"/>
    <w:rsid w:val="00125CDF"/>
    <w:rsid w:val="0019649F"/>
    <w:rsid w:val="002D38AA"/>
    <w:rsid w:val="00330780"/>
    <w:rsid w:val="003E6545"/>
    <w:rsid w:val="00520DA7"/>
    <w:rsid w:val="006F3291"/>
    <w:rsid w:val="007676C1"/>
    <w:rsid w:val="00770F0C"/>
    <w:rsid w:val="007E22F6"/>
    <w:rsid w:val="008958FD"/>
    <w:rsid w:val="00A11025"/>
    <w:rsid w:val="00A928D7"/>
    <w:rsid w:val="00AD4962"/>
    <w:rsid w:val="00B41067"/>
    <w:rsid w:val="00B80854"/>
    <w:rsid w:val="00BA0476"/>
    <w:rsid w:val="00CA6CE0"/>
    <w:rsid w:val="00CF5C7E"/>
    <w:rsid w:val="00D21129"/>
    <w:rsid w:val="00D36AD1"/>
    <w:rsid w:val="00D77DED"/>
    <w:rsid w:val="00E70AE2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B256-7CC2-4E63-9447-D6A05610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0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D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Grażyna</dc:creator>
  <cp:keywords/>
  <dc:description/>
  <cp:lastModifiedBy>Krawczyk Grażyna</cp:lastModifiedBy>
  <cp:revision>20</cp:revision>
  <cp:lastPrinted>2016-06-24T12:57:00Z</cp:lastPrinted>
  <dcterms:created xsi:type="dcterms:W3CDTF">2016-06-02T07:20:00Z</dcterms:created>
  <dcterms:modified xsi:type="dcterms:W3CDTF">2016-06-24T12:58:00Z</dcterms:modified>
</cp:coreProperties>
</file>