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DF" w:rsidRDefault="00AA14DF" w:rsidP="00702D65">
      <w:pPr>
        <w:pStyle w:val="Nagwek1"/>
        <w:jc w:val="center"/>
        <w:rPr>
          <w:rFonts w:ascii="Garamond" w:hAnsi="Garamond"/>
        </w:rPr>
      </w:pPr>
      <w:bookmarkStart w:id="0" w:name="_Toc227562589"/>
      <w:bookmarkStart w:id="1" w:name="_Toc227979429"/>
      <w:bookmarkStart w:id="2" w:name="_Toc227996178"/>
      <w:bookmarkStart w:id="3" w:name="_Toc228072537"/>
      <w:bookmarkStart w:id="4" w:name="_Toc228236195"/>
      <w:bookmarkStart w:id="5" w:name="_Toc228240833"/>
      <w:bookmarkStart w:id="6" w:name="_Toc228582104"/>
      <w:bookmarkStart w:id="7" w:name="_Toc228609365"/>
      <w:bookmarkStart w:id="8" w:name="_Toc228609631"/>
      <w:bookmarkStart w:id="9" w:name="_Toc339879424"/>
    </w:p>
    <w:p w:rsidR="00AA14DF" w:rsidRDefault="00AA14DF" w:rsidP="00702D65">
      <w:pPr>
        <w:pStyle w:val="Nagwek1"/>
        <w:jc w:val="center"/>
        <w:rPr>
          <w:rFonts w:ascii="Garamond" w:hAnsi="Garamond"/>
        </w:rPr>
      </w:pPr>
    </w:p>
    <w:p w:rsidR="00702D65" w:rsidRPr="002712A9" w:rsidRDefault="00702D65" w:rsidP="00702D65">
      <w:pPr>
        <w:pStyle w:val="Nagwek1"/>
        <w:jc w:val="center"/>
        <w:rPr>
          <w:rFonts w:ascii="Garamond" w:hAnsi="Garamond"/>
        </w:rPr>
      </w:pPr>
      <w:r w:rsidRPr="002712A9">
        <w:rPr>
          <w:rFonts w:ascii="Garamond" w:hAnsi="Garamond"/>
        </w:rPr>
        <w:t xml:space="preserve">Regulamin rekrutacji Uczestników Projektu </w:t>
      </w:r>
      <w:r w:rsidRPr="002712A9">
        <w:rPr>
          <w:rFonts w:ascii="Garamond" w:hAnsi="Garamond"/>
        </w:rPr>
        <w:br/>
        <w:t>„Od aspiranta pracy socjalnej do pracownika socjalnego”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02D65" w:rsidRPr="002712A9" w:rsidRDefault="00702D65" w:rsidP="00702D65">
      <w:pPr>
        <w:jc w:val="center"/>
        <w:rPr>
          <w:rFonts w:ascii="Garamond" w:hAnsi="Garamond"/>
        </w:rPr>
      </w:pPr>
    </w:p>
    <w:p w:rsidR="00702D65" w:rsidRPr="002712A9" w:rsidRDefault="00702D65" w:rsidP="00702D65">
      <w:pPr>
        <w:jc w:val="both"/>
        <w:rPr>
          <w:rFonts w:ascii="Garamond" w:hAnsi="Garamond" w:cs="Arial"/>
          <w:b/>
          <w:bCs/>
          <w:color w:val="000000"/>
        </w:rPr>
      </w:pPr>
    </w:p>
    <w:p w:rsidR="00702D65" w:rsidRPr="002712A9" w:rsidRDefault="00702D65" w:rsidP="00702D65">
      <w:pPr>
        <w:jc w:val="center"/>
        <w:rPr>
          <w:rFonts w:ascii="Garamond" w:hAnsi="Garamond"/>
          <w:b/>
        </w:rPr>
      </w:pPr>
      <w:r w:rsidRPr="002712A9">
        <w:rPr>
          <w:rFonts w:ascii="Garamond" w:hAnsi="Garamond" w:cs="Arial"/>
          <w:b/>
          <w:bCs/>
          <w:color w:val="000000"/>
        </w:rPr>
        <w:t>Spis treści</w:t>
      </w:r>
    </w:p>
    <w:p w:rsidR="00702D65" w:rsidRPr="002712A9" w:rsidRDefault="00702D65" w:rsidP="00702D65">
      <w:pPr>
        <w:pStyle w:val="Spistreci1"/>
        <w:tabs>
          <w:tab w:val="right" w:leader="dot" w:pos="9771"/>
        </w:tabs>
        <w:jc w:val="both"/>
        <w:rPr>
          <w:rFonts w:ascii="Garamond" w:hAnsi="Garamond" w:cs="Arial"/>
          <w:b/>
          <w:bCs/>
          <w:color w:val="000000"/>
        </w:rPr>
      </w:pPr>
    </w:p>
    <w:p w:rsidR="00702D65" w:rsidRPr="002712A9" w:rsidRDefault="00315CD0" w:rsidP="00702D65">
      <w:pPr>
        <w:pStyle w:val="Spistreci1"/>
        <w:tabs>
          <w:tab w:val="right" w:leader="dot" w:pos="9062"/>
        </w:tabs>
        <w:rPr>
          <w:rFonts w:ascii="Garamond" w:eastAsia="Times New Roman" w:hAnsi="Garamond"/>
          <w:noProof/>
          <w:kern w:val="0"/>
          <w:lang w:eastAsia="pl-PL"/>
        </w:rPr>
      </w:pPr>
      <w:r w:rsidRPr="002712A9">
        <w:rPr>
          <w:rFonts w:ascii="Garamond" w:hAnsi="Garamond" w:cs="Arial"/>
          <w:b/>
          <w:bCs/>
          <w:color w:val="000000"/>
        </w:rPr>
        <w:fldChar w:fldCharType="begin"/>
      </w:r>
      <w:r w:rsidR="00702D65" w:rsidRPr="002712A9">
        <w:rPr>
          <w:rFonts w:ascii="Garamond" w:hAnsi="Garamond" w:cs="Arial"/>
          <w:b/>
          <w:bCs/>
          <w:color w:val="000000"/>
        </w:rPr>
        <w:instrText xml:space="preserve"> TOC \o "1-3" \h \z \u </w:instrText>
      </w:r>
      <w:r w:rsidRPr="002712A9">
        <w:rPr>
          <w:rFonts w:ascii="Garamond" w:hAnsi="Garamond" w:cs="Arial"/>
          <w:b/>
          <w:bCs/>
          <w:color w:val="000000"/>
        </w:rPr>
        <w:fldChar w:fldCharType="separate"/>
      </w:r>
      <w:hyperlink w:anchor="_Toc339879424" w:history="1">
        <w:r w:rsidR="00702D65" w:rsidRPr="002712A9">
          <w:rPr>
            <w:rStyle w:val="Hipercze"/>
            <w:rFonts w:ascii="Garamond" w:hAnsi="Garamond"/>
            <w:noProof/>
          </w:rPr>
          <w:t>Regulamin rekrutacji Uczestników Projektu  „</w:t>
        </w:r>
        <w:r w:rsidR="00702D65" w:rsidRPr="002712A9">
          <w:rPr>
            <w:rFonts w:ascii="Garamond" w:hAnsi="Garamond"/>
          </w:rPr>
          <w:t>Od aspiranta pracy socjalnej do pracownika socjalnego</w:t>
        </w:r>
        <w:r w:rsidR="00702D65" w:rsidRPr="002712A9">
          <w:rPr>
            <w:rStyle w:val="Hipercze"/>
            <w:rFonts w:ascii="Garamond" w:hAnsi="Garamond"/>
            <w:noProof/>
          </w:rPr>
          <w:t>”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_Toc339879424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1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25" w:history="1">
        <w:r w:rsidR="00702D65" w:rsidRPr="002712A9">
          <w:rPr>
            <w:rStyle w:val="Hipercze"/>
            <w:rFonts w:ascii="Garamond" w:hAnsi="Garamond"/>
            <w:noProof/>
          </w:rPr>
          <w:t>§ 1 Postanowienia ogólne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_Toc339879425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2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26" w:history="1">
        <w:r w:rsidR="00702D65" w:rsidRPr="002712A9">
          <w:rPr>
            <w:rStyle w:val="Hipercze"/>
            <w:rFonts w:ascii="Garamond" w:hAnsi="Garamond"/>
            <w:noProof/>
          </w:rPr>
          <w:t>§ 2 Słownik pojęć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_Toc339879426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2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28" w:history="1">
        <w:r w:rsidR="00702D65" w:rsidRPr="002712A9">
          <w:rPr>
            <w:rStyle w:val="Hipercze"/>
            <w:rFonts w:ascii="Garamond" w:hAnsi="Garamond"/>
            <w:noProof/>
          </w:rPr>
          <w:t>§ 3. Zakres wsparcia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_Toc339879428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3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0" w:history="1">
        <w:r w:rsidR="00702D65" w:rsidRPr="002712A9">
          <w:rPr>
            <w:rStyle w:val="Hipercze"/>
            <w:rFonts w:ascii="Garamond" w:hAnsi="Garamond"/>
            <w:noProof/>
          </w:rPr>
          <w:t>§ 4. Rekrutacja uczestników studiów I stopnia na kierunku Praca Socjalna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_Toc339879430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3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1" w:history="1">
        <w:r w:rsidR="00702D65" w:rsidRPr="002712A9">
          <w:rPr>
            <w:rStyle w:val="Hipercze"/>
            <w:rFonts w:ascii="Garamond" w:hAnsi="Garamond"/>
            <w:noProof/>
          </w:rPr>
          <w:t>§ 5. Rekrutacja uczestników studiów II stopnia na kierunku Praca Socjalna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_Toc339879431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5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2" w:history="1">
        <w:r w:rsidR="006E5919">
          <w:rPr>
            <w:rStyle w:val="Hipercze"/>
            <w:rFonts w:ascii="Garamond" w:hAnsi="Garamond"/>
            <w:noProof/>
          </w:rPr>
          <w:t>§ 6</w:t>
        </w:r>
        <w:r w:rsidR="00702D65" w:rsidRPr="002712A9">
          <w:rPr>
            <w:rStyle w:val="Hipercze"/>
            <w:rFonts w:ascii="Garamond" w:hAnsi="Garamond"/>
            <w:noProof/>
          </w:rPr>
          <w:t>. Postępowanie kwalifikacyjne na studia I i II stopnia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_Toc339879432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7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8A4A9B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5" w:history="1">
        <w:r w:rsidR="006E5919">
          <w:rPr>
            <w:rStyle w:val="Hipercze"/>
            <w:rFonts w:ascii="Garamond" w:hAnsi="Garamond"/>
            <w:noProof/>
          </w:rPr>
          <w:t>§ 7</w:t>
        </w:r>
        <w:r w:rsidR="00702D65" w:rsidRPr="002712A9">
          <w:rPr>
            <w:rStyle w:val="Hipercze"/>
            <w:rFonts w:ascii="Garamond" w:hAnsi="Garamond"/>
            <w:noProof/>
          </w:rPr>
          <w:t>.  Postanowienia końcowe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="00315CD0"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_Toc339879435 \h </w:instrText>
        </w:r>
        <w:r w:rsidR="00315CD0" w:rsidRPr="002712A9">
          <w:rPr>
            <w:rFonts w:ascii="Garamond" w:hAnsi="Garamond"/>
            <w:noProof/>
            <w:webHidden/>
          </w:rPr>
        </w:r>
        <w:r w:rsidR="00315CD0"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8</w:t>
        </w:r>
        <w:r w:rsidR="00315CD0"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315CD0" w:rsidP="00702D65">
      <w:pPr>
        <w:suppressLineNumbers/>
        <w:shd w:val="clear" w:color="auto" w:fill="FFFFFF"/>
        <w:spacing w:before="100" w:beforeAutospacing="1" w:after="100" w:afterAutospacing="1"/>
        <w:ind w:left="426" w:hanging="426"/>
        <w:jc w:val="both"/>
        <w:outlineLvl w:val="0"/>
        <w:rPr>
          <w:rFonts w:ascii="Garamond" w:hAnsi="Garamond" w:cs="Arial"/>
          <w:b/>
          <w:bCs/>
          <w:color w:val="000000"/>
        </w:rPr>
      </w:pPr>
      <w:r w:rsidRPr="002712A9">
        <w:rPr>
          <w:rFonts w:ascii="Garamond" w:hAnsi="Garamond" w:cs="Arial"/>
          <w:b/>
          <w:bCs/>
          <w:color w:val="000000"/>
        </w:rPr>
        <w:fldChar w:fldCharType="end"/>
      </w: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DE2D9D" w:rsidRPr="00666902" w:rsidRDefault="00702D65" w:rsidP="00702D65">
      <w:pPr>
        <w:pStyle w:val="Nagwek3"/>
        <w:jc w:val="center"/>
        <w:rPr>
          <w:rFonts w:ascii="Garamond" w:hAnsi="Garamond"/>
          <w:color w:val="auto"/>
        </w:rPr>
      </w:pPr>
      <w:bookmarkStart w:id="10" w:name="_Toc339879425"/>
      <w:r w:rsidRPr="00666902">
        <w:rPr>
          <w:rFonts w:ascii="Garamond" w:hAnsi="Garamond"/>
          <w:color w:val="auto"/>
        </w:rPr>
        <w:lastRenderedPageBreak/>
        <w:t xml:space="preserve">§ 1 </w:t>
      </w:r>
    </w:p>
    <w:p w:rsidR="00702D65" w:rsidRPr="00666902" w:rsidRDefault="00702D65" w:rsidP="00702D65">
      <w:pPr>
        <w:pStyle w:val="Nagwek3"/>
        <w:jc w:val="center"/>
        <w:rPr>
          <w:rFonts w:ascii="Garamond" w:hAnsi="Garamond"/>
          <w:color w:val="auto"/>
        </w:rPr>
      </w:pPr>
      <w:r w:rsidRPr="00666902">
        <w:rPr>
          <w:rFonts w:ascii="Garamond" w:hAnsi="Garamond"/>
          <w:color w:val="auto"/>
        </w:rPr>
        <w:t>Postanowienia ogólne</w:t>
      </w:r>
      <w:bookmarkEnd w:id="10"/>
    </w:p>
    <w:p w:rsidR="00BA17CA" w:rsidRPr="00666902" w:rsidRDefault="00BA17CA" w:rsidP="00666902"/>
    <w:p w:rsidR="00702D65" w:rsidRPr="002712A9" w:rsidRDefault="00702D65" w:rsidP="00EF37A1">
      <w:pPr>
        <w:pStyle w:val="Akapitzlist"/>
        <w:numPr>
          <w:ilvl w:val="0"/>
          <w:numId w:val="3"/>
        </w:numPr>
        <w:suppressLineNumbers/>
        <w:suppressAutoHyphens/>
        <w:autoSpaceDE w:val="0"/>
        <w:ind w:left="476" w:hanging="357"/>
        <w:jc w:val="both"/>
        <w:rPr>
          <w:rFonts w:ascii="Garamond" w:hAnsi="Garamond" w:cs="Arial"/>
          <w:sz w:val="24"/>
          <w:szCs w:val="24"/>
        </w:rPr>
      </w:pPr>
      <w:r w:rsidRPr="002712A9">
        <w:rPr>
          <w:rFonts w:ascii="Garamond" w:hAnsi="Garamond" w:cs="Arial"/>
          <w:sz w:val="24"/>
          <w:szCs w:val="24"/>
        </w:rPr>
        <w:t>Niniejszy regulamin określa zasady rekrutacji uczestników projektu „</w:t>
      </w:r>
      <w:r w:rsidRPr="002712A9">
        <w:rPr>
          <w:rFonts w:ascii="Garamond" w:hAnsi="Garamond"/>
          <w:sz w:val="24"/>
          <w:szCs w:val="24"/>
        </w:rPr>
        <w:t>Od aspiranta pracy socjalnej do pracownika socjalnego</w:t>
      </w:r>
      <w:r w:rsidRPr="002712A9">
        <w:rPr>
          <w:rFonts w:ascii="Garamond" w:hAnsi="Garamond" w:cs="Arial"/>
          <w:sz w:val="24"/>
          <w:szCs w:val="24"/>
        </w:rPr>
        <w:t>” współfinansowanego ze środków Unii Europejskiej w ramach Europejskiego Funduszu Społecznego, Program Operacyjny Wiedza Edukacja Rozwój 2014-2020, Oś priorytetowa: II. Efektywne polityki publiczne dla rynku pracy, gospodarki i edukacji, Działanie: 2.5 Skuteczna pomoc społeczna</w:t>
      </w:r>
      <w:r w:rsidR="008D1195">
        <w:rPr>
          <w:rFonts w:ascii="Garamond" w:hAnsi="Garamond" w:cs="Arial"/>
          <w:sz w:val="24"/>
          <w:szCs w:val="24"/>
        </w:rPr>
        <w:t>, zwany dalej programem</w:t>
      </w:r>
      <w:r w:rsidRPr="002712A9">
        <w:rPr>
          <w:rFonts w:ascii="Garamond" w:hAnsi="Garamond" w:cs="Arial"/>
          <w:sz w:val="24"/>
          <w:szCs w:val="24"/>
        </w:rPr>
        <w:t>.</w:t>
      </w:r>
    </w:p>
    <w:p w:rsidR="00702D65" w:rsidRPr="002712A9" w:rsidRDefault="00702D65" w:rsidP="00EF37A1">
      <w:pPr>
        <w:widowControl w:val="0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jc w:val="both"/>
        <w:rPr>
          <w:rFonts w:ascii="Garamond" w:hAnsi="Garamond" w:cs="Arial"/>
        </w:rPr>
      </w:pPr>
      <w:r w:rsidRPr="002712A9">
        <w:rPr>
          <w:rFonts w:ascii="Garamond" w:hAnsi="Garamond" w:cs="Arial"/>
          <w:color w:val="000000"/>
          <w:spacing w:val="-9"/>
        </w:rPr>
        <w:t xml:space="preserve">Beneficjentem (realizatorem projektu) jest Uniwersytet Marii Curie-Skłodowskiej z siedzibą w Lublinie, </w:t>
      </w:r>
      <w:r w:rsidRPr="002712A9">
        <w:rPr>
          <w:rFonts w:ascii="Garamond" w:hAnsi="Garamond" w:cs="Arial"/>
        </w:rPr>
        <w:t>pl. M. Curie-Skłodowskiej 5, 20-031 Lublin.</w:t>
      </w:r>
    </w:p>
    <w:p w:rsidR="00DE2D9D" w:rsidRPr="002712A9" w:rsidRDefault="00DE2D9D" w:rsidP="00EF37A1">
      <w:pPr>
        <w:pStyle w:val="Akapitzlist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2712A9">
        <w:rPr>
          <w:rFonts w:ascii="Garamond" w:hAnsi="Garamond"/>
          <w:sz w:val="24"/>
          <w:szCs w:val="24"/>
        </w:rPr>
        <w:t xml:space="preserve">Biuro projektu mieści się </w:t>
      </w:r>
      <w:r w:rsidRPr="002712A9">
        <w:rPr>
          <w:rFonts w:ascii="Garamond" w:hAnsi="Garamond"/>
          <w:color w:val="000000"/>
          <w:sz w:val="24"/>
          <w:szCs w:val="24"/>
        </w:rPr>
        <w:t xml:space="preserve">w Lublinie </w:t>
      </w:r>
      <w:r w:rsidR="00A667C0">
        <w:rPr>
          <w:rFonts w:ascii="Garamond" w:hAnsi="Garamond"/>
          <w:color w:val="000000"/>
          <w:sz w:val="24"/>
          <w:szCs w:val="24"/>
        </w:rPr>
        <w:t>ul. Narutowicza 12</w:t>
      </w:r>
      <w:r w:rsidRPr="002712A9">
        <w:rPr>
          <w:rFonts w:ascii="Garamond" w:hAnsi="Garamond"/>
          <w:color w:val="000000"/>
          <w:sz w:val="24"/>
          <w:szCs w:val="24"/>
        </w:rPr>
        <w:t>, 20-031 Lublin.</w:t>
      </w:r>
    </w:p>
    <w:p w:rsidR="00702D65" w:rsidRPr="002712A9" w:rsidRDefault="00702D65" w:rsidP="00EF37A1">
      <w:pPr>
        <w:pStyle w:val="Akapitzlist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 w:cs="Arial"/>
          <w:spacing w:val="-9"/>
          <w:sz w:val="24"/>
          <w:szCs w:val="24"/>
        </w:rPr>
        <w:t>Projekt realizowany jest w terminie od 1 lutego 2016 r. do 31 marca 2019 r..</w:t>
      </w:r>
    </w:p>
    <w:p w:rsidR="00702D65" w:rsidRPr="002712A9" w:rsidRDefault="00702D65" w:rsidP="00EF37A1">
      <w:pPr>
        <w:pStyle w:val="Akapitzlist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 w:cs="Arial"/>
          <w:spacing w:val="-9"/>
          <w:sz w:val="24"/>
          <w:szCs w:val="24"/>
        </w:rPr>
        <w:t>Zasięg projektu: województwa lubelskie, mazowieckie, podlaskie i warmińsko-mazurskie.</w:t>
      </w:r>
    </w:p>
    <w:p w:rsidR="00702D65" w:rsidRPr="002712A9" w:rsidRDefault="00702D65" w:rsidP="00702D65">
      <w:pPr>
        <w:pStyle w:val="Akapitzlist"/>
        <w:suppressLineNumbers/>
        <w:shd w:val="clear" w:color="auto" w:fill="FFFFFF"/>
        <w:autoSpaceDE w:val="0"/>
        <w:spacing w:before="100" w:beforeAutospacing="1" w:after="100" w:afterAutospacing="1"/>
        <w:ind w:left="426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 w:cs="Arial"/>
          <w:spacing w:val="-9"/>
          <w:sz w:val="24"/>
          <w:szCs w:val="24"/>
        </w:rPr>
        <w:br/>
      </w:r>
    </w:p>
    <w:p w:rsidR="00DE2D9D" w:rsidRPr="00666902" w:rsidRDefault="00702D65" w:rsidP="00702D65">
      <w:pPr>
        <w:pStyle w:val="Nagwek3"/>
        <w:jc w:val="center"/>
        <w:rPr>
          <w:rFonts w:ascii="Garamond" w:hAnsi="Garamond"/>
          <w:color w:val="auto"/>
        </w:rPr>
      </w:pPr>
      <w:bookmarkStart w:id="11" w:name="_Toc339879426"/>
      <w:r w:rsidRPr="00666902">
        <w:rPr>
          <w:rFonts w:ascii="Garamond" w:hAnsi="Garamond"/>
          <w:color w:val="auto"/>
        </w:rPr>
        <w:t xml:space="preserve">§ 2 </w:t>
      </w:r>
    </w:p>
    <w:p w:rsidR="00702D65" w:rsidRPr="002712A9" w:rsidRDefault="00702D65" w:rsidP="00702D65">
      <w:pPr>
        <w:pStyle w:val="Nagwek3"/>
        <w:jc w:val="center"/>
        <w:rPr>
          <w:rFonts w:ascii="Garamond" w:hAnsi="Garamond"/>
        </w:rPr>
      </w:pPr>
      <w:r w:rsidRPr="00666902">
        <w:rPr>
          <w:rFonts w:ascii="Garamond" w:hAnsi="Garamond"/>
          <w:color w:val="auto"/>
        </w:rPr>
        <w:t>Słownik pojęć</w:t>
      </w:r>
      <w:bookmarkEnd w:id="11"/>
      <w:r w:rsidRPr="002712A9">
        <w:rPr>
          <w:rFonts w:ascii="Garamond" w:hAnsi="Garamond"/>
        </w:rPr>
        <w:br/>
      </w:r>
    </w:p>
    <w:p w:rsidR="00702D65" w:rsidRPr="002712A9" w:rsidRDefault="00702D65" w:rsidP="00702D65">
      <w:pPr>
        <w:suppressLineNumbers/>
        <w:ind w:left="120"/>
        <w:jc w:val="both"/>
        <w:rPr>
          <w:rFonts w:ascii="Garamond" w:hAnsi="Garamond" w:cs="Arial"/>
          <w:color w:val="000000"/>
          <w:spacing w:val="-2"/>
        </w:rPr>
      </w:pPr>
      <w:r w:rsidRPr="002712A9">
        <w:rPr>
          <w:rFonts w:ascii="Garamond" w:hAnsi="Garamond" w:cs="Arial"/>
          <w:color w:val="000000"/>
          <w:spacing w:val="-2"/>
        </w:rPr>
        <w:t>Użyte w regulaminie określenia oznaczają:</w:t>
      </w:r>
    </w:p>
    <w:p w:rsidR="007863B4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Verdana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instytucja pośrednicząca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–</w:t>
      </w:r>
      <w:r w:rsidRPr="002712A9">
        <w:rPr>
          <w:rFonts w:ascii="Garamond" w:hAnsi="Garamond"/>
          <w:sz w:val="24"/>
          <w:szCs w:val="24"/>
        </w:rPr>
        <w:t xml:space="preserve">  </w:t>
      </w:r>
      <w:r w:rsidRPr="002712A9">
        <w:rPr>
          <w:rFonts w:ascii="Garamond" w:hAnsi="Garamond" w:cs="Verdana"/>
          <w:sz w:val="24"/>
          <w:szCs w:val="24"/>
        </w:rPr>
        <w:t xml:space="preserve">Ministerstwo </w:t>
      </w:r>
      <w:r w:rsidR="00940ECB">
        <w:rPr>
          <w:rFonts w:ascii="Garamond" w:hAnsi="Garamond" w:cs="Verdana"/>
          <w:sz w:val="24"/>
          <w:szCs w:val="24"/>
        </w:rPr>
        <w:t xml:space="preserve">Rodziny, </w:t>
      </w:r>
      <w:r w:rsidRPr="002712A9">
        <w:rPr>
          <w:rFonts w:ascii="Garamond" w:hAnsi="Garamond" w:cs="Verdana"/>
          <w:sz w:val="24"/>
          <w:szCs w:val="24"/>
        </w:rPr>
        <w:t>Pracy i Polityki Społeczne</w:t>
      </w:r>
      <w:r w:rsidR="007611E2">
        <w:rPr>
          <w:rFonts w:ascii="Garamond" w:hAnsi="Garamond" w:cs="Verdana"/>
          <w:sz w:val="24"/>
          <w:szCs w:val="24"/>
        </w:rPr>
        <w:t>j;</w:t>
      </w:r>
    </w:p>
    <w:p w:rsidR="00702D65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uczelnia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– Uniwersytet Marii Curie-Skłodowskiej </w:t>
      </w:r>
      <w:r w:rsidR="008D1195">
        <w:rPr>
          <w:rFonts w:ascii="Garamond" w:hAnsi="Garamond" w:cs="Arial"/>
          <w:color w:val="000000"/>
          <w:sz w:val="24"/>
          <w:szCs w:val="24"/>
        </w:rPr>
        <w:t xml:space="preserve">w Lublinie </w:t>
      </w:r>
      <w:r w:rsidRPr="002712A9">
        <w:rPr>
          <w:rFonts w:ascii="Garamond" w:hAnsi="Garamond" w:cs="Arial"/>
          <w:color w:val="000000"/>
          <w:sz w:val="24"/>
          <w:szCs w:val="24"/>
        </w:rPr>
        <w:t>(UMCS), prowadzący wyżej wymienione zadania w ramach projektu;</w:t>
      </w:r>
    </w:p>
    <w:p w:rsidR="00702D65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pacing w:val="-1"/>
          <w:sz w:val="24"/>
          <w:szCs w:val="24"/>
        </w:rPr>
        <w:t>umowa o dofinansowanie projektu</w:t>
      </w:r>
      <w:r w:rsidRPr="002712A9">
        <w:rPr>
          <w:rFonts w:ascii="Garamond" w:hAnsi="Garamond" w:cs="Arial"/>
          <w:color w:val="000000"/>
          <w:spacing w:val="-1"/>
          <w:sz w:val="24"/>
          <w:szCs w:val="24"/>
        </w:rPr>
        <w:t xml:space="preserve"> – umowa zawarta przez </w:t>
      </w:r>
      <w:r w:rsidR="008D1195">
        <w:rPr>
          <w:rFonts w:ascii="Garamond" w:hAnsi="Garamond" w:cs="Arial"/>
          <w:color w:val="000000"/>
          <w:spacing w:val="-1"/>
          <w:sz w:val="24"/>
          <w:szCs w:val="24"/>
        </w:rPr>
        <w:t>U</w:t>
      </w:r>
      <w:r w:rsidR="008D1195" w:rsidRPr="002712A9">
        <w:rPr>
          <w:rFonts w:ascii="Garamond" w:hAnsi="Garamond" w:cs="Arial"/>
          <w:color w:val="000000"/>
          <w:spacing w:val="-1"/>
          <w:sz w:val="24"/>
          <w:szCs w:val="24"/>
        </w:rPr>
        <w:t xml:space="preserve">czelnię </w:t>
      </w:r>
      <w:r w:rsidRPr="002712A9">
        <w:rPr>
          <w:rFonts w:ascii="Garamond" w:hAnsi="Garamond" w:cs="Arial"/>
          <w:color w:val="000000"/>
          <w:spacing w:val="-1"/>
          <w:sz w:val="24"/>
          <w:szCs w:val="24"/>
        </w:rPr>
        <w:t xml:space="preserve">z instytucją pośredniczącą, </w:t>
      </w:r>
      <w:r w:rsidRPr="002712A9">
        <w:rPr>
          <w:rFonts w:ascii="Garamond" w:hAnsi="Garamond" w:cs="Arial"/>
          <w:color w:val="000000"/>
          <w:spacing w:val="-2"/>
          <w:sz w:val="24"/>
          <w:szCs w:val="24"/>
        </w:rPr>
        <w:t>określająca zasady realizacji projektu oraz jego dofinansowania w ramach programu;</w:t>
      </w:r>
    </w:p>
    <w:p w:rsidR="00702D65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kandydat</w:t>
      </w:r>
      <w:r w:rsidR="006B416E" w:rsidRPr="002712A9">
        <w:rPr>
          <w:rFonts w:ascii="Garamond" w:hAnsi="Garamond" w:cs="Arial"/>
          <w:b/>
          <w:bCs/>
          <w:color w:val="000000"/>
          <w:sz w:val="24"/>
          <w:szCs w:val="24"/>
        </w:rPr>
        <w:t>/ka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– osoba ubiegająca się o zakwalifikowanie do udziału w projekcie na podstawie zasad określonych w regulaminie;</w:t>
      </w:r>
    </w:p>
    <w:p w:rsidR="007863B4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uczestnik</w:t>
      </w:r>
      <w:r w:rsidR="006B416E" w:rsidRPr="002712A9">
        <w:rPr>
          <w:rFonts w:ascii="Garamond" w:hAnsi="Garamond" w:cs="Arial"/>
          <w:b/>
          <w:bCs/>
          <w:color w:val="000000"/>
          <w:sz w:val="24"/>
          <w:szCs w:val="24"/>
        </w:rPr>
        <w:t>/czka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340A94" w:rsidRPr="002712A9">
        <w:rPr>
          <w:rFonts w:ascii="Garamond" w:hAnsi="Garamond" w:cs="Arial"/>
          <w:b/>
          <w:color w:val="000000"/>
          <w:sz w:val="24"/>
          <w:szCs w:val="24"/>
        </w:rPr>
        <w:t>projektu</w:t>
      </w:r>
      <w:r w:rsidR="00340A94" w:rsidRPr="002712A9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2712A9">
        <w:rPr>
          <w:rFonts w:ascii="Garamond" w:hAnsi="Garamond" w:cs="Arial"/>
          <w:color w:val="000000"/>
          <w:sz w:val="24"/>
          <w:szCs w:val="24"/>
        </w:rPr>
        <w:t>– osoba zakwalifikowana do udziału w projekcie na podstawie zasad określonych w regulaminie;</w:t>
      </w:r>
      <w:bookmarkStart w:id="12" w:name="_Toc339879389"/>
      <w:bookmarkStart w:id="13" w:name="_Toc339879427"/>
    </w:p>
    <w:p w:rsidR="007863B4" w:rsidRPr="002712A9" w:rsidRDefault="00460F33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komisja r</w:t>
      </w:r>
      <w:r w:rsidR="007863B4" w:rsidRPr="002712A9">
        <w:rPr>
          <w:rFonts w:ascii="Garamond" w:hAnsi="Garamond" w:cs="Arial"/>
          <w:b/>
          <w:bCs/>
          <w:sz w:val="24"/>
          <w:szCs w:val="24"/>
        </w:rPr>
        <w:t xml:space="preserve">ekrutacyjna </w:t>
      </w:r>
      <w:r w:rsidR="007863B4" w:rsidRPr="002712A9">
        <w:rPr>
          <w:rFonts w:ascii="Garamond" w:hAnsi="Garamond" w:cs="Arial"/>
          <w:sz w:val="24"/>
          <w:szCs w:val="24"/>
        </w:rPr>
        <w:t xml:space="preserve">– zespół </w:t>
      </w:r>
      <w:r w:rsidR="00080CC5" w:rsidRPr="002712A9">
        <w:rPr>
          <w:rFonts w:ascii="Garamond" w:hAnsi="Garamond" w:cs="Arial"/>
          <w:sz w:val="24"/>
          <w:szCs w:val="24"/>
        </w:rPr>
        <w:t xml:space="preserve">osób weryfikujących dokumenty aplikacyjne, dokonujących oceny spełniania formalnych i merytorycznych kryteriów kwalifikacji kandydata oraz </w:t>
      </w:r>
      <w:r w:rsidR="007863B4" w:rsidRPr="002712A9">
        <w:rPr>
          <w:rFonts w:ascii="Garamond" w:hAnsi="Garamond" w:cs="Arial"/>
          <w:sz w:val="24"/>
          <w:szCs w:val="24"/>
        </w:rPr>
        <w:t>zatwierdzających listy Uczestników</w:t>
      </w:r>
      <w:r w:rsidR="00080CC5" w:rsidRPr="002712A9">
        <w:rPr>
          <w:rFonts w:ascii="Garamond" w:hAnsi="Garamond" w:cs="Arial"/>
          <w:sz w:val="24"/>
          <w:szCs w:val="24"/>
        </w:rPr>
        <w:t>/czek</w:t>
      </w:r>
      <w:r w:rsidR="007863B4" w:rsidRPr="002712A9">
        <w:rPr>
          <w:rFonts w:ascii="Garamond" w:hAnsi="Garamond" w:cs="Arial"/>
          <w:sz w:val="24"/>
          <w:szCs w:val="24"/>
        </w:rPr>
        <w:t xml:space="preserve"> projektu</w:t>
      </w:r>
      <w:r w:rsidR="007611E2">
        <w:rPr>
          <w:rFonts w:ascii="Garamond" w:hAnsi="Garamond" w:cs="Arial"/>
          <w:sz w:val="24"/>
          <w:szCs w:val="24"/>
        </w:rPr>
        <w:t>;</w:t>
      </w:r>
    </w:p>
    <w:p w:rsidR="00702D65" w:rsidRPr="00940ECB" w:rsidRDefault="00340A94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2712A9">
        <w:rPr>
          <w:rFonts w:ascii="Garamond" w:hAnsi="Garamond"/>
          <w:b/>
          <w:sz w:val="24"/>
          <w:szCs w:val="24"/>
        </w:rPr>
        <w:t>p</w:t>
      </w:r>
      <w:r w:rsidR="00702D65" w:rsidRPr="002712A9">
        <w:rPr>
          <w:rFonts w:ascii="Garamond" w:hAnsi="Garamond"/>
          <w:b/>
          <w:sz w:val="24"/>
          <w:szCs w:val="24"/>
        </w:rPr>
        <w:t>rojekt</w:t>
      </w:r>
      <w:r w:rsidR="00702D65" w:rsidRPr="002712A9">
        <w:rPr>
          <w:rFonts w:ascii="Garamond" w:hAnsi="Garamond"/>
          <w:sz w:val="24"/>
          <w:szCs w:val="24"/>
        </w:rPr>
        <w:t xml:space="preserve"> – </w:t>
      </w:r>
      <w:r w:rsidR="00702D65" w:rsidRPr="002712A9">
        <w:rPr>
          <w:rFonts w:ascii="Garamond" w:hAnsi="Garamond"/>
          <w:b/>
          <w:sz w:val="24"/>
          <w:szCs w:val="24"/>
        </w:rPr>
        <w:t xml:space="preserve">projekt „Od aspiranta pracy socjalnej do pracownika socjalnego” realizowany przez Uniwersytet Marii Curie-Skłodowskiej </w:t>
      </w:r>
      <w:r w:rsidR="008D1195">
        <w:rPr>
          <w:rFonts w:ascii="Garamond" w:hAnsi="Garamond"/>
          <w:b/>
          <w:sz w:val="24"/>
          <w:szCs w:val="24"/>
        </w:rPr>
        <w:t xml:space="preserve">w Lublinie </w:t>
      </w:r>
      <w:r w:rsidR="00702D65" w:rsidRPr="002712A9">
        <w:rPr>
          <w:rFonts w:ascii="Garamond" w:hAnsi="Garamond"/>
          <w:b/>
          <w:spacing w:val="-2"/>
          <w:sz w:val="24"/>
          <w:szCs w:val="24"/>
        </w:rPr>
        <w:t xml:space="preserve">na podstawie umowy o </w:t>
      </w:r>
      <w:r w:rsidR="00702D65" w:rsidRPr="00940ECB">
        <w:rPr>
          <w:rFonts w:ascii="Garamond" w:hAnsi="Garamond"/>
          <w:b/>
          <w:spacing w:val="-2"/>
          <w:sz w:val="24"/>
          <w:szCs w:val="24"/>
        </w:rPr>
        <w:t>dofinansowanie projektu;</w:t>
      </w:r>
      <w:bookmarkEnd w:id="12"/>
      <w:bookmarkEnd w:id="13"/>
    </w:p>
    <w:p w:rsidR="00940ECB" w:rsidRPr="008E11A9" w:rsidRDefault="00702D65" w:rsidP="00EF37A1">
      <w:pPr>
        <w:pStyle w:val="Akapitzlist"/>
        <w:numPr>
          <w:ilvl w:val="0"/>
          <w:numId w:val="7"/>
        </w:numPr>
        <w:jc w:val="both"/>
        <w:rPr>
          <w:rStyle w:val="Normalny12ptZnak"/>
          <w:rFonts w:ascii="Garamond" w:hAnsi="Garamond" w:cs="Arial"/>
          <w:color w:val="auto"/>
        </w:rPr>
      </w:pPr>
      <w:r w:rsidRPr="00940ECB">
        <w:rPr>
          <w:rFonts w:ascii="Garamond" w:hAnsi="Garamond" w:cs="Arial"/>
          <w:b/>
          <w:bCs/>
          <w:sz w:val="24"/>
          <w:szCs w:val="24"/>
        </w:rPr>
        <w:t>system rekrutacyjny</w:t>
      </w:r>
      <w:r w:rsidRPr="00940ECB">
        <w:rPr>
          <w:rFonts w:ascii="Garamond" w:hAnsi="Garamond" w:cs="Arial"/>
          <w:sz w:val="24"/>
          <w:szCs w:val="24"/>
        </w:rPr>
        <w:t xml:space="preserve"> </w:t>
      </w:r>
      <w:r w:rsidRPr="00940ECB">
        <w:rPr>
          <w:rStyle w:val="Normalny12ptZnak"/>
          <w:rFonts w:ascii="Garamond" w:eastAsia="Arial Unicode MS" w:hAnsi="Garamond"/>
          <w:color w:val="auto"/>
        </w:rPr>
        <w:t xml:space="preserve">– system internetowej rejestracji kandydatów na studia I i II stopnia </w:t>
      </w:r>
      <w:r w:rsidR="00340A94" w:rsidRPr="00940ECB">
        <w:rPr>
          <w:rStyle w:val="Normalny12ptZnak"/>
          <w:rFonts w:ascii="Garamond" w:eastAsia="Arial Unicode MS" w:hAnsi="Garamond"/>
          <w:color w:val="auto"/>
        </w:rPr>
        <w:t xml:space="preserve">Uniwersytetu Marii Curie – Skłodowskiej w Lublinie </w:t>
      </w:r>
      <w:r w:rsidRPr="00940ECB">
        <w:rPr>
          <w:rStyle w:val="Normalny12ptZnak"/>
          <w:rFonts w:ascii="Garamond" w:eastAsia="Arial Unicode MS" w:hAnsi="Garamond"/>
          <w:color w:val="auto"/>
        </w:rPr>
        <w:t xml:space="preserve">(zwany IRK), funkcjonujący pod </w:t>
      </w:r>
      <w:r w:rsidRPr="008E11A9">
        <w:rPr>
          <w:rStyle w:val="Normalny12ptZnak"/>
          <w:rFonts w:ascii="Garamond" w:eastAsia="Arial Unicode MS" w:hAnsi="Garamond"/>
          <w:color w:val="auto"/>
        </w:rPr>
        <w:t xml:space="preserve">adresem </w:t>
      </w:r>
      <w:hyperlink r:id="rId8" w:history="1">
        <w:r w:rsidRPr="008E11A9">
          <w:rPr>
            <w:rStyle w:val="Hipercze"/>
            <w:rFonts w:ascii="Garamond" w:hAnsi="Garamond" w:cs="Arial"/>
            <w:color w:val="auto"/>
            <w:sz w:val="24"/>
            <w:szCs w:val="24"/>
            <w:lang w:eastAsia="ar-SA"/>
          </w:rPr>
          <w:t>www.irk.umcs.pl</w:t>
        </w:r>
      </w:hyperlink>
      <w:r w:rsidRPr="008E11A9">
        <w:rPr>
          <w:rStyle w:val="Normalny12ptZnak"/>
          <w:rFonts w:ascii="Garamond" w:eastAsia="Arial Unicode MS" w:hAnsi="Garamond"/>
          <w:color w:val="auto"/>
        </w:rPr>
        <w:t>;</w:t>
      </w:r>
      <w:r w:rsidR="00940ECB" w:rsidRPr="008E11A9">
        <w:rPr>
          <w:rStyle w:val="Normalny12ptZnak"/>
          <w:rFonts w:ascii="Garamond" w:eastAsia="Arial Unicode MS" w:hAnsi="Garamond"/>
          <w:color w:val="auto"/>
        </w:rPr>
        <w:t xml:space="preserve"> </w:t>
      </w:r>
    </w:p>
    <w:p w:rsidR="00702D65" w:rsidRPr="008E11A9" w:rsidRDefault="00940ECB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  <w:lang w:eastAsia="ar-SA"/>
        </w:rPr>
      </w:pPr>
      <w:r w:rsidRPr="00666902">
        <w:rPr>
          <w:rStyle w:val="Normalny12ptZnak"/>
          <w:rFonts w:ascii="Garamond" w:eastAsia="Arial Unicode MS" w:hAnsi="Garamond"/>
          <w:b/>
          <w:color w:val="auto"/>
        </w:rPr>
        <w:t>studia I stopnia</w:t>
      </w:r>
      <w:r w:rsidRPr="008E11A9">
        <w:rPr>
          <w:rStyle w:val="Normalny12ptZnak"/>
          <w:rFonts w:ascii="Garamond" w:eastAsia="Arial Unicode MS" w:hAnsi="Garamond"/>
          <w:color w:val="auto"/>
        </w:rPr>
        <w:t xml:space="preserve"> - </w:t>
      </w:r>
      <w:r w:rsidRPr="008E11A9">
        <w:rPr>
          <w:rFonts w:ascii="Garamond" w:eastAsia="Times New Roman" w:hAnsi="Garamond"/>
          <w:sz w:val="24"/>
          <w:szCs w:val="24"/>
        </w:rPr>
        <w:t>forma kształcenia, na którą są przyjmowani kandydaci posiadający świadectwo dojrzałości, kończąca się uzyskaniem kwalifikacji pierwszego stopnia. Absolwent studiów pierwszego stopnia</w:t>
      </w:r>
      <w:r w:rsidR="00145982">
        <w:rPr>
          <w:rFonts w:ascii="Garamond" w:eastAsia="Times New Roman" w:hAnsi="Garamond"/>
          <w:sz w:val="24"/>
          <w:szCs w:val="24"/>
        </w:rPr>
        <w:t xml:space="preserve"> </w:t>
      </w:r>
      <w:r w:rsidR="008D1195">
        <w:rPr>
          <w:rFonts w:ascii="Garamond" w:eastAsia="Times New Roman" w:hAnsi="Garamond"/>
          <w:sz w:val="24"/>
          <w:szCs w:val="24"/>
        </w:rPr>
        <w:t>uzyskuje tytuł zawodowy licencjata.</w:t>
      </w:r>
      <w:r w:rsidR="00145982">
        <w:rPr>
          <w:rFonts w:ascii="Garamond" w:eastAsia="Times New Roman" w:hAnsi="Garamond"/>
          <w:sz w:val="24"/>
          <w:szCs w:val="24"/>
        </w:rPr>
        <w:t>;</w:t>
      </w:r>
    </w:p>
    <w:p w:rsidR="00940ECB" w:rsidRPr="008E11A9" w:rsidRDefault="00145982" w:rsidP="00EF37A1">
      <w:pPr>
        <w:pStyle w:val="NormalnyWeb"/>
        <w:numPr>
          <w:ilvl w:val="0"/>
          <w:numId w:val="7"/>
        </w:numPr>
        <w:jc w:val="both"/>
        <w:rPr>
          <w:rFonts w:ascii="Garamond" w:hAnsi="Garamond"/>
        </w:rPr>
      </w:pPr>
      <w:r w:rsidRPr="00666902">
        <w:rPr>
          <w:rFonts w:ascii="Garamond" w:hAnsi="Garamond"/>
          <w:b/>
        </w:rPr>
        <w:t xml:space="preserve">studia </w:t>
      </w:r>
      <w:r w:rsidR="00940ECB" w:rsidRPr="00666902">
        <w:rPr>
          <w:rFonts w:ascii="Garamond" w:hAnsi="Garamond"/>
          <w:b/>
        </w:rPr>
        <w:t>II stopnia</w:t>
      </w:r>
      <w:r w:rsidR="00940ECB" w:rsidRPr="008E11A9">
        <w:rPr>
          <w:rFonts w:ascii="Garamond" w:hAnsi="Garamond"/>
        </w:rPr>
        <w:t xml:space="preserve"> - forma kształcenia, na którą są przyjmowani kandydaci posiadający co najmniej kwalifikacje pierwszego stopnia, kończąca się uzyskaniem kwalifikacji drugiego stopnia. Studia drugiego stopnia kończą się uzyskaniem </w:t>
      </w:r>
      <w:hyperlink r:id="rId9" w:tooltip="Tytuł zawodowy" w:history="1">
        <w:r w:rsidR="00940ECB" w:rsidRPr="008E11A9">
          <w:rPr>
            <w:rFonts w:ascii="Garamond" w:hAnsi="Garamond"/>
          </w:rPr>
          <w:t>tytułu zawodowego</w:t>
        </w:r>
      </w:hyperlink>
      <w:r w:rsidR="00940ECB" w:rsidRPr="008E11A9">
        <w:rPr>
          <w:rFonts w:ascii="Garamond" w:hAnsi="Garamond"/>
        </w:rPr>
        <w:t xml:space="preserve">: </w:t>
      </w:r>
      <w:hyperlink r:id="rId10" w:tooltip="Magister" w:history="1">
        <w:r w:rsidR="00940ECB" w:rsidRPr="008E11A9">
          <w:rPr>
            <w:rFonts w:ascii="Garamond" w:hAnsi="Garamond"/>
          </w:rPr>
          <w:t>magistra</w:t>
        </w:r>
      </w:hyperlink>
      <w:r w:rsidR="00940ECB" w:rsidRPr="008E11A9">
        <w:rPr>
          <w:rFonts w:ascii="Garamond" w:hAnsi="Garamond"/>
        </w:rPr>
        <w:t xml:space="preserve">, magistra </w:t>
      </w:r>
      <w:hyperlink r:id="rId11" w:tooltip="Inżynier" w:history="1">
        <w:r w:rsidR="00940ECB" w:rsidRPr="008E11A9">
          <w:rPr>
            <w:rFonts w:ascii="Garamond" w:hAnsi="Garamond"/>
          </w:rPr>
          <w:t>inżyniera</w:t>
        </w:r>
      </w:hyperlink>
      <w:r w:rsidR="00940ECB" w:rsidRPr="008E11A9">
        <w:rPr>
          <w:rFonts w:ascii="Garamond" w:hAnsi="Garamond"/>
        </w:rPr>
        <w:t xml:space="preserve"> albo tytułu równorzędnego.</w:t>
      </w:r>
    </w:p>
    <w:p w:rsidR="00080CC5" w:rsidRPr="00060A93" w:rsidRDefault="00FB7F2F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  <w:lang w:eastAsia="ar-SA"/>
        </w:rPr>
      </w:pPr>
      <w:r>
        <w:rPr>
          <w:rFonts w:ascii="Garamond" w:hAnsi="Garamond" w:cs="Arial"/>
          <w:b/>
          <w:bCs/>
          <w:sz w:val="24"/>
          <w:szCs w:val="24"/>
        </w:rPr>
        <w:lastRenderedPageBreak/>
        <w:t>w</w:t>
      </w:r>
      <w:r w:rsidR="00080CC5" w:rsidRPr="00940ECB">
        <w:rPr>
          <w:rFonts w:ascii="Garamond" w:hAnsi="Garamond" w:cs="Arial"/>
          <w:b/>
          <w:bCs/>
          <w:sz w:val="24"/>
          <w:szCs w:val="24"/>
        </w:rPr>
        <w:t xml:space="preserve">ydział </w:t>
      </w:r>
      <w:r w:rsidR="00080CC5" w:rsidRPr="00940ECB">
        <w:rPr>
          <w:rStyle w:val="Normalny12ptZnak"/>
          <w:rFonts w:ascii="Garamond" w:hAnsi="Garamond"/>
          <w:color w:val="auto"/>
        </w:rPr>
        <w:t>-</w:t>
      </w:r>
      <w:r w:rsidR="00080CC5" w:rsidRPr="00940ECB">
        <w:rPr>
          <w:rStyle w:val="Normalny12ptZnak"/>
          <w:rFonts w:ascii="Garamond" w:hAnsi="Garamond" w:cs="Arial"/>
          <w:color w:val="auto"/>
        </w:rPr>
        <w:t xml:space="preserve"> </w:t>
      </w:r>
      <w:r w:rsidR="00080CC5" w:rsidRPr="00940ECB">
        <w:rPr>
          <w:rFonts w:ascii="Garamond" w:hAnsi="Garamond"/>
          <w:sz w:val="24"/>
          <w:szCs w:val="24"/>
        </w:rPr>
        <w:t>Wydziału Pedagogiki i Psychologii Uniwersytetu Marii Curie-Skłodowskiej w Lublinie</w:t>
      </w:r>
      <w:r w:rsidR="007611E2">
        <w:rPr>
          <w:rFonts w:ascii="Garamond" w:hAnsi="Garamond"/>
          <w:sz w:val="24"/>
          <w:szCs w:val="24"/>
        </w:rPr>
        <w:t>;</w:t>
      </w:r>
    </w:p>
    <w:p w:rsidR="00060A93" w:rsidRPr="008E11A9" w:rsidRDefault="00060A93" w:rsidP="00EF37A1">
      <w:pPr>
        <w:pStyle w:val="Akapitzlist"/>
        <w:numPr>
          <w:ilvl w:val="0"/>
          <w:numId w:val="7"/>
        </w:numPr>
        <w:jc w:val="both"/>
        <w:rPr>
          <w:rStyle w:val="Normalny12ptZnak"/>
          <w:rFonts w:ascii="Garamond" w:hAnsi="Garamond" w:cs="Arial"/>
          <w:color w:val="auto"/>
        </w:rPr>
      </w:pPr>
      <w:r w:rsidRPr="00666902">
        <w:rPr>
          <w:rFonts w:ascii="Garamond" w:hAnsi="Garamond"/>
          <w:b/>
          <w:sz w:val="24"/>
          <w:szCs w:val="24"/>
        </w:rPr>
        <w:t>zespół projektowy</w:t>
      </w:r>
      <w:r w:rsidRPr="008E11A9">
        <w:rPr>
          <w:rFonts w:ascii="Garamond" w:hAnsi="Garamond"/>
          <w:sz w:val="24"/>
          <w:szCs w:val="24"/>
        </w:rPr>
        <w:t xml:space="preserve"> – zespół złożony z pracowników administracyjnych i merytorycznych projektu.</w:t>
      </w:r>
    </w:p>
    <w:p w:rsidR="00702D65" w:rsidRPr="002712A9" w:rsidRDefault="00702D65" w:rsidP="00702D65">
      <w:pPr>
        <w:jc w:val="both"/>
        <w:rPr>
          <w:rFonts w:ascii="Garamond" w:hAnsi="Garamond" w:cs="Arial"/>
          <w:color w:val="000000"/>
        </w:rPr>
      </w:pPr>
      <w:r w:rsidRPr="002712A9">
        <w:rPr>
          <w:rFonts w:ascii="Garamond" w:hAnsi="Garamond" w:cs="Arial"/>
        </w:rPr>
        <w:br/>
      </w:r>
    </w:p>
    <w:p w:rsidR="00DE2D9D" w:rsidRPr="00666902" w:rsidRDefault="00A249CC" w:rsidP="00702D65">
      <w:pPr>
        <w:pStyle w:val="Nagwek3"/>
        <w:jc w:val="center"/>
        <w:rPr>
          <w:rFonts w:ascii="Garamond" w:hAnsi="Garamond"/>
          <w:color w:val="auto"/>
        </w:rPr>
      </w:pPr>
      <w:bookmarkStart w:id="14" w:name="_Toc339879428"/>
      <w:r w:rsidRPr="00666902">
        <w:rPr>
          <w:rFonts w:ascii="Garamond" w:hAnsi="Garamond"/>
          <w:color w:val="auto"/>
        </w:rPr>
        <w:t>§ 3</w:t>
      </w:r>
    </w:p>
    <w:p w:rsidR="00BA17CA" w:rsidRPr="00666902" w:rsidRDefault="00BA17CA" w:rsidP="00666902"/>
    <w:p w:rsidR="009D13C9" w:rsidRPr="00D802C3" w:rsidRDefault="00702D65" w:rsidP="009D13C9">
      <w:pPr>
        <w:suppressLineNumbers/>
        <w:tabs>
          <w:tab w:val="left" w:pos="426"/>
        </w:tabs>
        <w:ind w:left="120"/>
        <w:jc w:val="center"/>
        <w:rPr>
          <w:rFonts w:ascii="Garamond" w:hAnsi="Garamond"/>
          <w:b/>
        </w:rPr>
      </w:pPr>
      <w:r w:rsidRPr="00D802C3">
        <w:rPr>
          <w:rFonts w:ascii="Garamond" w:hAnsi="Garamond"/>
          <w:b/>
        </w:rPr>
        <w:t>Zakres wsparcia</w:t>
      </w:r>
      <w:bookmarkEnd w:id="14"/>
    </w:p>
    <w:p w:rsidR="00BA17CA" w:rsidRDefault="00BA17CA" w:rsidP="009D13C9">
      <w:pPr>
        <w:suppressLineNumbers/>
        <w:tabs>
          <w:tab w:val="left" w:pos="426"/>
        </w:tabs>
        <w:ind w:left="120"/>
        <w:jc w:val="center"/>
        <w:rPr>
          <w:rFonts w:ascii="Garamond" w:hAnsi="Garamond"/>
          <w:b/>
        </w:rPr>
      </w:pPr>
    </w:p>
    <w:p w:rsidR="009D13C9" w:rsidRPr="007C598D" w:rsidRDefault="009D13C9" w:rsidP="009D13C9">
      <w:pPr>
        <w:suppressLineNumbers/>
        <w:tabs>
          <w:tab w:val="left" w:pos="426"/>
        </w:tabs>
        <w:ind w:left="120"/>
        <w:jc w:val="both"/>
        <w:rPr>
          <w:rFonts w:ascii="Garamond" w:hAnsi="Garamond" w:cs="Arial"/>
        </w:rPr>
      </w:pPr>
      <w:r w:rsidRPr="007C598D">
        <w:rPr>
          <w:rFonts w:ascii="Garamond" w:hAnsi="Garamond" w:cs="Arial"/>
        </w:rPr>
        <w:t>Wsparcie oferowane w ramach projektu obejmuje: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/>
        </w:rPr>
        <w:t xml:space="preserve">kształcenie na studiach pierwszego stopnia (3 - letnich) na kierunku praca socjalna (niestacjonarnych). Studia obejmują </w:t>
      </w:r>
      <w:r w:rsidRPr="009D13C9">
        <w:rPr>
          <w:rFonts w:ascii="Garamond" w:eastAsia="Calibri" w:hAnsi="Garamond" w:cs="Verdana"/>
        </w:rPr>
        <w:t>1125 godzin (360 godz. wykładów oraz dla jednej grupy 609 CA, 120 KW i 36 SE</w:t>
      </w:r>
      <w:r w:rsidR="00F317D2">
        <w:rPr>
          <w:rFonts w:ascii="Garamond" w:eastAsia="Calibri" w:hAnsi="Garamond" w:cs="Verdana"/>
        </w:rPr>
        <w:t>; 360 godzin praktyk</w:t>
      </w:r>
      <w:r w:rsidRPr="009D13C9">
        <w:rPr>
          <w:rFonts w:ascii="Garamond" w:eastAsia="Calibri" w:hAnsi="Garamond" w:cs="Verdana"/>
        </w:rPr>
        <w:t>),</w:t>
      </w:r>
      <w:r w:rsidRPr="009D13C9">
        <w:rPr>
          <w:rFonts w:ascii="Garamond" w:hAnsi="Garamond"/>
        </w:rPr>
        <w:t xml:space="preserve"> przypadających na uczestnika,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/>
        </w:rPr>
        <w:t>kształcenie na studiach drugiego stopnia (2 - letnich) na kierunku praca socjalna (niestacjonarnych). Studia obejmują 642 godziny (207 wykładów, 303 ćwiczeń, 60 godz. konwersatoriów oraz 72 godz. seminariów) oraz 240 godzin praktyk przypadających na uczestnika,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noclegi w hotelu wskazanym przez UMCS podczas zjazdów dla osób z województw: podlaskiego, mazowieckiego i warmińsko-mazurskiego;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zwrot kosztów dojazdu dla uczestników wyłącznie, gdy miejsce odbywania studiów znajduje się poza miejscem zamieszkania uczestnika.</w:t>
      </w:r>
      <w:r w:rsidRPr="009D13C9">
        <w:rPr>
          <w:rFonts w:ascii="Garamond" w:hAnsi="Garamond"/>
        </w:rPr>
        <w:t xml:space="preserve"> W sytuacji gdy dojazd na studia lub powrót do miejsca zamieszkania po zajęciach byłby niemożliwy tego samego dnia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ubezpieczenie od następstw nieszczęśliwych wypadków;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podręczniki i materiały dydaktyczne z zakresu pracy socjalnej;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 xml:space="preserve">skrypt dla studentów I stopnia pracy socjalnej; 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 xml:space="preserve">skrypt dla studentów II stopnia pracy socjalnej 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dyplom ukończenia studiów I stopnia lub II stopnia wraz z suplementem po spełnieniu wymagań wynikających z programu kształcenia.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/>
        </w:rPr>
        <w:t>certyfikat z informacją o ukończeniu studiów I lub II stopnia finansowanych z projektu</w:t>
      </w:r>
      <w:r w:rsidRPr="009D13C9">
        <w:rPr>
          <w:rFonts w:ascii="Garamond" w:hAnsi="Garamond" w:cs="Arial"/>
        </w:rPr>
        <w:t xml:space="preserve"> </w:t>
      </w:r>
    </w:p>
    <w:p w:rsidR="00DE2D9D" w:rsidRPr="002712A9" w:rsidRDefault="00DE2D9D" w:rsidP="00F317D2">
      <w:pPr>
        <w:suppressLineNumbers/>
        <w:tabs>
          <w:tab w:val="left" w:pos="426"/>
        </w:tabs>
        <w:jc w:val="both"/>
        <w:rPr>
          <w:rFonts w:ascii="Garamond" w:hAnsi="Garamond"/>
        </w:rPr>
      </w:pPr>
    </w:p>
    <w:p w:rsidR="00DE2D9D" w:rsidRPr="00666902" w:rsidRDefault="00A249CC" w:rsidP="00702D65">
      <w:pPr>
        <w:pStyle w:val="Nagwek3"/>
        <w:jc w:val="center"/>
        <w:rPr>
          <w:rFonts w:ascii="Garamond" w:hAnsi="Garamond"/>
          <w:color w:val="auto"/>
        </w:rPr>
      </w:pPr>
      <w:bookmarkStart w:id="15" w:name="_Toc339879430"/>
      <w:r w:rsidRPr="00666902">
        <w:rPr>
          <w:rFonts w:ascii="Garamond" w:hAnsi="Garamond"/>
          <w:color w:val="auto"/>
        </w:rPr>
        <w:t>§ 4</w:t>
      </w:r>
      <w:r w:rsidR="00702D65" w:rsidRPr="00666902">
        <w:rPr>
          <w:rFonts w:ascii="Garamond" w:hAnsi="Garamond"/>
          <w:color w:val="auto"/>
        </w:rPr>
        <w:t xml:space="preserve"> </w:t>
      </w:r>
    </w:p>
    <w:p w:rsidR="00702D65" w:rsidRPr="008E11A9" w:rsidRDefault="006B6DC2" w:rsidP="00702D65">
      <w:pPr>
        <w:pStyle w:val="Nagwek3"/>
        <w:jc w:val="center"/>
        <w:rPr>
          <w:rFonts w:ascii="Garamond" w:hAnsi="Garamond"/>
          <w:color w:val="auto"/>
        </w:rPr>
      </w:pPr>
      <w:r w:rsidRPr="008E11A9">
        <w:rPr>
          <w:rFonts w:ascii="Garamond" w:hAnsi="Garamond"/>
          <w:color w:val="auto"/>
        </w:rPr>
        <w:t>Etapy rekrutacji</w:t>
      </w:r>
      <w:r w:rsidR="00702D65" w:rsidRPr="008E11A9">
        <w:rPr>
          <w:rFonts w:ascii="Garamond" w:hAnsi="Garamond"/>
          <w:color w:val="auto"/>
        </w:rPr>
        <w:t xml:space="preserve"> uczestników </w:t>
      </w:r>
      <w:r w:rsidR="00145982">
        <w:rPr>
          <w:rFonts w:ascii="Garamond" w:hAnsi="Garamond"/>
          <w:color w:val="auto"/>
        </w:rPr>
        <w:t xml:space="preserve">na </w:t>
      </w:r>
      <w:r w:rsidR="00145982" w:rsidRPr="008E11A9">
        <w:rPr>
          <w:rFonts w:ascii="Garamond" w:hAnsi="Garamond"/>
          <w:color w:val="auto"/>
        </w:rPr>
        <w:t>studi</w:t>
      </w:r>
      <w:r w:rsidR="00145982">
        <w:rPr>
          <w:rFonts w:ascii="Garamond" w:hAnsi="Garamond"/>
          <w:color w:val="auto"/>
        </w:rPr>
        <w:t>a</w:t>
      </w:r>
      <w:r w:rsidR="00145982" w:rsidRPr="008E11A9">
        <w:rPr>
          <w:rFonts w:ascii="Garamond" w:hAnsi="Garamond"/>
          <w:color w:val="auto"/>
        </w:rPr>
        <w:t xml:space="preserve"> </w:t>
      </w:r>
      <w:r w:rsidR="00702D65" w:rsidRPr="008E11A9">
        <w:rPr>
          <w:rFonts w:ascii="Garamond" w:hAnsi="Garamond"/>
          <w:color w:val="auto"/>
        </w:rPr>
        <w:t>I stopnia na kierunku Praca Socjalna</w:t>
      </w:r>
      <w:bookmarkEnd w:id="15"/>
    </w:p>
    <w:p w:rsidR="00E83441" w:rsidRPr="00E83441" w:rsidRDefault="002D568F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color w:val="000000"/>
          <w:spacing w:val="-9"/>
          <w:sz w:val="24"/>
          <w:szCs w:val="24"/>
        </w:rPr>
      </w:pPr>
      <w:r w:rsidRPr="002712A9">
        <w:rPr>
          <w:rFonts w:ascii="Garamond" w:hAnsi="Garamond" w:cs="Arial"/>
          <w:sz w:val="24"/>
          <w:szCs w:val="24"/>
        </w:rPr>
        <w:t>Zasady uczestnictwa w studiach zawarte są w dokumencie „</w:t>
      </w:r>
      <w:hyperlink r:id="rId12" w:history="1">
        <w:r w:rsidRPr="002712A9">
          <w:rPr>
            <w:rStyle w:val="Pogrubienie"/>
            <w:rFonts w:ascii="Garamond" w:hAnsi="Garamond"/>
            <w:b w:val="0"/>
            <w:sz w:val="24"/>
            <w:szCs w:val="24"/>
            <w:shd w:val="clear" w:color="auto" w:fill="FFFFFF"/>
          </w:rPr>
          <w:t>Regulamin studiów na Uniwersytecie Marii Curie-Skłodowskiej w Lublinie” stanowiący załącznik do Uchwały Nr XXIII-25.3/15 Senatu UMCS w Lublinie, uchwalonej na posiedzeniu w dniu 22 kwietnia 2015 r. </w:t>
        </w:r>
      </w:hyperlink>
      <w:r w:rsidRPr="002712A9">
        <w:rPr>
          <w:rStyle w:val="Pogrubienie"/>
          <w:rFonts w:ascii="Garamond" w:hAnsi="Garamond" w:cs="Arial"/>
          <w:b w:val="0"/>
          <w:sz w:val="24"/>
          <w:szCs w:val="24"/>
        </w:rPr>
        <w:t xml:space="preserve"> Regulamin dostępny na stronie internetowej UMCS pod adresem internetowym </w:t>
      </w:r>
      <w:hyperlink r:id="rId13" w:history="1">
        <w:r w:rsidRPr="002712A9">
          <w:rPr>
            <w:rStyle w:val="Hipercze"/>
            <w:rFonts w:ascii="Garamond" w:hAnsi="Garamond"/>
            <w:b/>
            <w:sz w:val="24"/>
            <w:szCs w:val="24"/>
          </w:rPr>
          <w:t>http://www.umcs.pl/pl/regulamin-studiow-na-umcs,2467.htm</w:t>
        </w:r>
      </w:hyperlink>
      <w:r w:rsidR="00145982">
        <w:rPr>
          <w:rFonts w:ascii="Garamond" w:hAnsi="Garamond"/>
          <w:sz w:val="24"/>
          <w:szCs w:val="24"/>
        </w:rPr>
        <w:t>. Uczelnia zastrzega sobie możliwość zmiany regulaminu studiów w trakcie trwania projektu.</w:t>
      </w:r>
    </w:p>
    <w:p w:rsidR="002D568F" w:rsidRPr="004865E5" w:rsidRDefault="00E83441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/>
          <w:sz w:val="24"/>
          <w:szCs w:val="24"/>
        </w:rPr>
        <w:t>R</w:t>
      </w:r>
      <w:r w:rsidRPr="002712A9">
        <w:rPr>
          <w:rFonts w:ascii="Garamond" w:hAnsi="Garamond" w:cs="Arial"/>
          <w:sz w:val="24"/>
          <w:szCs w:val="24"/>
        </w:rPr>
        <w:t xml:space="preserve">ekrutacja na studia zostanie zrealizowana zgodnie </w:t>
      </w:r>
      <w:r w:rsidRPr="002712A9">
        <w:rPr>
          <w:rFonts w:ascii="Garamond" w:hAnsi="Garamond" w:cs="Verdana"/>
          <w:sz w:val="24"/>
          <w:szCs w:val="24"/>
        </w:rPr>
        <w:t xml:space="preserve">z Uchwałą Nr XXIII – 17.12/14 Senatu </w:t>
      </w:r>
      <w:r w:rsidRPr="004865E5">
        <w:rPr>
          <w:rFonts w:ascii="Garamond" w:hAnsi="Garamond" w:cs="Verdana"/>
          <w:sz w:val="24"/>
          <w:szCs w:val="24"/>
        </w:rPr>
        <w:t>Uniwersytetu Marii Curie-Skłodowskiej w Lublinie z dnia 28 maja 2014 r. w sprawie zasad przyjęć na I rok studiów jednolitych magisterskich, pierwszego stopnia oraz drugiego stopnia w roku akademickim 2015/2016</w:t>
      </w:r>
      <w:r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oraz dodatkowych wytycznych określonych w </w:t>
      </w:r>
      <w:r w:rsidRPr="004865E5">
        <w:rPr>
          <w:rFonts w:ascii="Garamond" w:hAnsi="Garamond"/>
          <w:sz w:val="24"/>
          <w:szCs w:val="24"/>
        </w:rPr>
        <w:t>§</w:t>
      </w:r>
      <w:r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>4</w:t>
      </w:r>
      <w:r w:rsidR="007611E2"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</w:t>
      </w:r>
      <w:r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niniejszego regulaminu projektu. </w:t>
      </w:r>
    </w:p>
    <w:p w:rsidR="002D568F" w:rsidRPr="00666902" w:rsidRDefault="002D568F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Style w:val="Pogrubienie"/>
          <w:rFonts w:ascii="Garamond" w:hAnsi="Garamond" w:cs="Arial"/>
          <w:b w:val="0"/>
          <w:sz w:val="24"/>
          <w:szCs w:val="24"/>
        </w:rPr>
      </w:pPr>
      <w:r w:rsidRPr="00666902">
        <w:rPr>
          <w:rStyle w:val="Pogrubienie"/>
          <w:rFonts w:ascii="Garamond" w:hAnsi="Garamond" w:cs="Arial"/>
          <w:b w:val="0"/>
          <w:spacing w:val="-9"/>
          <w:sz w:val="24"/>
          <w:szCs w:val="24"/>
        </w:rPr>
        <w:t>Czas trwania studiów: od 03.2016 r. do  02.2019 r..</w:t>
      </w:r>
    </w:p>
    <w:p w:rsidR="002D568F" w:rsidRPr="00666902" w:rsidRDefault="002D568F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color w:val="000000"/>
          <w:spacing w:val="-9"/>
          <w:sz w:val="24"/>
          <w:szCs w:val="24"/>
        </w:rPr>
      </w:pPr>
      <w:r w:rsidRPr="00666902">
        <w:rPr>
          <w:rFonts w:ascii="Garamond" w:hAnsi="Garamond" w:cs="Arial"/>
          <w:color w:val="000000"/>
          <w:spacing w:val="-9"/>
          <w:sz w:val="24"/>
          <w:szCs w:val="24"/>
        </w:rPr>
        <w:t>Studia realizowane będą w systemie niestacjonarnym (zaocznym</w:t>
      </w:r>
      <w:r w:rsidRPr="00666902">
        <w:rPr>
          <w:rFonts w:ascii="Garamond" w:hAnsi="Garamond" w:cs="Arial"/>
          <w:spacing w:val="-9"/>
          <w:sz w:val="24"/>
          <w:szCs w:val="24"/>
        </w:rPr>
        <w:t>)</w:t>
      </w:r>
      <w:r w:rsidR="00E83441" w:rsidRPr="00666902">
        <w:rPr>
          <w:rFonts w:ascii="Garamond" w:hAnsi="Garamond" w:cs="Arial"/>
          <w:spacing w:val="-9"/>
          <w:sz w:val="24"/>
          <w:szCs w:val="24"/>
        </w:rPr>
        <w:t>, w formie dwudniowych zjazdów</w:t>
      </w:r>
      <w:r w:rsidR="009B616F" w:rsidRPr="00666902">
        <w:rPr>
          <w:rFonts w:ascii="Garamond" w:hAnsi="Garamond" w:cs="Arial"/>
          <w:spacing w:val="-9"/>
          <w:sz w:val="24"/>
          <w:szCs w:val="24"/>
        </w:rPr>
        <w:t xml:space="preserve"> w </w:t>
      </w:r>
      <w:r w:rsidR="009B616F" w:rsidRPr="00666902">
        <w:rPr>
          <w:rFonts w:ascii="Garamond" w:hAnsi="Garamond" w:cs="Arial"/>
          <w:spacing w:val="-9"/>
          <w:sz w:val="24"/>
          <w:szCs w:val="24"/>
        </w:rPr>
        <w:lastRenderedPageBreak/>
        <w:t>soboty i niedziele</w:t>
      </w:r>
      <w:r w:rsidR="00E83441" w:rsidRPr="00666902">
        <w:rPr>
          <w:rFonts w:ascii="Garamond" w:hAnsi="Garamond" w:cs="Arial"/>
          <w:spacing w:val="-9"/>
          <w:sz w:val="24"/>
          <w:szCs w:val="24"/>
        </w:rPr>
        <w:t>.</w:t>
      </w:r>
    </w:p>
    <w:p w:rsidR="0036480E" w:rsidRPr="00666902" w:rsidRDefault="0036480E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spacing w:val="-9"/>
          <w:sz w:val="24"/>
          <w:szCs w:val="24"/>
        </w:rPr>
      </w:pPr>
      <w:r w:rsidRPr="00666902">
        <w:rPr>
          <w:rFonts w:ascii="Garamond" w:hAnsi="Garamond" w:cs="Arial"/>
          <w:spacing w:val="-9"/>
          <w:sz w:val="24"/>
          <w:szCs w:val="24"/>
        </w:rPr>
        <w:t>Zasady uczestnictwa w projekcie określi Regulamin projektu</w:t>
      </w:r>
      <w:r w:rsidR="009B616F" w:rsidRPr="00666902">
        <w:rPr>
          <w:rFonts w:ascii="Garamond" w:hAnsi="Garamond" w:cs="Arial"/>
          <w:spacing w:val="-9"/>
          <w:sz w:val="24"/>
          <w:szCs w:val="24"/>
        </w:rPr>
        <w:t>.</w:t>
      </w:r>
    </w:p>
    <w:p w:rsidR="00F97654" w:rsidRPr="00666902" w:rsidRDefault="00666902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spacing w:val="-9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Limit miejsc: 31 osób, w</w:t>
      </w:r>
      <w:r w:rsidR="00F97654" w:rsidRPr="008E11A9">
        <w:rPr>
          <w:rFonts w:ascii="Garamond" w:hAnsi="Garamond" w:cs="Tahoma"/>
          <w:sz w:val="24"/>
          <w:szCs w:val="24"/>
        </w:rPr>
        <w:t xml:space="preserve"> tym z poszczególnych województw: warmińsko-mazurskie - 8 osób, podlaskie – 10 osób, mazowieckie –  8 osób, lubelskie – 5 osób, przy czym w/w limity dla poszczególnych województw mogą ulec zmianie.</w:t>
      </w:r>
    </w:p>
    <w:p w:rsidR="00E90FA5" w:rsidRPr="00E90FA5" w:rsidRDefault="00E90FA5" w:rsidP="00E90FA5">
      <w:pPr>
        <w:pStyle w:val="NormalnyWeb"/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E90FA5">
        <w:rPr>
          <w:rFonts w:ascii="Garamond" w:hAnsi="Garamond"/>
          <w:color w:val="000000"/>
        </w:rPr>
        <w:t>Rekrutacja na studia I stopnia prowadzana jest odrębnie dla każdego z województw zgodnie z przewidzianymi limitami miejsc dla każdego z województw na podstawie kryteriów opisanych w niniejszym Regulaminie.</w:t>
      </w:r>
    </w:p>
    <w:p w:rsidR="00F97654" w:rsidRDefault="002D568F" w:rsidP="00666902">
      <w:pPr>
        <w:numPr>
          <w:ilvl w:val="0"/>
          <w:numId w:val="1"/>
        </w:numPr>
        <w:shd w:val="clear" w:color="auto" w:fill="FFFFFF"/>
        <w:ind w:hanging="357"/>
        <w:rPr>
          <w:rFonts w:ascii="Garamond" w:hAnsi="Garamond" w:cs="Tahoma"/>
        </w:rPr>
      </w:pPr>
      <w:r w:rsidRPr="008E11A9">
        <w:rPr>
          <w:rFonts w:ascii="Garamond" w:hAnsi="Garamond" w:cs="Tahoma"/>
        </w:rPr>
        <w:t xml:space="preserve">O przyjęcie na studia </w:t>
      </w:r>
      <w:r w:rsidR="00F97654" w:rsidRPr="008E11A9">
        <w:rPr>
          <w:rFonts w:ascii="Garamond" w:hAnsi="Garamond" w:cs="Tahoma"/>
        </w:rPr>
        <w:t xml:space="preserve">I stopnia </w:t>
      </w:r>
      <w:r w:rsidR="009B616F" w:rsidRPr="008E11A9">
        <w:rPr>
          <w:rFonts w:ascii="Garamond" w:hAnsi="Garamond" w:cs="Tahoma"/>
        </w:rPr>
        <w:t>mo</w:t>
      </w:r>
      <w:r w:rsidR="009B616F">
        <w:rPr>
          <w:rFonts w:ascii="Garamond" w:hAnsi="Garamond" w:cs="Tahoma"/>
        </w:rPr>
        <w:t>że</w:t>
      </w:r>
      <w:r w:rsidR="009B616F" w:rsidRPr="008E11A9">
        <w:rPr>
          <w:rFonts w:ascii="Garamond" w:hAnsi="Garamond" w:cs="Tahoma"/>
        </w:rPr>
        <w:t xml:space="preserve"> </w:t>
      </w:r>
      <w:r w:rsidR="00F97654" w:rsidRPr="008E11A9">
        <w:rPr>
          <w:rFonts w:ascii="Garamond" w:hAnsi="Garamond" w:cs="Tahoma"/>
        </w:rPr>
        <w:t>się ubiegać osoba, która: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jest zatrudniona na stanowisku aspiranta pracy socjalnej w województwach takich jak: warmińsko-mazurskie, podlaskie, mazowieckie, lubelskie,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nie posiada wykształcenia wyższego uprawniającego do wykonywania zawodu pracownik socjalny,</w:t>
      </w:r>
    </w:p>
    <w:p w:rsidR="00B05CB5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posiada skierowanie aspiranta pracy socjalnej do udziału w projekcie przez kierownika właściwej instytucji pomocy i integracji społecznej,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/>
        </w:rPr>
        <w:t>posiada zobowiązanie tj umowę pomiędzy pracownikiem kierowanym na studia w ramach projektu a pracodawcą, obligujące pracownika do kontynuowania zatrudnienia u obecnego pracodawcy przez czas trwania studiów oraz na rok po jego zakończeniu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zapoznała się z regulaminem rekrutacji projektu oraz regulaminem studiów,</w:t>
      </w:r>
    </w:p>
    <w:p w:rsidR="00FB7F2F" w:rsidRPr="00666902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dostarczyła w wyznaczonym czasie komplet wymaganych dokumentów.</w:t>
      </w:r>
    </w:p>
    <w:p w:rsidR="00FC23DC" w:rsidRPr="00666902" w:rsidRDefault="00FC23DC" w:rsidP="00666902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66902">
        <w:rPr>
          <w:rFonts w:ascii="Garamond" w:hAnsi="Garamond"/>
          <w:sz w:val="24"/>
        </w:rPr>
        <w:t>Proces rekrutacji przebiega dwuetapowo:</w:t>
      </w:r>
    </w:p>
    <w:p w:rsidR="00FA1702" w:rsidRPr="008E11A9" w:rsidRDefault="00FA1702" w:rsidP="00D802C3">
      <w:p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 xml:space="preserve"> </w:t>
      </w:r>
      <w:r w:rsidRPr="008E11A9">
        <w:rPr>
          <w:rFonts w:ascii="Garamond" w:hAnsi="Garamond" w:cs="Tahoma"/>
        </w:rPr>
        <w:tab/>
      </w:r>
      <w:r w:rsidRPr="00666902">
        <w:rPr>
          <w:rFonts w:ascii="Garamond" w:hAnsi="Garamond" w:cs="Tahoma"/>
          <w:b/>
        </w:rPr>
        <w:t>a)</w:t>
      </w:r>
      <w:r w:rsidRPr="008E11A9">
        <w:rPr>
          <w:rFonts w:ascii="Garamond" w:hAnsi="Garamond" w:cs="Tahoma"/>
        </w:rPr>
        <w:t xml:space="preserve"> zarejestrowanie się w systemie IRK,</w:t>
      </w:r>
    </w:p>
    <w:p w:rsidR="00FA1702" w:rsidRPr="008E11A9" w:rsidRDefault="00FA1702" w:rsidP="00D802C3">
      <w:p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ab/>
      </w:r>
      <w:r w:rsidRPr="00666902">
        <w:rPr>
          <w:rFonts w:ascii="Garamond" w:hAnsi="Garamond" w:cs="Tahoma"/>
          <w:b/>
        </w:rPr>
        <w:t>b)</w:t>
      </w:r>
      <w:r w:rsidRPr="008E11A9">
        <w:rPr>
          <w:rFonts w:ascii="Garamond" w:hAnsi="Garamond" w:cs="Tahoma"/>
        </w:rPr>
        <w:t xml:space="preserve"> złożenie dokumentów do biura projektu według wykazu:</w:t>
      </w:r>
    </w:p>
    <w:p w:rsidR="00FA1702" w:rsidRPr="002712A9" w:rsidRDefault="00FA1702" w:rsidP="00666902">
      <w:pPr>
        <w:numPr>
          <w:ilvl w:val="0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świadectwa dojrzałości (oryginał dokumentu do wglądu),</w:t>
      </w:r>
    </w:p>
    <w:p w:rsidR="00FA1702" w:rsidRPr="002712A9" w:rsidRDefault="00FA1702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dowodu osobistego lub paszportu (oryginał dokumentu do wglądu), zaś w przypadku osób posiadających kartę Polaka - kopię paszportu oraz karty Polaka (oryginał dokumentu do wglądu),</w:t>
      </w:r>
    </w:p>
    <w:p w:rsidR="00FA1702" w:rsidRPr="002712A9" w:rsidRDefault="00FA1702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podpisany kwestionariusz osobowy wygenerowany przez kandydata z systemu IRK,</w:t>
      </w:r>
    </w:p>
    <w:p w:rsidR="00FA1702" w:rsidRPr="002712A9" w:rsidRDefault="00FA1702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aktualną fotografię zgodną z obowiązującymi wymaganiami stosowanymi przy wydawaniu dowodów osobistych: wymiary 35x45 mm, dobra ostrość, wykonane na jednolitym jasnym tle, powinno obejmować wizerunek od wierzchołka głowy do górnej części barków, twarz powinna zajmować 70–80 % fotografii, pokazywać wyraźnie oczy (zwłaszcza źrenice), przedstawiać osobę w pozycji frontalnej, bez nakrycia głowy i okularów z ciemnymi szkłami, patrzącą na wprost z otwartymi oczami nieprzesłoniętymi włosami, z naturalnym wyrazem twarzy i zamkniętymi ustami,</w:t>
      </w:r>
    </w:p>
    <w:p w:rsidR="00FA1702" w:rsidRPr="002712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skierowanie aspiranta pracy socjalnej do udziału w projekcie przez kierownika właściwej instytucji pomocy i integracji społecznej z wyraźnym zaznaczeniem informacji o zajmowanym stanowisku – aspirant pracy socjalnej</w:t>
      </w:r>
      <w:r w:rsidR="000C3851">
        <w:rPr>
          <w:rFonts w:ascii="Garamond" w:eastAsia="Times New Roman" w:hAnsi="Garamond"/>
          <w:color w:val="000000"/>
          <w:sz w:val="24"/>
          <w:szCs w:val="24"/>
        </w:rPr>
        <w:t>,</w:t>
      </w:r>
    </w:p>
    <w:p w:rsidR="00FA1702" w:rsidRPr="008E11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podpisane zobowiązanie tj. umowa pomiędzy pracownikiem kierowanym na studia w ramach projektu a pracodawcą, obligujące pracownika do kontynuowania zatrudnienia </w:t>
      </w:r>
      <w:r w:rsidRPr="008E11A9">
        <w:rPr>
          <w:rFonts w:ascii="Garamond" w:eastAsia="Times New Roman" w:hAnsi="Garamond"/>
          <w:sz w:val="24"/>
          <w:szCs w:val="24"/>
        </w:rPr>
        <w:t xml:space="preserve">u obecnego pracodawcy przez czas trwania studiów </w:t>
      </w:r>
      <w:r w:rsidR="000C3851" w:rsidRPr="008E11A9">
        <w:rPr>
          <w:rFonts w:ascii="Garamond" w:eastAsia="Times New Roman" w:hAnsi="Garamond"/>
          <w:sz w:val="24"/>
          <w:szCs w:val="24"/>
        </w:rPr>
        <w:t>oraz na rok po jego zakończeniu,</w:t>
      </w:r>
    </w:p>
    <w:p w:rsidR="006B6DC2" w:rsidRPr="008E11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oświadczenie o przetwarzaniu danych osobowych,</w:t>
      </w:r>
    </w:p>
    <w:p w:rsidR="00FB7F2F" w:rsidRPr="008E11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formularz zgłoszeniowy do uczestnictwa w projekcie.</w:t>
      </w:r>
      <w:r w:rsidR="006B6DC2" w:rsidRPr="008E11A9">
        <w:rPr>
          <w:rFonts w:ascii="Garamond" w:hAnsi="Garamond"/>
        </w:rPr>
        <w:t xml:space="preserve"> </w:t>
      </w:r>
    </w:p>
    <w:p w:rsidR="007611E2" w:rsidRPr="00E90FA5" w:rsidRDefault="00666902" w:rsidP="00666902">
      <w:pPr>
        <w:pStyle w:val="Akapitzlist"/>
        <w:widowControl/>
        <w:numPr>
          <w:ilvl w:val="0"/>
          <w:numId w:val="1"/>
        </w:numPr>
        <w:shd w:val="clear" w:color="auto" w:fill="FFFFFF"/>
        <w:jc w:val="both"/>
        <w:rPr>
          <w:rStyle w:val="Pogrubienie"/>
          <w:rFonts w:ascii="Garamond" w:hAnsi="Garamond"/>
          <w:b w:val="0"/>
        </w:rPr>
      </w:pPr>
      <w:r>
        <w:rPr>
          <w:rStyle w:val="Pogrubienie"/>
          <w:rFonts w:ascii="Garamond" w:hAnsi="Garamond"/>
          <w:b w:val="0"/>
          <w:sz w:val="24"/>
        </w:rPr>
        <w:t xml:space="preserve">Ponadto Kandydaci </w:t>
      </w:r>
      <w:r w:rsidR="007611E2" w:rsidRPr="00666902">
        <w:rPr>
          <w:rStyle w:val="Pogrubienie"/>
          <w:rFonts w:ascii="Garamond" w:hAnsi="Garamond"/>
          <w:b w:val="0"/>
          <w:sz w:val="24"/>
        </w:rPr>
        <w:t xml:space="preserve">zobowiązani są </w:t>
      </w:r>
      <w:r>
        <w:rPr>
          <w:rStyle w:val="Pogrubienie"/>
          <w:rFonts w:ascii="Garamond" w:hAnsi="Garamond"/>
          <w:b w:val="0"/>
          <w:sz w:val="24"/>
        </w:rPr>
        <w:t xml:space="preserve">również </w:t>
      </w:r>
      <w:r w:rsidR="007611E2" w:rsidRPr="00666902">
        <w:rPr>
          <w:rStyle w:val="Pogrubienie"/>
          <w:rFonts w:ascii="Garamond" w:hAnsi="Garamond"/>
          <w:b w:val="0"/>
          <w:sz w:val="24"/>
        </w:rPr>
        <w:t>do:</w:t>
      </w:r>
    </w:p>
    <w:p w:rsidR="007611E2" w:rsidRDefault="007611E2" w:rsidP="00EF37A1">
      <w:pPr>
        <w:numPr>
          <w:ilvl w:val="0"/>
          <w:numId w:val="6"/>
        </w:numPr>
        <w:spacing w:after="100" w:afterAutospacing="1"/>
        <w:ind w:left="993"/>
        <w:jc w:val="both"/>
        <w:rPr>
          <w:rFonts w:ascii="Garamond" w:hAnsi="Garamond"/>
        </w:rPr>
      </w:pPr>
      <w:r w:rsidRPr="002C54DB">
        <w:rPr>
          <w:rFonts w:ascii="Garamond" w:hAnsi="Garamond"/>
        </w:rPr>
        <w:t>wprowadzenia elektronicznej wersji fotografii na osobiste konto rejestracyjne w systemie IRK,</w:t>
      </w:r>
    </w:p>
    <w:p w:rsidR="007611E2" w:rsidRDefault="007611E2" w:rsidP="00460F33">
      <w:pPr>
        <w:numPr>
          <w:ilvl w:val="0"/>
          <w:numId w:val="6"/>
        </w:numPr>
        <w:ind w:left="993" w:hanging="357"/>
        <w:contextualSpacing/>
        <w:jc w:val="both"/>
        <w:rPr>
          <w:rFonts w:ascii="Garamond" w:hAnsi="Garamond"/>
        </w:rPr>
      </w:pPr>
      <w:r w:rsidRPr="002077F9">
        <w:rPr>
          <w:rFonts w:ascii="Garamond" w:hAnsi="Garamond"/>
        </w:rPr>
        <w:t>zamówienia legitymacji na profilu Kandydata w systemie IRK.</w:t>
      </w:r>
    </w:p>
    <w:p w:rsidR="00E06452" w:rsidRPr="00B05CB5" w:rsidRDefault="00E06452" w:rsidP="00666902">
      <w:pPr>
        <w:pStyle w:val="Akapitzlist"/>
        <w:widowControl/>
        <w:numPr>
          <w:ilvl w:val="0"/>
          <w:numId w:val="27"/>
        </w:numPr>
        <w:ind w:hanging="357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B05CB5">
        <w:rPr>
          <w:rFonts w:ascii="Garamond" w:hAnsi="Garamond"/>
          <w:sz w:val="24"/>
          <w:szCs w:val="24"/>
        </w:rPr>
        <w:lastRenderedPageBreak/>
        <w:t>Kryterium merytorycznym uczestnictwa w projekcie są wyniki</w:t>
      </w:r>
      <w:r w:rsidRPr="00B05CB5">
        <w:rPr>
          <w:rFonts w:ascii="Garamond" w:eastAsia="Times New Roman" w:hAnsi="Garamond"/>
          <w:sz w:val="24"/>
          <w:szCs w:val="24"/>
        </w:rPr>
        <w:t>  uzyskane przez kandydata na egzaminie maturalnym – „</w:t>
      </w:r>
      <w:r w:rsidRPr="00B05CB5">
        <w:rPr>
          <w:rFonts w:ascii="Garamond" w:eastAsia="Times New Roman" w:hAnsi="Garamond"/>
          <w:bCs/>
          <w:sz w:val="24"/>
          <w:szCs w:val="24"/>
        </w:rPr>
        <w:t>nowa matura” albo na egzaminie dojrzałości przeprowadzonym według „starej matury” z przedmiotów: język polski, język obcy nowożytny.</w:t>
      </w:r>
    </w:p>
    <w:p w:rsidR="00E06452" w:rsidRPr="00E06452" w:rsidRDefault="00E0645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/>
          <w:color w:val="000000"/>
          <w:sz w:val="24"/>
          <w:szCs w:val="24"/>
        </w:rPr>
        <w:t xml:space="preserve">Projekt zakłada przyjęcie na studia </w:t>
      </w:r>
      <w:r w:rsidR="008E11A9">
        <w:rPr>
          <w:rFonts w:ascii="Garamond" w:hAnsi="Garamond"/>
          <w:color w:val="000000"/>
          <w:sz w:val="24"/>
          <w:szCs w:val="24"/>
        </w:rPr>
        <w:t xml:space="preserve">min. </w:t>
      </w:r>
      <w:r w:rsidRPr="00E06452">
        <w:rPr>
          <w:rFonts w:ascii="Garamond" w:hAnsi="Garamond"/>
          <w:color w:val="000000"/>
          <w:sz w:val="24"/>
          <w:szCs w:val="24"/>
        </w:rPr>
        <w:t xml:space="preserve">3 mężczyzn, w </w:t>
      </w:r>
      <w:r w:rsidR="009B616F" w:rsidRPr="00E06452">
        <w:rPr>
          <w:rFonts w:ascii="Garamond" w:hAnsi="Garamond"/>
          <w:color w:val="000000"/>
          <w:sz w:val="24"/>
          <w:szCs w:val="24"/>
        </w:rPr>
        <w:t>związku, z czym</w:t>
      </w:r>
      <w:r w:rsidRPr="00E06452">
        <w:rPr>
          <w:rFonts w:ascii="Garamond" w:hAnsi="Garamond"/>
          <w:color w:val="000000"/>
          <w:sz w:val="24"/>
          <w:szCs w:val="24"/>
        </w:rPr>
        <w:t xml:space="preserve"> pierwszeństwo po spełnieniu wymogów formalnych i merytorycznych wzięcia udziału w projekcie będą mieli mężczyźni</w:t>
      </w:r>
      <w:r w:rsidR="009B616F">
        <w:rPr>
          <w:rFonts w:ascii="Garamond" w:hAnsi="Garamond"/>
          <w:color w:val="000000"/>
          <w:sz w:val="24"/>
          <w:szCs w:val="24"/>
        </w:rPr>
        <w:t>.</w:t>
      </w:r>
    </w:p>
    <w:p w:rsidR="00E06452" w:rsidRPr="008E11A9" w:rsidRDefault="006B6DC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sz w:val="24"/>
          <w:szCs w:val="24"/>
        </w:rPr>
      </w:pPr>
      <w:r w:rsidRPr="008E11A9">
        <w:rPr>
          <w:rFonts w:ascii="Garamond" w:hAnsi="Garamond" w:cs="Tahoma"/>
          <w:sz w:val="24"/>
          <w:szCs w:val="24"/>
        </w:rPr>
        <w:t>Przewiduje się rekrutację podstawową i rekrutację uzupełniającą w przypadku niewypełnienia</w:t>
      </w:r>
      <w:r w:rsidR="007611E2" w:rsidRPr="008E11A9">
        <w:rPr>
          <w:rFonts w:ascii="Garamond" w:hAnsi="Garamond" w:cs="Tahoma"/>
          <w:sz w:val="24"/>
          <w:szCs w:val="24"/>
        </w:rPr>
        <w:t xml:space="preserve"> </w:t>
      </w:r>
      <w:r w:rsidRPr="008E11A9">
        <w:rPr>
          <w:rFonts w:ascii="Garamond" w:hAnsi="Garamond" w:cs="Tahoma"/>
          <w:sz w:val="24"/>
          <w:szCs w:val="24"/>
        </w:rPr>
        <w:t>limitu miejsc w trakcie rekrutacji podstawowej.</w:t>
      </w:r>
    </w:p>
    <w:p w:rsidR="00E06452" w:rsidRPr="00E06452" w:rsidRDefault="009B616F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6B6DC2" w:rsidRPr="00E06452">
        <w:rPr>
          <w:rFonts w:ascii="Garamond" w:hAnsi="Garamond" w:cs="Arial"/>
          <w:sz w:val="24"/>
          <w:szCs w:val="24"/>
        </w:rPr>
        <w:t>okumenty</w:t>
      </w:r>
      <w:r>
        <w:rPr>
          <w:rFonts w:ascii="Garamond" w:hAnsi="Garamond" w:cs="Arial"/>
          <w:sz w:val="24"/>
          <w:szCs w:val="24"/>
        </w:rPr>
        <w:t>, o których mowa w ust. 8 pkt b</w:t>
      </w:r>
      <w:r w:rsidR="006B6DC2" w:rsidRPr="00E06452">
        <w:rPr>
          <w:rFonts w:ascii="Garamond" w:hAnsi="Garamond" w:cs="Arial"/>
          <w:sz w:val="24"/>
          <w:szCs w:val="24"/>
        </w:rPr>
        <w:t xml:space="preserve"> stanowiące kompletną aplikację należy złożyć osobiście lub</w:t>
      </w:r>
      <w:r w:rsidR="00E06452">
        <w:rPr>
          <w:rFonts w:ascii="Garamond" w:hAnsi="Garamond" w:cs="Arial"/>
          <w:sz w:val="24"/>
          <w:szCs w:val="24"/>
        </w:rPr>
        <w:t xml:space="preserve"> </w:t>
      </w:r>
      <w:r w:rsidR="006B6DC2" w:rsidRPr="00E06452">
        <w:rPr>
          <w:rFonts w:ascii="Garamond" w:hAnsi="Garamond" w:cs="Arial"/>
          <w:sz w:val="24"/>
          <w:szCs w:val="24"/>
        </w:rPr>
        <w:t>za pośrednictwem osób trzecich, posiadających upoważnienie do składania dokumentów</w:t>
      </w:r>
      <w:r w:rsidR="00E06452">
        <w:rPr>
          <w:rFonts w:ascii="Garamond" w:hAnsi="Garamond" w:cs="Arial"/>
          <w:sz w:val="24"/>
          <w:szCs w:val="24"/>
        </w:rPr>
        <w:t xml:space="preserve"> </w:t>
      </w:r>
      <w:r w:rsidR="006B6DC2" w:rsidRPr="00E06452">
        <w:rPr>
          <w:rFonts w:ascii="Garamond" w:hAnsi="Garamond" w:cs="Arial"/>
          <w:sz w:val="24"/>
          <w:szCs w:val="24"/>
        </w:rPr>
        <w:t>na potrzeby rekrutacji. Miejsce oraz termin przyjmowania dokumentów podane zostaną</w:t>
      </w:r>
      <w:r w:rsidR="00E06452">
        <w:rPr>
          <w:rFonts w:ascii="Garamond" w:hAnsi="Garamond" w:cs="Arial"/>
          <w:sz w:val="24"/>
          <w:szCs w:val="24"/>
        </w:rPr>
        <w:t xml:space="preserve"> </w:t>
      </w:r>
      <w:r w:rsidR="006B6DC2" w:rsidRPr="00E06452">
        <w:rPr>
          <w:rFonts w:ascii="Garamond" w:hAnsi="Garamond" w:cs="Arial"/>
          <w:sz w:val="24"/>
          <w:szCs w:val="24"/>
        </w:rPr>
        <w:t>drogą mailową</w:t>
      </w:r>
      <w:r w:rsidR="00B05CB5">
        <w:rPr>
          <w:rFonts w:ascii="Garamond" w:hAnsi="Garamond" w:cs="Arial"/>
          <w:sz w:val="24"/>
          <w:szCs w:val="24"/>
        </w:rPr>
        <w:t>.</w:t>
      </w:r>
    </w:p>
    <w:p w:rsidR="00E06452" w:rsidRPr="00E06452" w:rsidRDefault="006B6DC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Przyjmowane będą wyłącznie komplety dokumentów.</w:t>
      </w:r>
    </w:p>
    <w:p w:rsidR="00FA1702" w:rsidRPr="00E06452" w:rsidRDefault="006B6DC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Zgłoszenia niekompletne nie będą rozpatrywane.</w:t>
      </w:r>
    </w:p>
    <w:p w:rsidR="000A2A75" w:rsidRDefault="000A2A75" w:rsidP="006B6DC2">
      <w:pPr>
        <w:shd w:val="clear" w:color="auto" w:fill="FFFFFF"/>
        <w:ind w:left="567"/>
        <w:contextualSpacing/>
        <w:jc w:val="both"/>
        <w:rPr>
          <w:rFonts w:ascii="Garamond" w:hAnsi="Garamond" w:cs="Arial"/>
        </w:rPr>
      </w:pPr>
    </w:p>
    <w:p w:rsidR="00F52642" w:rsidRPr="00666902" w:rsidRDefault="00A249CC" w:rsidP="00F52642">
      <w:pPr>
        <w:pStyle w:val="Nagwek3"/>
        <w:ind w:left="426" w:hanging="426"/>
        <w:jc w:val="center"/>
        <w:rPr>
          <w:rFonts w:ascii="Garamond" w:hAnsi="Garamond"/>
          <w:color w:val="auto"/>
        </w:rPr>
      </w:pPr>
      <w:bookmarkStart w:id="16" w:name="_Toc339879431"/>
      <w:r w:rsidRPr="00666902">
        <w:rPr>
          <w:rFonts w:ascii="Garamond" w:hAnsi="Garamond"/>
          <w:color w:val="auto"/>
        </w:rPr>
        <w:t>§ 5</w:t>
      </w:r>
    </w:p>
    <w:p w:rsidR="00BA17CA" w:rsidRPr="00666902" w:rsidRDefault="00BA17CA" w:rsidP="00666902"/>
    <w:p w:rsidR="006A5D17" w:rsidRDefault="006B6DC2" w:rsidP="00666902">
      <w:pPr>
        <w:pStyle w:val="Akapitzlist"/>
        <w:jc w:val="center"/>
        <w:rPr>
          <w:rFonts w:ascii="Garamond" w:hAnsi="Garamond"/>
          <w:b/>
          <w:sz w:val="24"/>
        </w:rPr>
      </w:pPr>
      <w:r w:rsidRPr="00666902">
        <w:rPr>
          <w:rFonts w:ascii="Garamond" w:hAnsi="Garamond"/>
          <w:b/>
          <w:sz w:val="24"/>
        </w:rPr>
        <w:t>Etapy rekrutacji</w:t>
      </w:r>
      <w:r w:rsidR="00F52642" w:rsidRPr="00666902">
        <w:rPr>
          <w:rFonts w:ascii="Garamond" w:hAnsi="Garamond"/>
          <w:b/>
          <w:sz w:val="24"/>
        </w:rPr>
        <w:t xml:space="preserve"> uczestników </w:t>
      </w:r>
      <w:r w:rsidR="009B616F" w:rsidRPr="00666902">
        <w:rPr>
          <w:rFonts w:ascii="Garamond" w:hAnsi="Garamond"/>
          <w:b/>
          <w:sz w:val="24"/>
        </w:rPr>
        <w:t xml:space="preserve">na </w:t>
      </w:r>
      <w:r w:rsidR="00F52642" w:rsidRPr="00666902">
        <w:rPr>
          <w:rFonts w:ascii="Garamond" w:hAnsi="Garamond"/>
          <w:b/>
          <w:sz w:val="24"/>
        </w:rPr>
        <w:t>studi</w:t>
      </w:r>
      <w:r w:rsidR="00372B8B" w:rsidRPr="00666902">
        <w:rPr>
          <w:rFonts w:ascii="Garamond" w:hAnsi="Garamond"/>
          <w:b/>
          <w:sz w:val="24"/>
        </w:rPr>
        <w:t>a</w:t>
      </w:r>
      <w:r w:rsidR="00F52642" w:rsidRPr="00666902">
        <w:rPr>
          <w:rFonts w:ascii="Garamond" w:hAnsi="Garamond"/>
          <w:b/>
          <w:sz w:val="24"/>
        </w:rPr>
        <w:t xml:space="preserve"> II stopnia </w:t>
      </w:r>
      <w:r w:rsidR="002D568F" w:rsidRPr="00666902">
        <w:rPr>
          <w:rFonts w:ascii="Garamond" w:hAnsi="Garamond"/>
          <w:b/>
          <w:sz w:val="24"/>
        </w:rPr>
        <w:t xml:space="preserve"> na kierunku Praca Socjalna</w:t>
      </w:r>
      <w:bookmarkEnd w:id="16"/>
    </w:p>
    <w:p w:rsidR="006A5D17" w:rsidRDefault="006A5D17" w:rsidP="00666902">
      <w:pPr>
        <w:pStyle w:val="Akapitzlist"/>
        <w:jc w:val="center"/>
        <w:rPr>
          <w:rFonts w:ascii="Garamond" w:hAnsi="Garamond"/>
          <w:b/>
          <w:sz w:val="24"/>
        </w:rPr>
      </w:pPr>
    </w:p>
    <w:p w:rsidR="006A5D17" w:rsidRPr="00666902" w:rsidRDefault="000C3851" w:rsidP="00666902">
      <w:pPr>
        <w:pStyle w:val="Akapitzlist"/>
        <w:numPr>
          <w:ilvl w:val="0"/>
          <w:numId w:val="32"/>
        </w:numPr>
        <w:ind w:left="567" w:hanging="357"/>
        <w:jc w:val="both"/>
        <w:rPr>
          <w:rFonts w:ascii="Garamond" w:hAnsi="Garamond" w:cs="Arial"/>
          <w:color w:val="000000"/>
          <w:spacing w:val="-9"/>
          <w:sz w:val="24"/>
          <w:szCs w:val="24"/>
        </w:rPr>
      </w:pPr>
      <w:r w:rsidRPr="001378B7">
        <w:rPr>
          <w:rFonts w:ascii="Garamond" w:hAnsi="Garamond" w:cs="Arial"/>
          <w:sz w:val="24"/>
        </w:rPr>
        <w:t>Zasady uczestnictwa w studiach zawarte są w dokumencie „</w:t>
      </w:r>
      <w:hyperlink r:id="rId14" w:history="1">
        <w:r w:rsidRPr="001378B7">
          <w:rPr>
            <w:rStyle w:val="Pogrubienie"/>
            <w:rFonts w:ascii="Garamond" w:hAnsi="Garamond"/>
            <w:b w:val="0"/>
            <w:sz w:val="24"/>
            <w:szCs w:val="24"/>
            <w:shd w:val="clear" w:color="auto" w:fill="FFFFFF"/>
          </w:rPr>
          <w:t>Regulamin studiów na Uniwersytecie Marii Curie-Skłodowskiej w Lublinie” stanowiący załącznik do Uchwały Nr XXIII-25.3/15 Senatu UMCS w Lublinie, uchwalonej na posiedzeniu w dniu 22 kwietnia 2015 r. </w:t>
        </w:r>
      </w:hyperlink>
      <w:r w:rsidRPr="001378B7">
        <w:rPr>
          <w:rStyle w:val="Pogrubienie"/>
          <w:rFonts w:ascii="Garamond" w:hAnsi="Garamond" w:cs="Arial"/>
          <w:b w:val="0"/>
          <w:sz w:val="24"/>
          <w:szCs w:val="24"/>
        </w:rPr>
        <w:t xml:space="preserve"> Regulamin dostępny na stronie internetowej UMCS pod adresem internetowym </w:t>
      </w:r>
      <w:hyperlink r:id="rId15" w:history="1">
        <w:r w:rsidR="00CD7D75" w:rsidRPr="001378B7">
          <w:rPr>
            <w:rStyle w:val="Hipercze"/>
            <w:rFonts w:ascii="Garamond" w:hAnsi="Garamond"/>
            <w:sz w:val="24"/>
            <w:szCs w:val="24"/>
          </w:rPr>
          <w:t>http://www.umcs.pl/pl/regulamin-studiow-na-umcs.2467.htm</w:t>
        </w:r>
      </w:hyperlink>
      <w:r w:rsidR="009B616F" w:rsidRPr="00666902">
        <w:t xml:space="preserve">. </w:t>
      </w:r>
      <w:r w:rsidR="009B616F" w:rsidRPr="001378B7">
        <w:rPr>
          <w:rFonts w:ascii="Garamond" w:hAnsi="Garamond"/>
          <w:sz w:val="24"/>
          <w:szCs w:val="24"/>
        </w:rPr>
        <w:t>Uczelnia</w:t>
      </w:r>
      <w:r w:rsidR="009B616F" w:rsidRPr="00D802C3">
        <w:rPr>
          <w:rFonts w:ascii="Garamond" w:hAnsi="Garamond"/>
          <w:sz w:val="24"/>
          <w:szCs w:val="24"/>
        </w:rPr>
        <w:t xml:space="preserve"> zastrzega </w:t>
      </w:r>
      <w:r w:rsidR="00482588" w:rsidRPr="00D802C3">
        <w:rPr>
          <w:rFonts w:ascii="Garamond" w:hAnsi="Garamond"/>
          <w:sz w:val="24"/>
          <w:szCs w:val="24"/>
        </w:rPr>
        <w:t>sobie możliwość zmiany regulaminu studiów.</w:t>
      </w:r>
    </w:p>
    <w:p w:rsidR="006A5D17" w:rsidRPr="00666902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Style w:val="Pogrubienie"/>
          <w:rFonts w:ascii="Garamond" w:hAnsi="Garamond" w:cs="Arial"/>
          <w:b w:val="0"/>
          <w:bCs w:val="0"/>
          <w:color w:val="000000"/>
          <w:spacing w:val="-9"/>
          <w:sz w:val="24"/>
          <w:szCs w:val="24"/>
        </w:rPr>
      </w:pPr>
      <w:r w:rsidRPr="00666902">
        <w:rPr>
          <w:rFonts w:ascii="Garamond" w:hAnsi="Garamond"/>
          <w:sz w:val="24"/>
          <w:szCs w:val="24"/>
        </w:rPr>
        <w:t>R</w:t>
      </w:r>
      <w:r w:rsidRPr="00666902">
        <w:rPr>
          <w:rFonts w:ascii="Garamond" w:hAnsi="Garamond" w:cs="Arial"/>
          <w:sz w:val="24"/>
          <w:szCs w:val="24"/>
        </w:rPr>
        <w:t xml:space="preserve">ekrutacja na studia zostanie zrealizowana zgodnie </w:t>
      </w:r>
      <w:r w:rsidRPr="00666902">
        <w:rPr>
          <w:rFonts w:ascii="Garamond" w:hAnsi="Garamond" w:cs="Verdana"/>
          <w:sz w:val="24"/>
          <w:szCs w:val="24"/>
        </w:rPr>
        <w:t>z Uchwałą Nr XXIII – 17.12/14 Senatu Uniwersytetu Marii Curie-Skłodowskiej w Lublinie z dnia 28 maja 2014 r. w sprawie zasad przyjęć na I rok studiów jednolitych magisterskich, pierwszego stopnia oraz drugiego stopnia w roku akademickim 2015/2016</w:t>
      </w:r>
      <w:r w:rsidRPr="00D802C3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oraz dodatkowych wytycznych określonych w </w:t>
      </w:r>
      <w:r w:rsidRPr="00666902">
        <w:rPr>
          <w:rFonts w:ascii="Garamond" w:hAnsi="Garamond"/>
          <w:sz w:val="24"/>
          <w:szCs w:val="24"/>
        </w:rPr>
        <w:t>§5</w:t>
      </w:r>
      <w:r w:rsidRPr="00D802C3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niniejszego regulaminu projektu. </w:t>
      </w:r>
    </w:p>
    <w:p w:rsidR="000C3851" w:rsidRPr="00D802C3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Style w:val="Pogrubienie"/>
          <w:rFonts w:ascii="Garamond" w:hAnsi="Garamond" w:cs="Arial"/>
          <w:b w:val="0"/>
          <w:bCs w:val="0"/>
          <w:color w:val="000000"/>
          <w:spacing w:val="-9"/>
          <w:sz w:val="24"/>
          <w:szCs w:val="24"/>
        </w:rPr>
      </w:pPr>
      <w:r w:rsidRPr="00D802C3">
        <w:rPr>
          <w:rStyle w:val="Pogrubienie"/>
          <w:rFonts w:ascii="Garamond" w:hAnsi="Garamond" w:cs="Arial"/>
          <w:b w:val="0"/>
          <w:spacing w:val="-9"/>
          <w:sz w:val="24"/>
          <w:szCs w:val="24"/>
        </w:rPr>
        <w:t>Czas trwania studiów: od 03.2016 r. do  02.2018 r.</w:t>
      </w:r>
    </w:p>
    <w:p w:rsidR="000C3851" w:rsidRPr="00D802C3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D802C3">
        <w:rPr>
          <w:rFonts w:ascii="Garamond" w:hAnsi="Garamond" w:cs="Arial"/>
          <w:spacing w:val="-9"/>
          <w:sz w:val="24"/>
          <w:szCs w:val="24"/>
        </w:rPr>
        <w:t>Studia realizowane będą w systemie niestacjonarnym (zaocznym), w formie dwudniowych zjazdów</w:t>
      </w:r>
      <w:r w:rsidR="00482588" w:rsidRPr="00D802C3">
        <w:rPr>
          <w:rFonts w:ascii="Garamond" w:hAnsi="Garamond" w:cs="Arial"/>
          <w:spacing w:val="-9"/>
          <w:sz w:val="24"/>
          <w:szCs w:val="24"/>
        </w:rPr>
        <w:t xml:space="preserve"> realizowanych w soboty i niedziele.</w:t>
      </w:r>
    </w:p>
    <w:p w:rsidR="000C3851" w:rsidRPr="00D802C3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D802C3">
        <w:rPr>
          <w:rFonts w:ascii="Garamond" w:hAnsi="Garamond" w:cs="Arial"/>
          <w:spacing w:val="-9"/>
          <w:sz w:val="24"/>
          <w:szCs w:val="24"/>
        </w:rPr>
        <w:t>Zasady uczestnictwa w projekcie określi Regulamin projektu</w:t>
      </w:r>
    </w:p>
    <w:p w:rsidR="00EB66B6" w:rsidRPr="00666902" w:rsidRDefault="00666902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Fonts w:ascii="Garamond" w:hAnsi="Garamond" w:cs="Arial"/>
          <w:spacing w:val="-9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Limit miejsc: 15 osób,w</w:t>
      </w:r>
      <w:r w:rsidR="000C3851" w:rsidRPr="00D802C3">
        <w:rPr>
          <w:rFonts w:ascii="Garamond" w:hAnsi="Garamond" w:cs="Tahoma"/>
          <w:sz w:val="24"/>
          <w:szCs w:val="24"/>
        </w:rPr>
        <w:t xml:space="preserve"> tym z poszczególnych województw: warmińsko-mazurskie - 5 osób, podlaskie – 4 osoby, mazowieckie – 4 osoby, lubelskie – 2 osoby</w:t>
      </w:r>
      <w:r w:rsidR="00EB66B6" w:rsidRPr="00D802C3">
        <w:rPr>
          <w:rFonts w:ascii="Garamond" w:hAnsi="Garamond" w:cs="Tahoma"/>
          <w:sz w:val="24"/>
          <w:szCs w:val="24"/>
        </w:rPr>
        <w:t xml:space="preserve"> przy czym w/w limity dla</w:t>
      </w:r>
      <w:r w:rsidR="00EB66B6" w:rsidRPr="00D802C3">
        <w:rPr>
          <w:rFonts w:ascii="Garamond" w:hAnsi="Garamond" w:cs="Tahoma"/>
          <w:color w:val="FF0000"/>
          <w:sz w:val="24"/>
          <w:szCs w:val="24"/>
        </w:rPr>
        <w:t xml:space="preserve"> </w:t>
      </w:r>
      <w:r w:rsidR="00EB66B6" w:rsidRPr="00D802C3">
        <w:rPr>
          <w:rFonts w:ascii="Garamond" w:hAnsi="Garamond" w:cs="Tahoma"/>
          <w:sz w:val="24"/>
          <w:szCs w:val="24"/>
        </w:rPr>
        <w:t>poszczególnych województw mogą ulec zmianie.</w:t>
      </w:r>
    </w:p>
    <w:p w:rsidR="00E90FA5" w:rsidRPr="00E90FA5" w:rsidRDefault="00E90FA5" w:rsidP="00E90FA5">
      <w:pPr>
        <w:pStyle w:val="NormalnyWeb"/>
        <w:numPr>
          <w:ilvl w:val="0"/>
          <w:numId w:val="30"/>
        </w:numPr>
        <w:jc w:val="both"/>
        <w:rPr>
          <w:rFonts w:ascii="Garamond" w:hAnsi="Garamond"/>
          <w:color w:val="000000"/>
        </w:rPr>
      </w:pPr>
      <w:r w:rsidRPr="00E90FA5">
        <w:rPr>
          <w:rFonts w:ascii="Garamond" w:hAnsi="Garamond"/>
          <w:color w:val="000000"/>
        </w:rPr>
        <w:t>Rekrutacja na studia II stopnia prowadzana jest odrębnie dla każdego z województw zgodnie z przewidzianymi limitami miejsc dla każdego z województw na podstawie kryteriów opisanych w Regulaminie Rekrutacji.</w:t>
      </w:r>
    </w:p>
    <w:p w:rsidR="000C3851" w:rsidRPr="00D802C3" w:rsidRDefault="000C3851" w:rsidP="00666902">
      <w:pPr>
        <w:numPr>
          <w:ilvl w:val="0"/>
          <w:numId w:val="30"/>
        </w:numPr>
        <w:shd w:val="clear" w:color="auto" w:fill="FFFFFF"/>
        <w:ind w:hanging="357"/>
        <w:rPr>
          <w:rFonts w:ascii="Garamond" w:hAnsi="Garamond" w:cs="Tahoma"/>
        </w:rPr>
      </w:pPr>
      <w:r w:rsidRPr="00D802C3">
        <w:rPr>
          <w:rFonts w:ascii="Garamond" w:hAnsi="Garamond" w:cs="Tahoma"/>
        </w:rPr>
        <w:t>O przyjęcie na studia II stopnia mo</w:t>
      </w:r>
      <w:r w:rsidR="006A5D17">
        <w:rPr>
          <w:rFonts w:ascii="Garamond" w:hAnsi="Garamond" w:cs="Tahoma"/>
        </w:rPr>
        <w:t>że</w:t>
      </w:r>
      <w:r w:rsidRPr="00D802C3">
        <w:rPr>
          <w:rFonts w:ascii="Garamond" w:hAnsi="Garamond" w:cs="Tahoma"/>
        </w:rPr>
        <w:t xml:space="preserve"> się ubiegać osoba, która:</w:t>
      </w:r>
    </w:p>
    <w:p w:rsidR="000C3851" w:rsidRPr="008E11A9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>jest zatrudniona na stanowisku aspiranta pracy socjalnej w województwach takich jak: warmińsko-mazurskie, podlaskie, mazowieckie, lubelskie,</w:t>
      </w:r>
    </w:p>
    <w:p w:rsidR="00D04DCC" w:rsidRPr="008E11A9" w:rsidRDefault="00D07223" w:rsidP="00666902">
      <w:pPr>
        <w:numPr>
          <w:ilvl w:val="0"/>
          <w:numId w:val="23"/>
        </w:numPr>
        <w:shd w:val="clear" w:color="auto" w:fill="FFFFFF"/>
        <w:jc w:val="both"/>
        <w:rPr>
          <w:rStyle w:val="Pogrubienie"/>
          <w:rFonts w:ascii="Garamond" w:hAnsi="Garamond" w:cs="Tahoma"/>
          <w:b w:val="0"/>
          <w:bCs w:val="0"/>
        </w:rPr>
      </w:pPr>
      <w:r>
        <w:rPr>
          <w:rFonts w:ascii="Garamond" w:hAnsi="Garamond" w:cs="Tahoma"/>
        </w:rPr>
        <w:t xml:space="preserve"> posiada</w:t>
      </w:r>
      <w:r w:rsidR="00D04DCC" w:rsidRPr="008E11A9">
        <w:rPr>
          <w:rFonts w:ascii="Garamond" w:hAnsi="Garamond" w:cs="Tahoma"/>
        </w:rPr>
        <w:t xml:space="preserve"> dyplom ukończenia studiów pierwszego stopnia dający uprawnienia do wykonywania zawodu pracownika socjalnego , uzyskane na podstawie przepisów Ustawy z dn. 12 marca 2014r. o pomocy społecznej (Dz. U. z 2015r., poz. 163, z późniejszymi zmianami) lub na podstawie art. 5 ustawy z dn. 16 lutego 2007r. o zmianie ustawy o pomocy społecznej (Dz. U. Nr 48, poz. 320) oraz aspiranci pracy socjalnej posiadający dyplom </w:t>
      </w:r>
      <w:r w:rsidR="00D04DCC" w:rsidRPr="008E11A9">
        <w:rPr>
          <w:rFonts w:ascii="Garamond" w:hAnsi="Garamond" w:cs="Tahoma"/>
        </w:rPr>
        <w:lastRenderedPageBreak/>
        <w:t>ukończenia studiów pierwszego lub drugiego stopnia niedających uprawnień do wykonywania zawodu pracownika socjalnego zgodnie z w/w przepisami, ale zezwalający uczelni na przyjęcie studenta na studia drugiego stopnia na kierunku praca socjalna.</w:t>
      </w:r>
    </w:p>
    <w:p w:rsidR="000C3851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>posiada skierowanie aspiranta pracy socjalnej do udziału w projekcie przez kierownika właściwej instytucji pomocy i integracji społecznej,</w:t>
      </w:r>
    </w:p>
    <w:p w:rsidR="00372B8B" w:rsidRPr="008E11A9" w:rsidRDefault="00372B8B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372B8B">
        <w:rPr>
          <w:rFonts w:ascii="Garamond" w:hAnsi="Garamond"/>
        </w:rPr>
        <w:t>Posiada zobowiązanie tj umowę pomiędzy pracownikiem kierowanym na studia w ramach projektu a pracodawcą, obligujące pracownika do kontynuowania zatrudnienia u obecnego pracodawcy przez czas trwania studiów oraz na rok po jego zakończeniu</w:t>
      </w:r>
    </w:p>
    <w:p w:rsidR="000C3851" w:rsidRPr="008E11A9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>zapoznała się z regulaminem rekrutacji projektu oraz regulaminem studiów,</w:t>
      </w:r>
    </w:p>
    <w:p w:rsidR="006A5D17" w:rsidRPr="008E11A9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 xml:space="preserve">dostarczyła w wyznaczonym czasie komplet wymaganych dokumentów. </w:t>
      </w:r>
    </w:p>
    <w:p w:rsidR="000C3851" w:rsidRPr="00E90FA5" w:rsidRDefault="000C3851" w:rsidP="00666902">
      <w:pPr>
        <w:pStyle w:val="Akapitzlist"/>
        <w:numPr>
          <w:ilvl w:val="0"/>
          <w:numId w:val="30"/>
        </w:numPr>
        <w:shd w:val="clear" w:color="auto" w:fill="FFFFFF"/>
        <w:rPr>
          <w:rFonts w:ascii="Garamond" w:hAnsi="Garamond" w:cs="Tahoma"/>
        </w:rPr>
      </w:pPr>
      <w:r w:rsidRPr="00666902">
        <w:rPr>
          <w:rFonts w:ascii="Garamond" w:hAnsi="Garamond" w:cs="Tahoma"/>
          <w:sz w:val="24"/>
        </w:rPr>
        <w:t>Proces rekrutacji przebiega dwuetapowo:</w:t>
      </w:r>
    </w:p>
    <w:p w:rsidR="000C3851" w:rsidRPr="008E11A9" w:rsidRDefault="000C3851" w:rsidP="000C3851">
      <w:pPr>
        <w:shd w:val="clear" w:color="auto" w:fill="FFFFFF"/>
        <w:rPr>
          <w:rFonts w:ascii="Garamond" w:hAnsi="Garamond" w:cs="Tahoma"/>
        </w:rPr>
      </w:pPr>
      <w:r w:rsidRPr="00666902">
        <w:rPr>
          <w:rFonts w:ascii="Garamond" w:hAnsi="Garamond" w:cs="Tahoma"/>
          <w:b/>
        </w:rPr>
        <w:t xml:space="preserve"> </w:t>
      </w:r>
      <w:r w:rsidRPr="00666902">
        <w:rPr>
          <w:rFonts w:ascii="Garamond" w:hAnsi="Garamond" w:cs="Tahoma"/>
          <w:b/>
        </w:rPr>
        <w:tab/>
        <w:t>a)</w:t>
      </w:r>
      <w:r w:rsidRPr="008E11A9">
        <w:rPr>
          <w:rFonts w:ascii="Garamond" w:hAnsi="Garamond" w:cs="Tahoma"/>
        </w:rPr>
        <w:t xml:space="preserve"> zarejestrowanie się w systemie IRK,</w:t>
      </w:r>
    </w:p>
    <w:p w:rsidR="000C3851" w:rsidRPr="008E11A9" w:rsidRDefault="000C3851" w:rsidP="00D802C3">
      <w:p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ab/>
      </w:r>
      <w:r w:rsidRPr="00666902">
        <w:rPr>
          <w:rFonts w:ascii="Garamond" w:hAnsi="Garamond" w:cs="Tahoma"/>
          <w:b/>
        </w:rPr>
        <w:t>b)</w:t>
      </w:r>
      <w:r w:rsidRPr="008E11A9">
        <w:rPr>
          <w:rFonts w:ascii="Garamond" w:hAnsi="Garamond" w:cs="Tahoma"/>
        </w:rPr>
        <w:t xml:space="preserve"> złożenie dokumentów do biura projektu według wykazu:</w:t>
      </w:r>
      <w:bookmarkStart w:id="17" w:name="_GoBack"/>
      <w:bookmarkEnd w:id="17"/>
    </w:p>
    <w:p w:rsidR="00991D16" w:rsidRPr="00991D16" w:rsidRDefault="00991D16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8E11A9">
        <w:rPr>
          <w:rFonts w:ascii="Garamond" w:hAnsi="Garamond"/>
        </w:rPr>
        <w:t>kserokopię dyplomu ukończenia studiów I stopnia (łącznie</w:t>
      </w:r>
      <w:r w:rsidRPr="002712A9">
        <w:rPr>
          <w:rFonts w:ascii="Garamond" w:hAnsi="Garamond"/>
        </w:rPr>
        <w:t xml:space="preserve"> z częścią B dyplomu, tzw. suplementem) oraz oryginał do wglądu,</w:t>
      </w:r>
    </w:p>
    <w:p w:rsidR="000C3851" w:rsidRPr="002712A9" w:rsidRDefault="000C3851" w:rsidP="00666902">
      <w:pPr>
        <w:numPr>
          <w:ilvl w:val="0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świadectwa dojrzałości (oryginał dokumentu do wglądu),</w:t>
      </w:r>
    </w:p>
    <w:p w:rsidR="000C3851" w:rsidRPr="002712A9" w:rsidRDefault="000C3851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dowodu osobistego lub paszportu (oryginał dokumentu do wglądu), zaś w przypadku osób posiadających kartę Polaka - kopię paszportu oraz karty Polaka (oryginał dokumentu do wglądu),</w:t>
      </w:r>
    </w:p>
    <w:p w:rsidR="000C3851" w:rsidRPr="002712A9" w:rsidRDefault="000C3851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podpisany kwestionariusz osobowy wygenerowany przez kandydata z systemu IRK,</w:t>
      </w:r>
    </w:p>
    <w:p w:rsidR="000C3851" w:rsidRPr="002712A9" w:rsidRDefault="000C3851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aktualną fotografię zgodną z obowiązującymi wymaganiami stosowanymi przy wydawaniu dowodów osobistych: wymiary 35x45 mm, dobra ostrość, wykonane na jednolitym jasnym tle, powinno obejmować wizerunek od wierzchołka głowy do górnej części barków, twarz powinna zajmować 70–80 % fotografii, pokazywać wyraźnie oczy (zwłaszcza źrenice), przedstawiać osobę w pozycji frontalnej, bez nakrycia głowy i okularów z ciemnymi szkłami, patrzącą na wprost z otwartymi oczami nieprzesłoniętymi włosami, z naturalnym wyrazem twarzy i zamkniętymi ustami,</w:t>
      </w:r>
    </w:p>
    <w:p w:rsidR="000C3851" w:rsidRPr="002712A9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skierowanie aspiranta pracy socjalnej do udziału w projekcie przez kierownika właściwej instytucji pomocy i integracji społecznej z wyraźnym zaznaczeniem informacji o zajmowanym stanowisku – aspirant pracy socjalnej</w:t>
      </w:r>
      <w:r>
        <w:rPr>
          <w:rFonts w:ascii="Garamond" w:eastAsia="Times New Roman" w:hAnsi="Garamond"/>
          <w:color w:val="000000"/>
          <w:sz w:val="24"/>
          <w:szCs w:val="24"/>
        </w:rPr>
        <w:t>,</w:t>
      </w:r>
    </w:p>
    <w:p w:rsidR="000C3851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podpisane zobowiązanie tj. umowa pomiędzy pracownikiem kierowanym na studia w ramach projektu a pracodawcą, obligujące pracownika do kontynuowania zatrudnienia u obecnego pracodawcy przez czas trwania studiów </w:t>
      </w:r>
      <w:r>
        <w:rPr>
          <w:rFonts w:ascii="Garamond" w:eastAsia="Times New Roman" w:hAnsi="Garamond"/>
          <w:color w:val="000000"/>
          <w:sz w:val="24"/>
          <w:szCs w:val="24"/>
        </w:rPr>
        <w:t>oraz na rok po jego zakończeniu,</w:t>
      </w:r>
    </w:p>
    <w:p w:rsidR="000C3851" w:rsidRPr="008E11A9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oświadczenie o przetwarzaniu danych osobowych,</w:t>
      </w:r>
    </w:p>
    <w:p w:rsidR="000C3851" w:rsidRPr="008E11A9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formularz zgłoszeniowy do uczestnictwa w projekcie.</w:t>
      </w:r>
      <w:r w:rsidRPr="008E11A9">
        <w:rPr>
          <w:rFonts w:ascii="Garamond" w:hAnsi="Garamond"/>
        </w:rPr>
        <w:t xml:space="preserve"> </w:t>
      </w:r>
    </w:p>
    <w:p w:rsidR="000C3851" w:rsidRPr="00E90FA5" w:rsidRDefault="00666902" w:rsidP="00666902">
      <w:pPr>
        <w:pStyle w:val="Akapitzlist"/>
        <w:numPr>
          <w:ilvl w:val="0"/>
          <w:numId w:val="30"/>
        </w:numPr>
        <w:rPr>
          <w:rStyle w:val="Pogrubienie"/>
          <w:rFonts w:ascii="Garamond" w:hAnsi="Garamond"/>
          <w:b w:val="0"/>
        </w:rPr>
      </w:pPr>
      <w:r>
        <w:rPr>
          <w:rStyle w:val="Pogrubienie"/>
          <w:rFonts w:ascii="Garamond" w:hAnsi="Garamond"/>
          <w:b w:val="0"/>
          <w:sz w:val="24"/>
        </w:rPr>
        <w:t>Ponadto Kandydaci</w:t>
      </w:r>
      <w:r w:rsidR="000C3851" w:rsidRPr="00666902">
        <w:rPr>
          <w:rStyle w:val="Pogrubienie"/>
          <w:rFonts w:ascii="Garamond" w:hAnsi="Garamond"/>
          <w:b w:val="0"/>
          <w:sz w:val="24"/>
        </w:rPr>
        <w:t xml:space="preserve"> zobowiązani są </w:t>
      </w:r>
      <w:r>
        <w:rPr>
          <w:rStyle w:val="Pogrubienie"/>
          <w:rFonts w:ascii="Garamond" w:hAnsi="Garamond"/>
          <w:b w:val="0"/>
          <w:sz w:val="24"/>
        </w:rPr>
        <w:t xml:space="preserve">również </w:t>
      </w:r>
      <w:r w:rsidR="000C3851" w:rsidRPr="00666902">
        <w:rPr>
          <w:rStyle w:val="Pogrubienie"/>
          <w:rFonts w:ascii="Garamond" w:hAnsi="Garamond"/>
          <w:b w:val="0"/>
          <w:sz w:val="24"/>
        </w:rPr>
        <w:t>do:</w:t>
      </w:r>
    </w:p>
    <w:p w:rsidR="006A5D17" w:rsidRPr="00666902" w:rsidRDefault="000C3851" w:rsidP="00666902">
      <w:pPr>
        <w:pStyle w:val="Akapitzlist"/>
        <w:numPr>
          <w:ilvl w:val="0"/>
          <w:numId w:val="34"/>
        </w:numPr>
        <w:tabs>
          <w:tab w:val="left" w:pos="993"/>
        </w:tabs>
        <w:ind w:hanging="11"/>
        <w:jc w:val="both"/>
        <w:rPr>
          <w:rFonts w:ascii="Garamond" w:hAnsi="Garamond"/>
          <w:sz w:val="24"/>
          <w:szCs w:val="24"/>
        </w:rPr>
      </w:pPr>
      <w:r w:rsidRPr="00666902">
        <w:rPr>
          <w:rFonts w:ascii="Garamond" w:hAnsi="Garamond"/>
          <w:sz w:val="24"/>
          <w:szCs w:val="24"/>
        </w:rPr>
        <w:t>wprowadzenia elektronicznej wersji fotografii na osobiste konto rejestracyjne w systemie IRK,</w:t>
      </w:r>
    </w:p>
    <w:p w:rsidR="000C3851" w:rsidRPr="00666902" w:rsidRDefault="000C3851" w:rsidP="00666902">
      <w:pPr>
        <w:pStyle w:val="Akapitzlist"/>
        <w:numPr>
          <w:ilvl w:val="0"/>
          <w:numId w:val="34"/>
        </w:numPr>
        <w:tabs>
          <w:tab w:val="left" w:pos="993"/>
        </w:tabs>
        <w:ind w:hanging="11"/>
        <w:jc w:val="both"/>
        <w:rPr>
          <w:rFonts w:ascii="Garamond" w:hAnsi="Garamond"/>
          <w:sz w:val="24"/>
          <w:szCs w:val="24"/>
        </w:rPr>
      </w:pPr>
      <w:r w:rsidRPr="00666902">
        <w:rPr>
          <w:rFonts w:ascii="Garamond" w:hAnsi="Garamond"/>
          <w:sz w:val="24"/>
          <w:szCs w:val="24"/>
        </w:rPr>
        <w:t>zamówienia legitymacji na profilu Kandydata w systemie IRK.</w:t>
      </w:r>
    </w:p>
    <w:p w:rsidR="00991D16" w:rsidRPr="004865E5" w:rsidRDefault="00991D16" w:rsidP="00666902">
      <w:pPr>
        <w:pStyle w:val="Akapitzlist"/>
        <w:widowControl/>
        <w:numPr>
          <w:ilvl w:val="0"/>
          <w:numId w:val="33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4865E5">
        <w:rPr>
          <w:rFonts w:ascii="Garamond" w:hAnsi="Garamond"/>
          <w:sz w:val="24"/>
          <w:szCs w:val="24"/>
        </w:rPr>
        <w:t>Kryterium merytorycznym uczestnictwa w projekcie jest:</w:t>
      </w:r>
    </w:p>
    <w:p w:rsidR="00991D16" w:rsidRDefault="00991D16" w:rsidP="00666902">
      <w:pPr>
        <w:pStyle w:val="Akapitzlist"/>
        <w:widowControl/>
        <w:numPr>
          <w:ilvl w:val="0"/>
          <w:numId w:val="18"/>
        </w:numPr>
        <w:shd w:val="clear" w:color="auto" w:fill="FFFFFF"/>
        <w:ind w:left="1418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4865E5">
        <w:rPr>
          <w:rFonts w:ascii="Garamond" w:hAnsi="Garamond"/>
          <w:sz w:val="24"/>
          <w:szCs w:val="24"/>
        </w:rPr>
        <w:t>u</w:t>
      </w:r>
      <w:r w:rsidRPr="004865E5">
        <w:rPr>
          <w:rFonts w:ascii="Garamond" w:eastAsia="Times New Roman" w:hAnsi="Garamond"/>
          <w:color w:val="000000"/>
          <w:sz w:val="24"/>
          <w:szCs w:val="24"/>
        </w:rPr>
        <w:t>kończenie studiów wyższych usytuowanych  w obszarze kształcenia w zakresie nauk humanistycznych lub społecznych przy czym pierwszeństwo przyjęcia mają kandydaci, którzy ukończyli studia wyższe na kierunku: praca socjalna;</w:t>
      </w:r>
    </w:p>
    <w:p w:rsidR="000C3851" w:rsidRPr="00E06452" w:rsidRDefault="000C3851" w:rsidP="000C3851">
      <w:pPr>
        <w:pStyle w:val="Akapitzlist"/>
        <w:widowControl/>
        <w:spacing w:after="100" w:afterAutospacing="1"/>
        <w:ind w:left="709"/>
        <w:contextualSpacing/>
        <w:jc w:val="both"/>
        <w:rPr>
          <w:rFonts w:ascii="Garamond" w:eastAsia="Times New Roman" w:hAnsi="Garamond"/>
          <w:sz w:val="24"/>
          <w:szCs w:val="24"/>
        </w:rPr>
      </w:pPr>
    </w:p>
    <w:p w:rsidR="00E45AF9" w:rsidRPr="00376980" w:rsidRDefault="004865E5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sz w:val="24"/>
          <w:szCs w:val="24"/>
        </w:rPr>
      </w:pPr>
      <w:r w:rsidRPr="00376980">
        <w:rPr>
          <w:rFonts w:ascii="Garamond" w:eastAsia="Times New Roman" w:hAnsi="Garamond"/>
          <w:sz w:val="24"/>
          <w:szCs w:val="24"/>
        </w:rPr>
        <w:t>Decyduje kolejność zgłoszeń</w:t>
      </w:r>
      <w:r w:rsidR="00E45AF9" w:rsidRPr="00376980">
        <w:rPr>
          <w:rFonts w:ascii="Garamond" w:hAnsi="Garamond" w:cs="Arial"/>
          <w:sz w:val="24"/>
          <w:szCs w:val="24"/>
        </w:rPr>
        <w:t xml:space="preserve"> z kompletem dokumentów</w:t>
      </w:r>
      <w:r w:rsidR="00E45AF9" w:rsidRPr="00376980">
        <w:rPr>
          <w:rFonts w:ascii="Garamond" w:hAnsi="Garamond"/>
          <w:sz w:val="24"/>
          <w:szCs w:val="24"/>
        </w:rPr>
        <w:t xml:space="preserve"> po spełnieniu wymogów formalnych i merytorycznych wzięcia udziału w projekcie.</w:t>
      </w:r>
    </w:p>
    <w:p w:rsidR="000C3851" w:rsidRPr="00E06452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/>
          <w:color w:val="000000"/>
          <w:sz w:val="24"/>
          <w:szCs w:val="24"/>
        </w:rPr>
        <w:lastRenderedPageBreak/>
        <w:t xml:space="preserve">Projekt zakłada przyjęcie na studia </w:t>
      </w:r>
      <w:r w:rsidR="00A36774">
        <w:rPr>
          <w:rFonts w:ascii="Garamond" w:hAnsi="Garamond"/>
          <w:color w:val="000000"/>
          <w:sz w:val="24"/>
          <w:szCs w:val="24"/>
        </w:rPr>
        <w:t xml:space="preserve">drugiego stopnia </w:t>
      </w:r>
      <w:r w:rsidR="00213A38" w:rsidRPr="008E11A9">
        <w:rPr>
          <w:rFonts w:ascii="Garamond" w:hAnsi="Garamond"/>
          <w:sz w:val="24"/>
          <w:szCs w:val="24"/>
        </w:rPr>
        <w:t>min.</w:t>
      </w:r>
      <w:r w:rsidR="00213A38">
        <w:rPr>
          <w:rFonts w:ascii="Garamond" w:hAnsi="Garamond"/>
          <w:color w:val="000000"/>
          <w:sz w:val="24"/>
          <w:szCs w:val="24"/>
        </w:rPr>
        <w:t xml:space="preserve"> </w:t>
      </w:r>
      <w:r w:rsidR="00A36774">
        <w:rPr>
          <w:rFonts w:ascii="Garamond" w:hAnsi="Garamond"/>
          <w:color w:val="000000"/>
          <w:sz w:val="24"/>
          <w:szCs w:val="24"/>
        </w:rPr>
        <w:t>1</w:t>
      </w:r>
      <w:r w:rsidRPr="00E06452">
        <w:rPr>
          <w:rFonts w:ascii="Garamond" w:hAnsi="Garamond"/>
          <w:color w:val="000000"/>
          <w:sz w:val="24"/>
          <w:szCs w:val="24"/>
        </w:rPr>
        <w:t xml:space="preserve"> mężczyzn</w:t>
      </w:r>
      <w:r w:rsidR="00A36774">
        <w:rPr>
          <w:rFonts w:ascii="Garamond" w:hAnsi="Garamond"/>
          <w:color w:val="000000"/>
          <w:sz w:val="24"/>
          <w:szCs w:val="24"/>
        </w:rPr>
        <w:t>y</w:t>
      </w:r>
      <w:r w:rsidRPr="00E06452">
        <w:rPr>
          <w:rFonts w:ascii="Garamond" w:hAnsi="Garamond"/>
          <w:color w:val="000000"/>
          <w:sz w:val="24"/>
          <w:szCs w:val="24"/>
        </w:rPr>
        <w:t>, w związku z czym pierwszeństwo po spełnieniu wymogów formalnych i merytorycznych wzięcia udziału w projekcie będą mieli mężczyźni</w:t>
      </w:r>
      <w:r w:rsidR="00A36774">
        <w:rPr>
          <w:rFonts w:ascii="Garamond" w:hAnsi="Garamond"/>
          <w:color w:val="000000"/>
          <w:sz w:val="24"/>
          <w:szCs w:val="24"/>
        </w:rPr>
        <w:t>.</w:t>
      </w:r>
    </w:p>
    <w:p w:rsidR="000C3851" w:rsidRPr="008E11A9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sz w:val="24"/>
          <w:szCs w:val="24"/>
        </w:rPr>
      </w:pPr>
      <w:r w:rsidRPr="008E11A9">
        <w:rPr>
          <w:rFonts w:ascii="Garamond" w:hAnsi="Garamond" w:cs="Tahoma"/>
          <w:sz w:val="24"/>
          <w:szCs w:val="24"/>
        </w:rPr>
        <w:t>Przewiduje się rekrutację podstawową i rekrutację uzupełniającą w przypadku niewypełnienia limitu miejsc w trakcie rekrutacji podstawowej.</w:t>
      </w:r>
    </w:p>
    <w:p w:rsidR="000C3851" w:rsidRPr="00E06452" w:rsidRDefault="0084112E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0C3851" w:rsidRPr="00E06452">
        <w:rPr>
          <w:rFonts w:ascii="Garamond" w:hAnsi="Garamond" w:cs="Arial"/>
          <w:sz w:val="24"/>
          <w:szCs w:val="24"/>
        </w:rPr>
        <w:t>okumenty</w:t>
      </w:r>
      <w:r w:rsidR="00482588">
        <w:rPr>
          <w:rFonts w:ascii="Garamond" w:hAnsi="Garamond" w:cs="Arial"/>
          <w:sz w:val="24"/>
          <w:szCs w:val="24"/>
        </w:rPr>
        <w:t xml:space="preserve">, </w:t>
      </w:r>
      <w:r w:rsidR="000C3851" w:rsidRPr="00E06452">
        <w:rPr>
          <w:rFonts w:ascii="Garamond" w:hAnsi="Garamond" w:cs="Arial"/>
          <w:sz w:val="24"/>
          <w:szCs w:val="24"/>
        </w:rPr>
        <w:t xml:space="preserve"> stanowiące kompletną aplikację należy złożyć osobiście lub</w:t>
      </w:r>
      <w:r w:rsidR="000C3851">
        <w:rPr>
          <w:rFonts w:ascii="Garamond" w:hAnsi="Garamond" w:cs="Arial"/>
          <w:sz w:val="24"/>
          <w:szCs w:val="24"/>
        </w:rPr>
        <w:t xml:space="preserve"> </w:t>
      </w:r>
      <w:r w:rsidR="000C3851" w:rsidRPr="00E06452">
        <w:rPr>
          <w:rFonts w:ascii="Garamond" w:hAnsi="Garamond" w:cs="Arial"/>
          <w:sz w:val="24"/>
          <w:szCs w:val="24"/>
        </w:rPr>
        <w:t>za pośrednictwem osób trzecich, posiadających upoważnienie do składania dokumentów</w:t>
      </w:r>
      <w:r w:rsidR="000C3851">
        <w:rPr>
          <w:rFonts w:ascii="Garamond" w:hAnsi="Garamond" w:cs="Arial"/>
          <w:sz w:val="24"/>
          <w:szCs w:val="24"/>
        </w:rPr>
        <w:t xml:space="preserve"> </w:t>
      </w:r>
      <w:r w:rsidR="000C3851" w:rsidRPr="00E06452">
        <w:rPr>
          <w:rFonts w:ascii="Garamond" w:hAnsi="Garamond" w:cs="Arial"/>
          <w:sz w:val="24"/>
          <w:szCs w:val="24"/>
        </w:rPr>
        <w:t>na potrzeby rekrutacji. Miejsce oraz termin przyjmowania dokumentów podane zostaną</w:t>
      </w:r>
      <w:r w:rsidR="000C3851">
        <w:rPr>
          <w:rFonts w:ascii="Garamond" w:hAnsi="Garamond" w:cs="Arial"/>
          <w:sz w:val="24"/>
          <w:szCs w:val="24"/>
        </w:rPr>
        <w:t xml:space="preserve"> </w:t>
      </w:r>
      <w:r w:rsidR="000C3851" w:rsidRPr="00E06452">
        <w:rPr>
          <w:rFonts w:ascii="Garamond" w:hAnsi="Garamond" w:cs="Arial"/>
          <w:sz w:val="24"/>
          <w:szCs w:val="24"/>
        </w:rPr>
        <w:t>drogą mailową.</w:t>
      </w:r>
    </w:p>
    <w:p w:rsidR="000C3851" w:rsidRPr="00E06452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Przyjmowane będą wyłącznie komplety dokumentów.</w:t>
      </w:r>
    </w:p>
    <w:p w:rsidR="000C3851" w:rsidRPr="00E06452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Zgłoszenia niekompletne nie będą rozpatrywane.</w:t>
      </w:r>
    </w:p>
    <w:p w:rsidR="000C3851" w:rsidRPr="000C3851" w:rsidRDefault="000C3851" w:rsidP="000C3851"/>
    <w:p w:rsidR="00920E6A" w:rsidRPr="00666902" w:rsidRDefault="0044337B" w:rsidP="002D568F">
      <w:pPr>
        <w:pStyle w:val="Nagwek3"/>
        <w:jc w:val="center"/>
        <w:rPr>
          <w:rFonts w:ascii="Garamond" w:hAnsi="Garamond"/>
          <w:color w:val="auto"/>
        </w:rPr>
      </w:pPr>
      <w:bookmarkStart w:id="18" w:name="_Toc339879432"/>
      <w:r w:rsidRPr="00666902">
        <w:rPr>
          <w:rFonts w:ascii="Garamond" w:hAnsi="Garamond"/>
          <w:color w:val="auto"/>
        </w:rPr>
        <w:t>§ 6</w:t>
      </w:r>
      <w:r w:rsidR="002D568F" w:rsidRPr="00666902">
        <w:rPr>
          <w:rFonts w:ascii="Garamond" w:hAnsi="Garamond"/>
          <w:color w:val="auto"/>
        </w:rPr>
        <w:t xml:space="preserve"> </w:t>
      </w:r>
    </w:p>
    <w:p w:rsidR="002D568F" w:rsidRPr="008E11A9" w:rsidRDefault="006B6DC2" w:rsidP="002D568F">
      <w:pPr>
        <w:pStyle w:val="Nagwek3"/>
        <w:jc w:val="center"/>
        <w:rPr>
          <w:rFonts w:ascii="Garamond" w:hAnsi="Garamond"/>
          <w:color w:val="auto"/>
        </w:rPr>
      </w:pPr>
      <w:r w:rsidRPr="008E11A9">
        <w:rPr>
          <w:rFonts w:ascii="Garamond" w:hAnsi="Garamond"/>
          <w:color w:val="auto"/>
        </w:rPr>
        <w:t>Proces rekrutacji</w:t>
      </w:r>
      <w:r w:rsidR="002D568F" w:rsidRPr="008E11A9">
        <w:rPr>
          <w:rFonts w:ascii="Garamond" w:hAnsi="Garamond"/>
          <w:color w:val="auto"/>
        </w:rPr>
        <w:t xml:space="preserve"> na studia I i II stopnia</w:t>
      </w:r>
      <w:bookmarkEnd w:id="18"/>
      <w:r w:rsidR="002D568F" w:rsidRPr="008E11A9">
        <w:rPr>
          <w:rFonts w:ascii="Garamond" w:hAnsi="Garamond"/>
          <w:color w:val="auto"/>
        </w:rPr>
        <w:br/>
      </w:r>
    </w:p>
    <w:p w:rsidR="0044337B" w:rsidRPr="008E11A9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8E11A9">
        <w:rPr>
          <w:rFonts w:ascii="Garamond" w:hAnsi="Garamond"/>
        </w:rPr>
        <w:t>Kwalifikacja uczestników dokonywana jest przez komis</w:t>
      </w:r>
      <w:r w:rsidR="0044337B" w:rsidRPr="008E11A9">
        <w:rPr>
          <w:rFonts w:ascii="Garamond" w:hAnsi="Garamond"/>
        </w:rPr>
        <w:t>ję rekrutacyjną powołaną przez D</w:t>
      </w:r>
      <w:r w:rsidRPr="008E11A9">
        <w:rPr>
          <w:rFonts w:ascii="Garamond" w:hAnsi="Garamond"/>
        </w:rPr>
        <w:t>ziekana Wy</w:t>
      </w:r>
      <w:r w:rsidR="0044337B" w:rsidRPr="008E11A9">
        <w:rPr>
          <w:rFonts w:ascii="Garamond" w:hAnsi="Garamond"/>
        </w:rPr>
        <w:t>działu Pedagogiki i Psychologii w skład</w:t>
      </w:r>
      <w:r w:rsidR="00376980">
        <w:rPr>
          <w:rFonts w:ascii="Garamond" w:hAnsi="Garamond"/>
        </w:rPr>
        <w:t>,</w:t>
      </w:r>
      <w:r w:rsidR="0044337B" w:rsidRPr="008E11A9">
        <w:rPr>
          <w:rFonts w:ascii="Garamond" w:hAnsi="Garamond"/>
        </w:rPr>
        <w:t xml:space="preserve"> której wchodzą: eksperci ds. kształcenia do zawodu pracownik socjalny</w:t>
      </w:r>
      <w:r w:rsidR="008E11A9">
        <w:rPr>
          <w:rFonts w:ascii="Garamond" w:hAnsi="Garamond"/>
        </w:rPr>
        <w:t xml:space="preserve">, </w:t>
      </w:r>
      <w:r w:rsidR="0044337B" w:rsidRPr="008E11A9">
        <w:rPr>
          <w:rFonts w:ascii="Garamond" w:hAnsi="Garamond"/>
        </w:rPr>
        <w:t xml:space="preserve">przedstawiciel </w:t>
      </w:r>
      <w:r w:rsidR="00460F33">
        <w:rPr>
          <w:rFonts w:ascii="Garamond" w:hAnsi="Garamond"/>
        </w:rPr>
        <w:t>zespołu projektowego</w:t>
      </w:r>
      <w:r w:rsidR="008E11A9">
        <w:rPr>
          <w:rFonts w:ascii="Garamond" w:hAnsi="Garamond"/>
        </w:rPr>
        <w:t xml:space="preserve"> oraz specjalista z zakresu pracy socjalnej powołany przez Dziekana</w:t>
      </w:r>
      <w:r w:rsidRPr="008E11A9">
        <w:rPr>
          <w:rFonts w:ascii="Garamond" w:hAnsi="Garamond"/>
        </w:rPr>
        <w:t xml:space="preserve">. </w:t>
      </w:r>
    </w:p>
    <w:p w:rsidR="0044337B" w:rsidRPr="008E11A9" w:rsidRDefault="0044337B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8E11A9">
        <w:rPr>
          <w:rFonts w:ascii="Garamond" w:hAnsi="Garamond"/>
        </w:rPr>
        <w:t>Decyzję o przyjęciu na studia podejmuje Dziekan.</w:t>
      </w:r>
    </w:p>
    <w:p w:rsidR="002D568F" w:rsidRPr="004865E5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4865E5">
        <w:rPr>
          <w:rFonts w:ascii="Garamond" w:hAnsi="Garamond"/>
        </w:rPr>
        <w:t xml:space="preserve">Ostateczną decyzję o przyjęciu do projektu podejmuje </w:t>
      </w:r>
      <w:r w:rsidR="00460F33">
        <w:rPr>
          <w:rFonts w:ascii="Garamond" w:hAnsi="Garamond"/>
        </w:rPr>
        <w:t>Komisja Rekrutacyjna</w:t>
      </w:r>
      <w:r w:rsidRPr="004865E5">
        <w:rPr>
          <w:rFonts w:ascii="Garamond" w:hAnsi="Garamond"/>
        </w:rPr>
        <w:t xml:space="preserve">. </w:t>
      </w:r>
    </w:p>
    <w:p w:rsidR="002D568F" w:rsidRPr="002712A9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2712A9">
        <w:rPr>
          <w:rFonts w:ascii="Garamond" w:hAnsi="Garamond"/>
        </w:rPr>
        <w:t xml:space="preserve">Na podstawie wyników uzyskanych w postępowaniu </w:t>
      </w:r>
      <w:r w:rsidR="00080CC5" w:rsidRPr="002712A9">
        <w:rPr>
          <w:rFonts w:ascii="Garamond" w:hAnsi="Garamond"/>
        </w:rPr>
        <w:t>rekrutacyjnym</w:t>
      </w:r>
      <w:r w:rsidRPr="002712A9">
        <w:rPr>
          <w:rFonts w:ascii="Garamond" w:hAnsi="Garamond"/>
        </w:rPr>
        <w:t xml:space="preserve"> na studia I i II stopnia </w:t>
      </w:r>
      <w:r w:rsidR="00666902">
        <w:rPr>
          <w:rFonts w:ascii="Garamond" w:hAnsi="Garamond"/>
        </w:rPr>
        <w:t xml:space="preserve">dla poszczególnych województw </w:t>
      </w:r>
      <w:r w:rsidRPr="002712A9">
        <w:rPr>
          <w:rFonts w:ascii="Garamond" w:hAnsi="Garamond"/>
        </w:rPr>
        <w:t>przez wszystkich kandydatów komisja rekrutacyjna: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sporządza zbiorczy protokół, który określa listę kandydatów na studia w ramach ustalonego limitu miejsc oraz listę rezerwową</w:t>
      </w:r>
      <w:r w:rsidR="0044337B">
        <w:rPr>
          <w:rFonts w:ascii="Garamond" w:hAnsi="Garamond"/>
        </w:rPr>
        <w:t xml:space="preserve"> dla każdego z województw</w:t>
      </w:r>
      <w:r w:rsidRPr="002712A9">
        <w:rPr>
          <w:rFonts w:ascii="Garamond" w:hAnsi="Garamond"/>
        </w:rPr>
        <w:t>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ogłasza listę rankingową kandydatów;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podejmuje decyzje o zakwalifikowaniu na studia kandydatów, którzy uzyskali największą liczbę punktów w ramach limitu miejsc;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zawiadamia kandydatów o wynikach postępowania kwalifikacyjnego w sposób zwyczajowo przyjęty oraz drogą internetową (w systemie IRK);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przyjmuje dokumenty od kandydatów na studia (wykaz dokumentów w §4 i §5.);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potwierdza zgodność danych zawartych w systemie IRK z przedłożonymi dokumentami;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doręcza kandydatowi decyzję o przyjęciu na I rok studiów.</w:t>
      </w:r>
    </w:p>
    <w:p w:rsidR="002D568F" w:rsidRPr="002712A9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Niedostarczenie w wyznaczonym terminie kompletu dokumentów wymienionych w §4, §5 równoznaczne będzie z rezygnacją ze studiów.</w:t>
      </w:r>
    </w:p>
    <w:p w:rsidR="0044337B" w:rsidRPr="00FC683B" w:rsidRDefault="002D568F" w:rsidP="00FC683B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284"/>
        </w:tabs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2712A9">
        <w:rPr>
          <w:rFonts w:ascii="Garamond" w:hAnsi="Garamond"/>
        </w:rPr>
        <w:t xml:space="preserve">W przypadku, gdy liczba chętnych spełniających kryteria </w:t>
      </w:r>
      <w:r w:rsidR="0044337B">
        <w:rPr>
          <w:rFonts w:ascii="Garamond" w:hAnsi="Garamond"/>
        </w:rPr>
        <w:t>rekrutacyjne</w:t>
      </w:r>
      <w:r w:rsidRPr="002712A9">
        <w:rPr>
          <w:rFonts w:ascii="Garamond" w:hAnsi="Garamond"/>
        </w:rPr>
        <w:t xml:space="preserve"> przewyższy liczbę miejsc, utworzone zostaną listy rezerwowe.</w:t>
      </w:r>
    </w:p>
    <w:p w:rsidR="00C437ED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jc w:val="both"/>
        <w:rPr>
          <w:rFonts w:ascii="Garamond" w:hAnsi="Garamond"/>
        </w:rPr>
      </w:pPr>
      <w:r w:rsidRPr="00C437ED">
        <w:rPr>
          <w:rFonts w:ascii="Garamond" w:hAnsi="Garamond"/>
        </w:rPr>
        <w:t>Osoby, które zostały zakwalifikowane na studia</w:t>
      </w:r>
      <w:r w:rsidR="00C437ED" w:rsidRPr="00C437ED">
        <w:rPr>
          <w:rFonts w:ascii="Garamond" w:hAnsi="Garamond"/>
        </w:rPr>
        <w:t>, jednakże nie zostały na nie przyjęte</w:t>
      </w:r>
      <w:r w:rsidRPr="00C437ED">
        <w:rPr>
          <w:rFonts w:ascii="Garamond" w:hAnsi="Garamond"/>
        </w:rPr>
        <w:t xml:space="preserve"> z powodu wyczerpania limitu miejsc, stanowią grupę rezerwową. W przypadku rezygnacji osób z list </w:t>
      </w:r>
      <w:r w:rsidR="00C437ED" w:rsidRPr="00C437ED">
        <w:rPr>
          <w:rFonts w:ascii="Garamond" w:hAnsi="Garamond"/>
        </w:rPr>
        <w:t xml:space="preserve">podstawowych, osoby </w:t>
      </w:r>
      <w:r w:rsidRPr="00C437ED">
        <w:rPr>
          <w:rFonts w:ascii="Garamond" w:hAnsi="Garamond"/>
        </w:rPr>
        <w:t xml:space="preserve">te zostaną </w:t>
      </w:r>
      <w:r w:rsidR="00C437ED" w:rsidRPr="00C437ED">
        <w:rPr>
          <w:rFonts w:ascii="Garamond" w:hAnsi="Garamond"/>
        </w:rPr>
        <w:t>przyjęte do projektu</w:t>
      </w:r>
      <w:r w:rsidRPr="00C437ED">
        <w:rPr>
          <w:rFonts w:ascii="Garamond" w:hAnsi="Garamond"/>
        </w:rPr>
        <w:t xml:space="preserve"> z zachowaniem kolejności wynikającej z liczby uzyskanych punktów. </w:t>
      </w:r>
    </w:p>
    <w:p w:rsidR="002D568F" w:rsidRPr="00C437ED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jc w:val="both"/>
        <w:rPr>
          <w:rFonts w:ascii="Garamond" w:hAnsi="Garamond"/>
        </w:rPr>
      </w:pPr>
      <w:r w:rsidRPr="00C437ED">
        <w:rPr>
          <w:rFonts w:ascii="Garamond" w:hAnsi="Garamond"/>
        </w:rPr>
        <w:t xml:space="preserve">Po zakończeniu postępowania kwalifikacyjnego </w:t>
      </w:r>
      <w:r w:rsidR="00482588">
        <w:rPr>
          <w:rFonts w:ascii="Garamond" w:hAnsi="Garamond"/>
        </w:rPr>
        <w:t>D</w:t>
      </w:r>
      <w:r w:rsidR="00482588" w:rsidRPr="00C437ED">
        <w:rPr>
          <w:rFonts w:ascii="Garamond" w:hAnsi="Garamond"/>
        </w:rPr>
        <w:t xml:space="preserve">ziekan </w:t>
      </w:r>
      <w:r w:rsidR="00482588">
        <w:rPr>
          <w:rFonts w:ascii="Garamond" w:hAnsi="Garamond"/>
        </w:rPr>
        <w:t>W</w:t>
      </w:r>
      <w:r w:rsidR="00482588" w:rsidRPr="00C437ED">
        <w:rPr>
          <w:rFonts w:ascii="Garamond" w:hAnsi="Garamond"/>
        </w:rPr>
        <w:t xml:space="preserve">ydziału </w:t>
      </w:r>
      <w:r w:rsidRPr="00C437ED">
        <w:rPr>
          <w:rFonts w:ascii="Garamond" w:hAnsi="Garamond"/>
        </w:rPr>
        <w:t xml:space="preserve">przekazuje uczelnianej komisji rekrutacyjnej: </w:t>
      </w:r>
    </w:p>
    <w:p w:rsidR="002D568F" w:rsidRPr="002712A9" w:rsidRDefault="002D568F" w:rsidP="002D568F">
      <w:pPr>
        <w:ind w:left="709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- protokoły zbiorcze z postępowania kwalifikacyjnego;</w:t>
      </w:r>
    </w:p>
    <w:p w:rsidR="002D568F" w:rsidRPr="002712A9" w:rsidRDefault="002D568F" w:rsidP="002D568F">
      <w:pPr>
        <w:ind w:left="709"/>
        <w:jc w:val="both"/>
        <w:rPr>
          <w:rFonts w:ascii="Garamond" w:hAnsi="Garamond"/>
        </w:rPr>
      </w:pPr>
      <w:r w:rsidRPr="002712A9">
        <w:rPr>
          <w:rFonts w:ascii="Garamond" w:hAnsi="Garamond"/>
        </w:rPr>
        <w:t xml:space="preserve">- listy osób przyjętych na studia. </w:t>
      </w:r>
    </w:p>
    <w:p w:rsidR="00C437ED" w:rsidRDefault="00C437ED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zakończeniu procesy rekrutacji, z chwilą podpisania deklaracji uczestnictwa w projekcie </w:t>
      </w:r>
      <w:r>
        <w:rPr>
          <w:rFonts w:ascii="Garamond" w:hAnsi="Garamond"/>
        </w:rPr>
        <w:lastRenderedPageBreak/>
        <w:t>kandydat otrzymuje status uczestnika projektu.</w:t>
      </w:r>
    </w:p>
    <w:p w:rsidR="00BA17CA" w:rsidRDefault="00BA17CA" w:rsidP="00FC683B">
      <w:pPr>
        <w:widowControl w:val="0"/>
        <w:suppressLineNumbers/>
        <w:shd w:val="clear" w:color="auto" w:fill="FFFFFF"/>
        <w:suppressAutoHyphens/>
        <w:ind w:left="480"/>
        <w:jc w:val="center"/>
        <w:rPr>
          <w:rFonts w:ascii="Garamond" w:hAnsi="Garamond"/>
        </w:rPr>
      </w:pPr>
    </w:p>
    <w:p w:rsidR="00920E6A" w:rsidRPr="00666902" w:rsidRDefault="002D568F" w:rsidP="00FC683B">
      <w:pPr>
        <w:widowControl w:val="0"/>
        <w:suppressLineNumbers/>
        <w:shd w:val="clear" w:color="auto" w:fill="FFFFFF"/>
        <w:suppressAutoHyphens/>
        <w:ind w:left="480"/>
        <w:jc w:val="center"/>
        <w:rPr>
          <w:rFonts w:ascii="Garamond" w:hAnsi="Garamond"/>
          <w:b/>
        </w:rPr>
      </w:pPr>
      <w:r w:rsidRPr="002712A9">
        <w:rPr>
          <w:rFonts w:ascii="Garamond" w:hAnsi="Garamond"/>
        </w:rPr>
        <w:br/>
      </w:r>
      <w:bookmarkStart w:id="19" w:name="_Toc339879435"/>
      <w:r w:rsidRPr="00666902">
        <w:rPr>
          <w:rFonts w:ascii="Garamond" w:hAnsi="Garamond"/>
          <w:b/>
        </w:rPr>
        <w:t>§</w:t>
      </w:r>
      <w:r w:rsidR="00A249CC" w:rsidRPr="00666902">
        <w:rPr>
          <w:rFonts w:ascii="Garamond" w:hAnsi="Garamond"/>
          <w:b/>
        </w:rPr>
        <w:t xml:space="preserve"> 7</w:t>
      </w:r>
    </w:p>
    <w:p w:rsidR="002D568F" w:rsidRPr="002712A9" w:rsidRDefault="002D568F" w:rsidP="00920E6A">
      <w:pPr>
        <w:pStyle w:val="Nagwek3"/>
        <w:jc w:val="center"/>
        <w:rPr>
          <w:rFonts w:ascii="Garamond" w:hAnsi="Garamond"/>
        </w:rPr>
      </w:pPr>
      <w:r w:rsidRPr="00666902">
        <w:rPr>
          <w:rFonts w:ascii="Garamond" w:hAnsi="Garamond"/>
          <w:color w:val="auto"/>
        </w:rPr>
        <w:t>Postanowienia końcowe</w:t>
      </w:r>
      <w:bookmarkEnd w:id="19"/>
      <w:r w:rsidRPr="002712A9">
        <w:rPr>
          <w:rFonts w:ascii="Garamond" w:hAnsi="Garamond"/>
        </w:rPr>
        <w:br/>
      </w:r>
    </w:p>
    <w:p w:rsidR="00460F33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4"/>
        </w:rPr>
      </w:pPr>
      <w:r w:rsidRPr="00460F33">
        <w:rPr>
          <w:rFonts w:ascii="Garamond" w:hAnsi="Garamond" w:cs="Arial"/>
          <w:sz w:val="24"/>
        </w:rPr>
        <w:t>Kwestie nieuregulowane w niniejszym dokumencie rozstrzygane są przez zespół projektowy</w:t>
      </w:r>
      <w:r w:rsidR="00920E6A" w:rsidRPr="00460F33">
        <w:rPr>
          <w:rFonts w:ascii="Garamond" w:hAnsi="Garamond" w:cs="Arial"/>
          <w:sz w:val="24"/>
        </w:rPr>
        <w:t xml:space="preserve"> w oparciu o zapisy projektu</w:t>
      </w:r>
      <w:r w:rsidR="00C437ED" w:rsidRPr="00460F33">
        <w:rPr>
          <w:rFonts w:ascii="Garamond" w:hAnsi="Garamond" w:cs="Arial"/>
          <w:sz w:val="24"/>
        </w:rPr>
        <w:t xml:space="preserve"> i dokumentację konkursową</w:t>
      </w:r>
      <w:r w:rsidR="00920E6A" w:rsidRPr="00460F33">
        <w:rPr>
          <w:rFonts w:ascii="Garamond" w:hAnsi="Garamond" w:cs="Arial"/>
          <w:sz w:val="24"/>
        </w:rPr>
        <w:t>.</w:t>
      </w:r>
    </w:p>
    <w:p w:rsidR="00460F33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4"/>
        </w:rPr>
      </w:pPr>
      <w:r w:rsidRPr="00460F33">
        <w:rPr>
          <w:rFonts w:ascii="Garamond" w:hAnsi="Garamond" w:cs="Arial"/>
          <w:sz w:val="24"/>
        </w:rPr>
        <w:t xml:space="preserve">Ostateczna interpretacja regulaminu rekrutacji uczestników projektu należy do zespołu projektowego w oparciu o wytyczne dla instytucji biorących udział we wdrożeniu </w:t>
      </w:r>
      <w:r w:rsidRPr="00460F33">
        <w:rPr>
          <w:rFonts w:ascii="Garamond" w:hAnsi="Garamond" w:cs="Arial"/>
          <w:b/>
          <w:sz w:val="24"/>
        </w:rPr>
        <w:t>Programu Operacyjnego Wiedza Edukacja Rozwój 2014-2020.</w:t>
      </w:r>
    </w:p>
    <w:p w:rsidR="00460F33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b/>
          <w:sz w:val="24"/>
        </w:rPr>
      </w:pPr>
      <w:r w:rsidRPr="00460F33">
        <w:rPr>
          <w:rFonts w:ascii="Garamond" w:hAnsi="Garamond" w:cs="Arial"/>
          <w:sz w:val="24"/>
        </w:rPr>
        <w:t>3. Zespół projektowy zastrzega sobie możliwość zmiany regulaminu.</w:t>
      </w:r>
    </w:p>
    <w:p w:rsidR="002D568F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b/>
          <w:sz w:val="24"/>
        </w:rPr>
      </w:pPr>
      <w:r w:rsidRPr="00460F33">
        <w:rPr>
          <w:rFonts w:ascii="Garamond" w:hAnsi="Garamond" w:cs="Arial"/>
          <w:sz w:val="24"/>
        </w:rPr>
        <w:t xml:space="preserve">4. Regulamin wchodzi w życie z dniem </w:t>
      </w:r>
      <w:r w:rsidR="00E340BA">
        <w:rPr>
          <w:rFonts w:ascii="Garamond" w:hAnsi="Garamond" w:cs="Arial"/>
          <w:sz w:val="24"/>
        </w:rPr>
        <w:t>16.02.2016 roku.</w:t>
      </w:r>
    </w:p>
    <w:p w:rsidR="002D568F" w:rsidRDefault="002D568F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376980" w:rsidRDefault="00376980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600CCA" w:rsidRDefault="00600CCA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600CCA" w:rsidRDefault="00600CCA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600CCA" w:rsidRPr="002712A9" w:rsidRDefault="00600CCA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2D568F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b/>
          <w:color w:val="000000"/>
          <w:sz w:val="24"/>
          <w:szCs w:val="24"/>
        </w:rPr>
        <w:lastRenderedPageBreak/>
        <w:t>Skierowanie aspiranta pracy socjalnej do udziału w projekcie</w:t>
      </w:r>
    </w:p>
    <w:p w:rsidR="00A249CC" w:rsidRDefault="00A249CC" w:rsidP="002D568F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:rsidR="00A249CC" w:rsidRPr="002712A9" w:rsidRDefault="00A249CC" w:rsidP="002D568F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:rsidR="002D568F" w:rsidRPr="002712A9" w:rsidRDefault="002D568F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Ja niżej podpisany………………………………………………upoważniony do</w:t>
      </w:r>
    </w:p>
    <w:p w:rsidR="002D568F" w:rsidRPr="002712A9" w:rsidRDefault="00460F33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(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imię i nazwisko</w:t>
      </w:r>
      <w:r>
        <w:rPr>
          <w:rFonts w:ascii="Garamond" w:eastAsia="Times New Roman" w:hAnsi="Garamond"/>
          <w:color w:val="000000"/>
          <w:sz w:val="24"/>
          <w:szCs w:val="24"/>
        </w:rPr>
        <w:t>)</w:t>
      </w:r>
    </w:p>
    <w:p w:rsidR="002D568F" w:rsidRPr="002712A9" w:rsidRDefault="002D568F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reprezentowania …………………………………………………………………..</w:t>
      </w:r>
    </w:p>
    <w:p w:rsidR="002D568F" w:rsidRPr="002712A9" w:rsidRDefault="00460F33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(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pełna nazwa podmiotu bądź jednostki organizacyjnej</w:t>
      </w:r>
      <w:r>
        <w:rPr>
          <w:rFonts w:ascii="Garamond" w:eastAsia="Times New Roman" w:hAnsi="Garamond"/>
          <w:color w:val="000000"/>
          <w:sz w:val="24"/>
          <w:szCs w:val="24"/>
        </w:rPr>
        <w:t>)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Adres siedziby……………………………………………………………………………………….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Telefon do kontaktu……………………………………………………………………………….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kieruję Panią(a)…………………………………..………………..……… zajmując</w:t>
      </w:r>
      <w:r w:rsidR="00A249CC">
        <w:rPr>
          <w:rFonts w:ascii="Garamond" w:eastAsia="Times New Roman" w:hAnsi="Garamond"/>
          <w:color w:val="000000"/>
          <w:sz w:val="24"/>
          <w:szCs w:val="24"/>
        </w:rPr>
        <w:t>ą(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>ego</w:t>
      </w:r>
      <w:r w:rsidR="00A249CC">
        <w:rPr>
          <w:rFonts w:ascii="Garamond" w:eastAsia="Times New Roman" w:hAnsi="Garamond"/>
          <w:color w:val="000000"/>
          <w:sz w:val="24"/>
          <w:szCs w:val="24"/>
        </w:rPr>
        <w:t>)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 stanowisko aspiranta pracy socjalnej do udziału w </w:t>
      </w:r>
      <w:r w:rsidRPr="002712A9">
        <w:rPr>
          <w:rFonts w:ascii="Garamond" w:hAnsi="Garamond"/>
          <w:sz w:val="24"/>
          <w:szCs w:val="24"/>
        </w:rPr>
        <w:t xml:space="preserve">studiach realizowanych na Wydziale Pedagogiki i Psychologii Uniwersytetu Marii Curie Skłodowskiej w Lublinie w ramach projektu </w:t>
      </w:r>
      <w:r w:rsidRPr="002712A9">
        <w:rPr>
          <w:rFonts w:ascii="Garamond" w:hAnsi="Garamond"/>
          <w:i/>
          <w:sz w:val="24"/>
          <w:szCs w:val="24"/>
        </w:rPr>
        <w:t>Od aspiranta pracy socjalnej do pracownika socjalnego</w:t>
      </w:r>
      <w:r w:rsidRPr="002712A9">
        <w:rPr>
          <w:rFonts w:ascii="Garamond" w:hAnsi="Garamond"/>
          <w:sz w:val="24"/>
          <w:szCs w:val="24"/>
        </w:rPr>
        <w:t xml:space="preserve"> finansowanego</w:t>
      </w:r>
      <w:r w:rsidR="00920E6A" w:rsidRPr="002712A9">
        <w:rPr>
          <w:rFonts w:ascii="Garamond" w:hAnsi="Garamond"/>
          <w:sz w:val="24"/>
          <w:szCs w:val="24"/>
        </w:rPr>
        <w:t xml:space="preserve"> na podstawie umowy podpisanej z </w:t>
      </w:r>
      <w:r w:rsidRPr="002712A9">
        <w:rPr>
          <w:rFonts w:ascii="Garamond" w:hAnsi="Garamond"/>
          <w:sz w:val="24"/>
          <w:szCs w:val="24"/>
        </w:rPr>
        <w:t>Ministerstw</w:t>
      </w:r>
      <w:r w:rsidR="00920E6A" w:rsidRPr="002712A9">
        <w:rPr>
          <w:rFonts w:ascii="Garamond" w:hAnsi="Garamond"/>
          <w:sz w:val="24"/>
          <w:szCs w:val="24"/>
        </w:rPr>
        <w:t>em</w:t>
      </w:r>
      <w:r w:rsidRPr="002712A9">
        <w:rPr>
          <w:rFonts w:ascii="Garamond" w:hAnsi="Garamond"/>
          <w:sz w:val="24"/>
          <w:szCs w:val="24"/>
        </w:rPr>
        <w:t xml:space="preserve"> Rodziny, Pracy i Polityki Społecznej ze środków U</w:t>
      </w:r>
      <w:r w:rsidR="00920E6A" w:rsidRPr="002712A9">
        <w:rPr>
          <w:rFonts w:ascii="Garamond" w:hAnsi="Garamond"/>
          <w:sz w:val="24"/>
          <w:szCs w:val="24"/>
        </w:rPr>
        <w:t xml:space="preserve">nii </w:t>
      </w:r>
      <w:r w:rsidRPr="002712A9">
        <w:rPr>
          <w:rFonts w:ascii="Garamond" w:hAnsi="Garamond"/>
          <w:sz w:val="24"/>
          <w:szCs w:val="24"/>
        </w:rPr>
        <w:t>E</w:t>
      </w:r>
      <w:r w:rsidR="00920E6A" w:rsidRPr="002712A9">
        <w:rPr>
          <w:rFonts w:ascii="Garamond" w:hAnsi="Garamond"/>
          <w:sz w:val="24"/>
          <w:szCs w:val="24"/>
        </w:rPr>
        <w:t>uropejskiej</w:t>
      </w:r>
      <w:r w:rsidRPr="002712A9">
        <w:rPr>
          <w:rFonts w:ascii="Garamond" w:hAnsi="Garamond"/>
          <w:sz w:val="24"/>
          <w:szCs w:val="24"/>
        </w:rPr>
        <w:t xml:space="preserve"> w ramach Programu Operacyjnego Wiedza, Edukacja, Rozwój w ramach działania 2.5. Skuteczna pomoc społeczna. 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000000"/>
        </w:rPr>
      </w:pPr>
    </w:p>
    <w:p w:rsidR="002D568F" w:rsidRPr="002712A9" w:rsidRDefault="002D568F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  <w:r w:rsidRPr="002712A9">
        <w:rPr>
          <w:rFonts w:ascii="Garamond" w:hAnsi="Garamond"/>
          <w:color w:val="000000"/>
        </w:rPr>
        <w:t>……………..……………………..</w:t>
      </w:r>
    </w:p>
    <w:p w:rsidR="002D568F" w:rsidRPr="002712A9" w:rsidRDefault="002D568F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  <w:r w:rsidRPr="002712A9">
        <w:rPr>
          <w:rFonts w:ascii="Garamond" w:hAnsi="Garamond"/>
          <w:color w:val="000000"/>
        </w:rPr>
        <w:t xml:space="preserve">Pieczęć Pracodawcy </w:t>
      </w:r>
    </w:p>
    <w:p w:rsidR="002D568F" w:rsidRDefault="002D568F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  <w:r w:rsidRPr="002712A9">
        <w:rPr>
          <w:rFonts w:ascii="Garamond" w:hAnsi="Garamond"/>
          <w:color w:val="000000"/>
        </w:rPr>
        <w:t>oraz podpis osoby reprezentującej pra</w:t>
      </w:r>
      <w:r w:rsidR="00920E6A" w:rsidRPr="002712A9">
        <w:rPr>
          <w:rFonts w:ascii="Garamond" w:hAnsi="Garamond"/>
          <w:color w:val="000000"/>
        </w:rPr>
        <w:t>codawcę</w:t>
      </w:r>
    </w:p>
    <w:p w:rsidR="00600CCA" w:rsidRPr="002712A9" w:rsidRDefault="00600CCA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</w:p>
    <w:p w:rsidR="00C65F32" w:rsidRDefault="00C65F32" w:rsidP="002D568F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Umowa z dnia………………………..</w:t>
      </w:r>
    </w:p>
    <w:p w:rsidR="002D568F" w:rsidRPr="002712A9" w:rsidRDefault="00C65F32" w:rsidP="002D568F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między pracownikiem -</w:t>
      </w:r>
      <w:r w:rsidR="002D568F" w:rsidRPr="002712A9">
        <w:rPr>
          <w:rFonts w:ascii="Garamond" w:hAnsi="Garamond"/>
          <w:b/>
          <w:color w:val="000000"/>
        </w:rPr>
        <w:t xml:space="preserve"> aspiranta pracy socjalnej</w:t>
      </w:r>
      <w:r w:rsidRPr="00C65F32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a pracodawcą</w:t>
      </w:r>
    </w:p>
    <w:p w:rsidR="002D568F" w:rsidRDefault="00C65F32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Strony tj.</w:t>
      </w:r>
    </w:p>
    <w:p w:rsidR="00C65F32" w:rsidRDefault="00C65F32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Pracownik:</w:t>
      </w:r>
    </w:p>
    <w:p w:rsidR="00C65F32" w:rsidRDefault="002D568F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……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>……………………………..……….………………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</w:t>
      </w:r>
    </w:p>
    <w:p w:rsidR="00C65F32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(imię i nazwisko</w:t>
      </w:r>
      <w:r>
        <w:rPr>
          <w:rFonts w:ascii="Garamond" w:eastAsia="Times New Roman" w:hAnsi="Garamond"/>
          <w:color w:val="000000"/>
          <w:szCs w:val="24"/>
        </w:rPr>
        <w:t>, PESEL</w:t>
      </w:r>
      <w:r w:rsidRPr="00C65F32">
        <w:rPr>
          <w:rFonts w:ascii="Garamond" w:eastAsia="Times New Roman" w:hAnsi="Garamond"/>
          <w:color w:val="000000"/>
          <w:szCs w:val="24"/>
        </w:rPr>
        <w:t>)</w:t>
      </w:r>
    </w:p>
    <w:p w:rsidR="00C65F32" w:rsidRDefault="00C65F32" w:rsidP="00C65F32">
      <w:pPr>
        <w:pStyle w:val="Akapitzlist"/>
        <w:shd w:val="clear" w:color="auto" w:fill="FFFFFF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z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atrudniony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w:</w:t>
      </w:r>
      <w:r>
        <w:rPr>
          <w:rFonts w:ascii="Garamond" w:eastAsia="Times New Roman" w:hAnsi="Garamond"/>
          <w:color w:val="000000"/>
          <w:sz w:val="24"/>
          <w:szCs w:val="24"/>
        </w:rPr>
        <w:br/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………………………………………………</w:t>
      </w:r>
      <w:r>
        <w:rPr>
          <w:rFonts w:ascii="Garamond" w:eastAsia="Times New Roman" w:hAnsi="Garamond"/>
          <w:color w:val="000000"/>
          <w:sz w:val="24"/>
          <w:szCs w:val="24"/>
        </w:rPr>
        <w:t>…………..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…………………</w:t>
      </w:r>
      <w:r>
        <w:rPr>
          <w:rFonts w:ascii="Garamond" w:eastAsia="Times New Roman" w:hAnsi="Garamond"/>
          <w:color w:val="000000"/>
          <w:sz w:val="24"/>
          <w:szCs w:val="24"/>
        </w:rPr>
        <w:t>…………………………</w:t>
      </w:r>
    </w:p>
    <w:p w:rsidR="002D568F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</w:t>
      </w:r>
      <w:r w:rsidR="002D568F" w:rsidRPr="00C65F32">
        <w:rPr>
          <w:rFonts w:ascii="Garamond" w:eastAsia="Times New Roman" w:hAnsi="Garamond"/>
          <w:color w:val="000000"/>
          <w:szCs w:val="24"/>
        </w:rPr>
        <w:t>pełna nazwa podmiotu bądź jednostki organizacyjnej</w:t>
      </w:r>
      <w:r w:rsidRPr="00C65F32">
        <w:rPr>
          <w:rFonts w:ascii="Garamond" w:eastAsia="Times New Roman" w:hAnsi="Garamond"/>
          <w:color w:val="000000"/>
          <w:szCs w:val="24"/>
        </w:rPr>
        <w:t>)</w:t>
      </w:r>
    </w:p>
    <w:p w:rsidR="002D568F" w:rsidRDefault="00C65F32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oraz Pracodawca :</w:t>
      </w:r>
    </w:p>
    <w:p w:rsidR="00C65F32" w:rsidRDefault="00C65F32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C65F32" w:rsidRPr="002712A9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(nazwa pracodawcy)</w:t>
      </w:r>
    </w:p>
    <w:p w:rsidR="002D568F" w:rsidRPr="002712A9" w:rsidRDefault="002D568F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………………………………………………………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>…………………..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</w:t>
      </w:r>
      <w:r w:rsidR="00A249CC">
        <w:rPr>
          <w:rFonts w:ascii="Garamond" w:eastAsia="Times New Roman" w:hAnsi="Garamond"/>
          <w:color w:val="000000"/>
          <w:sz w:val="24"/>
          <w:szCs w:val="24"/>
        </w:rPr>
        <w:t>………………</w:t>
      </w:r>
    </w:p>
    <w:p w:rsidR="002D568F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(adres siedziby pracodawcy)</w:t>
      </w:r>
    </w:p>
    <w:p w:rsidR="002D568F" w:rsidRPr="002712A9" w:rsidRDefault="002D568F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…………………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>………………………..……………………………………………………………</w:t>
      </w:r>
    </w:p>
    <w:p w:rsidR="002D568F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>
        <w:rPr>
          <w:rFonts w:ascii="Garamond" w:eastAsia="Times New Roman" w:hAnsi="Garamond"/>
          <w:color w:val="000000"/>
          <w:szCs w:val="24"/>
        </w:rPr>
        <w:t>(t</w:t>
      </w:r>
      <w:r w:rsidRPr="00C65F32">
        <w:rPr>
          <w:rFonts w:ascii="Garamond" w:eastAsia="Times New Roman" w:hAnsi="Garamond"/>
          <w:color w:val="000000"/>
          <w:szCs w:val="24"/>
        </w:rPr>
        <w:t>elefon</w:t>
      </w:r>
      <w:r>
        <w:rPr>
          <w:rFonts w:ascii="Garamond" w:eastAsia="Times New Roman" w:hAnsi="Garamond"/>
          <w:color w:val="000000"/>
          <w:szCs w:val="24"/>
        </w:rPr>
        <w:t xml:space="preserve"> oraz adres e-mail </w:t>
      </w:r>
      <w:r w:rsidRPr="00C65F32">
        <w:rPr>
          <w:rFonts w:ascii="Garamond" w:eastAsia="Times New Roman" w:hAnsi="Garamond"/>
          <w:color w:val="000000"/>
          <w:szCs w:val="24"/>
        </w:rPr>
        <w:t xml:space="preserve"> do kontaktu</w:t>
      </w:r>
      <w:r>
        <w:rPr>
          <w:rFonts w:ascii="Garamond" w:eastAsia="Times New Roman" w:hAnsi="Garamond"/>
          <w:color w:val="000000"/>
          <w:szCs w:val="24"/>
        </w:rPr>
        <w:t>)</w:t>
      </w:r>
    </w:p>
    <w:p w:rsidR="00C65F32" w:rsidRDefault="00A249CC" w:rsidP="00A249CC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w związku z uczestnictwem 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 xml:space="preserve">Pracownika 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w projekcie </w:t>
      </w:r>
      <w:r w:rsidRPr="002712A9">
        <w:rPr>
          <w:rFonts w:ascii="Garamond" w:hAnsi="Garamond"/>
          <w:i/>
          <w:sz w:val="24"/>
          <w:szCs w:val="24"/>
        </w:rPr>
        <w:t>Od aspiranta pracy socjalnej do pracownika socjalnego</w:t>
      </w:r>
      <w:r w:rsidRPr="002712A9">
        <w:rPr>
          <w:rFonts w:ascii="Garamond" w:hAnsi="Garamond"/>
          <w:sz w:val="24"/>
          <w:szCs w:val="24"/>
        </w:rPr>
        <w:t xml:space="preserve"> finansowanego na podstawie umowy podpisanej z Ministerstwem Rodziny, Pracy i Polityki Społecznej ze środków Unii Europejskiej w ramach Programu Operacyjnego Wiedza, Edukacja, Rozwój</w:t>
      </w:r>
      <w:r>
        <w:rPr>
          <w:rFonts w:ascii="Garamond" w:hAnsi="Garamond"/>
          <w:sz w:val="24"/>
          <w:szCs w:val="24"/>
        </w:rPr>
        <w:t>,</w:t>
      </w:r>
      <w:r w:rsidRPr="002712A9">
        <w:rPr>
          <w:rFonts w:ascii="Garamond" w:hAnsi="Garamond"/>
          <w:sz w:val="24"/>
          <w:szCs w:val="24"/>
        </w:rPr>
        <w:t xml:space="preserve"> w ramach działania 2.5. Skuteczna pomoc społeczna. </w:t>
      </w:r>
    </w:p>
    <w:p w:rsidR="00C65F32" w:rsidRDefault="00C65F32" w:rsidP="00A249CC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zobowiązują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 xml:space="preserve"> się do</w:t>
      </w:r>
      <w:r>
        <w:rPr>
          <w:rFonts w:ascii="Garamond" w:eastAsia="Times New Roman" w:hAnsi="Garamond"/>
          <w:color w:val="000000"/>
          <w:sz w:val="24"/>
          <w:szCs w:val="24"/>
        </w:rPr>
        <w:t>:</w:t>
      </w:r>
    </w:p>
    <w:p w:rsidR="002D568F" w:rsidRDefault="00C65F32" w:rsidP="00A249CC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Pracownik - 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 xml:space="preserve"> kontynuowania zatrudnienia u obecnego pracodawcy przez czas trwania studiów oraz na rok po jego zakończeniu. </w:t>
      </w:r>
    </w:p>
    <w:p w:rsidR="00C65F32" w:rsidRDefault="00C65F32" w:rsidP="00C65F32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Pracodawca - 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zatrudnienia </w:t>
      </w:r>
      <w:r>
        <w:rPr>
          <w:rFonts w:ascii="Garamond" w:eastAsia="Times New Roman" w:hAnsi="Garamond"/>
          <w:color w:val="000000"/>
          <w:sz w:val="24"/>
          <w:szCs w:val="24"/>
        </w:rPr>
        <w:t>pracownika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 przez czas trwania studiów oraz na rok po jego zakończeniu.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1378B7" w:rsidTr="001378B7">
        <w:tc>
          <w:tcPr>
            <w:tcW w:w="4818" w:type="dxa"/>
          </w:tcPr>
          <w:p w:rsidR="001378B7" w:rsidRDefault="001378B7" w:rsidP="001378B7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1378B7" w:rsidRDefault="001378B7" w:rsidP="001378B7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712A9"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4819" w:type="dxa"/>
          </w:tcPr>
          <w:p w:rsidR="001378B7" w:rsidRDefault="001378B7" w:rsidP="001378B7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1378B7" w:rsidRDefault="001378B7" w:rsidP="001378B7">
            <w:pPr>
              <w:pStyle w:val="Akapitzlist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712A9"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1378B7" w:rsidTr="001378B7">
        <w:tc>
          <w:tcPr>
            <w:tcW w:w="4818" w:type="dxa"/>
          </w:tcPr>
          <w:p w:rsidR="001378B7" w:rsidRPr="001378B7" w:rsidRDefault="001378B7" w:rsidP="001378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1378B7">
              <w:rPr>
                <w:rFonts w:ascii="Garamond" w:hAnsi="Garamond"/>
                <w:color w:val="000000"/>
                <w:sz w:val="20"/>
              </w:rPr>
              <w:t>Podpis osoby kierowanej na studia</w:t>
            </w:r>
          </w:p>
          <w:p w:rsidR="001378B7" w:rsidRPr="001378B7" w:rsidRDefault="001378B7" w:rsidP="001378B7">
            <w:pPr>
              <w:pStyle w:val="Akapitzlist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1378B7" w:rsidRPr="001378B7" w:rsidRDefault="001378B7" w:rsidP="001378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1378B7">
              <w:rPr>
                <w:rFonts w:ascii="Garamond" w:hAnsi="Garamond"/>
                <w:color w:val="000000"/>
                <w:sz w:val="20"/>
              </w:rPr>
              <w:t>Pieczęć i podpis Pracodawcy</w:t>
            </w:r>
          </w:p>
          <w:p w:rsidR="001378B7" w:rsidRPr="001378B7" w:rsidRDefault="001378B7" w:rsidP="001378B7">
            <w:pPr>
              <w:pStyle w:val="Akapitzlist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Cs w:val="24"/>
              </w:rPr>
            </w:pPr>
          </w:p>
        </w:tc>
      </w:tr>
    </w:tbl>
    <w:p w:rsidR="001378B7" w:rsidRDefault="001378B7" w:rsidP="00C65F32">
      <w:pPr>
        <w:pStyle w:val="Akapitzlist"/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4"/>
          <w:szCs w:val="24"/>
        </w:rPr>
      </w:pPr>
    </w:p>
    <w:p w:rsidR="001378B7" w:rsidRDefault="001378B7" w:rsidP="00C65F32">
      <w:pPr>
        <w:pStyle w:val="Akapitzlist"/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4"/>
          <w:szCs w:val="24"/>
        </w:rPr>
      </w:pPr>
    </w:p>
    <w:p w:rsidR="006A3657" w:rsidRPr="003051F1" w:rsidRDefault="006A3657" w:rsidP="006A3657">
      <w:pPr>
        <w:tabs>
          <w:tab w:val="left" w:pos="900"/>
        </w:tabs>
        <w:jc w:val="both"/>
        <w:rPr>
          <w:rFonts w:ascii="Arial" w:hAnsi="Arial" w:cs="Arial"/>
          <w:b/>
        </w:rPr>
      </w:pPr>
      <w:r w:rsidRPr="003051F1">
        <w:rPr>
          <w:rFonts w:ascii="Arial" w:hAnsi="Arial" w:cs="Arial"/>
        </w:rPr>
        <w:tab/>
      </w:r>
      <w:r w:rsidRPr="003051F1">
        <w:rPr>
          <w:rFonts w:ascii="Arial" w:hAnsi="Arial" w:cs="Arial"/>
        </w:rPr>
        <w:tab/>
      </w:r>
    </w:p>
    <w:p w:rsidR="006A3657" w:rsidRPr="00C72868" w:rsidRDefault="006A3657" w:rsidP="006A3657">
      <w:pPr>
        <w:spacing w:after="200" w:line="276" w:lineRule="auto"/>
        <w:jc w:val="center"/>
        <w:rPr>
          <w:rFonts w:cs="Calibri"/>
          <w:b/>
          <w:sz w:val="22"/>
          <w:szCs w:val="22"/>
          <w:lang w:eastAsia="en-US"/>
        </w:rPr>
      </w:pPr>
      <w:r w:rsidRPr="00C72868">
        <w:rPr>
          <w:rFonts w:cs="Calibri"/>
          <w:b/>
          <w:sz w:val="22"/>
          <w:szCs w:val="22"/>
          <w:lang w:eastAsia="en-US"/>
        </w:rPr>
        <w:t xml:space="preserve">OŚWIADCZENIE UCZESTNIKA PROJEKTU </w:t>
      </w:r>
    </w:p>
    <w:p w:rsidR="006A3657" w:rsidRPr="00C72868" w:rsidRDefault="006A3657" w:rsidP="006A3657">
      <w:pPr>
        <w:spacing w:after="200" w:line="276" w:lineRule="auto"/>
        <w:rPr>
          <w:rFonts w:cs="Calibri"/>
          <w:sz w:val="22"/>
          <w:szCs w:val="22"/>
          <w:lang w:eastAsia="en-US"/>
        </w:rPr>
      </w:pPr>
    </w:p>
    <w:p w:rsidR="006A3657" w:rsidRPr="00C72868" w:rsidRDefault="006A3657" w:rsidP="006A3657">
      <w:pPr>
        <w:spacing w:after="120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związku z przystąpieniem do projektu pn. ……………………………………………………….. oświadczam, że przyjmuję do wiadomości, iż: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6A3657" w:rsidRPr="00C72868" w:rsidRDefault="006A3657" w:rsidP="00EF37A1">
      <w:pPr>
        <w:numPr>
          <w:ilvl w:val="1"/>
          <w:numId w:val="10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odniesieniu do zbioru Program Operacyjny Wiedza Edukacja Rozwój:</w:t>
      </w:r>
    </w:p>
    <w:p w:rsidR="006A3657" w:rsidRPr="00C72868" w:rsidRDefault="006A3657" w:rsidP="00EF37A1">
      <w:pPr>
        <w:numPr>
          <w:ilvl w:val="0"/>
          <w:numId w:val="12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1303/2013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6A3657" w:rsidRPr="00C72868" w:rsidRDefault="006A3657" w:rsidP="00EF37A1">
      <w:pPr>
        <w:numPr>
          <w:ilvl w:val="0"/>
          <w:numId w:val="12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1304/2013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w sprawie Europejskiego Funduszu Społecznego i uchylającego rozporządzenie Rady (WE) nr 1081/2006 (Dz. Urz. UE L 347 z 20.12.2013, str. 470),</w:t>
      </w:r>
    </w:p>
    <w:p w:rsidR="006A3657" w:rsidRPr="00C72868" w:rsidRDefault="006A3657" w:rsidP="00EF37A1">
      <w:pPr>
        <w:numPr>
          <w:ilvl w:val="0"/>
          <w:numId w:val="12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 (Dz. U. poz. 1146, z późn. zm.);</w:t>
      </w:r>
    </w:p>
    <w:p w:rsidR="006A3657" w:rsidRPr="00C72868" w:rsidRDefault="006A3657" w:rsidP="00EF37A1">
      <w:pPr>
        <w:numPr>
          <w:ilvl w:val="1"/>
          <w:numId w:val="10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w odniesieniu do zbioru Centralny system teleinformatyczny wspierający realizację programów operacyjnych: 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1303/2013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1304/2013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w sprawie Europejskiego Funduszu Społecznego i uchylającego rozporządzenie Rady (WE) nr 1081/2006,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lastRenderedPageBreak/>
        <w:t>ustawy z dnia 11 lipca 2014 r. o zasadach realizacji programów w zakresie polityki spójności finansowanych w perspektywie finansowej 2014–2020,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PO WER.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Moje dane osobowe zostały powierzone do przetwarzania Instytucji Pośredniczącej - ………………………………………………………… (nazwa i adres właściwej Instytucji Pośredniczącej),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C72868" w:rsidDel="00C15DCC">
        <w:rPr>
          <w:rFonts w:cs="Calibri"/>
          <w:sz w:val="22"/>
          <w:szCs w:val="22"/>
          <w:lang w:eastAsia="en-US"/>
        </w:rPr>
        <w:t xml:space="preserve"> </w:t>
      </w:r>
      <w:r w:rsidRPr="00C72868">
        <w:rPr>
          <w:rFonts w:cs="Calibri"/>
          <w:sz w:val="22"/>
          <w:szCs w:val="22"/>
          <w:lang w:eastAsia="en-US"/>
        </w:rPr>
        <w:t>specjalistycznym firmom, realizującym na zlecenie Powierzającego, Instytucji Pośredniczącej oraz beneficjenta kontrole i audyt w ramach PO WER.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Podanie danych jest dobrowolne, aczkolwiek odmowa ich podania jest równoznaczna z brakiem możliwości udzielenia wsparcia w ramach projektu.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ciągu trzech miesięcy po zakończeniu udziału w projekcie udostępnię dane dotyczące mojego statusu na rynku pracy.</w:t>
      </w:r>
    </w:p>
    <w:p w:rsidR="006A3657" w:rsidRPr="00C72868" w:rsidRDefault="006A3657" w:rsidP="00EF37A1">
      <w:pPr>
        <w:numPr>
          <w:ilvl w:val="0"/>
          <w:numId w:val="11"/>
        </w:numPr>
        <w:spacing w:after="60" w:line="276" w:lineRule="auto"/>
        <w:ind w:left="357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Mam prawo dostępu do treści swoich danych i ich poprawiania.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A3657" w:rsidRPr="00C72868" w:rsidTr="00940ECB">
        <w:tc>
          <w:tcPr>
            <w:tcW w:w="4248" w:type="dxa"/>
          </w:tcPr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A3657" w:rsidRPr="00C72868" w:rsidRDefault="006A3657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A3657" w:rsidRPr="00C72868" w:rsidRDefault="006A3657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6A3657" w:rsidRPr="00C72868" w:rsidTr="00940ECB">
        <w:tc>
          <w:tcPr>
            <w:tcW w:w="4248" w:type="dxa"/>
          </w:tcPr>
          <w:p w:rsidR="006A3657" w:rsidRPr="00C72868" w:rsidRDefault="006A3657" w:rsidP="00940ECB">
            <w:pPr>
              <w:spacing w:after="60" w:line="276" w:lineRule="auto"/>
              <w:jc w:val="center"/>
              <w:rPr>
                <w:rFonts w:cs="Calibri"/>
                <w:i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i/>
                <w:sz w:val="22"/>
                <w:szCs w:val="22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6A3657" w:rsidRPr="00C72868" w:rsidRDefault="006A3657" w:rsidP="00940ECB">
            <w:pPr>
              <w:tabs>
                <w:tab w:val="right" w:pos="4748"/>
              </w:tabs>
              <w:spacing w:after="60" w:line="276" w:lineRule="auto"/>
              <w:jc w:val="both"/>
              <w:rPr>
                <w:rFonts w:cs="Calibri"/>
                <w:i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i/>
                <w:sz w:val="22"/>
                <w:szCs w:val="22"/>
                <w:lang w:eastAsia="en-US"/>
              </w:rPr>
              <w:t>CZYTELNY PODPIS UCZESTNIKA PROJEKTU</w:t>
            </w:r>
            <w:r w:rsidRPr="00C72868">
              <w:rPr>
                <w:rFonts w:cs="Calibri"/>
                <w:i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t>*</w:t>
            </w:r>
            <w:r>
              <w:rPr>
                <w:rFonts w:cs="Calibri"/>
                <w:i/>
                <w:sz w:val="22"/>
                <w:szCs w:val="22"/>
                <w:vertAlign w:val="superscript"/>
                <w:lang w:eastAsia="en-US"/>
              </w:rPr>
              <w:tab/>
            </w:r>
          </w:p>
        </w:tc>
      </w:tr>
    </w:tbl>
    <w:p w:rsidR="006A3657" w:rsidRPr="002712A9" w:rsidRDefault="006A3657" w:rsidP="00666902">
      <w:pPr>
        <w:rPr>
          <w:rFonts w:ascii="Garamond" w:hAnsi="Garamond"/>
        </w:rPr>
      </w:pPr>
    </w:p>
    <w:sectPr w:rsidR="006A3657" w:rsidRPr="002712A9" w:rsidSect="00B459CF">
      <w:headerReference w:type="default" r:id="rId16"/>
      <w:pgSz w:w="11906" w:h="16838"/>
      <w:pgMar w:top="1417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9B" w:rsidRDefault="008A4A9B" w:rsidP="00B459CF">
      <w:r>
        <w:separator/>
      </w:r>
    </w:p>
  </w:endnote>
  <w:endnote w:type="continuationSeparator" w:id="0">
    <w:p w:rsidR="008A4A9B" w:rsidRDefault="008A4A9B" w:rsidP="00B4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9B" w:rsidRDefault="008A4A9B" w:rsidP="00B459CF">
      <w:r>
        <w:separator/>
      </w:r>
    </w:p>
  </w:footnote>
  <w:footnote w:type="continuationSeparator" w:id="0">
    <w:p w:rsidR="008A4A9B" w:rsidRDefault="008A4A9B" w:rsidP="00B459CF">
      <w:r>
        <w:continuationSeparator/>
      </w:r>
    </w:p>
  </w:footnote>
  <w:footnote w:id="1">
    <w:p w:rsidR="00BA17CA" w:rsidRPr="00EB3305" w:rsidRDefault="00BA17CA" w:rsidP="006A3657">
      <w:pPr>
        <w:pStyle w:val="Tekstprzypisudolnego"/>
        <w:jc w:val="both"/>
        <w:rPr>
          <w:rFonts w:cs="Calibri"/>
          <w:sz w:val="16"/>
          <w:szCs w:val="16"/>
        </w:rPr>
      </w:pPr>
      <w:r w:rsidRPr="00EB3305">
        <w:rPr>
          <w:rStyle w:val="Odwoanieprzypisudolnego"/>
          <w:rFonts w:cs="Calibri"/>
          <w:sz w:val="16"/>
          <w:szCs w:val="16"/>
        </w:rPr>
        <w:t>*</w:t>
      </w:r>
      <w:r w:rsidRPr="00EB3305"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CA" w:rsidRDefault="00BA17CA" w:rsidP="00B459CF">
    <w:pPr>
      <w:pStyle w:val="Nagwek"/>
      <w:jc w:val="center"/>
    </w:pPr>
    <w:r>
      <w:rPr>
        <w:rFonts w:eastAsia="Times New Roman" w:cs="Calibri"/>
        <w:noProof/>
      </w:rPr>
      <w:drawing>
        <wp:inline distT="0" distB="0" distL="0" distR="0">
          <wp:extent cx="5734050" cy="8858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7CA" w:rsidRDefault="00BA17CA" w:rsidP="00B459CF">
    <w:pPr>
      <w:pStyle w:val="Nagwek"/>
      <w:jc w:val="center"/>
    </w:pPr>
  </w:p>
  <w:p w:rsidR="00BA17CA" w:rsidRDefault="00BA17CA" w:rsidP="00B459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F9"/>
    <w:multiLevelType w:val="hybridMultilevel"/>
    <w:tmpl w:val="B99C05F8"/>
    <w:lvl w:ilvl="0" w:tplc="3C641E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auto"/>
      </w:rPr>
    </w:lvl>
    <w:lvl w:ilvl="1" w:tplc="85B00F2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7BDF"/>
    <w:multiLevelType w:val="hybridMultilevel"/>
    <w:tmpl w:val="D15C63AC"/>
    <w:lvl w:ilvl="0" w:tplc="1AA0F51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B234F9"/>
    <w:multiLevelType w:val="hybridMultilevel"/>
    <w:tmpl w:val="023E63C8"/>
    <w:lvl w:ilvl="0" w:tplc="8EC22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8F7"/>
    <w:multiLevelType w:val="hybridMultilevel"/>
    <w:tmpl w:val="8184464A"/>
    <w:lvl w:ilvl="0" w:tplc="110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70DE"/>
    <w:multiLevelType w:val="hybridMultilevel"/>
    <w:tmpl w:val="B7D61FD0"/>
    <w:lvl w:ilvl="0" w:tplc="CD7A49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3F37"/>
    <w:multiLevelType w:val="hybridMultilevel"/>
    <w:tmpl w:val="DA02410A"/>
    <w:lvl w:ilvl="0" w:tplc="56823740">
      <w:start w:val="1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2C9802DE"/>
    <w:multiLevelType w:val="hybridMultilevel"/>
    <w:tmpl w:val="8CB0AA08"/>
    <w:lvl w:ilvl="0" w:tplc="6B40EC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838F5"/>
    <w:multiLevelType w:val="hybridMultilevel"/>
    <w:tmpl w:val="944239D4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EE00B00"/>
    <w:multiLevelType w:val="hybridMultilevel"/>
    <w:tmpl w:val="957C5002"/>
    <w:lvl w:ilvl="0" w:tplc="B90A5A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06EA"/>
    <w:multiLevelType w:val="hybridMultilevel"/>
    <w:tmpl w:val="FF3E8CA4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36B02EB6"/>
    <w:multiLevelType w:val="hybridMultilevel"/>
    <w:tmpl w:val="C7021140"/>
    <w:lvl w:ilvl="0" w:tplc="EA5EC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6A68"/>
    <w:multiLevelType w:val="hybridMultilevel"/>
    <w:tmpl w:val="90F8E0F8"/>
    <w:lvl w:ilvl="0" w:tplc="2110CC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D2737"/>
    <w:multiLevelType w:val="hybridMultilevel"/>
    <w:tmpl w:val="16984CCC"/>
    <w:lvl w:ilvl="0" w:tplc="85A220D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AC7"/>
    <w:multiLevelType w:val="hybridMultilevel"/>
    <w:tmpl w:val="D5EC718A"/>
    <w:lvl w:ilvl="0" w:tplc="1A86075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6CDA"/>
    <w:multiLevelType w:val="hybridMultilevel"/>
    <w:tmpl w:val="41E2FE82"/>
    <w:lvl w:ilvl="0" w:tplc="EA5ECF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5550CC2"/>
    <w:multiLevelType w:val="multilevel"/>
    <w:tmpl w:val="F0884B2C"/>
    <w:lvl w:ilvl="0">
      <w:start w:val="1"/>
      <w:numFmt w:val="bullet"/>
      <w:lvlText w:val=""/>
      <w:lvlJc w:val="left"/>
      <w:pPr>
        <w:tabs>
          <w:tab w:val="num" w:pos="1021"/>
        </w:tabs>
        <w:ind w:left="1418" w:hanging="397"/>
      </w:pPr>
      <w:rPr>
        <w:rFonts w:ascii="Symbol" w:hAnsi="Symbol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51C84"/>
    <w:multiLevelType w:val="hybridMultilevel"/>
    <w:tmpl w:val="6F8CDF9E"/>
    <w:lvl w:ilvl="0" w:tplc="85B00F26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533A65"/>
    <w:multiLevelType w:val="hybridMultilevel"/>
    <w:tmpl w:val="023E63C8"/>
    <w:lvl w:ilvl="0" w:tplc="8EC22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90E4A"/>
    <w:multiLevelType w:val="hybridMultilevel"/>
    <w:tmpl w:val="FE7CA8A2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ACA"/>
    <w:multiLevelType w:val="hybridMultilevel"/>
    <w:tmpl w:val="7C80987A"/>
    <w:lvl w:ilvl="0" w:tplc="E78437F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A53AD"/>
    <w:multiLevelType w:val="hybridMultilevel"/>
    <w:tmpl w:val="AAC4BC02"/>
    <w:lvl w:ilvl="0" w:tplc="07ACD0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312B5"/>
    <w:multiLevelType w:val="hybridMultilevel"/>
    <w:tmpl w:val="78023FA6"/>
    <w:lvl w:ilvl="0" w:tplc="73D4054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872E61"/>
    <w:multiLevelType w:val="hybridMultilevel"/>
    <w:tmpl w:val="86DAF652"/>
    <w:lvl w:ilvl="0" w:tplc="60C28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AF32B91"/>
    <w:multiLevelType w:val="hybridMultilevel"/>
    <w:tmpl w:val="1658A10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D5822DC"/>
    <w:multiLevelType w:val="hybridMultilevel"/>
    <w:tmpl w:val="C658D2D4"/>
    <w:lvl w:ilvl="0" w:tplc="E3D879B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D36FA"/>
    <w:multiLevelType w:val="hybridMultilevel"/>
    <w:tmpl w:val="8F986562"/>
    <w:lvl w:ilvl="0" w:tplc="D5B04D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45C81"/>
    <w:multiLevelType w:val="hybridMultilevel"/>
    <w:tmpl w:val="4F7A67F6"/>
    <w:lvl w:ilvl="0" w:tplc="28BE8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1C02568"/>
    <w:multiLevelType w:val="hybridMultilevel"/>
    <w:tmpl w:val="7ECE2AF6"/>
    <w:lvl w:ilvl="0" w:tplc="4F502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0D7"/>
    <w:multiLevelType w:val="hybridMultilevel"/>
    <w:tmpl w:val="8A7C570A"/>
    <w:lvl w:ilvl="0" w:tplc="28BE8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24"/>
  </w:num>
  <w:num w:numId="5">
    <w:abstractNumId w:val="17"/>
  </w:num>
  <w:num w:numId="6">
    <w:abstractNumId w:val="29"/>
  </w:num>
  <w:num w:numId="7">
    <w:abstractNumId w:val="6"/>
  </w:num>
  <w:num w:numId="8">
    <w:abstractNumId w:val="23"/>
  </w:num>
  <w:num w:numId="9">
    <w:abstractNumId w:val="33"/>
  </w:num>
  <w:num w:numId="10">
    <w:abstractNumId w:val="20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21"/>
  </w:num>
  <w:num w:numId="16">
    <w:abstractNumId w:val="26"/>
  </w:num>
  <w:num w:numId="17">
    <w:abstractNumId w:val="31"/>
  </w:num>
  <w:num w:numId="18">
    <w:abstractNumId w:val="19"/>
  </w:num>
  <w:num w:numId="19">
    <w:abstractNumId w:val="2"/>
  </w:num>
  <w:num w:numId="20">
    <w:abstractNumId w:val="4"/>
  </w:num>
  <w:num w:numId="21">
    <w:abstractNumId w:val="28"/>
  </w:num>
  <w:num w:numId="22">
    <w:abstractNumId w:val="16"/>
  </w:num>
  <w:num w:numId="23">
    <w:abstractNumId w:val="1"/>
  </w:num>
  <w:num w:numId="24">
    <w:abstractNumId w:val="8"/>
  </w:num>
  <w:num w:numId="25">
    <w:abstractNumId w:val="10"/>
  </w:num>
  <w:num w:numId="26">
    <w:abstractNumId w:val="12"/>
  </w:num>
  <w:num w:numId="27">
    <w:abstractNumId w:val="9"/>
  </w:num>
  <w:num w:numId="28">
    <w:abstractNumId w:val="32"/>
  </w:num>
  <w:num w:numId="29">
    <w:abstractNumId w:val="3"/>
  </w:num>
  <w:num w:numId="30">
    <w:abstractNumId w:val="25"/>
  </w:num>
  <w:num w:numId="31">
    <w:abstractNumId w:val="11"/>
  </w:num>
  <w:num w:numId="32">
    <w:abstractNumId w:val="13"/>
  </w:num>
  <w:num w:numId="33">
    <w:abstractNumId w:val="30"/>
  </w:num>
  <w:num w:numId="34">
    <w:abstractNumId w:val="15"/>
  </w:num>
  <w:num w:numId="3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F"/>
    <w:rsid w:val="00011600"/>
    <w:rsid w:val="00060A93"/>
    <w:rsid w:val="00065362"/>
    <w:rsid w:val="00076B41"/>
    <w:rsid w:val="00080CC5"/>
    <w:rsid w:val="000A2A75"/>
    <w:rsid w:val="000C3851"/>
    <w:rsid w:val="000C74AE"/>
    <w:rsid w:val="00112B47"/>
    <w:rsid w:val="00133329"/>
    <w:rsid w:val="001378B7"/>
    <w:rsid w:val="00145982"/>
    <w:rsid w:val="0016186A"/>
    <w:rsid w:val="0016778D"/>
    <w:rsid w:val="00192903"/>
    <w:rsid w:val="0019293A"/>
    <w:rsid w:val="001B4850"/>
    <w:rsid w:val="001C66A4"/>
    <w:rsid w:val="001F412B"/>
    <w:rsid w:val="00213A38"/>
    <w:rsid w:val="00240C43"/>
    <w:rsid w:val="00255752"/>
    <w:rsid w:val="002712A9"/>
    <w:rsid w:val="002863C4"/>
    <w:rsid w:val="002937EA"/>
    <w:rsid w:val="002D568F"/>
    <w:rsid w:val="002F655B"/>
    <w:rsid w:val="003011BC"/>
    <w:rsid w:val="00315CD0"/>
    <w:rsid w:val="003173F9"/>
    <w:rsid w:val="00323CA2"/>
    <w:rsid w:val="00340A94"/>
    <w:rsid w:val="0036480E"/>
    <w:rsid w:val="00372B8B"/>
    <w:rsid w:val="00376980"/>
    <w:rsid w:val="00380A42"/>
    <w:rsid w:val="00385824"/>
    <w:rsid w:val="00390615"/>
    <w:rsid w:val="003C13D4"/>
    <w:rsid w:val="003D7E2F"/>
    <w:rsid w:val="0042043A"/>
    <w:rsid w:val="00426B09"/>
    <w:rsid w:val="0044337B"/>
    <w:rsid w:val="00451131"/>
    <w:rsid w:val="00460F33"/>
    <w:rsid w:val="0047222E"/>
    <w:rsid w:val="00482588"/>
    <w:rsid w:val="00484BE9"/>
    <w:rsid w:val="004865E5"/>
    <w:rsid w:val="004908C9"/>
    <w:rsid w:val="004C107E"/>
    <w:rsid w:val="004D039B"/>
    <w:rsid w:val="004F1A0C"/>
    <w:rsid w:val="00502F6E"/>
    <w:rsid w:val="00503A95"/>
    <w:rsid w:val="00553451"/>
    <w:rsid w:val="005708EA"/>
    <w:rsid w:val="005846FF"/>
    <w:rsid w:val="005D5FFD"/>
    <w:rsid w:val="00600CCA"/>
    <w:rsid w:val="00666902"/>
    <w:rsid w:val="00682611"/>
    <w:rsid w:val="006924F9"/>
    <w:rsid w:val="006A3657"/>
    <w:rsid w:val="006A5D17"/>
    <w:rsid w:val="006B416E"/>
    <w:rsid w:val="006B6DC2"/>
    <w:rsid w:val="006E5919"/>
    <w:rsid w:val="006F068D"/>
    <w:rsid w:val="00702D65"/>
    <w:rsid w:val="00704329"/>
    <w:rsid w:val="007350B7"/>
    <w:rsid w:val="007611E2"/>
    <w:rsid w:val="00765AF9"/>
    <w:rsid w:val="007863B4"/>
    <w:rsid w:val="00792144"/>
    <w:rsid w:val="00793F9E"/>
    <w:rsid w:val="007A5DC2"/>
    <w:rsid w:val="007B0D79"/>
    <w:rsid w:val="007E0632"/>
    <w:rsid w:val="007F0E4E"/>
    <w:rsid w:val="007F4229"/>
    <w:rsid w:val="00833EEB"/>
    <w:rsid w:val="0084112E"/>
    <w:rsid w:val="00872A59"/>
    <w:rsid w:val="008A40E8"/>
    <w:rsid w:val="008A4A9B"/>
    <w:rsid w:val="008D1195"/>
    <w:rsid w:val="008E11A9"/>
    <w:rsid w:val="00902188"/>
    <w:rsid w:val="00920E6A"/>
    <w:rsid w:val="00940ECB"/>
    <w:rsid w:val="00942D22"/>
    <w:rsid w:val="0095005E"/>
    <w:rsid w:val="00991D16"/>
    <w:rsid w:val="009B616F"/>
    <w:rsid w:val="009D13C9"/>
    <w:rsid w:val="009D6DC6"/>
    <w:rsid w:val="00A249CC"/>
    <w:rsid w:val="00A36774"/>
    <w:rsid w:val="00A50A88"/>
    <w:rsid w:val="00A55B5B"/>
    <w:rsid w:val="00A667C0"/>
    <w:rsid w:val="00A66A43"/>
    <w:rsid w:val="00A67E61"/>
    <w:rsid w:val="00A83628"/>
    <w:rsid w:val="00A85653"/>
    <w:rsid w:val="00AA14DF"/>
    <w:rsid w:val="00AB47E3"/>
    <w:rsid w:val="00AC59C4"/>
    <w:rsid w:val="00AE0C24"/>
    <w:rsid w:val="00AF33D8"/>
    <w:rsid w:val="00AF6788"/>
    <w:rsid w:val="00AF7DDF"/>
    <w:rsid w:val="00B0553E"/>
    <w:rsid w:val="00B05CB5"/>
    <w:rsid w:val="00B41D00"/>
    <w:rsid w:val="00B459CF"/>
    <w:rsid w:val="00B50D2F"/>
    <w:rsid w:val="00B520FC"/>
    <w:rsid w:val="00B63376"/>
    <w:rsid w:val="00B83EE1"/>
    <w:rsid w:val="00B96C47"/>
    <w:rsid w:val="00BA17CA"/>
    <w:rsid w:val="00BB072C"/>
    <w:rsid w:val="00BF5749"/>
    <w:rsid w:val="00BF5C91"/>
    <w:rsid w:val="00C14321"/>
    <w:rsid w:val="00C3349D"/>
    <w:rsid w:val="00C437ED"/>
    <w:rsid w:val="00C51E61"/>
    <w:rsid w:val="00C65F32"/>
    <w:rsid w:val="00C7572C"/>
    <w:rsid w:val="00CB5106"/>
    <w:rsid w:val="00CC1575"/>
    <w:rsid w:val="00CD7D75"/>
    <w:rsid w:val="00CE5C4F"/>
    <w:rsid w:val="00CF0814"/>
    <w:rsid w:val="00D04DCC"/>
    <w:rsid w:val="00D07223"/>
    <w:rsid w:val="00D13CCB"/>
    <w:rsid w:val="00D3695C"/>
    <w:rsid w:val="00D36EAE"/>
    <w:rsid w:val="00D74AF5"/>
    <w:rsid w:val="00D75987"/>
    <w:rsid w:val="00D802C3"/>
    <w:rsid w:val="00D97258"/>
    <w:rsid w:val="00DB2B1F"/>
    <w:rsid w:val="00DE2D9D"/>
    <w:rsid w:val="00DE4D94"/>
    <w:rsid w:val="00DF17B5"/>
    <w:rsid w:val="00E06452"/>
    <w:rsid w:val="00E126BC"/>
    <w:rsid w:val="00E24953"/>
    <w:rsid w:val="00E340BA"/>
    <w:rsid w:val="00E45AF9"/>
    <w:rsid w:val="00E52260"/>
    <w:rsid w:val="00E7381E"/>
    <w:rsid w:val="00E83441"/>
    <w:rsid w:val="00E90FA5"/>
    <w:rsid w:val="00E922E2"/>
    <w:rsid w:val="00EB66B6"/>
    <w:rsid w:val="00EF37A1"/>
    <w:rsid w:val="00EF6EDB"/>
    <w:rsid w:val="00F04EC8"/>
    <w:rsid w:val="00F22408"/>
    <w:rsid w:val="00F317D2"/>
    <w:rsid w:val="00F508E2"/>
    <w:rsid w:val="00F52642"/>
    <w:rsid w:val="00F55C4F"/>
    <w:rsid w:val="00F71506"/>
    <w:rsid w:val="00F97654"/>
    <w:rsid w:val="00FA1702"/>
    <w:rsid w:val="00FB5510"/>
    <w:rsid w:val="00FB7F2F"/>
    <w:rsid w:val="00FC23DC"/>
    <w:rsid w:val="00FC2DA6"/>
    <w:rsid w:val="00FC683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30D31-2BA9-4594-94DA-C124B7D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6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459CF"/>
    <w:pPr>
      <w:widowControl w:val="0"/>
      <w:spacing w:before="60"/>
      <w:ind w:left="115" w:hanging="3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9CF"/>
    <w:pPr>
      <w:keepNext/>
      <w:widowControl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D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B45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459C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459CF"/>
  </w:style>
  <w:style w:type="table" w:customStyle="1" w:styleId="TableNormal">
    <w:name w:val="Table Normal"/>
    <w:uiPriority w:val="2"/>
    <w:semiHidden/>
    <w:unhideWhenUsed/>
    <w:qFormat/>
    <w:rsid w:val="00B459C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9CF"/>
    <w:pPr>
      <w:widowControl w:val="0"/>
      <w:spacing w:before="119"/>
      <w:ind w:left="543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B45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CF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9CF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459CF"/>
    <w:pPr>
      <w:widowControl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9C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59CF"/>
    <w:rPr>
      <w:vertAlign w:val="superscript"/>
    </w:rPr>
  </w:style>
  <w:style w:type="character" w:styleId="Pogrubienie">
    <w:name w:val="Strong"/>
    <w:uiPriority w:val="22"/>
    <w:qFormat/>
    <w:rsid w:val="00B459CF"/>
    <w:rPr>
      <w:b/>
      <w:bCs/>
    </w:rPr>
  </w:style>
  <w:style w:type="character" w:styleId="Hipercze">
    <w:name w:val="Hyperlink"/>
    <w:uiPriority w:val="99"/>
    <w:unhideWhenUsed/>
    <w:rsid w:val="00B459CF"/>
    <w:rPr>
      <w:color w:val="0000FF"/>
      <w:u w:val="single"/>
    </w:rPr>
  </w:style>
  <w:style w:type="table" w:styleId="Tabela-Siatka">
    <w:name w:val="Table Grid"/>
    <w:basedOn w:val="Standardowy"/>
    <w:uiPriority w:val="39"/>
    <w:rsid w:val="00B4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459C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B459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9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9C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59CF"/>
    <w:rPr>
      <w:sz w:val="22"/>
      <w:szCs w:val="22"/>
      <w:lang w:val="en-US" w:eastAsia="en-US"/>
    </w:rPr>
  </w:style>
  <w:style w:type="paragraph" w:customStyle="1" w:styleId="Default">
    <w:name w:val="Default"/>
    <w:rsid w:val="00B45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02D65"/>
    <w:rPr>
      <w:rFonts w:ascii="Cambria" w:eastAsia="Times New Roman" w:hAnsi="Cambria" w:cs="Times New Roman"/>
      <w:b/>
      <w:bCs/>
      <w:color w:val="4F81BD"/>
    </w:rPr>
  </w:style>
  <w:style w:type="character" w:customStyle="1" w:styleId="Normalny12ptZnak">
    <w:name w:val="Normalny + 12 pt Znak"/>
    <w:rsid w:val="00702D65"/>
    <w:rPr>
      <w:color w:val="000000"/>
      <w:sz w:val="24"/>
      <w:szCs w:val="24"/>
      <w:lang w:val="pl-PL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702D65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702D65"/>
    <w:pPr>
      <w:widowControl w:val="0"/>
      <w:tabs>
        <w:tab w:val="right" w:leader="dot" w:pos="9072"/>
      </w:tabs>
      <w:suppressAutoHyphens/>
      <w:spacing w:before="100" w:beforeAutospacing="1" w:after="100" w:afterAutospacing="1"/>
      <w:ind w:left="426" w:hanging="426"/>
    </w:pPr>
    <w:rPr>
      <w:rFonts w:eastAsia="Arial Unicode M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A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A7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A2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.umcs.pl" TargetMode="External"/><Relationship Id="rId13" Type="http://schemas.openxmlformats.org/officeDocument/2006/relationships/hyperlink" Target="http://www.umcs.pl/pl/regulamin-studiow-na-umcs,246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avi.umcs.pl/at/attachments/2015/1208/145234-regulamin-201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In%C5%BCyn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cs.pl/pl/regulamin-studiow-na-umcs.2467.htm" TargetMode="External"/><Relationship Id="rId10" Type="http://schemas.openxmlformats.org/officeDocument/2006/relationships/hyperlink" Target="https://pl.wikipedia.org/wiki/Ma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Tytu%C5%82_zawodowy" TargetMode="External"/><Relationship Id="rId14" Type="http://schemas.openxmlformats.org/officeDocument/2006/relationships/hyperlink" Target="https://phavi.umcs.pl/at/attachments/2015/1208/145234-regulamin-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C17-717C-48D6-886A-834BFCCD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3845</Words>
  <Characters>23071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26863</CharactersWithSpaces>
  <SharedDoc>false</SharedDoc>
  <HLinks>
    <vt:vector size="108" baseType="variant">
      <vt:variant>
        <vt:i4>1572892</vt:i4>
      </vt:variant>
      <vt:variant>
        <vt:i4>78</vt:i4>
      </vt:variant>
      <vt:variant>
        <vt:i4>0</vt:i4>
      </vt:variant>
      <vt:variant>
        <vt:i4>5</vt:i4>
      </vt:variant>
      <vt:variant>
        <vt:lpwstr>http://www.umcs.pl/pl/regulamin-studiow-na-umcs.2467.htm</vt:lpwstr>
      </vt:variant>
      <vt:variant>
        <vt:lpwstr/>
      </vt:variant>
      <vt:variant>
        <vt:i4>524363</vt:i4>
      </vt:variant>
      <vt:variant>
        <vt:i4>75</vt:i4>
      </vt:variant>
      <vt:variant>
        <vt:i4>0</vt:i4>
      </vt:variant>
      <vt:variant>
        <vt:i4>5</vt:i4>
      </vt:variant>
      <vt:variant>
        <vt:lpwstr>https://phavi.umcs.pl/at/attachments/2015/1208/145234-regulamin-2015.pdf</vt:lpwstr>
      </vt:variant>
      <vt:variant>
        <vt:lpwstr/>
      </vt:variant>
      <vt:variant>
        <vt:i4>1703964</vt:i4>
      </vt:variant>
      <vt:variant>
        <vt:i4>72</vt:i4>
      </vt:variant>
      <vt:variant>
        <vt:i4>0</vt:i4>
      </vt:variant>
      <vt:variant>
        <vt:i4>5</vt:i4>
      </vt:variant>
      <vt:variant>
        <vt:lpwstr>http://www.umcs.pl/pl/regulamin-studiow-na-umcs,2467.htm</vt:lpwstr>
      </vt:variant>
      <vt:variant>
        <vt:lpwstr/>
      </vt:variant>
      <vt:variant>
        <vt:i4>524363</vt:i4>
      </vt:variant>
      <vt:variant>
        <vt:i4>69</vt:i4>
      </vt:variant>
      <vt:variant>
        <vt:i4>0</vt:i4>
      </vt:variant>
      <vt:variant>
        <vt:i4>5</vt:i4>
      </vt:variant>
      <vt:variant>
        <vt:lpwstr>https://phavi.umcs.pl/at/attachments/2015/1208/145234-regulamin-2015.pdf</vt:lpwstr>
      </vt:variant>
      <vt:variant>
        <vt:lpwstr/>
      </vt:variant>
      <vt:variant>
        <vt:i4>7274602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https://pl.wikipedia.org/wiki/In%C5%BCynier</vt:lpwstr>
      </vt:variant>
      <vt:variant>
        <vt:lpwstr/>
      </vt:variant>
      <vt:variant>
        <vt:i4>2162813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https://pl.wikipedia.org/wiki/Magister</vt:lpwstr>
      </vt:variant>
      <vt:variant>
        <vt:lpwstr/>
      </vt:variant>
      <vt:variant>
        <vt:i4>4784247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https://pl.wikipedia.org/wiki/Tytu%C5%82_zawodowy</vt:lpwstr>
      </vt:variant>
      <vt:variant>
        <vt:lpwstr/>
      </vt:variant>
      <vt:variant>
        <vt:i4>1835097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https://pl.wikipedia.org/wiki/Wykszta%C5%82cenie_wy%C5%BCsze_zawodowe</vt:lpwstr>
      </vt:variant>
      <vt:variant>
        <vt:lpwstr/>
      </vt:variant>
      <vt:variant>
        <vt:i4>7208965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https://pl.wikipedia.org/wiki/Praca_dyplomowa</vt:lpwstr>
      </vt:variant>
      <vt:variant>
        <vt:lpwstr/>
      </vt:variant>
      <vt:variant>
        <vt:i4>8192098</vt:i4>
      </vt:variant>
      <vt:variant>
        <vt:i4>51</vt:i4>
      </vt:variant>
      <vt:variant>
        <vt:i4>0</vt:i4>
      </vt:variant>
      <vt:variant>
        <vt:i4>5</vt:i4>
      </vt:variant>
      <vt:variant>
        <vt:lpwstr>http://www.irk.umcs.pl/</vt:lpwstr>
      </vt:variant>
      <vt:variant>
        <vt:lpwstr/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_Toc339879435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_Toc339879432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_Toc339879431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_Toc339879430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_Toc339879428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_Toc339879426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_Toc339879425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_Toc339879424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Kołodziejczyk</dc:creator>
  <cp:lastModifiedBy>Joanna Konaszewska</cp:lastModifiedBy>
  <cp:revision>3</cp:revision>
  <cp:lastPrinted>2016-02-12T09:26:00Z</cp:lastPrinted>
  <dcterms:created xsi:type="dcterms:W3CDTF">2016-02-18T06:52:00Z</dcterms:created>
  <dcterms:modified xsi:type="dcterms:W3CDTF">2016-02-18T07:05:00Z</dcterms:modified>
</cp:coreProperties>
</file>