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7A" w:rsidRDefault="00704138" w:rsidP="00704138">
      <w:pPr>
        <w:pStyle w:val="Nagwek"/>
        <w:tabs>
          <w:tab w:val="clear" w:pos="4536"/>
          <w:tab w:val="clear" w:pos="9072"/>
          <w:tab w:val="left" w:pos="3709"/>
        </w:tabs>
        <w:ind w:left="0" w:firstLine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E257A">
        <w:rPr>
          <w:rFonts w:ascii="Arial" w:hAnsi="Arial" w:cs="Arial"/>
          <w:bCs/>
          <w:sz w:val="18"/>
          <w:szCs w:val="18"/>
        </w:rPr>
        <w:t>Oznaczenie sprawy: PU/5</w:t>
      </w:r>
      <w:r w:rsidR="007B0A32">
        <w:rPr>
          <w:rFonts w:ascii="Arial" w:hAnsi="Arial" w:cs="Arial"/>
          <w:bCs/>
          <w:sz w:val="18"/>
          <w:szCs w:val="18"/>
        </w:rPr>
        <w:t>-2015/DTI</w:t>
      </w:r>
    </w:p>
    <w:p w:rsidR="00747077" w:rsidRPr="00747077" w:rsidRDefault="00747077" w:rsidP="00704138">
      <w:pPr>
        <w:pStyle w:val="Nagwek"/>
        <w:tabs>
          <w:tab w:val="clear" w:pos="4536"/>
          <w:tab w:val="clear" w:pos="9072"/>
          <w:tab w:val="left" w:pos="3709"/>
        </w:tabs>
        <w:ind w:left="0" w:firstLine="0"/>
        <w:rPr>
          <w:rFonts w:ascii="Arial" w:hAnsi="Arial" w:cs="Arial"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ab/>
      </w:r>
    </w:p>
    <w:p w:rsidR="00B4712B" w:rsidRPr="00EA28DA" w:rsidRDefault="00B4712B" w:rsidP="00B4712B">
      <w:pPr>
        <w:ind w:left="142" w:right="-82"/>
        <w:jc w:val="center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b/>
          <w:sz w:val="18"/>
          <w:szCs w:val="18"/>
        </w:rPr>
        <w:t>Zaproszenie do składania ofert</w:t>
      </w:r>
    </w:p>
    <w:p w:rsidR="00B4712B" w:rsidRPr="00EA28DA" w:rsidRDefault="00B4712B" w:rsidP="00772F53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right="-8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Zamawiający.</w:t>
      </w:r>
      <w:r w:rsidRPr="00EA28DA">
        <w:rPr>
          <w:rFonts w:ascii="Arial" w:hAnsi="Arial" w:cs="Arial"/>
          <w:b/>
          <w:sz w:val="18"/>
          <w:szCs w:val="18"/>
        </w:rPr>
        <w:tab/>
      </w:r>
      <w:r w:rsidRPr="00EA28DA">
        <w:rPr>
          <w:rFonts w:ascii="Arial" w:hAnsi="Arial" w:cs="Arial"/>
          <w:sz w:val="18"/>
          <w:szCs w:val="18"/>
        </w:rPr>
        <w:t>Uniwersytet Marii Curie-Skłodowskiej w Lublinie,</w:t>
      </w:r>
    </w:p>
    <w:p w:rsidR="00B4712B" w:rsidRPr="00EA28DA" w:rsidRDefault="00B4712B" w:rsidP="00B4712B">
      <w:pPr>
        <w:suppressAutoHyphens/>
        <w:spacing w:after="0" w:line="240" w:lineRule="auto"/>
        <w:ind w:left="1416" w:right="-82" w:firstLine="708"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pl. Marii Curie-Skłodowskiej 5; 20-031 Lublin.</w:t>
      </w:r>
    </w:p>
    <w:p w:rsidR="00B4712B" w:rsidRPr="00EA28DA" w:rsidRDefault="00B4712B" w:rsidP="00B4712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 xml:space="preserve">strona </w:t>
      </w:r>
      <w:hyperlink r:id="rId8" w:history="1">
        <w:r w:rsidRPr="00EA28DA">
          <w:rPr>
            <w:rStyle w:val="Hipercze"/>
            <w:rFonts w:ascii="Arial" w:hAnsi="Arial" w:cs="Arial"/>
            <w:sz w:val="18"/>
            <w:szCs w:val="18"/>
          </w:rPr>
          <w:t>www.umcs.pl</w:t>
        </w:r>
      </w:hyperlink>
      <w:r w:rsidRPr="00EA28DA">
        <w:rPr>
          <w:rFonts w:ascii="Arial" w:hAnsi="Arial" w:cs="Arial"/>
          <w:sz w:val="18"/>
          <w:szCs w:val="18"/>
        </w:rPr>
        <w:t xml:space="preserve"> , telefon/faks: </w:t>
      </w:r>
      <w:r w:rsidR="008F1FCF">
        <w:rPr>
          <w:rFonts w:ascii="Arial" w:hAnsi="Arial" w:cs="Arial"/>
          <w:sz w:val="18"/>
          <w:szCs w:val="18"/>
          <w:lang w:val="de-DE"/>
        </w:rPr>
        <w:t>(081) 537-59-65</w:t>
      </w:r>
    </w:p>
    <w:p w:rsidR="00B4712B" w:rsidRDefault="00B4712B" w:rsidP="00B4712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godziny urzędowania 7:15 - 15:15</w:t>
      </w:r>
    </w:p>
    <w:p w:rsidR="00B4712B" w:rsidRPr="00EA28DA" w:rsidRDefault="00B4712B" w:rsidP="00B4712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</w:p>
    <w:p w:rsidR="00B4712B" w:rsidRPr="00EA28DA" w:rsidRDefault="00B4712B" w:rsidP="00772F53">
      <w:pPr>
        <w:pStyle w:val="Akapitzlist"/>
        <w:numPr>
          <w:ilvl w:val="0"/>
          <w:numId w:val="6"/>
        </w:numPr>
        <w:autoSpaceDE w:val="0"/>
        <w:spacing w:after="0" w:line="240" w:lineRule="auto"/>
        <w:ind w:left="284" w:right="-82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Tryb udzielenia zamówienia.</w:t>
      </w:r>
    </w:p>
    <w:p w:rsidR="00B4712B" w:rsidRPr="00EA28DA" w:rsidRDefault="00B4712B" w:rsidP="00B4712B">
      <w:pPr>
        <w:pStyle w:val="Akapitzlist"/>
        <w:autoSpaceDE w:val="0"/>
        <w:ind w:left="284" w:right="-82"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Na podstawie</w:t>
      </w:r>
      <w:r w:rsidRPr="00EA28DA">
        <w:rPr>
          <w:rFonts w:ascii="Arial" w:hAnsi="Arial" w:cs="Arial"/>
          <w:b/>
          <w:sz w:val="18"/>
          <w:szCs w:val="18"/>
        </w:rPr>
        <w:t xml:space="preserve"> </w:t>
      </w:r>
      <w:r w:rsidRPr="00EA28DA">
        <w:rPr>
          <w:rFonts w:ascii="Arial" w:hAnsi="Arial" w:cs="Arial"/>
          <w:sz w:val="18"/>
          <w:szCs w:val="18"/>
        </w:rPr>
        <w:t>art. 4 pkt 8</w:t>
      </w:r>
      <w:r w:rsidR="007B0A32">
        <w:rPr>
          <w:rFonts w:ascii="Arial" w:hAnsi="Arial" w:cs="Arial"/>
          <w:sz w:val="18"/>
          <w:szCs w:val="18"/>
        </w:rPr>
        <w:t xml:space="preserve"> w zw. z art. 6a</w:t>
      </w:r>
      <w:r w:rsidRPr="00EA28DA">
        <w:rPr>
          <w:rFonts w:ascii="Arial" w:hAnsi="Arial" w:cs="Arial"/>
          <w:sz w:val="18"/>
          <w:szCs w:val="18"/>
        </w:rPr>
        <w:t xml:space="preserve"> ustawy z dnia 29 stycznia 2004 r. Prawo zamówień Publicznych (Dz. U. z 2013r. poz. 907 z </w:t>
      </w:r>
      <w:proofErr w:type="spellStart"/>
      <w:r w:rsidRPr="00EA28DA">
        <w:rPr>
          <w:rFonts w:ascii="Arial" w:hAnsi="Arial" w:cs="Arial"/>
          <w:sz w:val="18"/>
          <w:szCs w:val="18"/>
        </w:rPr>
        <w:t>późn</w:t>
      </w:r>
      <w:proofErr w:type="spellEnd"/>
      <w:r w:rsidRPr="00EA28DA">
        <w:rPr>
          <w:rFonts w:ascii="Arial" w:hAnsi="Arial" w:cs="Arial"/>
          <w:sz w:val="18"/>
          <w:szCs w:val="18"/>
        </w:rPr>
        <w:t>. zm.) oraz na podstawie Regulaminu Udzielania Zamówień Publicznych stanowiących Załącznik do Zarządzenia Nr 21/2014 z dnia 16 kwietnia 2014 Rektora UMCS.</w:t>
      </w:r>
    </w:p>
    <w:p w:rsidR="00B4712B" w:rsidRPr="00EA28DA" w:rsidRDefault="00B4712B" w:rsidP="00772F53">
      <w:pPr>
        <w:pStyle w:val="Default"/>
        <w:numPr>
          <w:ilvl w:val="0"/>
          <w:numId w:val="6"/>
        </w:numPr>
        <w:ind w:left="284" w:right="-82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EA28DA">
        <w:rPr>
          <w:rFonts w:ascii="Arial" w:hAnsi="Arial" w:cs="Arial"/>
          <w:b/>
          <w:color w:val="auto"/>
          <w:sz w:val="18"/>
          <w:szCs w:val="18"/>
        </w:rPr>
        <w:t>Przedmiot zamówienia:</w:t>
      </w:r>
    </w:p>
    <w:p w:rsidR="00D9689F" w:rsidRPr="002D2546" w:rsidRDefault="00B4712B" w:rsidP="007B0A32">
      <w:pPr>
        <w:pStyle w:val="Default"/>
        <w:ind w:left="284" w:right="-82"/>
        <w:jc w:val="both"/>
        <w:rPr>
          <w:rFonts w:ascii="Arial" w:hAnsi="Arial" w:cs="Arial"/>
          <w:bCs/>
          <w:sz w:val="18"/>
          <w:szCs w:val="18"/>
        </w:rPr>
      </w:pPr>
      <w:r w:rsidRPr="00EA28DA">
        <w:rPr>
          <w:rFonts w:ascii="Arial" w:hAnsi="Arial" w:cs="Arial"/>
          <w:color w:val="auto"/>
          <w:sz w:val="18"/>
          <w:szCs w:val="18"/>
        </w:rPr>
        <w:t xml:space="preserve">Przedmiotem zamówienia jest </w:t>
      </w:r>
      <w:r w:rsidR="007B0A32">
        <w:rPr>
          <w:rFonts w:ascii="Arial" w:hAnsi="Arial" w:cs="Arial"/>
          <w:color w:val="auto"/>
          <w:sz w:val="18"/>
          <w:szCs w:val="18"/>
        </w:rPr>
        <w:t>budowa chodnika oraz schodów</w:t>
      </w:r>
      <w:r w:rsidR="00B415D1">
        <w:rPr>
          <w:rFonts w:ascii="Arial" w:hAnsi="Arial" w:cs="Arial"/>
          <w:color w:val="auto"/>
          <w:sz w:val="18"/>
          <w:szCs w:val="18"/>
        </w:rPr>
        <w:t xml:space="preserve"> terenowych w rejonie przystanku komunikacji miejskiej przy północnej jezdni ul. Głębokiej w Lublinie – droga powiatowa </w:t>
      </w:r>
      <w:r w:rsidR="007B0A32">
        <w:rPr>
          <w:rFonts w:ascii="Arial" w:hAnsi="Arial" w:cs="Arial"/>
          <w:color w:val="auto"/>
          <w:sz w:val="18"/>
          <w:szCs w:val="18"/>
        </w:rPr>
        <w:t>nr 2345L</w:t>
      </w:r>
      <w:r w:rsidR="00B415D1">
        <w:rPr>
          <w:rFonts w:ascii="Arial" w:hAnsi="Arial" w:cs="Arial"/>
          <w:color w:val="auto"/>
          <w:sz w:val="18"/>
          <w:szCs w:val="18"/>
        </w:rPr>
        <w:t xml:space="preserve">. </w:t>
      </w:r>
    </w:p>
    <w:p w:rsidR="00B4712B" w:rsidRPr="00EA28DA" w:rsidRDefault="00B4712B" w:rsidP="00B4712B">
      <w:pPr>
        <w:pStyle w:val="Default"/>
        <w:ind w:left="708" w:right="-82"/>
        <w:jc w:val="both"/>
        <w:rPr>
          <w:rFonts w:ascii="Arial" w:hAnsi="Arial" w:cs="Arial"/>
          <w:color w:val="auto"/>
          <w:sz w:val="18"/>
          <w:szCs w:val="18"/>
        </w:rPr>
      </w:pPr>
    </w:p>
    <w:p w:rsidR="00B4712B" w:rsidRPr="00EA28DA" w:rsidRDefault="00B4712B" w:rsidP="00B4712B">
      <w:pPr>
        <w:widowControl w:val="0"/>
        <w:autoSpaceDE w:val="0"/>
        <w:autoSpaceDN w:val="0"/>
        <w:adjustRightInd w:val="0"/>
        <w:ind w:right="-82" w:firstLine="284"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 xml:space="preserve">Szczegółowy opis przedmiotu zamówienia zawarty jest w </w:t>
      </w:r>
      <w:r w:rsidRPr="00EA28DA">
        <w:rPr>
          <w:rFonts w:ascii="Arial" w:hAnsi="Arial" w:cs="Arial"/>
          <w:b/>
          <w:sz w:val="18"/>
          <w:szCs w:val="18"/>
        </w:rPr>
        <w:t>załączniku nr 1</w:t>
      </w:r>
      <w:r w:rsidRPr="00EA28DA">
        <w:rPr>
          <w:rFonts w:ascii="Arial" w:hAnsi="Arial" w:cs="Arial"/>
          <w:sz w:val="18"/>
          <w:szCs w:val="18"/>
        </w:rPr>
        <w:t xml:space="preserve"> do zaproszenia.</w:t>
      </w:r>
    </w:p>
    <w:p w:rsidR="007B0A32" w:rsidRPr="007B0A32" w:rsidRDefault="00B4712B" w:rsidP="00772F5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284" w:right="-82" w:hanging="284"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b/>
          <w:sz w:val="18"/>
          <w:szCs w:val="18"/>
        </w:rPr>
        <w:t>Określenie przedmiotu zamówienia za pomocą kodów CPV:</w:t>
      </w:r>
      <w:r w:rsidRPr="00EA28DA">
        <w:rPr>
          <w:rFonts w:ascii="Arial" w:hAnsi="Arial" w:cs="Arial"/>
          <w:b/>
          <w:sz w:val="18"/>
          <w:szCs w:val="18"/>
        </w:rPr>
        <w:tab/>
      </w:r>
    </w:p>
    <w:p w:rsidR="00B4712B" w:rsidRPr="007B0A32" w:rsidRDefault="007B0A32" w:rsidP="007B0A3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4" w:right="-82"/>
        <w:jc w:val="both"/>
        <w:rPr>
          <w:rFonts w:ascii="Arial" w:hAnsi="Arial" w:cs="Arial"/>
          <w:sz w:val="18"/>
          <w:szCs w:val="18"/>
        </w:rPr>
      </w:pPr>
      <w:r w:rsidRPr="007B0A32">
        <w:rPr>
          <w:rFonts w:ascii="Arial" w:hAnsi="Arial" w:cs="Arial"/>
          <w:sz w:val="18"/>
          <w:szCs w:val="18"/>
        </w:rPr>
        <w:t xml:space="preserve">45000000-7 </w:t>
      </w:r>
      <w:r>
        <w:rPr>
          <w:rFonts w:ascii="Arial" w:hAnsi="Arial" w:cs="Arial"/>
          <w:sz w:val="18"/>
          <w:szCs w:val="18"/>
        </w:rPr>
        <w:t xml:space="preserve">- </w:t>
      </w:r>
      <w:r w:rsidRPr="007B0A32">
        <w:rPr>
          <w:rFonts w:ascii="Arial" w:hAnsi="Arial" w:cs="Arial"/>
          <w:sz w:val="18"/>
          <w:szCs w:val="18"/>
        </w:rPr>
        <w:t>Roboty budowlane</w:t>
      </w:r>
      <w:r>
        <w:rPr>
          <w:rFonts w:ascii="Arial" w:hAnsi="Arial" w:cs="Arial"/>
          <w:sz w:val="18"/>
          <w:szCs w:val="18"/>
        </w:rPr>
        <w:t xml:space="preserve">, </w:t>
      </w:r>
    </w:p>
    <w:p w:rsidR="00182858" w:rsidRDefault="007B0A32" w:rsidP="00182858">
      <w:pPr>
        <w:spacing w:after="0" w:line="240" w:lineRule="auto"/>
        <w:ind w:firstLine="64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45233200-1 -</w:t>
      </w:r>
      <w:r w:rsidRPr="007B0A32">
        <w:rPr>
          <w:rFonts w:ascii="Arial" w:hAnsi="Arial"/>
          <w:sz w:val="18"/>
          <w:szCs w:val="18"/>
        </w:rPr>
        <w:t xml:space="preserve"> Roboty</w:t>
      </w:r>
      <w:r w:rsidR="00182858">
        <w:rPr>
          <w:rFonts w:ascii="Arial" w:hAnsi="Arial"/>
          <w:sz w:val="18"/>
          <w:szCs w:val="18"/>
        </w:rPr>
        <w:t xml:space="preserve"> w zakresie różnych nawierzchni,</w:t>
      </w:r>
    </w:p>
    <w:p w:rsidR="00182858" w:rsidRPr="007B0A32" w:rsidRDefault="00182858" w:rsidP="00182858">
      <w:pPr>
        <w:spacing w:after="0" w:line="240" w:lineRule="auto"/>
        <w:ind w:firstLine="64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45233260-9 - Drogi piesze</w:t>
      </w:r>
    </w:p>
    <w:p w:rsidR="007B0A32" w:rsidRDefault="00182858" w:rsidP="007B0A32">
      <w:pPr>
        <w:spacing w:after="0" w:line="240" w:lineRule="auto"/>
        <w:ind w:firstLine="64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45233261</w:t>
      </w:r>
      <w:r w:rsidR="007B0A32">
        <w:rPr>
          <w:rFonts w:ascii="Arial" w:hAnsi="Arial"/>
          <w:sz w:val="18"/>
          <w:szCs w:val="18"/>
        </w:rPr>
        <w:t xml:space="preserve">-6 </w:t>
      </w:r>
      <w:r>
        <w:rPr>
          <w:rFonts w:ascii="Arial" w:hAnsi="Arial"/>
          <w:sz w:val="18"/>
          <w:szCs w:val="18"/>
        </w:rPr>
        <w:t>-</w:t>
      </w:r>
      <w:r w:rsidR="007B0A32" w:rsidRPr="007B0A32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Przejścia dla pieszych,</w:t>
      </w:r>
    </w:p>
    <w:p w:rsidR="00182858" w:rsidRDefault="00182858" w:rsidP="007B0A32">
      <w:pPr>
        <w:spacing w:after="0" w:line="240" w:lineRule="auto"/>
        <w:ind w:firstLine="64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45233221-4 - Malowanie nawierzchni,</w:t>
      </w:r>
    </w:p>
    <w:p w:rsidR="00182858" w:rsidRDefault="00182858" w:rsidP="007B0A32">
      <w:pPr>
        <w:spacing w:after="0" w:line="240" w:lineRule="auto"/>
        <w:ind w:firstLine="64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45112710-5 – Roboty w zakresie kształtowania nawierzchni zielonych.</w:t>
      </w:r>
    </w:p>
    <w:p w:rsidR="00887756" w:rsidRDefault="00887756" w:rsidP="007B0A32">
      <w:pPr>
        <w:spacing w:after="0" w:line="240" w:lineRule="auto"/>
        <w:ind w:firstLine="644"/>
        <w:rPr>
          <w:rFonts w:ascii="Arial" w:hAnsi="Arial"/>
          <w:sz w:val="18"/>
          <w:szCs w:val="18"/>
        </w:rPr>
      </w:pPr>
    </w:p>
    <w:p w:rsidR="00B4712B" w:rsidRPr="00EA28DA" w:rsidRDefault="00B4712B" w:rsidP="00772F5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-82" w:hanging="284"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b/>
          <w:sz w:val="18"/>
          <w:szCs w:val="18"/>
        </w:rPr>
        <w:t>Warunki realizacji zamów</w:t>
      </w:r>
      <w:r>
        <w:rPr>
          <w:rFonts w:ascii="Arial" w:hAnsi="Arial" w:cs="Arial"/>
          <w:b/>
          <w:sz w:val="18"/>
          <w:szCs w:val="18"/>
        </w:rPr>
        <w:t>ienia.</w:t>
      </w:r>
    </w:p>
    <w:p w:rsidR="00B4712B" w:rsidRPr="00EA28DA" w:rsidRDefault="00B4712B" w:rsidP="00772F53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Zamawiający nie dopuszcza możliwości składania ofert częściowych.</w:t>
      </w:r>
    </w:p>
    <w:p w:rsidR="00B4712B" w:rsidRPr="00EA28DA" w:rsidRDefault="00B4712B" w:rsidP="00772F53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Wykonawca oświadcza, że posiada niezbędną wiedzę oraz doświadczenie do realizacji przedmiotu zamówienia i zobowiązuje się wykonać go z</w:t>
      </w:r>
      <w:r w:rsidR="00B415D1">
        <w:rPr>
          <w:rFonts w:ascii="Arial" w:hAnsi="Arial" w:cs="Arial"/>
          <w:sz w:val="18"/>
          <w:szCs w:val="18"/>
        </w:rPr>
        <w:t xml:space="preserve">godnie z zasadami sztuki budowlanej. </w:t>
      </w:r>
    </w:p>
    <w:p w:rsidR="00B4712B" w:rsidRPr="00EA28DA" w:rsidRDefault="00B4712B" w:rsidP="00772F53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 xml:space="preserve">Termin wykonania zamówienia: do </w:t>
      </w:r>
      <w:r w:rsidR="00B415D1" w:rsidRPr="00816EC2">
        <w:rPr>
          <w:rFonts w:ascii="Arial" w:hAnsi="Arial" w:cs="Arial"/>
          <w:sz w:val="18"/>
          <w:szCs w:val="18"/>
        </w:rPr>
        <w:t>30</w:t>
      </w:r>
      <w:r w:rsidRPr="00816EC2">
        <w:rPr>
          <w:rFonts w:ascii="Arial" w:hAnsi="Arial" w:cs="Arial"/>
          <w:sz w:val="18"/>
          <w:szCs w:val="18"/>
        </w:rPr>
        <w:t xml:space="preserve"> dni</w:t>
      </w:r>
      <w:r w:rsidR="00816EC2">
        <w:rPr>
          <w:rFonts w:ascii="Arial" w:hAnsi="Arial" w:cs="Arial"/>
          <w:sz w:val="18"/>
          <w:szCs w:val="18"/>
        </w:rPr>
        <w:t xml:space="preserve"> </w:t>
      </w:r>
      <w:r w:rsidRPr="00EA28DA">
        <w:rPr>
          <w:rFonts w:ascii="Arial" w:hAnsi="Arial" w:cs="Arial"/>
          <w:sz w:val="18"/>
          <w:szCs w:val="18"/>
        </w:rPr>
        <w:t xml:space="preserve">od </w:t>
      </w:r>
      <w:r w:rsidR="008F1FCF">
        <w:rPr>
          <w:rFonts w:ascii="Arial" w:hAnsi="Arial" w:cs="Arial"/>
          <w:sz w:val="18"/>
          <w:szCs w:val="18"/>
        </w:rPr>
        <w:t xml:space="preserve">dnia </w:t>
      </w:r>
      <w:r w:rsidRPr="00EA28DA">
        <w:rPr>
          <w:rFonts w:ascii="Arial" w:hAnsi="Arial" w:cs="Arial"/>
          <w:sz w:val="18"/>
          <w:szCs w:val="18"/>
        </w:rPr>
        <w:t>podpisania umowy</w:t>
      </w:r>
      <w:r w:rsidR="008F1FCF">
        <w:rPr>
          <w:rFonts w:ascii="Arial" w:hAnsi="Arial" w:cs="Arial"/>
          <w:sz w:val="18"/>
          <w:szCs w:val="18"/>
        </w:rPr>
        <w:t>.</w:t>
      </w:r>
    </w:p>
    <w:p w:rsidR="00B4712B" w:rsidRDefault="00B4712B" w:rsidP="00772F53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E14999">
        <w:rPr>
          <w:rFonts w:ascii="Arial" w:hAnsi="Arial" w:cs="Arial"/>
          <w:sz w:val="18"/>
          <w:szCs w:val="18"/>
        </w:rPr>
        <w:t>Forma płatności: przelew na konto po otrzymaniu faktury VAT, termin płatności do 30 dni licząc od daty odbioru i otrzymania przez Zamawiającego prawidłowo</w:t>
      </w:r>
      <w:r w:rsidR="00B415D1" w:rsidRPr="00E14999">
        <w:rPr>
          <w:rFonts w:ascii="Arial" w:hAnsi="Arial" w:cs="Arial"/>
          <w:sz w:val="18"/>
          <w:szCs w:val="18"/>
        </w:rPr>
        <w:t xml:space="preserve"> wystawionej faktury, wystawion</w:t>
      </w:r>
      <w:r w:rsidRPr="00E14999">
        <w:rPr>
          <w:rFonts w:ascii="Arial" w:hAnsi="Arial" w:cs="Arial"/>
          <w:sz w:val="18"/>
          <w:szCs w:val="18"/>
        </w:rPr>
        <w:t>e</w:t>
      </w:r>
      <w:r w:rsidR="00B415D1" w:rsidRPr="00E14999">
        <w:rPr>
          <w:rFonts w:ascii="Arial" w:hAnsi="Arial" w:cs="Arial"/>
          <w:sz w:val="18"/>
          <w:szCs w:val="18"/>
        </w:rPr>
        <w:t>j</w:t>
      </w:r>
      <w:r w:rsidRPr="00E14999">
        <w:rPr>
          <w:rFonts w:ascii="Arial" w:hAnsi="Arial" w:cs="Arial"/>
          <w:sz w:val="18"/>
          <w:szCs w:val="18"/>
        </w:rPr>
        <w:t xml:space="preserve"> po realizacji całości zamówienia i podpisaniu protokołu odbioru </w:t>
      </w:r>
      <w:r w:rsidR="00814B9D" w:rsidRPr="00E14999">
        <w:rPr>
          <w:rFonts w:ascii="Arial" w:hAnsi="Arial" w:cs="Arial"/>
          <w:sz w:val="18"/>
          <w:szCs w:val="18"/>
        </w:rPr>
        <w:t>końcowego.</w:t>
      </w:r>
      <w:r w:rsidRPr="00E14999">
        <w:rPr>
          <w:rFonts w:ascii="Arial" w:hAnsi="Arial" w:cs="Arial"/>
          <w:sz w:val="18"/>
          <w:szCs w:val="18"/>
        </w:rPr>
        <w:t xml:space="preserve"> </w:t>
      </w:r>
    </w:p>
    <w:p w:rsidR="00B93F55" w:rsidRDefault="00B93F55" w:rsidP="00B93F55">
      <w:pPr>
        <w:pStyle w:val="Akapitzlist"/>
        <w:spacing w:after="0" w:line="24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:rsidR="00B93F55" w:rsidRDefault="00B93F55" w:rsidP="00772F53">
      <w:pPr>
        <w:numPr>
          <w:ilvl w:val="0"/>
          <w:numId w:val="6"/>
        </w:numPr>
        <w:spacing w:after="0" w:line="240" w:lineRule="auto"/>
        <w:ind w:left="284" w:right="559" w:hanging="284"/>
        <w:jc w:val="both"/>
        <w:rPr>
          <w:rFonts w:ascii="Arial" w:hAnsi="Arial"/>
          <w:b/>
          <w:sz w:val="18"/>
          <w:szCs w:val="18"/>
        </w:rPr>
      </w:pPr>
      <w:r w:rsidRPr="00B93F55">
        <w:rPr>
          <w:rFonts w:ascii="Arial" w:hAnsi="Arial"/>
          <w:b/>
          <w:sz w:val="18"/>
          <w:szCs w:val="18"/>
        </w:rPr>
        <w:t>Podwykonawstwo:</w:t>
      </w:r>
    </w:p>
    <w:p w:rsidR="00B93F55" w:rsidRDefault="00B93F55" w:rsidP="00B93F55">
      <w:pPr>
        <w:spacing w:after="0" w:line="240" w:lineRule="auto"/>
        <w:ind w:left="284" w:right="-31"/>
        <w:jc w:val="both"/>
        <w:rPr>
          <w:rFonts w:ascii="Arial" w:hAnsi="Arial"/>
          <w:b/>
          <w:sz w:val="18"/>
          <w:szCs w:val="18"/>
        </w:rPr>
      </w:pPr>
      <w:r w:rsidRPr="00B93F55">
        <w:rPr>
          <w:rFonts w:ascii="Arial" w:hAnsi="Arial"/>
          <w:sz w:val="18"/>
          <w:szCs w:val="18"/>
        </w:rPr>
        <w:t>W przypadku gdy Wykonawca zamierza realizować przedmiot zamówienia z udziałem podwykonawców, powinien wskazać ofercie części zamówienia, których wykonanie powierzy podwykonawcom.</w:t>
      </w:r>
    </w:p>
    <w:p w:rsidR="00B93F55" w:rsidRPr="00B93F55" w:rsidRDefault="00B93F55" w:rsidP="00B93F55">
      <w:pPr>
        <w:spacing w:after="0" w:line="240" w:lineRule="auto"/>
        <w:ind w:left="284" w:right="-31"/>
        <w:jc w:val="both"/>
        <w:rPr>
          <w:rFonts w:ascii="Arial" w:hAnsi="Arial"/>
          <w:b/>
          <w:sz w:val="18"/>
          <w:szCs w:val="18"/>
        </w:rPr>
      </w:pPr>
      <w:r w:rsidRPr="00B93F55">
        <w:rPr>
          <w:rFonts w:ascii="Arial" w:hAnsi="Arial"/>
          <w:sz w:val="18"/>
          <w:szCs w:val="18"/>
        </w:rPr>
        <w:t xml:space="preserve">W przypadku gdy Wykonawca w formularzu oferty nie oświadczy, iż zamierza realizować część zamówienia przy pomocy podwykonawcy, Zamawiający uzna, iż będzie realizował zamówienie samodzielnie. </w:t>
      </w:r>
    </w:p>
    <w:p w:rsidR="008F1FCF" w:rsidRDefault="008F1FCF" w:rsidP="00B93F55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sz w:val="18"/>
          <w:szCs w:val="18"/>
        </w:rPr>
      </w:pPr>
    </w:p>
    <w:p w:rsidR="00B93F55" w:rsidRDefault="00B4712B" w:rsidP="00772F53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b/>
          <w:sz w:val="18"/>
          <w:szCs w:val="18"/>
        </w:rPr>
        <w:t>Termin związania ofertą wynosi 30 dni licząc od upływu terminu składania ofert.</w:t>
      </w:r>
    </w:p>
    <w:p w:rsidR="00B93F55" w:rsidRDefault="00B93F55" w:rsidP="00B93F55">
      <w:pPr>
        <w:pStyle w:val="Akapitzlist"/>
        <w:spacing w:after="0" w:line="24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B4712B" w:rsidRPr="00B93F55" w:rsidRDefault="00B4712B" w:rsidP="00772F53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93F55">
        <w:rPr>
          <w:rFonts w:ascii="Arial" w:hAnsi="Arial" w:cs="Arial"/>
          <w:b/>
          <w:sz w:val="18"/>
          <w:szCs w:val="18"/>
        </w:rPr>
        <w:t>Warunki udziału w postępowaniu oraz opis sposobu dokonywania oceny spełnienia tych warunków.</w:t>
      </w:r>
    </w:p>
    <w:p w:rsidR="00B4712B" w:rsidRPr="00EA28DA" w:rsidRDefault="00B4712B" w:rsidP="00772F53">
      <w:pPr>
        <w:numPr>
          <w:ilvl w:val="1"/>
          <w:numId w:val="16"/>
        </w:numPr>
        <w:spacing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udzielenie zamówienia mogą ubiegać się Wykonawcy, którzy spełniają warunki dotyczące:</w:t>
      </w:r>
    </w:p>
    <w:p w:rsidR="00B4712B" w:rsidRDefault="00B4712B" w:rsidP="00772F53">
      <w:pPr>
        <w:pStyle w:val="Akapitzlist"/>
        <w:numPr>
          <w:ilvl w:val="0"/>
          <w:numId w:val="7"/>
        </w:numPr>
        <w:spacing w:after="0" w:line="240" w:lineRule="auto"/>
        <w:ind w:hanging="294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Dysponowania osobami zdolnymi do wykonania zamówienia:</w:t>
      </w:r>
    </w:p>
    <w:p w:rsidR="00B93F55" w:rsidRDefault="00B4712B" w:rsidP="00B93F55">
      <w:pPr>
        <w:pStyle w:val="Akapitzlist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 xml:space="preserve">Warunek spełni Wykonawca, który wykaże, że dysponuje </w:t>
      </w:r>
      <w:r w:rsidR="00814B9D">
        <w:rPr>
          <w:rFonts w:ascii="Arial" w:hAnsi="Arial" w:cs="Arial"/>
          <w:sz w:val="18"/>
          <w:szCs w:val="18"/>
        </w:rPr>
        <w:t>min. jedną osobą przewidzianą na stanowisko kierownika budowy, posiadającą uprawnienia bud</w:t>
      </w:r>
      <w:r w:rsidR="00B93F55">
        <w:rPr>
          <w:rFonts w:ascii="Arial" w:hAnsi="Arial" w:cs="Arial"/>
          <w:sz w:val="18"/>
          <w:szCs w:val="18"/>
        </w:rPr>
        <w:t>owlane w specjalności drogowej.</w:t>
      </w:r>
    </w:p>
    <w:p w:rsidR="00131F5A" w:rsidRDefault="00B4712B" w:rsidP="00772F53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226F4E">
        <w:rPr>
          <w:rFonts w:ascii="Arial" w:hAnsi="Arial" w:cs="Arial"/>
          <w:sz w:val="18"/>
          <w:szCs w:val="18"/>
        </w:rPr>
        <w:t xml:space="preserve">Spełnienie </w:t>
      </w:r>
      <w:r>
        <w:rPr>
          <w:rFonts w:ascii="Arial" w:hAnsi="Arial" w:cs="Arial"/>
          <w:sz w:val="18"/>
          <w:szCs w:val="18"/>
        </w:rPr>
        <w:t xml:space="preserve">ww. </w:t>
      </w:r>
      <w:r w:rsidR="00814B9D">
        <w:rPr>
          <w:rFonts w:ascii="Arial" w:hAnsi="Arial" w:cs="Arial"/>
          <w:sz w:val="18"/>
          <w:szCs w:val="18"/>
        </w:rPr>
        <w:t>warunku</w:t>
      </w:r>
      <w:r w:rsidRPr="00226F4E">
        <w:rPr>
          <w:rFonts w:ascii="Arial" w:hAnsi="Arial" w:cs="Arial"/>
          <w:sz w:val="18"/>
          <w:szCs w:val="18"/>
        </w:rPr>
        <w:t xml:space="preserve"> udziału w postępowaniu weryfikowane będzie na podstawie</w:t>
      </w:r>
      <w:r w:rsidR="00816EC2">
        <w:rPr>
          <w:rFonts w:ascii="Arial" w:hAnsi="Arial" w:cs="Arial"/>
          <w:sz w:val="18"/>
          <w:szCs w:val="18"/>
        </w:rPr>
        <w:t xml:space="preserve"> przedłożonych </w:t>
      </w:r>
      <w:r>
        <w:rPr>
          <w:rFonts w:ascii="Arial" w:hAnsi="Arial" w:cs="Arial"/>
          <w:sz w:val="18"/>
          <w:szCs w:val="18"/>
        </w:rPr>
        <w:t>dokumentów</w:t>
      </w:r>
      <w:r w:rsidR="00131F5A">
        <w:rPr>
          <w:rFonts w:ascii="Arial" w:hAnsi="Arial" w:cs="Arial"/>
          <w:sz w:val="18"/>
          <w:szCs w:val="18"/>
        </w:rPr>
        <w:t>.</w:t>
      </w:r>
    </w:p>
    <w:p w:rsidR="00B4712B" w:rsidRPr="00B4712B" w:rsidRDefault="00B4712B" w:rsidP="00131F5A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B4712B" w:rsidRPr="00226F4E" w:rsidRDefault="00B4712B" w:rsidP="00772F53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26F4E">
        <w:rPr>
          <w:rFonts w:ascii="Arial" w:hAnsi="Arial" w:cs="Arial"/>
          <w:b/>
          <w:sz w:val="18"/>
          <w:szCs w:val="18"/>
        </w:rPr>
        <w:t>Sposób przygotowania i złożenia oferty</w:t>
      </w:r>
      <w:r>
        <w:rPr>
          <w:rFonts w:ascii="Arial" w:hAnsi="Arial" w:cs="Arial"/>
          <w:b/>
          <w:sz w:val="18"/>
          <w:szCs w:val="18"/>
        </w:rPr>
        <w:t>.</w:t>
      </w:r>
    </w:p>
    <w:p w:rsidR="00B4712B" w:rsidRPr="00EA28DA" w:rsidRDefault="00B4712B" w:rsidP="00772F53">
      <w:pPr>
        <w:pStyle w:val="Akapitzlist"/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Wykonawca ponosi koszty związane z przygotowaniem oferty.</w:t>
      </w:r>
    </w:p>
    <w:p w:rsidR="00B4712B" w:rsidRPr="00EA28DA" w:rsidRDefault="00B4712B" w:rsidP="00772F53">
      <w:pPr>
        <w:pStyle w:val="Akapitzlist"/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powinien złożyć </w:t>
      </w:r>
      <w:r w:rsidRPr="00EA28DA">
        <w:rPr>
          <w:rFonts w:ascii="Arial" w:hAnsi="Arial" w:cs="Arial"/>
          <w:sz w:val="18"/>
          <w:szCs w:val="18"/>
        </w:rPr>
        <w:t xml:space="preserve">ofertę </w:t>
      </w:r>
      <w:r>
        <w:rPr>
          <w:rFonts w:ascii="Arial" w:hAnsi="Arial" w:cs="Arial"/>
          <w:sz w:val="18"/>
          <w:szCs w:val="18"/>
        </w:rPr>
        <w:t xml:space="preserve">w formie pisemnej </w:t>
      </w:r>
      <w:r w:rsidRPr="00EA28DA">
        <w:rPr>
          <w:rFonts w:ascii="Arial" w:hAnsi="Arial" w:cs="Arial"/>
          <w:sz w:val="18"/>
          <w:szCs w:val="18"/>
        </w:rPr>
        <w:t xml:space="preserve">na formularzu </w:t>
      </w:r>
      <w:r>
        <w:rPr>
          <w:rFonts w:ascii="Arial" w:hAnsi="Arial" w:cs="Arial"/>
          <w:sz w:val="18"/>
          <w:szCs w:val="18"/>
        </w:rPr>
        <w:t xml:space="preserve">stanowiącym </w:t>
      </w:r>
      <w:r w:rsidRPr="00AA08C6">
        <w:rPr>
          <w:rFonts w:ascii="Arial" w:hAnsi="Arial" w:cs="Arial"/>
          <w:b/>
          <w:sz w:val="18"/>
          <w:szCs w:val="18"/>
        </w:rPr>
        <w:t>załącznik nr 2</w:t>
      </w:r>
      <w:r>
        <w:rPr>
          <w:rFonts w:ascii="Arial" w:hAnsi="Arial" w:cs="Arial"/>
          <w:sz w:val="18"/>
          <w:szCs w:val="18"/>
        </w:rPr>
        <w:t xml:space="preserve"> </w:t>
      </w:r>
      <w:r w:rsidRPr="00EA28DA">
        <w:rPr>
          <w:rFonts w:ascii="Arial" w:hAnsi="Arial" w:cs="Arial"/>
          <w:sz w:val="18"/>
          <w:szCs w:val="18"/>
        </w:rPr>
        <w:t>do niniejszego zap</w:t>
      </w:r>
      <w:r>
        <w:rPr>
          <w:rFonts w:ascii="Arial" w:hAnsi="Arial" w:cs="Arial"/>
          <w:sz w:val="18"/>
          <w:szCs w:val="18"/>
        </w:rPr>
        <w:t>roszenia</w:t>
      </w:r>
      <w:r w:rsidRPr="00EA28DA">
        <w:rPr>
          <w:rFonts w:ascii="Arial" w:hAnsi="Arial" w:cs="Arial"/>
          <w:sz w:val="18"/>
          <w:szCs w:val="18"/>
        </w:rPr>
        <w:t>.</w:t>
      </w:r>
    </w:p>
    <w:p w:rsidR="00B4712B" w:rsidRDefault="00B4712B" w:rsidP="00772F53">
      <w:pPr>
        <w:pStyle w:val="Akapitzlist"/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Do oferty należy dołączyć</w:t>
      </w:r>
      <w:r>
        <w:rPr>
          <w:rFonts w:ascii="Arial" w:hAnsi="Arial" w:cs="Arial"/>
          <w:sz w:val="18"/>
          <w:szCs w:val="18"/>
        </w:rPr>
        <w:t>:</w:t>
      </w:r>
      <w:r w:rsidRPr="00EA28DA">
        <w:rPr>
          <w:rFonts w:ascii="Arial" w:hAnsi="Arial" w:cs="Arial"/>
          <w:sz w:val="18"/>
          <w:szCs w:val="18"/>
        </w:rPr>
        <w:t xml:space="preserve"> </w:t>
      </w:r>
    </w:p>
    <w:p w:rsidR="00B4712B" w:rsidRDefault="00814B9D" w:rsidP="00772F53">
      <w:pPr>
        <w:pStyle w:val="Akapitzlist"/>
        <w:numPr>
          <w:ilvl w:val="0"/>
          <w:numId w:val="11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kopię uprawnień budowlanych osoby przewidzianej na stanowisko kierownika budowy (uprawnienia w specjalności drogowej)</w:t>
      </w:r>
      <w:r w:rsidR="00B4712B">
        <w:rPr>
          <w:rFonts w:ascii="Arial" w:hAnsi="Arial" w:cs="Arial"/>
          <w:sz w:val="18"/>
          <w:szCs w:val="18"/>
        </w:rPr>
        <w:t>;</w:t>
      </w:r>
    </w:p>
    <w:p w:rsidR="00B4712B" w:rsidRPr="001A73E3" w:rsidRDefault="00B4712B" w:rsidP="00772F53">
      <w:pPr>
        <w:pStyle w:val="Akapitzlist"/>
        <w:numPr>
          <w:ilvl w:val="0"/>
          <w:numId w:val="11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  <w:sz w:val="18"/>
          <w:szCs w:val="18"/>
        </w:rPr>
      </w:pPr>
      <w:r w:rsidRPr="001A73E3">
        <w:rPr>
          <w:rFonts w:ascii="Arial" w:hAnsi="Arial" w:cs="Arial"/>
          <w:sz w:val="18"/>
          <w:szCs w:val="18"/>
        </w:rPr>
        <w:t xml:space="preserve">aktualny odpis z właściwego rejestru </w:t>
      </w:r>
      <w:r>
        <w:rPr>
          <w:rFonts w:ascii="Arial" w:hAnsi="Arial" w:cs="Arial"/>
          <w:sz w:val="18"/>
          <w:szCs w:val="18"/>
        </w:rPr>
        <w:t xml:space="preserve">lub </w:t>
      </w:r>
      <w:r w:rsidRPr="001A73E3">
        <w:rPr>
          <w:rFonts w:ascii="Arial" w:hAnsi="Arial" w:cs="Arial"/>
          <w:sz w:val="18"/>
          <w:szCs w:val="18"/>
        </w:rPr>
        <w:t>z centralnej ewidencji i informacji o działalności gospodarczej, jeżeli odrębne przepisy wymagają wpisu do rejes</w:t>
      </w:r>
      <w:r>
        <w:rPr>
          <w:rFonts w:ascii="Arial" w:hAnsi="Arial" w:cs="Arial"/>
          <w:sz w:val="18"/>
          <w:szCs w:val="18"/>
        </w:rPr>
        <w:t xml:space="preserve">tru lub ewidencji </w:t>
      </w:r>
      <w:r w:rsidRPr="001A73E3">
        <w:rPr>
          <w:rFonts w:ascii="Arial" w:hAnsi="Arial" w:cs="Arial"/>
          <w:sz w:val="18"/>
          <w:szCs w:val="18"/>
        </w:rPr>
        <w:t>- dotyczy Wykonawców prowadzących działalność gospodarczą</w:t>
      </w:r>
      <w:r>
        <w:rPr>
          <w:rFonts w:ascii="Arial" w:hAnsi="Arial" w:cs="Arial"/>
          <w:sz w:val="18"/>
          <w:szCs w:val="18"/>
        </w:rPr>
        <w:t>.</w:t>
      </w:r>
    </w:p>
    <w:p w:rsidR="00B4712B" w:rsidRPr="00EA28DA" w:rsidRDefault="00B4712B" w:rsidP="00772F53">
      <w:pPr>
        <w:pStyle w:val="Akapitzlist"/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 xml:space="preserve">Oferta winna być podpisana przez osobę (osoby) uprawnione do </w:t>
      </w:r>
      <w:r>
        <w:rPr>
          <w:rFonts w:ascii="Arial" w:hAnsi="Arial" w:cs="Arial"/>
          <w:sz w:val="18"/>
          <w:szCs w:val="18"/>
        </w:rPr>
        <w:t xml:space="preserve">reprezentowania Wykonawcy, </w:t>
      </w:r>
      <w:r w:rsidRPr="00EA28DA">
        <w:rPr>
          <w:rFonts w:ascii="Arial" w:hAnsi="Arial" w:cs="Arial"/>
          <w:sz w:val="18"/>
          <w:szCs w:val="18"/>
        </w:rPr>
        <w:t xml:space="preserve">występowania w </w:t>
      </w:r>
      <w:r>
        <w:rPr>
          <w:rFonts w:ascii="Arial" w:hAnsi="Arial" w:cs="Arial"/>
          <w:sz w:val="18"/>
          <w:szCs w:val="18"/>
        </w:rPr>
        <w:t xml:space="preserve">jego </w:t>
      </w:r>
      <w:r w:rsidRPr="00EA28DA">
        <w:rPr>
          <w:rFonts w:ascii="Arial" w:hAnsi="Arial" w:cs="Arial"/>
          <w:sz w:val="18"/>
          <w:szCs w:val="18"/>
        </w:rPr>
        <w:t>imieniu</w:t>
      </w:r>
      <w:r>
        <w:rPr>
          <w:rFonts w:ascii="Arial" w:hAnsi="Arial" w:cs="Arial"/>
          <w:sz w:val="18"/>
          <w:szCs w:val="18"/>
        </w:rPr>
        <w:t>.</w:t>
      </w:r>
    </w:p>
    <w:p w:rsidR="00B4712B" w:rsidRPr="00EA28DA" w:rsidRDefault="00B4712B" w:rsidP="00772F53">
      <w:pPr>
        <w:pStyle w:val="Akapitzlist"/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Oferta ma być sporządzona w języku polskim, czytelną i trwałą techniką.</w:t>
      </w:r>
    </w:p>
    <w:p w:rsidR="00B4712B" w:rsidRPr="00EA28DA" w:rsidRDefault="00B4712B" w:rsidP="00772F53">
      <w:pPr>
        <w:pStyle w:val="Akapitzlist"/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 xml:space="preserve">Oferta </w:t>
      </w:r>
      <w:r>
        <w:rPr>
          <w:rFonts w:ascii="Arial" w:hAnsi="Arial" w:cs="Arial"/>
          <w:sz w:val="18"/>
          <w:szCs w:val="18"/>
        </w:rPr>
        <w:t xml:space="preserve">winna być </w:t>
      </w:r>
      <w:r w:rsidRPr="00EA28DA">
        <w:rPr>
          <w:rFonts w:ascii="Arial" w:hAnsi="Arial" w:cs="Arial"/>
          <w:sz w:val="18"/>
          <w:szCs w:val="18"/>
        </w:rPr>
        <w:t>opatrzona pieczęcią, datą, adresem, numerem telefonu</w:t>
      </w:r>
      <w:r>
        <w:rPr>
          <w:rFonts w:ascii="Arial" w:hAnsi="Arial" w:cs="Arial"/>
          <w:sz w:val="18"/>
          <w:szCs w:val="18"/>
        </w:rPr>
        <w:t xml:space="preserve"> Wykonawcy.</w:t>
      </w:r>
    </w:p>
    <w:p w:rsidR="00B4712B" w:rsidRPr="00D93488" w:rsidRDefault="00B4712B" w:rsidP="00772F53">
      <w:pPr>
        <w:pStyle w:val="Akapitzlist"/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Każdy Wykonawca przedłoży tylko jedną ofertę. Oferta Wykonawcy, który przedłoży więcej niż jedną ofertę, zostanie odrzucona.</w:t>
      </w:r>
    </w:p>
    <w:p w:rsidR="00B4712B" w:rsidRPr="00EA28DA" w:rsidRDefault="00B4712B" w:rsidP="00772F53">
      <w:pPr>
        <w:pStyle w:val="Akapitzlist"/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Ceny podane w ofercie mają być wyrażone cyfrowo</w:t>
      </w:r>
      <w:r w:rsidR="008F1FCF">
        <w:rPr>
          <w:rFonts w:ascii="Arial" w:hAnsi="Arial" w:cs="Arial"/>
          <w:sz w:val="18"/>
          <w:szCs w:val="18"/>
        </w:rPr>
        <w:t>.</w:t>
      </w:r>
    </w:p>
    <w:p w:rsidR="00B4712B" w:rsidRPr="00BD1487" w:rsidRDefault="00B4712B" w:rsidP="00772F53">
      <w:pPr>
        <w:pStyle w:val="Akapitzlist"/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ykonawca powinien umieścić ofertę w zamkniętej kopercie (opakowaniu), uniemożliwiającym odczytanie zawartości bez uszkodzenia opakowania. Opakowanie winno być oznaczone nazwą </w:t>
      </w:r>
      <w:r>
        <w:rPr>
          <w:rFonts w:ascii="Arial" w:hAnsi="Arial" w:cs="Arial"/>
          <w:sz w:val="18"/>
          <w:szCs w:val="18"/>
        </w:rPr>
        <w:lastRenderedPageBreak/>
        <w:t xml:space="preserve">(firmą) Wykonawcy, zaadresowane na adres Zamawiającego oraz opisane: </w:t>
      </w:r>
      <w:r w:rsidRPr="009B74C8">
        <w:rPr>
          <w:rFonts w:ascii="Arial" w:hAnsi="Arial" w:cs="Arial"/>
          <w:b/>
          <w:sz w:val="18"/>
          <w:szCs w:val="18"/>
        </w:rPr>
        <w:t>„Oferta na</w:t>
      </w:r>
      <w:r w:rsidR="00704138">
        <w:rPr>
          <w:rFonts w:ascii="Arial" w:hAnsi="Arial" w:cs="Arial"/>
          <w:b/>
          <w:sz w:val="18"/>
          <w:szCs w:val="18"/>
        </w:rPr>
        <w:t xml:space="preserve"> budowę chodnika i schodów terenowych położonych w ciągu drogi powiatowej 2345L w Lublinie (ul. Głęboka”.</w:t>
      </w:r>
    </w:p>
    <w:p w:rsidR="00B4712B" w:rsidRPr="006E5E4E" w:rsidRDefault="00B4712B" w:rsidP="00772F53">
      <w:pPr>
        <w:pStyle w:val="Akapitzlist"/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Miejsce składania ofert w siedzibie Zamawiającego:</w:t>
      </w:r>
      <w:r w:rsidRPr="00EA28DA">
        <w:rPr>
          <w:rFonts w:ascii="Arial" w:hAnsi="Arial" w:cs="Arial"/>
          <w:sz w:val="18"/>
          <w:szCs w:val="18"/>
        </w:rPr>
        <w:t xml:space="preserve"> Uniwersytet Marii Curie-Skłodowskiej,</w:t>
      </w:r>
      <w:r>
        <w:rPr>
          <w:rFonts w:ascii="Arial" w:hAnsi="Arial" w:cs="Arial"/>
          <w:sz w:val="18"/>
          <w:szCs w:val="18"/>
        </w:rPr>
        <w:t xml:space="preserve"> Plac Marii Curie-Skłodowskiej 5</w:t>
      </w:r>
      <w:r w:rsidRPr="00EA28DA">
        <w:rPr>
          <w:rFonts w:ascii="Arial" w:hAnsi="Arial" w:cs="Arial"/>
          <w:sz w:val="18"/>
          <w:szCs w:val="18"/>
        </w:rPr>
        <w:t xml:space="preserve">, 20-031 Lublin, </w:t>
      </w:r>
      <w:r>
        <w:rPr>
          <w:rFonts w:ascii="Arial" w:hAnsi="Arial" w:cs="Arial"/>
          <w:sz w:val="18"/>
          <w:szCs w:val="18"/>
        </w:rPr>
        <w:t>budynek Rektoratu, piętro XII, pokój 1203.</w:t>
      </w:r>
    </w:p>
    <w:p w:rsidR="00B4712B" w:rsidRPr="006E5E4E" w:rsidRDefault="00B4712B" w:rsidP="00772F53">
      <w:pPr>
        <w:pStyle w:val="Akapitzlist"/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E5E4E">
        <w:rPr>
          <w:rFonts w:ascii="Arial" w:hAnsi="Arial" w:cs="Arial"/>
          <w:sz w:val="18"/>
          <w:szCs w:val="18"/>
        </w:rPr>
        <w:t xml:space="preserve">Termin składania ofert: </w:t>
      </w:r>
      <w:r w:rsidR="00816EC2" w:rsidRPr="00816EC2">
        <w:rPr>
          <w:rFonts w:ascii="Arial" w:hAnsi="Arial" w:cs="Arial"/>
          <w:b/>
          <w:sz w:val="18"/>
          <w:szCs w:val="18"/>
        </w:rPr>
        <w:t>29.10.</w:t>
      </w:r>
      <w:r w:rsidRPr="00816EC2">
        <w:rPr>
          <w:rFonts w:ascii="Arial" w:hAnsi="Arial" w:cs="Arial"/>
          <w:b/>
          <w:sz w:val="18"/>
          <w:szCs w:val="18"/>
        </w:rPr>
        <w:t>2015r.</w:t>
      </w:r>
      <w:r w:rsidR="00AA08C6" w:rsidRPr="00816EC2">
        <w:rPr>
          <w:rFonts w:ascii="Arial" w:hAnsi="Arial" w:cs="Arial"/>
          <w:b/>
          <w:sz w:val="18"/>
          <w:szCs w:val="18"/>
        </w:rPr>
        <w:t>, do godziny 12:00.</w:t>
      </w:r>
      <w:r w:rsidRPr="006E5E4E">
        <w:rPr>
          <w:rFonts w:ascii="Arial" w:hAnsi="Arial" w:cs="Arial"/>
          <w:sz w:val="18"/>
          <w:szCs w:val="18"/>
        </w:rPr>
        <w:t xml:space="preserve"> Oferty złożone po terminie składania ofert nie będą rozpatrywane.</w:t>
      </w:r>
    </w:p>
    <w:p w:rsidR="00B4712B" w:rsidRPr="006E5E4E" w:rsidRDefault="00B4712B" w:rsidP="00B4712B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B4712B" w:rsidRPr="006E5E4E" w:rsidRDefault="00B4712B" w:rsidP="00772F5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E5E4E">
        <w:rPr>
          <w:rFonts w:ascii="Arial" w:hAnsi="Arial" w:cs="Arial"/>
          <w:b/>
          <w:sz w:val="18"/>
          <w:szCs w:val="18"/>
        </w:rPr>
        <w:t>Opis sposobu obliczenia ceny oferty.</w:t>
      </w:r>
    </w:p>
    <w:p w:rsidR="00B4712B" w:rsidRPr="00EA28DA" w:rsidRDefault="00B4712B" w:rsidP="00772F53">
      <w:pPr>
        <w:pStyle w:val="Akapitzlist"/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 xml:space="preserve">Wykonawca określi cenę całkowitą oferty brutto dla </w:t>
      </w:r>
      <w:r>
        <w:rPr>
          <w:rFonts w:ascii="Arial" w:hAnsi="Arial" w:cs="Arial"/>
          <w:sz w:val="18"/>
          <w:szCs w:val="18"/>
        </w:rPr>
        <w:t xml:space="preserve">całości </w:t>
      </w:r>
      <w:r w:rsidRPr="00EA28DA">
        <w:rPr>
          <w:rFonts w:ascii="Arial" w:hAnsi="Arial" w:cs="Arial"/>
          <w:sz w:val="18"/>
          <w:szCs w:val="18"/>
        </w:rPr>
        <w:t>przedmiotu zamówienia</w:t>
      </w:r>
      <w:r>
        <w:rPr>
          <w:rFonts w:ascii="Arial" w:hAnsi="Arial" w:cs="Arial"/>
          <w:sz w:val="18"/>
          <w:szCs w:val="18"/>
        </w:rPr>
        <w:t xml:space="preserve">, podając ją w zapisie liczbowym w formularzu oferty stanowiącym załącznik </w:t>
      </w:r>
      <w:r w:rsidRPr="00EA28DA">
        <w:rPr>
          <w:rFonts w:ascii="Arial" w:hAnsi="Arial" w:cs="Arial"/>
          <w:sz w:val="18"/>
          <w:szCs w:val="18"/>
        </w:rPr>
        <w:t xml:space="preserve">nr 2 do niniejszego </w:t>
      </w:r>
      <w:r>
        <w:rPr>
          <w:rFonts w:ascii="Arial" w:hAnsi="Arial" w:cs="Arial"/>
          <w:sz w:val="18"/>
          <w:szCs w:val="18"/>
        </w:rPr>
        <w:t>zaproszenia</w:t>
      </w:r>
      <w:r w:rsidRPr="00EA28DA">
        <w:rPr>
          <w:rFonts w:ascii="Arial" w:hAnsi="Arial" w:cs="Arial"/>
          <w:sz w:val="18"/>
          <w:szCs w:val="18"/>
        </w:rPr>
        <w:t>.</w:t>
      </w:r>
    </w:p>
    <w:p w:rsidR="00B4712B" w:rsidRPr="00BD1487" w:rsidRDefault="00B4712B" w:rsidP="00772F53">
      <w:pPr>
        <w:pStyle w:val="Akapitzlist"/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Cena podana w ofercie winna obejmować wszystkie koszty i składniki związane z wykonaniem zamówienia oraz warunkami stawianymi przez Zamawiaj</w:t>
      </w:r>
      <w:r w:rsidR="00F04CFF">
        <w:rPr>
          <w:rFonts w:ascii="Arial" w:hAnsi="Arial" w:cs="Arial"/>
          <w:sz w:val="18"/>
          <w:szCs w:val="18"/>
        </w:rPr>
        <w:t xml:space="preserve">ącego, w szczególności: </w:t>
      </w:r>
      <w:r w:rsidRPr="00EA28DA">
        <w:rPr>
          <w:rFonts w:ascii="Arial" w:hAnsi="Arial" w:cs="Arial"/>
          <w:sz w:val="18"/>
          <w:szCs w:val="18"/>
        </w:rPr>
        <w:t>podatek</w:t>
      </w:r>
      <w:r w:rsidR="00F04CFF">
        <w:rPr>
          <w:rFonts w:ascii="Arial" w:hAnsi="Arial" w:cs="Arial"/>
          <w:sz w:val="18"/>
          <w:szCs w:val="18"/>
        </w:rPr>
        <w:t xml:space="preserve"> od towarów i usług</w:t>
      </w:r>
      <w:r w:rsidRPr="00EA28DA">
        <w:rPr>
          <w:rFonts w:ascii="Arial" w:hAnsi="Arial" w:cs="Arial"/>
          <w:sz w:val="18"/>
          <w:szCs w:val="18"/>
        </w:rPr>
        <w:t xml:space="preserve"> VAT, zysk, narzuty, ewentualne opusty, pozostałe składniki cenotwórcze oraz wszystkie koszty związane z </w:t>
      </w:r>
      <w:r w:rsidRPr="00BD1487">
        <w:rPr>
          <w:rFonts w:ascii="Arial" w:hAnsi="Arial" w:cs="Arial"/>
          <w:sz w:val="18"/>
          <w:szCs w:val="18"/>
        </w:rPr>
        <w:t>realizacją przedmiotu zamówie</w:t>
      </w:r>
      <w:r w:rsidR="00704138">
        <w:rPr>
          <w:rFonts w:ascii="Arial" w:hAnsi="Arial" w:cs="Arial"/>
          <w:sz w:val="18"/>
          <w:szCs w:val="18"/>
        </w:rPr>
        <w:t>nia.</w:t>
      </w:r>
    </w:p>
    <w:p w:rsidR="00B4712B" w:rsidRPr="00EA28DA" w:rsidRDefault="00B4712B" w:rsidP="00772F53">
      <w:pPr>
        <w:pStyle w:val="Akapitzlist"/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Całkowita cena wykonania przedmiotu umowy ma charakter ryczałtowy.</w:t>
      </w:r>
    </w:p>
    <w:p w:rsidR="00B4712B" w:rsidRPr="00B4712B" w:rsidRDefault="000D5D5F" w:rsidP="00772F53">
      <w:pPr>
        <w:pStyle w:val="Akapitzlist"/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opisana w pkt 1</w:t>
      </w:r>
      <w:r w:rsidR="00B4712B" w:rsidRPr="00B4712B">
        <w:rPr>
          <w:rFonts w:ascii="Arial" w:hAnsi="Arial" w:cs="Arial"/>
          <w:sz w:val="18"/>
          <w:szCs w:val="18"/>
        </w:rPr>
        <w:t xml:space="preserve"> jest ceną ostateczną, jaką zapłaci Zamawiający za wykonanie zamówienia.</w:t>
      </w:r>
    </w:p>
    <w:p w:rsidR="00B4712B" w:rsidRPr="008A3C4D" w:rsidRDefault="00B4712B" w:rsidP="00772F53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A3C4D">
        <w:rPr>
          <w:rFonts w:ascii="Arial" w:hAnsi="Arial" w:cs="Arial"/>
          <w:b/>
          <w:sz w:val="18"/>
          <w:szCs w:val="18"/>
        </w:rPr>
        <w:t>Odczytanie ofert</w:t>
      </w:r>
      <w:r>
        <w:rPr>
          <w:rFonts w:ascii="Arial" w:hAnsi="Arial" w:cs="Arial"/>
          <w:b/>
          <w:sz w:val="18"/>
          <w:szCs w:val="18"/>
        </w:rPr>
        <w:t>.</w:t>
      </w:r>
    </w:p>
    <w:p w:rsidR="00B4712B" w:rsidRPr="006C146D" w:rsidRDefault="00B4712B" w:rsidP="00772F53">
      <w:pPr>
        <w:pStyle w:val="Akapitzlist"/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A3C4D">
        <w:rPr>
          <w:rFonts w:ascii="Arial" w:hAnsi="Arial" w:cs="Arial"/>
          <w:sz w:val="18"/>
          <w:szCs w:val="18"/>
        </w:rPr>
        <w:t xml:space="preserve">Miejsce otwarcia ofert: </w:t>
      </w:r>
      <w:r w:rsidRPr="00EA28DA">
        <w:rPr>
          <w:rFonts w:ascii="Arial" w:hAnsi="Arial" w:cs="Arial"/>
          <w:sz w:val="18"/>
          <w:szCs w:val="18"/>
        </w:rPr>
        <w:t>Uniwersytet Marii Curie-Skłodowskiej,</w:t>
      </w:r>
      <w:r>
        <w:rPr>
          <w:rFonts w:ascii="Arial" w:hAnsi="Arial" w:cs="Arial"/>
          <w:sz w:val="18"/>
          <w:szCs w:val="18"/>
        </w:rPr>
        <w:t xml:space="preserve"> Plac Marii Curie-Skłodowskiej 5</w:t>
      </w:r>
      <w:r w:rsidRPr="00EA28DA">
        <w:rPr>
          <w:rFonts w:ascii="Arial" w:hAnsi="Arial" w:cs="Arial"/>
          <w:sz w:val="18"/>
          <w:szCs w:val="18"/>
        </w:rPr>
        <w:t xml:space="preserve">, 20-031 Lublin, </w:t>
      </w:r>
      <w:r>
        <w:rPr>
          <w:rFonts w:ascii="Arial" w:hAnsi="Arial" w:cs="Arial"/>
          <w:sz w:val="18"/>
          <w:szCs w:val="18"/>
        </w:rPr>
        <w:t>budynek Rektoratu, piętro XII, pokój 1202.</w:t>
      </w:r>
    </w:p>
    <w:p w:rsidR="00B4712B" w:rsidRPr="00AA08C6" w:rsidRDefault="00B4712B" w:rsidP="00772F53">
      <w:pPr>
        <w:pStyle w:val="Akapitzlist"/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C146D">
        <w:rPr>
          <w:rFonts w:ascii="Arial" w:hAnsi="Arial" w:cs="Arial"/>
          <w:sz w:val="18"/>
          <w:szCs w:val="18"/>
        </w:rPr>
        <w:t xml:space="preserve">Otwarcie ofert odbędzie się w dniu </w:t>
      </w:r>
      <w:r w:rsidR="00816EC2" w:rsidRPr="00816EC2">
        <w:rPr>
          <w:rFonts w:ascii="Arial" w:hAnsi="Arial" w:cs="Arial"/>
          <w:b/>
          <w:sz w:val="18"/>
          <w:szCs w:val="18"/>
        </w:rPr>
        <w:t>29.10.2015</w:t>
      </w:r>
      <w:r w:rsidRPr="00816EC2">
        <w:rPr>
          <w:rFonts w:ascii="Arial" w:hAnsi="Arial" w:cs="Arial"/>
          <w:b/>
          <w:sz w:val="18"/>
          <w:szCs w:val="18"/>
        </w:rPr>
        <w:t>r. o godz. 12:30.</w:t>
      </w:r>
    </w:p>
    <w:p w:rsidR="00B4712B" w:rsidRPr="006C146D" w:rsidRDefault="00B4712B" w:rsidP="00772F53">
      <w:pPr>
        <w:pStyle w:val="Akapitzlist"/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Bezpośrednio przed otwarciem ofert Zamawiający poda zebranym informację o wysokości kwoty, jaką zamierza przeznaczyć na sfinansowanie zamówienia.</w:t>
      </w:r>
    </w:p>
    <w:p w:rsidR="00B4712B" w:rsidRDefault="00B4712B" w:rsidP="00B4712B">
      <w:pPr>
        <w:pStyle w:val="Akapitzlist"/>
        <w:ind w:left="851"/>
        <w:contextualSpacing/>
        <w:jc w:val="both"/>
        <w:rPr>
          <w:rFonts w:ascii="Arial" w:hAnsi="Arial" w:cs="Arial"/>
          <w:sz w:val="18"/>
          <w:szCs w:val="18"/>
        </w:rPr>
      </w:pPr>
    </w:p>
    <w:p w:rsidR="00B4712B" w:rsidRPr="006C146D" w:rsidRDefault="00B4712B" w:rsidP="00772F53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C146D">
        <w:rPr>
          <w:rFonts w:ascii="Arial" w:hAnsi="Arial" w:cs="Arial"/>
          <w:b/>
          <w:sz w:val="18"/>
          <w:szCs w:val="18"/>
        </w:rPr>
        <w:t>Kryteria oceny ofert</w:t>
      </w:r>
      <w:r>
        <w:rPr>
          <w:rFonts w:ascii="Arial" w:hAnsi="Arial" w:cs="Arial"/>
          <w:b/>
          <w:sz w:val="18"/>
          <w:szCs w:val="18"/>
        </w:rPr>
        <w:t>.</w:t>
      </w:r>
    </w:p>
    <w:p w:rsidR="00B4712B" w:rsidRPr="006C146D" w:rsidRDefault="00B4712B" w:rsidP="00772F53">
      <w:pPr>
        <w:pStyle w:val="Akapitzlist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6C146D">
        <w:rPr>
          <w:rFonts w:ascii="Arial" w:hAnsi="Arial" w:cs="Arial"/>
          <w:sz w:val="18"/>
          <w:szCs w:val="18"/>
        </w:rPr>
        <w:t>Kryterium oceny ofert jest cena</w:t>
      </w:r>
      <w:r>
        <w:rPr>
          <w:rFonts w:ascii="Arial" w:hAnsi="Arial" w:cs="Arial"/>
          <w:sz w:val="18"/>
          <w:szCs w:val="18"/>
        </w:rPr>
        <w:t xml:space="preserve"> </w:t>
      </w:r>
      <w:r w:rsidRPr="006C146D">
        <w:rPr>
          <w:rFonts w:ascii="Arial" w:hAnsi="Arial" w:cs="Arial"/>
          <w:sz w:val="18"/>
          <w:szCs w:val="18"/>
        </w:rPr>
        <w:t>- 100%.</w:t>
      </w:r>
    </w:p>
    <w:p w:rsidR="00B4712B" w:rsidRPr="006C146D" w:rsidRDefault="00B4712B" w:rsidP="00772F53">
      <w:pPr>
        <w:pStyle w:val="Akapitzlist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6C146D">
        <w:rPr>
          <w:rFonts w:ascii="Arial" w:hAnsi="Arial" w:cs="Arial"/>
          <w:sz w:val="18"/>
          <w:szCs w:val="18"/>
        </w:rPr>
        <w:t>Sposób dokonania oceny</w:t>
      </w:r>
      <w:r w:rsidR="000D5D5F">
        <w:rPr>
          <w:rFonts w:ascii="Arial" w:hAnsi="Arial" w:cs="Arial"/>
          <w:sz w:val="18"/>
          <w:szCs w:val="18"/>
        </w:rPr>
        <w:t xml:space="preserve"> ofert</w:t>
      </w:r>
      <w:r w:rsidRPr="006C146D">
        <w:rPr>
          <w:rFonts w:ascii="Arial" w:hAnsi="Arial" w:cs="Arial"/>
          <w:sz w:val="18"/>
          <w:szCs w:val="18"/>
        </w:rPr>
        <w:t xml:space="preserve"> wg wzoru:</w:t>
      </w:r>
    </w:p>
    <w:p w:rsidR="00704138" w:rsidRDefault="00704138" w:rsidP="007041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4712B" w:rsidRPr="006C146D" w:rsidRDefault="00B4712B" w:rsidP="00704138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C146D">
        <w:rPr>
          <w:rFonts w:ascii="Arial" w:hAnsi="Arial" w:cs="Arial"/>
          <w:sz w:val="18"/>
          <w:szCs w:val="18"/>
        </w:rPr>
        <w:t xml:space="preserve">Wartość punktowa ceny= </w:t>
      </w:r>
      <w:proofErr w:type="spellStart"/>
      <w:r w:rsidRPr="006C146D">
        <w:rPr>
          <w:rFonts w:ascii="Arial" w:hAnsi="Arial" w:cs="Arial"/>
          <w:sz w:val="18"/>
          <w:szCs w:val="18"/>
        </w:rPr>
        <w:t>Cn</w:t>
      </w:r>
      <w:proofErr w:type="spellEnd"/>
      <w:r w:rsidRPr="006C146D">
        <w:rPr>
          <w:rFonts w:ascii="Arial" w:hAnsi="Arial" w:cs="Arial"/>
          <w:sz w:val="18"/>
          <w:szCs w:val="18"/>
        </w:rPr>
        <w:t xml:space="preserve"> /</w:t>
      </w:r>
      <w:proofErr w:type="spellStart"/>
      <w:r w:rsidRPr="006C146D">
        <w:rPr>
          <w:rFonts w:ascii="Arial" w:hAnsi="Arial" w:cs="Arial"/>
          <w:sz w:val="18"/>
          <w:szCs w:val="18"/>
        </w:rPr>
        <w:t>Cb</w:t>
      </w:r>
      <w:proofErr w:type="spellEnd"/>
      <w:r w:rsidRPr="006C146D">
        <w:rPr>
          <w:rFonts w:ascii="Arial" w:hAnsi="Arial" w:cs="Arial"/>
          <w:sz w:val="18"/>
          <w:szCs w:val="18"/>
        </w:rPr>
        <w:t xml:space="preserve"> × 100 pkt, gdzie:</w:t>
      </w:r>
    </w:p>
    <w:p w:rsidR="00B4712B" w:rsidRPr="006C146D" w:rsidRDefault="00B4712B" w:rsidP="00B4712B">
      <w:p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</w:p>
    <w:p w:rsidR="00B4712B" w:rsidRPr="006C146D" w:rsidRDefault="00B4712B" w:rsidP="00B4712B">
      <w:pPr>
        <w:spacing w:after="0" w:line="240" w:lineRule="auto"/>
        <w:ind w:left="709" w:hanging="1"/>
        <w:jc w:val="both"/>
        <w:rPr>
          <w:rFonts w:ascii="Arial" w:hAnsi="Arial" w:cs="Arial"/>
          <w:sz w:val="18"/>
          <w:szCs w:val="18"/>
        </w:rPr>
      </w:pPr>
      <w:proofErr w:type="spellStart"/>
      <w:r w:rsidRPr="006C146D">
        <w:rPr>
          <w:rFonts w:ascii="Arial" w:hAnsi="Arial" w:cs="Arial"/>
          <w:sz w:val="18"/>
          <w:szCs w:val="18"/>
        </w:rPr>
        <w:t>Cn</w:t>
      </w:r>
      <w:proofErr w:type="spellEnd"/>
      <w:r w:rsidRPr="006C146D">
        <w:rPr>
          <w:rFonts w:ascii="Arial" w:hAnsi="Arial" w:cs="Arial"/>
          <w:sz w:val="18"/>
          <w:szCs w:val="18"/>
        </w:rPr>
        <w:t>- cena ofertowa najniższa</w:t>
      </w:r>
      <w:r w:rsidR="000D5D5F">
        <w:rPr>
          <w:rFonts w:ascii="Arial" w:hAnsi="Arial" w:cs="Arial"/>
          <w:sz w:val="18"/>
          <w:szCs w:val="18"/>
        </w:rPr>
        <w:t xml:space="preserve"> spośród wszystkich ważnych ofert</w:t>
      </w:r>
    </w:p>
    <w:p w:rsidR="00B4712B" w:rsidRPr="006C146D" w:rsidRDefault="00B4712B" w:rsidP="00B4712B">
      <w:pPr>
        <w:spacing w:after="0" w:line="240" w:lineRule="auto"/>
        <w:ind w:left="709" w:hanging="1"/>
        <w:jc w:val="both"/>
        <w:rPr>
          <w:rFonts w:ascii="Arial" w:hAnsi="Arial" w:cs="Arial"/>
          <w:sz w:val="18"/>
          <w:szCs w:val="18"/>
        </w:rPr>
      </w:pPr>
      <w:proofErr w:type="spellStart"/>
      <w:r w:rsidRPr="006C146D">
        <w:rPr>
          <w:rFonts w:ascii="Arial" w:hAnsi="Arial" w:cs="Arial"/>
          <w:sz w:val="18"/>
          <w:szCs w:val="18"/>
        </w:rPr>
        <w:t>Cb</w:t>
      </w:r>
      <w:proofErr w:type="spellEnd"/>
      <w:r w:rsidRPr="006C146D">
        <w:rPr>
          <w:rFonts w:ascii="Arial" w:hAnsi="Arial" w:cs="Arial"/>
          <w:sz w:val="18"/>
          <w:szCs w:val="18"/>
        </w:rPr>
        <w:t>- cena ofertowa badana</w:t>
      </w:r>
      <w:r w:rsidR="000D5D5F">
        <w:rPr>
          <w:rFonts w:ascii="Arial" w:hAnsi="Arial" w:cs="Arial"/>
          <w:sz w:val="18"/>
          <w:szCs w:val="18"/>
        </w:rPr>
        <w:t xml:space="preserve"> spośród wszystkich ważnych ofert</w:t>
      </w:r>
    </w:p>
    <w:p w:rsidR="00B4712B" w:rsidRPr="006C146D" w:rsidRDefault="00B4712B" w:rsidP="00B4712B">
      <w:p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</w:p>
    <w:p w:rsidR="00B4712B" w:rsidRPr="006C146D" w:rsidRDefault="00B4712B" w:rsidP="00772F53">
      <w:pPr>
        <w:pStyle w:val="Akapitzlist"/>
        <w:numPr>
          <w:ilvl w:val="0"/>
          <w:numId w:val="4"/>
        </w:numPr>
        <w:spacing w:after="0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6C146D">
        <w:rPr>
          <w:rFonts w:ascii="Arial" w:hAnsi="Arial" w:cs="Arial"/>
          <w:sz w:val="18"/>
          <w:szCs w:val="18"/>
        </w:rPr>
        <w:t>Ofertą najkorzystniejszą będzie oferta z najniższą ceną, speł</w:t>
      </w:r>
      <w:r w:rsidR="000D5D5F">
        <w:rPr>
          <w:rFonts w:ascii="Arial" w:hAnsi="Arial" w:cs="Arial"/>
          <w:sz w:val="18"/>
          <w:szCs w:val="18"/>
        </w:rPr>
        <w:t>niająca wymagania Zamawiającego, nie podlegająca odrzuceniu, a Wykonawca nie podlegający wykluczeniu.</w:t>
      </w:r>
      <w:r w:rsidRPr="006C146D">
        <w:rPr>
          <w:rFonts w:ascii="Arial" w:hAnsi="Arial" w:cs="Arial"/>
          <w:sz w:val="18"/>
          <w:szCs w:val="18"/>
        </w:rPr>
        <w:t xml:space="preserve"> Wykonawca maksymalnie może uzyskać 100 pkt.</w:t>
      </w:r>
    </w:p>
    <w:p w:rsidR="00B4712B" w:rsidRDefault="00B4712B" w:rsidP="00B4712B">
      <w:pPr>
        <w:pStyle w:val="Akapitzlist"/>
        <w:spacing w:after="0"/>
        <w:ind w:left="426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B4712B" w:rsidRPr="00133B9B" w:rsidRDefault="00B4712B" w:rsidP="00772F53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33B9B">
        <w:rPr>
          <w:rFonts w:ascii="Arial" w:hAnsi="Arial" w:cs="Arial"/>
          <w:b/>
          <w:sz w:val="18"/>
          <w:szCs w:val="18"/>
        </w:rPr>
        <w:t>Osoby uprawnione do kontaktu</w:t>
      </w:r>
      <w:r>
        <w:rPr>
          <w:rFonts w:ascii="Arial" w:hAnsi="Arial" w:cs="Arial"/>
          <w:b/>
          <w:sz w:val="18"/>
          <w:szCs w:val="18"/>
        </w:rPr>
        <w:t>.</w:t>
      </w:r>
    </w:p>
    <w:p w:rsidR="00B4712B" w:rsidRPr="00133B9B" w:rsidRDefault="00B4712B" w:rsidP="00772F53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right="-79" w:hanging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Sprawy formalno-prawne</w:t>
      </w:r>
      <w:r w:rsidRPr="00133B9B">
        <w:rPr>
          <w:rFonts w:ascii="Arial" w:hAnsi="Arial" w:cs="Arial"/>
          <w:sz w:val="18"/>
          <w:szCs w:val="18"/>
        </w:rPr>
        <w:t xml:space="preserve"> związane z postępowaniem: </w:t>
      </w:r>
    </w:p>
    <w:p w:rsidR="00B4712B" w:rsidRDefault="00B4712B" w:rsidP="00B4712B">
      <w:pPr>
        <w:suppressAutoHyphens/>
        <w:spacing w:after="0" w:line="240" w:lineRule="auto"/>
        <w:ind w:right="-79" w:firstLine="708"/>
        <w:rPr>
          <w:rFonts w:ascii="Arial" w:hAnsi="Arial" w:cs="Arial"/>
          <w:sz w:val="18"/>
          <w:szCs w:val="18"/>
        </w:rPr>
      </w:pPr>
      <w:r w:rsidRPr="00133B9B">
        <w:rPr>
          <w:rFonts w:ascii="Arial" w:hAnsi="Arial" w:cs="Arial"/>
          <w:sz w:val="18"/>
          <w:szCs w:val="18"/>
        </w:rPr>
        <w:t xml:space="preserve">Jarosław Królik, tel./faks 81 537 59 65, </w:t>
      </w:r>
    </w:p>
    <w:p w:rsidR="00B4712B" w:rsidRPr="00001DFA" w:rsidRDefault="005E257A" w:rsidP="00772F53">
      <w:pPr>
        <w:pStyle w:val="Akapitzlist"/>
        <w:numPr>
          <w:ilvl w:val="0"/>
          <w:numId w:val="12"/>
        </w:numPr>
        <w:suppressAutoHyphens/>
        <w:spacing w:after="0" w:line="240" w:lineRule="auto"/>
        <w:ind w:left="709" w:right="-79" w:hanging="3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Sprawy merytoryczne związane z przedmiotem zamówienia:</w:t>
      </w:r>
    </w:p>
    <w:p w:rsidR="00B4712B" w:rsidRPr="00133B9B" w:rsidRDefault="001C6C93" w:rsidP="00B4712B">
      <w:pPr>
        <w:suppressAutoHyphens/>
        <w:spacing w:after="0" w:line="240" w:lineRule="auto"/>
        <w:ind w:right="-79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Emil Nalewajek, tel. 81 537 21 24.</w:t>
      </w:r>
    </w:p>
    <w:p w:rsidR="00B4712B" w:rsidRPr="00EA28DA" w:rsidRDefault="00B4712B" w:rsidP="00B4712B">
      <w:p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ab/>
      </w:r>
    </w:p>
    <w:p w:rsidR="00B4712B" w:rsidRDefault="00B4712B" w:rsidP="00772F53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Zawiadomienie o wyborze najkorzystniejszej oferty.</w:t>
      </w:r>
    </w:p>
    <w:p w:rsidR="00B4712B" w:rsidRDefault="00B4712B" w:rsidP="00772F53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</w:t>
      </w:r>
      <w:r w:rsidRPr="005B246B">
        <w:rPr>
          <w:rFonts w:ascii="Arial" w:hAnsi="Arial" w:cs="Arial"/>
          <w:sz w:val="18"/>
          <w:szCs w:val="18"/>
        </w:rPr>
        <w:t>wyborze najkorzystniejszej oferty Zamawiający zawiadomi niezwłocznie Wykonawców, którzy złożyli oferty za pośrednictwem poczty elektronicznej lub faksu</w:t>
      </w:r>
      <w:r>
        <w:rPr>
          <w:rFonts w:ascii="Arial" w:hAnsi="Arial" w:cs="Arial"/>
          <w:sz w:val="18"/>
          <w:szCs w:val="18"/>
        </w:rPr>
        <w:t>.</w:t>
      </w:r>
    </w:p>
    <w:p w:rsidR="00B4712B" w:rsidRDefault="00B4712B" w:rsidP="00772F53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B4712B">
        <w:rPr>
          <w:rFonts w:ascii="Arial" w:hAnsi="Arial" w:cs="Arial"/>
          <w:sz w:val="18"/>
          <w:szCs w:val="18"/>
        </w:rPr>
        <w:t>Informację o wyborze najkorzystniejszej oferty Zamawiający zamieści również na swojej stronie internetowej.</w:t>
      </w:r>
    </w:p>
    <w:p w:rsidR="00816EC2" w:rsidRDefault="00816EC2" w:rsidP="00816EC2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816EC2" w:rsidRPr="00816EC2" w:rsidRDefault="00816EC2" w:rsidP="00772F5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/>
          <w:b/>
          <w:sz w:val="18"/>
          <w:szCs w:val="18"/>
        </w:rPr>
      </w:pPr>
      <w:r w:rsidRPr="00816EC2">
        <w:rPr>
          <w:rFonts w:ascii="Arial" w:hAnsi="Arial"/>
          <w:b/>
          <w:sz w:val="18"/>
          <w:szCs w:val="18"/>
        </w:rPr>
        <w:t>Zabezpieczenie należytego wykonania umowy.</w:t>
      </w:r>
    </w:p>
    <w:p w:rsidR="00816EC2" w:rsidRPr="00816EC2" w:rsidRDefault="00816EC2" w:rsidP="00772F53">
      <w:pPr>
        <w:numPr>
          <w:ilvl w:val="0"/>
          <w:numId w:val="14"/>
        </w:numPr>
        <w:spacing w:after="0" w:line="240" w:lineRule="auto"/>
        <w:ind w:hanging="726"/>
        <w:rPr>
          <w:rFonts w:ascii="Arial" w:hAnsi="Arial"/>
          <w:sz w:val="18"/>
          <w:szCs w:val="18"/>
        </w:rPr>
      </w:pPr>
      <w:r w:rsidRPr="00816EC2">
        <w:rPr>
          <w:rFonts w:ascii="Arial" w:hAnsi="Arial"/>
          <w:sz w:val="18"/>
          <w:szCs w:val="18"/>
        </w:rPr>
        <w:t>Wykonawca przed podpisaniem umowy zobowiązany jest do wniesienia zabezpieczenia należytego wykonania umowy na sumę stanowiącą 10 % zaoferowanej ceny brutto.</w:t>
      </w:r>
    </w:p>
    <w:p w:rsidR="00816EC2" w:rsidRPr="00816EC2" w:rsidRDefault="00816EC2" w:rsidP="00772F53">
      <w:pPr>
        <w:numPr>
          <w:ilvl w:val="0"/>
          <w:numId w:val="14"/>
        </w:numPr>
        <w:spacing w:after="0" w:line="240" w:lineRule="auto"/>
        <w:ind w:hanging="726"/>
        <w:rPr>
          <w:rFonts w:ascii="Arial" w:hAnsi="Arial"/>
          <w:sz w:val="18"/>
          <w:szCs w:val="18"/>
        </w:rPr>
      </w:pPr>
      <w:r w:rsidRPr="00816EC2">
        <w:rPr>
          <w:rFonts w:ascii="Arial" w:hAnsi="Arial"/>
          <w:sz w:val="18"/>
          <w:szCs w:val="18"/>
        </w:rPr>
        <w:t>Zabezpieczenie służy pokryciu roszczeń z tytułu niewykonania lub nienależytego wykonania umowy.</w:t>
      </w:r>
    </w:p>
    <w:p w:rsidR="00816EC2" w:rsidRPr="00816EC2" w:rsidRDefault="00816EC2" w:rsidP="00772F53">
      <w:pPr>
        <w:numPr>
          <w:ilvl w:val="0"/>
          <w:numId w:val="14"/>
        </w:numPr>
        <w:spacing w:after="0" w:line="240" w:lineRule="auto"/>
        <w:ind w:left="709" w:hanging="283"/>
        <w:rPr>
          <w:rFonts w:ascii="Arial" w:hAnsi="Arial"/>
          <w:sz w:val="18"/>
          <w:szCs w:val="18"/>
        </w:rPr>
      </w:pPr>
      <w:r w:rsidRPr="00816EC2">
        <w:rPr>
          <w:rFonts w:ascii="Arial" w:hAnsi="Arial"/>
          <w:sz w:val="18"/>
          <w:szCs w:val="18"/>
        </w:rPr>
        <w:t>Zabezpieczenie może być wnoszone według wyboru wykonawcy w jednej lub w kilku następujących formach:</w:t>
      </w:r>
    </w:p>
    <w:p w:rsidR="00816EC2" w:rsidRPr="00816EC2" w:rsidRDefault="00816EC2" w:rsidP="00772F53">
      <w:pPr>
        <w:numPr>
          <w:ilvl w:val="0"/>
          <w:numId w:val="15"/>
        </w:numPr>
        <w:spacing w:after="0" w:line="240" w:lineRule="auto"/>
        <w:ind w:left="1134" w:hanging="425"/>
        <w:rPr>
          <w:rFonts w:ascii="Arial" w:hAnsi="Arial"/>
          <w:sz w:val="18"/>
          <w:szCs w:val="18"/>
        </w:rPr>
      </w:pPr>
      <w:r w:rsidRPr="00816EC2">
        <w:rPr>
          <w:rFonts w:ascii="Arial" w:hAnsi="Arial"/>
          <w:sz w:val="18"/>
          <w:szCs w:val="18"/>
        </w:rPr>
        <w:t>pieniądzu,</w:t>
      </w:r>
    </w:p>
    <w:p w:rsidR="00816EC2" w:rsidRPr="00816EC2" w:rsidRDefault="00816EC2" w:rsidP="00772F53">
      <w:pPr>
        <w:numPr>
          <w:ilvl w:val="0"/>
          <w:numId w:val="15"/>
        </w:numPr>
        <w:spacing w:after="0" w:line="240" w:lineRule="auto"/>
        <w:ind w:left="1134" w:hanging="425"/>
        <w:rPr>
          <w:rFonts w:ascii="Arial" w:hAnsi="Arial"/>
          <w:sz w:val="18"/>
          <w:szCs w:val="18"/>
        </w:rPr>
      </w:pPr>
      <w:r w:rsidRPr="00816EC2">
        <w:rPr>
          <w:rFonts w:ascii="Arial" w:hAnsi="Arial"/>
          <w:sz w:val="18"/>
          <w:szCs w:val="18"/>
        </w:rPr>
        <w:t xml:space="preserve">poręczeniach bankowych lub poręczeniach spółdzielczej kasy oszczędnościowo-kredytowej, z tym że poręczenie kasy jest zawsze poręczeniem pieniężnym, </w:t>
      </w:r>
    </w:p>
    <w:p w:rsidR="00816EC2" w:rsidRPr="00816EC2" w:rsidRDefault="00816EC2" w:rsidP="00772F53">
      <w:pPr>
        <w:numPr>
          <w:ilvl w:val="0"/>
          <w:numId w:val="15"/>
        </w:numPr>
        <w:spacing w:after="0" w:line="240" w:lineRule="auto"/>
        <w:ind w:left="1134" w:hanging="425"/>
        <w:rPr>
          <w:rFonts w:ascii="Arial" w:hAnsi="Arial"/>
          <w:sz w:val="18"/>
          <w:szCs w:val="18"/>
        </w:rPr>
      </w:pPr>
      <w:r w:rsidRPr="00816EC2">
        <w:rPr>
          <w:rFonts w:ascii="Arial" w:hAnsi="Arial"/>
          <w:sz w:val="18"/>
          <w:szCs w:val="18"/>
        </w:rPr>
        <w:t>gwarancjach bankowych,</w:t>
      </w:r>
    </w:p>
    <w:p w:rsidR="00816EC2" w:rsidRPr="00816EC2" w:rsidRDefault="00816EC2" w:rsidP="00772F53">
      <w:pPr>
        <w:numPr>
          <w:ilvl w:val="0"/>
          <w:numId w:val="15"/>
        </w:numPr>
        <w:spacing w:after="0" w:line="240" w:lineRule="auto"/>
        <w:ind w:left="1134" w:hanging="425"/>
        <w:rPr>
          <w:rFonts w:ascii="Arial" w:hAnsi="Arial"/>
          <w:sz w:val="18"/>
          <w:szCs w:val="18"/>
        </w:rPr>
      </w:pPr>
      <w:r w:rsidRPr="00816EC2">
        <w:rPr>
          <w:rFonts w:ascii="Arial" w:hAnsi="Arial"/>
          <w:sz w:val="18"/>
          <w:szCs w:val="18"/>
        </w:rPr>
        <w:t>gwarancjach ubezpieczeniowych,</w:t>
      </w:r>
    </w:p>
    <w:p w:rsidR="00816EC2" w:rsidRPr="00816EC2" w:rsidRDefault="00816EC2" w:rsidP="00772F53">
      <w:pPr>
        <w:numPr>
          <w:ilvl w:val="0"/>
          <w:numId w:val="15"/>
        </w:numPr>
        <w:spacing w:after="0" w:line="240" w:lineRule="auto"/>
        <w:ind w:left="1134" w:hanging="425"/>
        <w:rPr>
          <w:rFonts w:ascii="Arial" w:hAnsi="Arial"/>
          <w:sz w:val="18"/>
          <w:szCs w:val="18"/>
        </w:rPr>
      </w:pPr>
      <w:r w:rsidRPr="00816EC2">
        <w:rPr>
          <w:rFonts w:ascii="Arial" w:hAnsi="Arial"/>
          <w:sz w:val="18"/>
          <w:szCs w:val="18"/>
        </w:rPr>
        <w:t xml:space="preserve">poręczeniach udzielanych przez podmioty, o których mowa w art. 6b ust. 5 pkt 2 ustawy z dnia 9 listopada 2000r. o utworzeniu Polskiej Agencji Rozwoju Przedsiębiorczości (tj. Dz. U. z 2007r. Nr 42, poz. 275 z </w:t>
      </w:r>
      <w:proofErr w:type="spellStart"/>
      <w:r w:rsidRPr="00816EC2">
        <w:rPr>
          <w:rFonts w:ascii="Arial" w:hAnsi="Arial"/>
          <w:sz w:val="18"/>
          <w:szCs w:val="18"/>
        </w:rPr>
        <w:t>późn</w:t>
      </w:r>
      <w:proofErr w:type="spellEnd"/>
      <w:r w:rsidRPr="00816EC2">
        <w:rPr>
          <w:rFonts w:ascii="Arial" w:hAnsi="Arial"/>
          <w:sz w:val="18"/>
          <w:szCs w:val="18"/>
        </w:rPr>
        <w:t>. zm.).</w:t>
      </w:r>
    </w:p>
    <w:p w:rsidR="00B93F55" w:rsidRPr="00BD1487" w:rsidRDefault="00816EC2" w:rsidP="00772F53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16EC2">
        <w:rPr>
          <w:rFonts w:ascii="Arial" w:hAnsi="Arial"/>
          <w:sz w:val="18"/>
          <w:szCs w:val="18"/>
        </w:rPr>
        <w:t>Zabezpieczenie wnoszone w pieniądzu wykonawca wpłaca przelewem na rachunek bankowy Zamawiającego:  mBank S.A. O/ Lublin 98 1140 1094 0000 2905 1600 1075 z dopiskiem:</w:t>
      </w:r>
      <w:r w:rsidRPr="00816EC2">
        <w:rPr>
          <w:rFonts w:ascii="Arial" w:hAnsi="Arial"/>
          <w:b/>
          <w:sz w:val="18"/>
          <w:szCs w:val="18"/>
        </w:rPr>
        <w:t xml:space="preserve"> „Zabezpieczenie należytego wykonania umowy w postępowaniu na </w:t>
      </w:r>
      <w:r w:rsidR="00B93F55">
        <w:rPr>
          <w:rFonts w:ascii="Arial" w:hAnsi="Arial" w:cs="Arial"/>
          <w:b/>
          <w:sz w:val="18"/>
          <w:szCs w:val="18"/>
        </w:rPr>
        <w:t>budowę chodnika i schodów terenowych położonych w ciągu drogi powiatowej 2345L w Lublinie (ul. Głęboka”.</w:t>
      </w:r>
    </w:p>
    <w:p w:rsidR="00B93F55" w:rsidRDefault="00816EC2" w:rsidP="00772F53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/>
          <w:b/>
          <w:sz w:val="18"/>
          <w:szCs w:val="18"/>
        </w:rPr>
      </w:pPr>
      <w:r w:rsidRPr="00B93F55">
        <w:rPr>
          <w:rFonts w:ascii="Arial" w:hAnsi="Arial"/>
          <w:sz w:val="18"/>
          <w:szCs w:val="18"/>
        </w:rPr>
        <w:t>Jeżeli zabezpieczenie wniesiono w pieniądzu, zamawiający przechowuje je na oprocentowanym rachunku bankowym.</w:t>
      </w:r>
    </w:p>
    <w:p w:rsidR="00B93F55" w:rsidRDefault="00816EC2" w:rsidP="00772F53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/>
          <w:b/>
          <w:sz w:val="18"/>
          <w:szCs w:val="18"/>
        </w:rPr>
      </w:pPr>
      <w:r w:rsidRPr="00B93F55">
        <w:rPr>
          <w:rFonts w:ascii="Arial" w:hAnsi="Arial"/>
          <w:sz w:val="18"/>
          <w:szCs w:val="18"/>
        </w:rP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B93F55" w:rsidRDefault="00816EC2" w:rsidP="00772F53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/>
          <w:b/>
          <w:sz w:val="18"/>
          <w:szCs w:val="18"/>
        </w:rPr>
      </w:pPr>
      <w:r w:rsidRPr="00B93F55">
        <w:rPr>
          <w:rFonts w:ascii="Arial" w:hAnsi="Arial"/>
          <w:sz w:val="18"/>
          <w:szCs w:val="18"/>
        </w:rPr>
        <w:t xml:space="preserve">W przypadku należytego wykonania przedmiotu zamówienia – 70% zabezpieczenia zostanie zwrócone lub zwolnione w ciągu 30 dni po odbiorze końcowym całego przedmiotu zamówienia </w:t>
      </w:r>
      <w:r w:rsidRPr="00B93F55">
        <w:rPr>
          <w:rFonts w:ascii="Arial" w:hAnsi="Arial"/>
          <w:sz w:val="18"/>
          <w:szCs w:val="18"/>
        </w:rPr>
        <w:lastRenderedPageBreak/>
        <w:t>potwierdzającym jego należyte wykonanie. Pozostała część tj. 30% zostanie zwrócona lub zwolniona w ciągu 15 dni po upływie 36 miesięcznego okresu rękojmi liczonego od daty odbioru końcowego.</w:t>
      </w:r>
    </w:p>
    <w:p w:rsidR="00816EC2" w:rsidRPr="00B93F55" w:rsidRDefault="00816EC2" w:rsidP="00772F53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/>
          <w:b/>
          <w:sz w:val="18"/>
          <w:szCs w:val="18"/>
        </w:rPr>
      </w:pPr>
      <w:r w:rsidRPr="00B93F55">
        <w:rPr>
          <w:rFonts w:ascii="Arial" w:hAnsi="Arial"/>
          <w:sz w:val="18"/>
          <w:szCs w:val="18"/>
        </w:rPr>
        <w:t>Wykonawcy występujący wspólnie ponoszą solidarną odpowiedzialność za wykonanie umowy i wniesienie zabezpieczenia należytego wykonania umowy.</w:t>
      </w:r>
    </w:p>
    <w:p w:rsidR="00B4712B" w:rsidRPr="00B4712B" w:rsidRDefault="00B4712B" w:rsidP="00B4712B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B4712B" w:rsidRDefault="00776CBF" w:rsidP="00772F53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Unieważnienie postepowania lub ponowny wybór oferty.</w:t>
      </w:r>
    </w:p>
    <w:p w:rsidR="00776CBF" w:rsidRDefault="00776CBF" w:rsidP="00772F53">
      <w:pPr>
        <w:numPr>
          <w:ilvl w:val="0"/>
          <w:numId w:val="17"/>
        </w:numPr>
        <w:spacing w:after="0"/>
        <w:jc w:val="both"/>
        <w:rPr>
          <w:rFonts w:ascii="Arial" w:hAnsi="Arial"/>
          <w:sz w:val="18"/>
          <w:szCs w:val="18"/>
        </w:rPr>
      </w:pPr>
      <w:r w:rsidRPr="002B4854">
        <w:rPr>
          <w:rFonts w:ascii="Arial" w:hAnsi="Arial"/>
          <w:sz w:val="18"/>
          <w:szCs w:val="18"/>
        </w:rPr>
        <w:t>Zamawiający zastrzega sobie prawo do unieważnienia niniejszego postępowania bez podania przyczyny.</w:t>
      </w:r>
    </w:p>
    <w:p w:rsidR="00776CBF" w:rsidRPr="00776CBF" w:rsidRDefault="00776CBF" w:rsidP="00772F53">
      <w:pPr>
        <w:numPr>
          <w:ilvl w:val="0"/>
          <w:numId w:val="17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J</w:t>
      </w:r>
      <w:r w:rsidRPr="00776CBF">
        <w:rPr>
          <w:rFonts w:ascii="Arial" w:hAnsi="Arial"/>
          <w:sz w:val="18"/>
          <w:szCs w:val="18"/>
        </w:rPr>
        <w:t>eżeli Wykonawca, którego oferta została wybrana, uchyla się od zawar</w:t>
      </w:r>
      <w:r>
        <w:rPr>
          <w:rFonts w:ascii="Arial" w:hAnsi="Arial"/>
          <w:sz w:val="18"/>
          <w:szCs w:val="18"/>
        </w:rPr>
        <w:t xml:space="preserve">cia umowy w sprawie zamówienia, </w:t>
      </w:r>
      <w:r w:rsidRPr="00776CBF">
        <w:rPr>
          <w:rFonts w:ascii="Arial" w:hAnsi="Arial"/>
          <w:sz w:val="18"/>
          <w:szCs w:val="18"/>
        </w:rPr>
        <w:t>Zamawiający może wybrać ofertę najkorzystniejszą spośród pozostałych ofert bez przeprowadzania ich ponownego</w:t>
      </w:r>
      <w:r>
        <w:rPr>
          <w:rFonts w:ascii="Arial" w:hAnsi="Arial"/>
          <w:sz w:val="18"/>
          <w:szCs w:val="18"/>
        </w:rPr>
        <w:t xml:space="preserve"> </w:t>
      </w:r>
      <w:r w:rsidRPr="00776CBF">
        <w:rPr>
          <w:rFonts w:ascii="Arial" w:hAnsi="Arial"/>
          <w:sz w:val="18"/>
          <w:szCs w:val="18"/>
        </w:rPr>
        <w:t>badania i oceny, chyba że zachodzą przesłanki unieważnienia postępowania.</w:t>
      </w:r>
    </w:p>
    <w:p w:rsidR="00776CBF" w:rsidRDefault="00776CBF" w:rsidP="00776CBF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B4712B" w:rsidRPr="006A094C" w:rsidRDefault="00B4712B" w:rsidP="00776C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4712B" w:rsidRPr="006A094C" w:rsidRDefault="00B4712B" w:rsidP="00772F5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6A094C">
        <w:rPr>
          <w:rFonts w:ascii="Arial" w:hAnsi="Arial" w:cs="Arial"/>
          <w:b/>
          <w:sz w:val="18"/>
          <w:szCs w:val="18"/>
        </w:rPr>
        <w:t>Załączniki.</w:t>
      </w:r>
    </w:p>
    <w:p w:rsidR="00B4712B" w:rsidRPr="00C70375" w:rsidRDefault="00B4712B" w:rsidP="00772F53">
      <w:pPr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1 - op</w:t>
      </w:r>
      <w:r w:rsidRPr="00C70375">
        <w:rPr>
          <w:rFonts w:ascii="Arial" w:hAnsi="Arial" w:cs="Arial"/>
          <w:sz w:val="18"/>
          <w:szCs w:val="18"/>
        </w:rPr>
        <w:t>is przedmiotu zamówienia;</w:t>
      </w:r>
    </w:p>
    <w:p w:rsidR="00B4712B" w:rsidRDefault="00B4712B" w:rsidP="00772F53">
      <w:pPr>
        <w:pStyle w:val="Akapitzlist"/>
        <w:numPr>
          <w:ilvl w:val="0"/>
          <w:numId w:val="3"/>
        </w:numPr>
        <w:spacing w:after="0"/>
        <w:ind w:left="567" w:hanging="141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2 - formularz ofertowy</w:t>
      </w:r>
      <w:r w:rsidRPr="00C70375">
        <w:rPr>
          <w:rFonts w:ascii="Arial" w:hAnsi="Arial" w:cs="Arial"/>
          <w:sz w:val="18"/>
          <w:szCs w:val="18"/>
        </w:rPr>
        <w:t>;</w:t>
      </w:r>
    </w:p>
    <w:p w:rsidR="00B4712B" w:rsidRDefault="00704138" w:rsidP="00772F53">
      <w:pPr>
        <w:pStyle w:val="Akapitzlist"/>
        <w:numPr>
          <w:ilvl w:val="0"/>
          <w:numId w:val="3"/>
        </w:numPr>
        <w:spacing w:after="0"/>
        <w:ind w:left="567" w:hanging="141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3</w:t>
      </w:r>
      <w:r w:rsidR="00B4712B">
        <w:rPr>
          <w:rFonts w:ascii="Arial" w:hAnsi="Arial" w:cs="Arial"/>
          <w:sz w:val="18"/>
          <w:szCs w:val="18"/>
        </w:rPr>
        <w:t xml:space="preserve"> - w</w:t>
      </w:r>
      <w:r w:rsidR="00B4712B" w:rsidRPr="006E5E4E">
        <w:rPr>
          <w:rFonts w:ascii="Arial" w:hAnsi="Arial" w:cs="Arial"/>
          <w:sz w:val="18"/>
          <w:szCs w:val="18"/>
        </w:rPr>
        <w:t>zór umowy.</w:t>
      </w:r>
    </w:p>
    <w:p w:rsidR="00776CBF" w:rsidRDefault="00776CBF" w:rsidP="00704138">
      <w:pPr>
        <w:pStyle w:val="Akapitzlist"/>
        <w:spacing w:after="0"/>
        <w:ind w:left="5664"/>
        <w:contextualSpacing/>
        <w:jc w:val="both"/>
        <w:rPr>
          <w:rFonts w:ascii="Arial" w:hAnsi="Arial" w:cs="Arial"/>
          <w:sz w:val="18"/>
          <w:szCs w:val="18"/>
        </w:rPr>
      </w:pPr>
    </w:p>
    <w:p w:rsidR="00776CBF" w:rsidRDefault="00776CBF" w:rsidP="00704138">
      <w:pPr>
        <w:pStyle w:val="Akapitzlist"/>
        <w:spacing w:after="0"/>
        <w:ind w:left="5664"/>
        <w:contextualSpacing/>
        <w:jc w:val="both"/>
        <w:rPr>
          <w:rFonts w:ascii="Arial" w:hAnsi="Arial" w:cs="Arial"/>
          <w:sz w:val="18"/>
          <w:szCs w:val="18"/>
        </w:rPr>
      </w:pPr>
    </w:p>
    <w:p w:rsidR="00704138" w:rsidRDefault="00704138" w:rsidP="00704138">
      <w:pPr>
        <w:pStyle w:val="Akapitzlist"/>
        <w:spacing w:after="0"/>
        <w:ind w:left="566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Zatwierdzam</w:t>
      </w:r>
    </w:p>
    <w:p w:rsidR="00704138" w:rsidRDefault="00704138" w:rsidP="00704138">
      <w:pPr>
        <w:pStyle w:val="Akapitzlist"/>
        <w:spacing w:after="0"/>
        <w:ind w:left="5103"/>
        <w:contextualSpacing/>
        <w:jc w:val="both"/>
        <w:rPr>
          <w:rFonts w:ascii="Arial" w:hAnsi="Arial" w:cs="Arial"/>
          <w:sz w:val="18"/>
          <w:szCs w:val="18"/>
        </w:rPr>
      </w:pPr>
    </w:p>
    <w:p w:rsidR="00704138" w:rsidRDefault="00704138" w:rsidP="00704138">
      <w:pPr>
        <w:pStyle w:val="Akapitzlist"/>
        <w:spacing w:after="0"/>
        <w:ind w:left="5103"/>
        <w:contextualSpacing/>
        <w:jc w:val="both"/>
        <w:rPr>
          <w:rFonts w:ascii="Arial" w:hAnsi="Arial" w:cs="Arial"/>
          <w:sz w:val="18"/>
          <w:szCs w:val="18"/>
        </w:rPr>
      </w:pPr>
    </w:p>
    <w:p w:rsidR="00776CBF" w:rsidRDefault="00776CBF" w:rsidP="00704138">
      <w:pPr>
        <w:pStyle w:val="Akapitzlist"/>
        <w:spacing w:after="0"/>
        <w:ind w:left="5103"/>
        <w:contextualSpacing/>
        <w:jc w:val="both"/>
        <w:rPr>
          <w:rFonts w:ascii="Arial" w:hAnsi="Arial" w:cs="Arial"/>
          <w:sz w:val="18"/>
          <w:szCs w:val="18"/>
        </w:rPr>
      </w:pPr>
    </w:p>
    <w:p w:rsidR="00776CBF" w:rsidRDefault="00776CBF" w:rsidP="00704138">
      <w:pPr>
        <w:pStyle w:val="Akapitzlist"/>
        <w:spacing w:after="0"/>
        <w:ind w:left="5103"/>
        <w:contextualSpacing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04138" w:rsidRDefault="00704138" w:rsidP="00704138">
      <w:pPr>
        <w:pStyle w:val="Akapitzlist"/>
        <w:spacing w:after="0"/>
        <w:ind w:left="510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</w:t>
      </w:r>
    </w:p>
    <w:p w:rsidR="00704138" w:rsidRDefault="00704138" w:rsidP="00704138">
      <w:pPr>
        <w:pStyle w:val="Akapitzlist"/>
        <w:spacing w:after="0"/>
        <w:ind w:left="5103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(podpis kierownika Zamawiającego lub</w:t>
      </w:r>
    </w:p>
    <w:p w:rsidR="00B4712B" w:rsidRPr="00182858" w:rsidRDefault="00704138" w:rsidP="00182858">
      <w:pPr>
        <w:pStyle w:val="Akapitzlist"/>
        <w:spacing w:after="0"/>
        <w:ind w:left="5103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osoby upoważnionej)</w:t>
      </w:r>
    </w:p>
    <w:sectPr w:rsidR="00B4712B" w:rsidRPr="00182858" w:rsidSect="00704138">
      <w:pgSz w:w="11906" w:h="16838"/>
      <w:pgMar w:top="568" w:right="1418" w:bottom="426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53" w:rsidRDefault="00772F53" w:rsidP="006C754B">
      <w:pPr>
        <w:spacing w:after="0" w:line="240" w:lineRule="auto"/>
      </w:pPr>
      <w:r>
        <w:separator/>
      </w:r>
    </w:p>
  </w:endnote>
  <w:endnote w:type="continuationSeparator" w:id="0">
    <w:p w:rsidR="00772F53" w:rsidRDefault="00772F53" w:rsidP="006C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53" w:rsidRDefault="00772F53" w:rsidP="006C754B">
      <w:pPr>
        <w:spacing w:after="0" w:line="240" w:lineRule="auto"/>
      </w:pPr>
      <w:r>
        <w:separator/>
      </w:r>
    </w:p>
  </w:footnote>
  <w:footnote w:type="continuationSeparator" w:id="0">
    <w:p w:rsidR="00772F53" w:rsidRDefault="00772F53" w:rsidP="006C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0E7"/>
    <w:multiLevelType w:val="hybridMultilevel"/>
    <w:tmpl w:val="7D44079C"/>
    <w:lvl w:ilvl="0" w:tplc="AAE8F5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71386"/>
    <w:multiLevelType w:val="hybridMultilevel"/>
    <w:tmpl w:val="BBBCBC7C"/>
    <w:lvl w:ilvl="0" w:tplc="85CA1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86790"/>
    <w:multiLevelType w:val="hybridMultilevel"/>
    <w:tmpl w:val="06483C86"/>
    <w:lvl w:ilvl="0" w:tplc="8D405832">
      <w:start w:val="1"/>
      <w:numFmt w:val="decimal"/>
      <w:suff w:val="nothing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22C4"/>
    <w:multiLevelType w:val="hybridMultilevel"/>
    <w:tmpl w:val="B6D234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B753C1"/>
    <w:multiLevelType w:val="hybridMultilevel"/>
    <w:tmpl w:val="BBBCBC7C"/>
    <w:lvl w:ilvl="0" w:tplc="85CA1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77C5B"/>
    <w:multiLevelType w:val="hybridMultilevel"/>
    <w:tmpl w:val="B438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4BC8"/>
    <w:multiLevelType w:val="hybridMultilevel"/>
    <w:tmpl w:val="3B7687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B4860"/>
    <w:multiLevelType w:val="hybridMultilevel"/>
    <w:tmpl w:val="B3962B22"/>
    <w:lvl w:ilvl="0" w:tplc="01988ADA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50EC2"/>
    <w:multiLevelType w:val="hybridMultilevel"/>
    <w:tmpl w:val="AA6C7A98"/>
    <w:lvl w:ilvl="0" w:tplc="85CA1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6545"/>
    <w:multiLevelType w:val="hybridMultilevel"/>
    <w:tmpl w:val="19C26EA0"/>
    <w:lvl w:ilvl="0" w:tplc="113EF95E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F3883"/>
    <w:multiLevelType w:val="hybridMultilevel"/>
    <w:tmpl w:val="ED183A1A"/>
    <w:lvl w:ilvl="0" w:tplc="8F5A1CB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6E7AB5"/>
    <w:multiLevelType w:val="hybridMultilevel"/>
    <w:tmpl w:val="09542E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98A5745"/>
    <w:multiLevelType w:val="hybridMultilevel"/>
    <w:tmpl w:val="73223F80"/>
    <w:lvl w:ilvl="0" w:tplc="3DD0B7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EC473E"/>
    <w:multiLevelType w:val="hybridMultilevel"/>
    <w:tmpl w:val="20FA7254"/>
    <w:lvl w:ilvl="0" w:tplc="0114A8B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9670CAC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C144E"/>
    <w:multiLevelType w:val="hybridMultilevel"/>
    <w:tmpl w:val="48A8B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E404B"/>
    <w:multiLevelType w:val="hybridMultilevel"/>
    <w:tmpl w:val="7CA2BF7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A9748AE"/>
    <w:multiLevelType w:val="hybridMultilevel"/>
    <w:tmpl w:val="022C9792"/>
    <w:lvl w:ilvl="0" w:tplc="44F49D6E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2"/>
  </w:num>
  <w:num w:numId="6">
    <w:abstractNumId w:val="13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15"/>
  </w:num>
  <w:num w:numId="12">
    <w:abstractNumId w:val="7"/>
  </w:num>
  <w:num w:numId="13">
    <w:abstractNumId w:val="9"/>
  </w:num>
  <w:num w:numId="14">
    <w:abstractNumId w:val="16"/>
  </w:num>
  <w:num w:numId="15">
    <w:abstractNumId w:val="14"/>
  </w:num>
  <w:num w:numId="16">
    <w:abstractNumId w:val="3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517"/>
    <w:rsid w:val="00076F27"/>
    <w:rsid w:val="000D5D5F"/>
    <w:rsid w:val="000E2322"/>
    <w:rsid w:val="000F757F"/>
    <w:rsid w:val="00131F5A"/>
    <w:rsid w:val="00150187"/>
    <w:rsid w:val="00166917"/>
    <w:rsid w:val="00182858"/>
    <w:rsid w:val="001C6C93"/>
    <w:rsid w:val="00213A9F"/>
    <w:rsid w:val="00221560"/>
    <w:rsid w:val="00240B53"/>
    <w:rsid w:val="00252044"/>
    <w:rsid w:val="00276BEA"/>
    <w:rsid w:val="002A2311"/>
    <w:rsid w:val="002B6141"/>
    <w:rsid w:val="002D2546"/>
    <w:rsid w:val="00324B3D"/>
    <w:rsid w:val="00326620"/>
    <w:rsid w:val="00347B56"/>
    <w:rsid w:val="003A3517"/>
    <w:rsid w:val="003C31FC"/>
    <w:rsid w:val="00437512"/>
    <w:rsid w:val="00465C62"/>
    <w:rsid w:val="00476850"/>
    <w:rsid w:val="004821AD"/>
    <w:rsid w:val="00486BDC"/>
    <w:rsid w:val="004F2062"/>
    <w:rsid w:val="004F3F58"/>
    <w:rsid w:val="0050739E"/>
    <w:rsid w:val="00512A73"/>
    <w:rsid w:val="00516241"/>
    <w:rsid w:val="005234BF"/>
    <w:rsid w:val="00534A36"/>
    <w:rsid w:val="0058181D"/>
    <w:rsid w:val="005A078F"/>
    <w:rsid w:val="005E257A"/>
    <w:rsid w:val="00692D41"/>
    <w:rsid w:val="00693BFE"/>
    <w:rsid w:val="006A5491"/>
    <w:rsid w:val="006C23D9"/>
    <w:rsid w:val="006C754B"/>
    <w:rsid w:val="006F4904"/>
    <w:rsid w:val="00704138"/>
    <w:rsid w:val="007048A7"/>
    <w:rsid w:val="00747077"/>
    <w:rsid w:val="00767249"/>
    <w:rsid w:val="00772151"/>
    <w:rsid w:val="00772F53"/>
    <w:rsid w:val="00776CBF"/>
    <w:rsid w:val="007B0A32"/>
    <w:rsid w:val="007B2F98"/>
    <w:rsid w:val="007B4513"/>
    <w:rsid w:val="007B7BDE"/>
    <w:rsid w:val="007C33EA"/>
    <w:rsid w:val="00814B9D"/>
    <w:rsid w:val="00816EC2"/>
    <w:rsid w:val="00826974"/>
    <w:rsid w:val="0087143A"/>
    <w:rsid w:val="00885507"/>
    <w:rsid w:val="00887756"/>
    <w:rsid w:val="008A63C0"/>
    <w:rsid w:val="008F1FCF"/>
    <w:rsid w:val="008F6397"/>
    <w:rsid w:val="0091689F"/>
    <w:rsid w:val="0094235A"/>
    <w:rsid w:val="00961A53"/>
    <w:rsid w:val="00984105"/>
    <w:rsid w:val="009A03CA"/>
    <w:rsid w:val="00A15AD3"/>
    <w:rsid w:val="00A52A8A"/>
    <w:rsid w:val="00A61416"/>
    <w:rsid w:val="00A70889"/>
    <w:rsid w:val="00A80FC6"/>
    <w:rsid w:val="00AA08C6"/>
    <w:rsid w:val="00AA3720"/>
    <w:rsid w:val="00AB66F1"/>
    <w:rsid w:val="00AD4A08"/>
    <w:rsid w:val="00AE0F49"/>
    <w:rsid w:val="00AF0A5A"/>
    <w:rsid w:val="00AF4C6D"/>
    <w:rsid w:val="00B40AFD"/>
    <w:rsid w:val="00B415D1"/>
    <w:rsid w:val="00B437FE"/>
    <w:rsid w:val="00B4712B"/>
    <w:rsid w:val="00B7326F"/>
    <w:rsid w:val="00B93F55"/>
    <w:rsid w:val="00B97D73"/>
    <w:rsid w:val="00BD0255"/>
    <w:rsid w:val="00C065E4"/>
    <w:rsid w:val="00C80D47"/>
    <w:rsid w:val="00C965EB"/>
    <w:rsid w:val="00CD1ACA"/>
    <w:rsid w:val="00D534BE"/>
    <w:rsid w:val="00D7721C"/>
    <w:rsid w:val="00D879F7"/>
    <w:rsid w:val="00D9689F"/>
    <w:rsid w:val="00DD1F10"/>
    <w:rsid w:val="00DD3E81"/>
    <w:rsid w:val="00E10EAE"/>
    <w:rsid w:val="00E14999"/>
    <w:rsid w:val="00E20813"/>
    <w:rsid w:val="00E24943"/>
    <w:rsid w:val="00E3078E"/>
    <w:rsid w:val="00E3501A"/>
    <w:rsid w:val="00E60C54"/>
    <w:rsid w:val="00F04CFF"/>
    <w:rsid w:val="00F117FF"/>
    <w:rsid w:val="00F21D54"/>
    <w:rsid w:val="00F41665"/>
    <w:rsid w:val="00F82A0E"/>
    <w:rsid w:val="00FA26DE"/>
    <w:rsid w:val="00FA7BCB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3517"/>
    <w:pPr>
      <w:widowControl w:val="0"/>
      <w:tabs>
        <w:tab w:val="center" w:pos="4536"/>
        <w:tab w:val="right" w:pos="9072"/>
      </w:tabs>
      <w:spacing w:after="0" w:line="240" w:lineRule="auto"/>
      <w:ind w:left="360" w:hanging="360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3A351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35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351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5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754B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6C754B"/>
    <w:rPr>
      <w:vertAlign w:val="superscript"/>
    </w:rPr>
  </w:style>
  <w:style w:type="paragraph" w:styleId="Tytu">
    <w:name w:val="Title"/>
    <w:basedOn w:val="Normalny"/>
    <w:link w:val="TytuZnak"/>
    <w:qFormat/>
    <w:locked/>
    <w:rsid w:val="0074707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link w:val="Tytu"/>
    <w:rsid w:val="00747077"/>
    <w:rPr>
      <w:rFonts w:ascii="Times New Roman" w:eastAsia="Times New Roman" w:hAnsi="Times New Roman"/>
      <w:sz w:val="36"/>
    </w:rPr>
  </w:style>
  <w:style w:type="paragraph" w:styleId="NormalnyWeb">
    <w:name w:val="Normal (Web)"/>
    <w:basedOn w:val="Normalny"/>
    <w:uiPriority w:val="99"/>
    <w:unhideWhenUsed/>
    <w:rsid w:val="0074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47077"/>
    <w:rPr>
      <w:b/>
      <w:bCs/>
    </w:rPr>
  </w:style>
  <w:style w:type="character" w:styleId="Hipercze">
    <w:name w:val="Hyperlink"/>
    <w:rsid w:val="00B4712B"/>
    <w:rPr>
      <w:color w:val="0000FF"/>
      <w:u w:val="single"/>
    </w:rPr>
  </w:style>
  <w:style w:type="paragraph" w:customStyle="1" w:styleId="Default">
    <w:name w:val="Default"/>
    <w:rsid w:val="00B47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Królik Jarosław</cp:lastModifiedBy>
  <cp:revision>47</cp:revision>
  <cp:lastPrinted>2015-10-22T09:28:00Z</cp:lastPrinted>
  <dcterms:created xsi:type="dcterms:W3CDTF">2013-02-06T07:20:00Z</dcterms:created>
  <dcterms:modified xsi:type="dcterms:W3CDTF">2015-10-22T09:49:00Z</dcterms:modified>
</cp:coreProperties>
</file>